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SYLLABUS</w:t>
      </w: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24"/>
          <w:szCs w:val="24"/>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24"/>
          <w:szCs w:val="24"/>
        </w:rPr>
      </w:pPr>
      <w:r w:rsidRPr="00336A01">
        <w:rPr>
          <w:rFonts w:ascii="Times New Roman" w:eastAsia="Times New Roman" w:hAnsi="Times New Roman"/>
          <w:b/>
          <w:bCs/>
          <w:sz w:val="24"/>
          <w:szCs w:val="24"/>
        </w:rPr>
        <w:t xml:space="preserve">FOR </w:t>
      </w: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FIVE-YEAR INTEGRATED M.Sc.</w:t>
      </w:r>
      <w:r w:rsidRPr="00336A01">
        <w:rPr>
          <w:rFonts w:ascii="Times New Roman" w:eastAsia="Times New Roman" w:hAnsi="Times New Roman"/>
          <w:b/>
          <w:bCs/>
          <w:sz w:val="36"/>
          <w:szCs w:val="36"/>
        </w:rPr>
        <w:t xml:space="preserve"> PROGRAMME </w:t>
      </w: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28"/>
          <w:szCs w:val="28"/>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28"/>
          <w:szCs w:val="28"/>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APPLIED CHEMISTRY</w:t>
      </w: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53034887" wp14:editId="400246D9">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397958" w:rsidRPr="00336A01" w:rsidRDefault="00397958" w:rsidP="00397958">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rsidR="00397958" w:rsidRPr="00336A01" w:rsidRDefault="00397958" w:rsidP="00397958">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397958" w:rsidRPr="00336A01" w:rsidRDefault="00397958" w:rsidP="00397958">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397958" w:rsidRPr="00336A01" w:rsidTr="00397958">
        <w:trPr>
          <w:trHeight w:val="495"/>
        </w:trPr>
        <w:tc>
          <w:tcPr>
            <w:tcW w:w="3708" w:type="dxa"/>
          </w:tcPr>
          <w:p w:rsidR="00397958" w:rsidRPr="00336A01" w:rsidRDefault="00397958" w:rsidP="00397958">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240" w:lineRule="auto"/>
        <w:jc w:val="center"/>
        <w:rPr>
          <w:rFonts w:ascii="Times New Roman" w:eastAsia="Times New Roman" w:hAnsi="Times New Roman"/>
          <w:b/>
          <w:bCs/>
          <w:sz w:val="32"/>
          <w:szCs w:val="32"/>
        </w:rPr>
      </w:pPr>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CHEMISTRY</w:t>
      </w:r>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Techno Campus, Mahalaxmi</w:t>
      </w:r>
      <w:r>
        <w:rPr>
          <w:rFonts w:ascii="Times New Roman" w:eastAsia="Times New Roman" w:hAnsi="Times New Roman"/>
          <w:b/>
          <w:bCs/>
          <w:sz w:val="32"/>
          <w:szCs w:val="32"/>
        </w:rPr>
        <w:t xml:space="preserve"> </w:t>
      </w:r>
      <w:r w:rsidRPr="00336A01">
        <w:rPr>
          <w:rFonts w:ascii="Times New Roman" w:eastAsia="Times New Roman" w:hAnsi="Times New Roman"/>
          <w:b/>
          <w:bCs/>
          <w:sz w:val="32"/>
          <w:szCs w:val="32"/>
        </w:rPr>
        <w:t xml:space="preserve">Vihar, Ghatikia, </w:t>
      </w:r>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9" w:history="1">
        <w:r w:rsidRPr="00336A01">
          <w:rPr>
            <w:rFonts w:ascii="Times New Roman" w:eastAsia="Times New Roman" w:hAnsi="Times New Roman"/>
            <w:b/>
            <w:bCs/>
            <w:sz w:val="32"/>
            <w:szCs w:val="32"/>
            <w:u w:val="single"/>
          </w:rPr>
          <w:t>www.cet.edu.in</w:t>
        </w:r>
      </w:hyperlink>
    </w:p>
    <w:p w:rsidR="00397958" w:rsidRPr="00336A01" w:rsidRDefault="00397958" w:rsidP="00397958">
      <w:pPr>
        <w:widowControl w:val="0"/>
        <w:autoSpaceDE w:val="0"/>
        <w:autoSpaceDN w:val="0"/>
        <w:adjustRightInd w:val="0"/>
        <w:spacing w:after="0" w:line="360" w:lineRule="auto"/>
        <w:jc w:val="center"/>
        <w:rPr>
          <w:rFonts w:ascii="Times New Roman" w:eastAsia="Times New Roman" w:hAnsi="Times New Roman"/>
          <w:b/>
          <w:bCs/>
          <w:sz w:val="24"/>
          <w:szCs w:val="24"/>
        </w:rPr>
      </w:pPr>
      <w:r w:rsidRPr="00336A01">
        <w:rPr>
          <w:rFonts w:ascii="Times New Roman" w:eastAsia="Times New Roman" w:hAnsi="Times New Roman"/>
          <w:b/>
          <w:bCs/>
          <w:sz w:val="32"/>
          <w:szCs w:val="32"/>
        </w:rPr>
        <w:t>Ph. No.: 0674-2386075 (Off.), Fax: 0674-2386182</w:t>
      </w:r>
    </w:p>
    <w:p w:rsidR="00580913" w:rsidRPr="00445327" w:rsidRDefault="00580913" w:rsidP="00580913">
      <w:pPr>
        <w:spacing w:after="0" w:line="240" w:lineRule="auto"/>
        <w:jc w:val="center"/>
        <w:rPr>
          <w:rFonts w:ascii="Times New Roman" w:hAnsi="Times New Roman"/>
          <w:b/>
          <w:sz w:val="32"/>
          <w:szCs w:val="24"/>
          <w:u w:val="single"/>
        </w:rPr>
      </w:pPr>
      <w:r w:rsidRPr="00445327">
        <w:rPr>
          <w:rFonts w:ascii="Times New Roman" w:hAnsi="Times New Roman"/>
          <w:b/>
          <w:sz w:val="32"/>
          <w:szCs w:val="24"/>
          <w:u w:val="single"/>
        </w:rPr>
        <w:lastRenderedPageBreak/>
        <w:t>Semester-1</w:t>
      </w:r>
    </w:p>
    <w:p w:rsidR="00580913" w:rsidRPr="00445327"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center"/>
        <w:rPr>
          <w:rFonts w:ascii="Times New Roman" w:hAnsi="Times New Roman"/>
          <w:b/>
          <w:sz w:val="24"/>
          <w:szCs w:val="24"/>
        </w:rPr>
      </w:pPr>
      <w:r w:rsidRPr="00445327">
        <w:rPr>
          <w:rFonts w:ascii="Times New Roman" w:hAnsi="Times New Roman"/>
          <w:b/>
          <w:sz w:val="24"/>
          <w:szCs w:val="24"/>
        </w:rPr>
        <w:t>Core 1: Inorganic Chemistry-I (IPCCH101)</w:t>
      </w:r>
    </w:p>
    <w:p w:rsidR="00580913"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b/>
          <w:sz w:val="24"/>
          <w:szCs w:val="24"/>
        </w:rPr>
        <w:t>Prerequisite:</w:t>
      </w:r>
      <w:r w:rsidRPr="00445327">
        <w:rPr>
          <w:rFonts w:ascii="Times New Roman" w:hAnsi="Times New Roman"/>
          <w:sz w:val="24"/>
          <w:szCs w:val="24"/>
        </w:rPr>
        <w:t xml:space="preserve"> Nil</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b/>
          <w:sz w:val="24"/>
          <w:szCs w:val="24"/>
        </w:rPr>
      </w:pPr>
      <w:r w:rsidRPr="00445327">
        <w:rPr>
          <w:rFonts w:ascii="Times New Roman" w:hAnsi="Times New Roman"/>
          <w:b/>
          <w:sz w:val="24"/>
          <w:szCs w:val="24"/>
        </w:rPr>
        <w:t>Purpose:</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b/>
          <w:sz w:val="24"/>
          <w:szCs w:val="24"/>
        </w:rPr>
        <w:t>Course Objectives:</w:t>
      </w:r>
    </w:p>
    <w:p w:rsidR="00580913" w:rsidRPr="00445327" w:rsidRDefault="00580913" w:rsidP="00ED79A1">
      <w:pPr>
        <w:pStyle w:val="ListParagraph"/>
        <w:numPr>
          <w:ilvl w:val="0"/>
          <w:numId w:val="159"/>
        </w:numPr>
        <w:spacing w:after="0" w:line="240" w:lineRule="auto"/>
        <w:jc w:val="both"/>
        <w:rPr>
          <w:rFonts w:ascii="Times New Roman" w:hAnsi="Times New Roman"/>
          <w:sz w:val="24"/>
          <w:szCs w:val="24"/>
        </w:rPr>
      </w:pPr>
      <w:r w:rsidRPr="00445327">
        <w:rPr>
          <w:rFonts w:ascii="Times New Roman" w:hAnsi="Times New Roman"/>
          <w:sz w:val="24"/>
          <w:szCs w:val="24"/>
        </w:rPr>
        <w:t>The course explains the behaviour and interactions between, matter and energy at the atomic and molecular levels using standardized names and symbols to represent atoms, molecules, ions and chemical reactions.</w:t>
      </w:r>
    </w:p>
    <w:p w:rsidR="00580913" w:rsidRPr="00445327" w:rsidRDefault="00580913" w:rsidP="00ED79A1">
      <w:pPr>
        <w:pStyle w:val="ListParagraph"/>
        <w:numPr>
          <w:ilvl w:val="0"/>
          <w:numId w:val="159"/>
        </w:numPr>
        <w:spacing w:after="0" w:line="240" w:lineRule="auto"/>
        <w:jc w:val="both"/>
        <w:rPr>
          <w:rFonts w:ascii="Times New Roman" w:hAnsi="Times New Roman"/>
          <w:sz w:val="24"/>
          <w:szCs w:val="24"/>
        </w:rPr>
      </w:pPr>
      <w:r w:rsidRPr="00445327">
        <w:rPr>
          <w:rFonts w:ascii="Times New Roman" w:hAnsi="Times New Roman"/>
          <w:sz w:val="24"/>
          <w:szCs w:val="24"/>
        </w:rPr>
        <w:t>Student can predict atomic structure, chemical bonding or molecular geometry based on accepted models.</w:t>
      </w:r>
    </w:p>
    <w:p w:rsidR="00580913" w:rsidRPr="00445327" w:rsidRDefault="00580913" w:rsidP="00ED79A1">
      <w:pPr>
        <w:pStyle w:val="ListParagraph"/>
        <w:numPr>
          <w:ilvl w:val="0"/>
          <w:numId w:val="159"/>
        </w:numPr>
        <w:spacing w:after="0" w:line="240" w:lineRule="auto"/>
        <w:jc w:val="both"/>
        <w:rPr>
          <w:rFonts w:ascii="Times New Roman" w:hAnsi="Times New Roman"/>
          <w:sz w:val="24"/>
          <w:szCs w:val="24"/>
        </w:rPr>
      </w:pPr>
      <w:r w:rsidRPr="00445327">
        <w:rPr>
          <w:rFonts w:ascii="Times New Roman" w:hAnsi="Times New Roman"/>
          <w:sz w:val="24"/>
          <w:szCs w:val="24"/>
        </w:rPr>
        <w:t>Students can apply quantitative reasoning skills to determine quantities of matter and energy involved in physical and chemical changes.</w:t>
      </w:r>
    </w:p>
    <w:p w:rsidR="00580913" w:rsidRPr="00445327"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b/>
          <w:sz w:val="24"/>
          <w:szCs w:val="24"/>
        </w:rPr>
      </w:pPr>
      <w:r w:rsidRPr="00445327">
        <w:rPr>
          <w:rFonts w:ascii="Times New Roman" w:hAnsi="Times New Roman"/>
          <w:b/>
          <w:sz w:val="24"/>
          <w:szCs w:val="24"/>
        </w:rPr>
        <w:t>Syllabus</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b/>
          <w:sz w:val="24"/>
          <w:szCs w:val="24"/>
        </w:rPr>
        <w:t>Module-I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Atomic structure: Introduction (quantum mechanical treatment) de-Broglie matter waves, Uncertainty principle, Schrodinger wave equation (excluding derivations), significance of ψ and ψ2, quantum numbers and its significance, Normalized and orthogonal wave functions. Radial and angular wave functions for hydrogen atom, spherical harmonics, Radial and angular distribution curves, shapes of s, p, d orbitals, Hund’s rule, Pauling exclusion principle and electronic configuration of elements.</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Module-II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Periodic properties: Screening effect, effective nuclear charge, size of atoms and ions, ionization potential, electron affinity, electronegativity (Calculation using Pauling’s, Mulliken’s, Allred Rachow’s and Mulliken-Jaffe’s electronegativity scale) variable valence, oxidation states and inert pair effect, horizontal, vertical and diagonal relationship of the above properties.</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Module-III</w:t>
      </w:r>
    </w:p>
    <w:p w:rsidR="00580913"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Chemical bonding- I: Ionic bond, structure of ionic solids and its properties, lattice energy and Born- Haber cycle, solvation energy and solubility of ionic compounds, Lewis theory, octet rule and its deviations. Fajan’s rule, Dipole moment and its application, percentage of ionic character from dipole moment and electronegativity. C</w:t>
      </w:r>
      <w:r>
        <w:rPr>
          <w:rFonts w:ascii="Times New Roman" w:hAnsi="Times New Roman"/>
          <w:sz w:val="24"/>
          <w:szCs w:val="24"/>
        </w:rPr>
        <w:t>ovalent bond and dative bond.</w:t>
      </w:r>
      <w:r w:rsidRPr="00445327">
        <w:rPr>
          <w:rFonts w:ascii="Times New Roman" w:hAnsi="Times New Roman"/>
          <w:sz w:val="24"/>
          <w:szCs w:val="24"/>
        </w:rPr>
        <w:t xml:space="preserve">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Chemical bonding- II:  Orbital concept of bonding; Valency Bond Theory (VBT), hybridization, VSEPR theory, Molecular Orbital Theory (MOT) (homo and heteronuclear diatomic molecule), Resonance, Metallic bond (free electron and band theories) Hydrogen bond, vander-Waals force.</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Essential Readings:</w:t>
      </w:r>
    </w:p>
    <w:p w:rsidR="00580913" w:rsidRPr="00C9157E" w:rsidRDefault="00580913" w:rsidP="00ED79A1">
      <w:pPr>
        <w:pStyle w:val="ListParagraph"/>
        <w:numPr>
          <w:ilvl w:val="0"/>
          <w:numId w:val="160"/>
        </w:numPr>
        <w:spacing w:after="0" w:line="240" w:lineRule="auto"/>
        <w:jc w:val="both"/>
        <w:rPr>
          <w:rFonts w:ascii="Times New Roman" w:hAnsi="Times New Roman"/>
          <w:sz w:val="24"/>
          <w:szCs w:val="24"/>
        </w:rPr>
      </w:pPr>
      <w:r w:rsidRPr="00C9157E">
        <w:rPr>
          <w:rFonts w:ascii="Times New Roman" w:hAnsi="Times New Roman"/>
          <w:sz w:val="24"/>
          <w:szCs w:val="24"/>
        </w:rPr>
        <w:t>Concise Inorganic Chemistry, J.D. Lee, Wiley India, 5thEdn., 2008.</w:t>
      </w:r>
    </w:p>
    <w:p w:rsidR="00580913" w:rsidRPr="00C9157E" w:rsidRDefault="00580913" w:rsidP="00ED79A1">
      <w:pPr>
        <w:pStyle w:val="ListParagraph"/>
        <w:numPr>
          <w:ilvl w:val="0"/>
          <w:numId w:val="160"/>
        </w:numPr>
        <w:spacing w:after="0" w:line="240" w:lineRule="auto"/>
        <w:jc w:val="both"/>
        <w:rPr>
          <w:rFonts w:ascii="Times New Roman" w:hAnsi="Times New Roman"/>
          <w:sz w:val="24"/>
          <w:szCs w:val="24"/>
        </w:rPr>
      </w:pPr>
      <w:r w:rsidRPr="00C9157E">
        <w:rPr>
          <w:rFonts w:ascii="Times New Roman" w:hAnsi="Times New Roman"/>
          <w:sz w:val="24"/>
          <w:szCs w:val="24"/>
        </w:rPr>
        <w:t>Inorganic Chemistry Principle, Structure and Reactivity, Huheey, Keiter and Keiter, Harper Collins College, 4thEdn.,1997.</w:t>
      </w:r>
    </w:p>
    <w:p w:rsidR="00580913" w:rsidRPr="00C9157E" w:rsidRDefault="00580913" w:rsidP="00ED79A1">
      <w:pPr>
        <w:pStyle w:val="ListParagraph"/>
        <w:numPr>
          <w:ilvl w:val="0"/>
          <w:numId w:val="160"/>
        </w:numPr>
        <w:spacing w:after="0" w:line="240" w:lineRule="auto"/>
        <w:jc w:val="both"/>
        <w:rPr>
          <w:rFonts w:ascii="Times New Roman" w:hAnsi="Times New Roman"/>
          <w:sz w:val="24"/>
          <w:szCs w:val="24"/>
        </w:rPr>
      </w:pPr>
      <w:r w:rsidRPr="00C9157E">
        <w:rPr>
          <w:rFonts w:ascii="Times New Roman" w:hAnsi="Times New Roman"/>
          <w:sz w:val="24"/>
          <w:szCs w:val="24"/>
        </w:rPr>
        <w:t>Inorganic Chemistry R.D.</w:t>
      </w:r>
      <w:r>
        <w:rPr>
          <w:rFonts w:ascii="Times New Roman" w:hAnsi="Times New Roman"/>
          <w:sz w:val="24"/>
          <w:szCs w:val="24"/>
        </w:rPr>
        <w:t xml:space="preserve"> </w:t>
      </w:r>
      <w:r w:rsidRPr="00C9157E">
        <w:rPr>
          <w:rFonts w:ascii="Times New Roman" w:hAnsi="Times New Roman"/>
          <w:sz w:val="24"/>
          <w:szCs w:val="24"/>
        </w:rPr>
        <w:t>Madan, S.</w:t>
      </w:r>
      <w:r w:rsidR="00823C5E">
        <w:rPr>
          <w:rFonts w:ascii="Times New Roman" w:hAnsi="Times New Roman"/>
          <w:sz w:val="24"/>
          <w:szCs w:val="24"/>
        </w:rPr>
        <w:t xml:space="preserve"> </w:t>
      </w:r>
      <w:r w:rsidRPr="00C9157E">
        <w:rPr>
          <w:rFonts w:ascii="Times New Roman" w:hAnsi="Times New Roman"/>
          <w:sz w:val="24"/>
          <w:szCs w:val="24"/>
        </w:rPr>
        <w:t>Chand, 4thEdn.,1987.</w:t>
      </w:r>
    </w:p>
    <w:p w:rsidR="00580913" w:rsidRPr="00C9157E" w:rsidRDefault="00580913" w:rsidP="00ED79A1">
      <w:pPr>
        <w:pStyle w:val="ListParagraph"/>
        <w:numPr>
          <w:ilvl w:val="0"/>
          <w:numId w:val="160"/>
        </w:numPr>
        <w:spacing w:after="0" w:line="240" w:lineRule="auto"/>
        <w:jc w:val="both"/>
        <w:rPr>
          <w:rFonts w:ascii="Times New Roman" w:hAnsi="Times New Roman"/>
          <w:sz w:val="24"/>
          <w:szCs w:val="24"/>
        </w:rPr>
      </w:pPr>
      <w:r w:rsidRPr="00C9157E">
        <w:rPr>
          <w:rFonts w:ascii="Times New Roman" w:hAnsi="Times New Roman"/>
          <w:sz w:val="24"/>
          <w:szCs w:val="24"/>
        </w:rPr>
        <w:lastRenderedPageBreak/>
        <w:t>Basic Inorganic Chemistry, F. A. Cotton, G. Willikinson, P. L. Gaus, Wiley, 3rdEdn., 1996.</w:t>
      </w:r>
    </w:p>
    <w:p w:rsidR="00580913" w:rsidRPr="00C9157E" w:rsidRDefault="00580913" w:rsidP="00ED79A1">
      <w:pPr>
        <w:pStyle w:val="ListParagraph"/>
        <w:numPr>
          <w:ilvl w:val="0"/>
          <w:numId w:val="160"/>
        </w:numPr>
        <w:spacing w:after="0" w:line="240" w:lineRule="auto"/>
        <w:jc w:val="both"/>
        <w:rPr>
          <w:rFonts w:ascii="Times New Roman" w:hAnsi="Times New Roman"/>
          <w:sz w:val="24"/>
          <w:szCs w:val="24"/>
        </w:rPr>
      </w:pPr>
      <w:r w:rsidRPr="00C9157E">
        <w:rPr>
          <w:rFonts w:ascii="Times New Roman" w:hAnsi="Times New Roman"/>
          <w:sz w:val="24"/>
          <w:szCs w:val="24"/>
        </w:rPr>
        <w:t>Atkins’ Physical Chemistry, Atkins, P.W., Paula, J. Oxford University Press, Oxford, New York, 8th Edn., 2006.</w:t>
      </w:r>
    </w:p>
    <w:p w:rsidR="00580913" w:rsidRPr="00445327" w:rsidRDefault="00580913" w:rsidP="00580913">
      <w:pPr>
        <w:spacing w:after="0" w:line="240" w:lineRule="auto"/>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Course Outcomes</w:t>
      </w:r>
    </w:p>
    <w:p w:rsidR="00580913" w:rsidRPr="00C9157E" w:rsidRDefault="00580913" w:rsidP="00ED79A1">
      <w:pPr>
        <w:pStyle w:val="ListParagraph"/>
        <w:numPr>
          <w:ilvl w:val="0"/>
          <w:numId w:val="161"/>
        </w:numPr>
        <w:spacing w:after="0" w:line="240" w:lineRule="auto"/>
        <w:jc w:val="both"/>
        <w:rPr>
          <w:rFonts w:ascii="Times New Roman" w:hAnsi="Times New Roman"/>
          <w:sz w:val="24"/>
          <w:szCs w:val="24"/>
        </w:rPr>
      </w:pPr>
      <w:r w:rsidRPr="00C9157E">
        <w:rPr>
          <w:rFonts w:ascii="Times New Roman" w:hAnsi="Times New Roman"/>
          <w:sz w:val="24"/>
          <w:szCs w:val="24"/>
        </w:rPr>
        <w:t>Fundamental principles of measurement, matter, atomic theory, chemical periodicity, chemical bonding, general chemical reactivity and solution chemistry can be applied to subsequent courses in science, engineering, technology, allied health and various other related disciplines that depend upon these principles for successful comprehension.</w:t>
      </w:r>
    </w:p>
    <w:p w:rsidR="00580913" w:rsidRPr="00C9157E" w:rsidRDefault="00580913" w:rsidP="00ED79A1">
      <w:pPr>
        <w:pStyle w:val="ListParagraph"/>
        <w:numPr>
          <w:ilvl w:val="0"/>
          <w:numId w:val="161"/>
        </w:numPr>
        <w:spacing w:after="0" w:line="240" w:lineRule="auto"/>
        <w:jc w:val="both"/>
        <w:rPr>
          <w:rFonts w:ascii="Times New Roman" w:hAnsi="Times New Roman"/>
          <w:sz w:val="24"/>
          <w:szCs w:val="24"/>
        </w:rPr>
      </w:pPr>
      <w:r w:rsidRPr="00C9157E">
        <w:rPr>
          <w:rFonts w:ascii="Times New Roman" w:hAnsi="Times New Roman"/>
          <w:sz w:val="24"/>
          <w:szCs w:val="24"/>
        </w:rPr>
        <w:t>Essential chemical concepts and math skills can be applied towards successful completion of applied science and engineering courses.</w:t>
      </w:r>
    </w:p>
    <w:p w:rsidR="00580913" w:rsidRDefault="00580913" w:rsidP="00580913">
      <w:pPr>
        <w:spacing w:after="0" w:line="240" w:lineRule="auto"/>
        <w:jc w:val="center"/>
        <w:rPr>
          <w:rFonts w:ascii="Times New Roman" w:hAnsi="Times New Roman"/>
          <w:b/>
          <w:sz w:val="24"/>
          <w:szCs w:val="24"/>
        </w:rPr>
      </w:pPr>
    </w:p>
    <w:p w:rsidR="00580913" w:rsidRDefault="00580913"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580913" w:rsidRPr="00C9157E" w:rsidRDefault="00580913" w:rsidP="00580913">
      <w:pPr>
        <w:spacing w:after="0" w:line="240" w:lineRule="auto"/>
        <w:jc w:val="center"/>
        <w:rPr>
          <w:rFonts w:ascii="Times New Roman" w:hAnsi="Times New Roman"/>
          <w:b/>
          <w:sz w:val="24"/>
          <w:szCs w:val="24"/>
        </w:rPr>
      </w:pPr>
      <w:r w:rsidRPr="00C9157E">
        <w:rPr>
          <w:rFonts w:ascii="Times New Roman" w:hAnsi="Times New Roman"/>
          <w:b/>
          <w:sz w:val="24"/>
          <w:szCs w:val="24"/>
        </w:rPr>
        <w:lastRenderedPageBreak/>
        <w:t>Core 2: Physical Chemistry-I (IPCCH102)</w:t>
      </w:r>
    </w:p>
    <w:p w:rsidR="00580913"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sidRPr="00C9157E">
        <w:rPr>
          <w:rFonts w:ascii="Times New Roman" w:hAnsi="Times New Roman"/>
          <w:b/>
          <w:sz w:val="24"/>
          <w:szCs w:val="24"/>
        </w:rPr>
        <w:t>Prerequisite:</w:t>
      </w:r>
      <w:r w:rsidRPr="00445327">
        <w:rPr>
          <w:rFonts w:ascii="Times New Roman" w:hAnsi="Times New Roman"/>
          <w:sz w:val="24"/>
          <w:szCs w:val="24"/>
        </w:rPr>
        <w:t xml:space="preserve"> Nil</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Purpose:</w:t>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Course Objectives:</w:t>
      </w:r>
    </w:p>
    <w:p w:rsidR="00580913" w:rsidRPr="00C9157E" w:rsidRDefault="00580913" w:rsidP="00ED79A1">
      <w:pPr>
        <w:pStyle w:val="ListParagraph"/>
        <w:numPr>
          <w:ilvl w:val="1"/>
          <w:numId w:val="160"/>
        </w:numPr>
        <w:spacing w:after="0" w:line="240" w:lineRule="auto"/>
        <w:ind w:left="900" w:hanging="450"/>
        <w:jc w:val="both"/>
        <w:rPr>
          <w:rFonts w:ascii="Times New Roman" w:hAnsi="Times New Roman"/>
          <w:sz w:val="24"/>
          <w:szCs w:val="24"/>
        </w:rPr>
      </w:pPr>
      <w:r w:rsidRPr="00C9157E">
        <w:rPr>
          <w:rFonts w:ascii="Times New Roman" w:hAnsi="Times New Roman"/>
          <w:sz w:val="24"/>
          <w:szCs w:val="24"/>
        </w:rPr>
        <w:t>The course aims to provide a precise understanding of dilute solutions, homogeneous equilibrium, chemical kinetics and thermodynamics.</w:t>
      </w:r>
    </w:p>
    <w:p w:rsidR="00580913" w:rsidRPr="00C9157E" w:rsidRDefault="00580913" w:rsidP="00ED79A1">
      <w:pPr>
        <w:pStyle w:val="ListParagraph"/>
        <w:numPr>
          <w:ilvl w:val="1"/>
          <w:numId w:val="160"/>
        </w:numPr>
        <w:spacing w:after="0" w:line="240" w:lineRule="auto"/>
        <w:ind w:left="900" w:hanging="450"/>
        <w:jc w:val="both"/>
        <w:rPr>
          <w:rFonts w:ascii="Times New Roman" w:hAnsi="Times New Roman"/>
          <w:sz w:val="24"/>
          <w:szCs w:val="24"/>
        </w:rPr>
      </w:pPr>
      <w:r w:rsidRPr="00C9157E">
        <w:rPr>
          <w:rFonts w:ascii="Times New Roman" w:hAnsi="Times New Roman"/>
          <w:sz w:val="24"/>
          <w:szCs w:val="24"/>
        </w:rPr>
        <w:t>Students are required to apply mathematical skills (derivations and integrations) and basic physics to understand chemical reactions and related processes.</w:t>
      </w:r>
    </w:p>
    <w:p w:rsidR="00580913" w:rsidRPr="00C9157E" w:rsidRDefault="00580913" w:rsidP="00ED79A1">
      <w:pPr>
        <w:pStyle w:val="ListParagraph"/>
        <w:numPr>
          <w:ilvl w:val="1"/>
          <w:numId w:val="160"/>
        </w:numPr>
        <w:spacing w:after="0" w:line="240" w:lineRule="auto"/>
        <w:ind w:left="900" w:hanging="450"/>
        <w:jc w:val="both"/>
        <w:rPr>
          <w:rFonts w:ascii="Times New Roman" w:hAnsi="Times New Roman"/>
          <w:sz w:val="24"/>
          <w:szCs w:val="24"/>
        </w:rPr>
      </w:pPr>
      <w:r w:rsidRPr="00C9157E">
        <w:rPr>
          <w:rFonts w:ascii="Times New Roman" w:hAnsi="Times New Roman"/>
          <w:sz w:val="24"/>
          <w:szCs w:val="24"/>
        </w:rPr>
        <w:t>Students will gain a good foundation of knowledge and skills for further study in Physical Chemistry.</w:t>
      </w:r>
    </w:p>
    <w:p w:rsidR="00580913" w:rsidRPr="00445327" w:rsidRDefault="00580913" w:rsidP="00580913">
      <w:pPr>
        <w:spacing w:after="0" w:line="240" w:lineRule="auto"/>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Syllabus</w:t>
      </w:r>
    </w:p>
    <w:p w:rsidR="00580913" w:rsidRPr="00445327" w:rsidRDefault="00580913" w:rsidP="00580913">
      <w:pPr>
        <w:spacing w:after="0" w:line="240" w:lineRule="auto"/>
        <w:jc w:val="both"/>
        <w:rPr>
          <w:rFonts w:ascii="Times New Roman" w:hAnsi="Times New Roman"/>
          <w:sz w:val="24"/>
          <w:szCs w:val="24"/>
        </w:rPr>
      </w:pPr>
      <w:r w:rsidRPr="00C9157E">
        <w:rPr>
          <w:rFonts w:ascii="Times New Roman" w:hAnsi="Times New Roman"/>
          <w:b/>
          <w:sz w:val="24"/>
          <w:szCs w:val="24"/>
        </w:rPr>
        <w:t>Module-I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Gaseous State: Kinetic theory of gases, deviation from ideal behavior, Van</w:t>
      </w:r>
      <w:r>
        <w:rPr>
          <w:rFonts w:ascii="Times New Roman" w:hAnsi="Times New Roman"/>
          <w:sz w:val="24"/>
          <w:szCs w:val="24"/>
        </w:rPr>
        <w:t xml:space="preserve"> </w:t>
      </w:r>
      <w:r w:rsidRPr="00445327">
        <w:rPr>
          <w:rFonts w:ascii="Times New Roman" w:hAnsi="Times New Roman"/>
          <w:sz w:val="24"/>
          <w:szCs w:val="24"/>
        </w:rPr>
        <w:t>der Waal’s equation of state. Critical phenomena: PV isotherm of real gases, continuity of states, the isotherms of Van</w:t>
      </w:r>
      <w:r>
        <w:rPr>
          <w:rFonts w:ascii="Times New Roman" w:hAnsi="Times New Roman"/>
          <w:sz w:val="24"/>
          <w:szCs w:val="24"/>
        </w:rPr>
        <w:t xml:space="preserve"> </w:t>
      </w:r>
      <w:r w:rsidRPr="00445327">
        <w:rPr>
          <w:rFonts w:ascii="Times New Roman" w:hAnsi="Times New Roman"/>
          <w:sz w:val="24"/>
          <w:szCs w:val="24"/>
        </w:rPr>
        <w:t>der Waal’s gas equation, relationship between Van</w:t>
      </w:r>
      <w:r>
        <w:rPr>
          <w:rFonts w:ascii="Times New Roman" w:hAnsi="Times New Roman"/>
          <w:sz w:val="24"/>
          <w:szCs w:val="24"/>
        </w:rPr>
        <w:t xml:space="preserve"> </w:t>
      </w:r>
      <w:r w:rsidRPr="00445327">
        <w:rPr>
          <w:rFonts w:ascii="Times New Roman" w:hAnsi="Times New Roman"/>
          <w:sz w:val="24"/>
          <w:szCs w:val="24"/>
        </w:rPr>
        <w:t>der Waals constant and critical constants, the law of corresponding states, reduced equation of state.</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Molecular velocities and the relation between them, qualitative discussion on Maxwell’s distribution of molecular velocity, collision number, mean free path and collision diameter, Joule-Thomson effect, liquefaction of gases.</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Module-II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Liquid state: Intermolecular forces, structure (qualitative description), determination of properties of the liquids (density, viscosity, surface tension, vapour pressure) liquid crystals: Difference between liquid crystals, solids and liquids. Classification, structure of nematic and cholesteric phases.</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Colloidal state: Introduction, classification based on state of aggregation, affinity of the two phases and nature of dispersed phases, preparation of colloids, characteristic and properties of colloidal solution (dynamic, optical and electrical properties), stability of colloids emulsions. Applications of colloids. </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Module-III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Chemical Kinetics and catalysis: Introduction, rate, rate laws, order, molecularity and half-life Discussion on differential and integrated form of rate expression for zero, first, second and pseudo first order reactions. Kinetics of complex titration reaction; (i) Opposing reactions (ii) parallel reactions (iii) consecutive reactions with rate equations (steady state approximation in reaction mechanism) and (iv) chain reactions.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Catalysis: Types of catalyst, specificity and selectivity, mechanism of catalysed action at solid surfaces (effect of particle size and efficiency of nano particle as catalyst), enzyme catalysis, Michaelis- Menten mechanism, Acid –Base catalysis characteristic of catalyzed reactions, classification of catalysis (homogeneous and heterogeneous catalysis) and industrial applications. </w:t>
      </w:r>
    </w:p>
    <w:p w:rsidR="00580913" w:rsidRPr="00445327" w:rsidRDefault="00580913" w:rsidP="00580913">
      <w:pPr>
        <w:spacing w:after="0" w:line="240" w:lineRule="auto"/>
        <w:jc w:val="both"/>
        <w:rPr>
          <w:rFonts w:ascii="Times New Roman" w:hAnsi="Times New Roman"/>
          <w:sz w:val="24"/>
          <w:szCs w:val="24"/>
        </w:rPr>
      </w:pPr>
    </w:p>
    <w:p w:rsidR="00580913" w:rsidRPr="00580913" w:rsidRDefault="00580913" w:rsidP="00580913">
      <w:pPr>
        <w:spacing w:after="0" w:line="240" w:lineRule="auto"/>
        <w:jc w:val="both"/>
        <w:rPr>
          <w:rFonts w:ascii="Times New Roman" w:hAnsi="Times New Roman"/>
          <w:b/>
          <w:bCs/>
          <w:sz w:val="24"/>
          <w:szCs w:val="24"/>
        </w:rPr>
      </w:pPr>
      <w:r w:rsidRPr="00580913">
        <w:rPr>
          <w:rFonts w:ascii="Times New Roman" w:hAnsi="Times New Roman"/>
          <w:b/>
          <w:bCs/>
          <w:sz w:val="24"/>
          <w:szCs w:val="24"/>
        </w:rPr>
        <w:t xml:space="preserve">Essential readings: </w:t>
      </w:r>
    </w:p>
    <w:p w:rsidR="00580913" w:rsidRPr="00C9157E" w:rsidRDefault="00580913" w:rsidP="00ED79A1">
      <w:pPr>
        <w:pStyle w:val="ListParagraph"/>
        <w:numPr>
          <w:ilvl w:val="0"/>
          <w:numId w:val="162"/>
        </w:numPr>
        <w:spacing w:after="0" w:line="240" w:lineRule="auto"/>
        <w:jc w:val="both"/>
        <w:rPr>
          <w:rFonts w:ascii="Times New Roman" w:hAnsi="Times New Roman"/>
          <w:sz w:val="24"/>
          <w:szCs w:val="24"/>
        </w:rPr>
      </w:pPr>
      <w:r w:rsidRPr="00C9157E">
        <w:rPr>
          <w:rFonts w:ascii="Times New Roman" w:hAnsi="Times New Roman"/>
          <w:sz w:val="24"/>
          <w:szCs w:val="24"/>
        </w:rPr>
        <w:lastRenderedPageBreak/>
        <w:t>Elements of Physical Chemistry, P.W. Atkins and Julio de Paula, Oxford University Press, 10thEdn., 2014.</w:t>
      </w:r>
    </w:p>
    <w:p w:rsidR="00580913" w:rsidRPr="00C9157E" w:rsidRDefault="00580913" w:rsidP="00ED79A1">
      <w:pPr>
        <w:pStyle w:val="ListParagraph"/>
        <w:numPr>
          <w:ilvl w:val="0"/>
          <w:numId w:val="162"/>
        </w:numPr>
        <w:spacing w:after="0" w:line="240" w:lineRule="auto"/>
        <w:jc w:val="both"/>
        <w:rPr>
          <w:rFonts w:ascii="Times New Roman" w:hAnsi="Times New Roman"/>
          <w:sz w:val="24"/>
          <w:szCs w:val="24"/>
        </w:rPr>
      </w:pPr>
      <w:r w:rsidRPr="00C9157E">
        <w:rPr>
          <w:rFonts w:ascii="Times New Roman" w:hAnsi="Times New Roman"/>
          <w:sz w:val="24"/>
          <w:szCs w:val="24"/>
        </w:rPr>
        <w:t>An Introduction to Chemical Kinetics, M. R. Wright, John Wiley &amp; Sons Ltd, 3rdEdn.,2005.</w:t>
      </w:r>
    </w:p>
    <w:p w:rsidR="00580913" w:rsidRPr="00C9157E" w:rsidRDefault="00580913" w:rsidP="00ED79A1">
      <w:pPr>
        <w:pStyle w:val="ListParagraph"/>
        <w:numPr>
          <w:ilvl w:val="0"/>
          <w:numId w:val="162"/>
        </w:numPr>
        <w:spacing w:after="0" w:line="240" w:lineRule="auto"/>
        <w:jc w:val="both"/>
        <w:rPr>
          <w:rFonts w:ascii="Times New Roman" w:hAnsi="Times New Roman"/>
          <w:sz w:val="24"/>
          <w:szCs w:val="24"/>
        </w:rPr>
      </w:pPr>
      <w:r w:rsidRPr="00C9157E">
        <w:rPr>
          <w:rFonts w:ascii="Times New Roman" w:hAnsi="Times New Roman"/>
          <w:sz w:val="24"/>
          <w:szCs w:val="24"/>
        </w:rPr>
        <w:t>Kinetics and Mechanism of Chemical Transformations, J. Raja Ram, and J. C. Kuriacose, Mac Millan Indian Ltd., 4thEdn., 2011.</w:t>
      </w:r>
    </w:p>
    <w:p w:rsidR="00580913" w:rsidRPr="00C9157E" w:rsidRDefault="00580913" w:rsidP="00ED79A1">
      <w:pPr>
        <w:pStyle w:val="ListParagraph"/>
        <w:numPr>
          <w:ilvl w:val="0"/>
          <w:numId w:val="162"/>
        </w:numPr>
        <w:spacing w:after="0" w:line="240" w:lineRule="auto"/>
        <w:jc w:val="both"/>
        <w:rPr>
          <w:rFonts w:ascii="Times New Roman" w:hAnsi="Times New Roman"/>
          <w:sz w:val="24"/>
          <w:szCs w:val="24"/>
        </w:rPr>
      </w:pPr>
      <w:r w:rsidRPr="00C9157E">
        <w:rPr>
          <w:rFonts w:ascii="Times New Roman" w:hAnsi="Times New Roman"/>
          <w:sz w:val="24"/>
          <w:szCs w:val="24"/>
        </w:rPr>
        <w:t xml:space="preserve">Chemical Kinetics &amp; Catalysis, R. I. Masel, Wiley-Interscience; 1stEdn., 2001. </w:t>
      </w:r>
    </w:p>
    <w:p w:rsidR="00580913" w:rsidRPr="00C9157E" w:rsidRDefault="00580913" w:rsidP="00ED79A1">
      <w:pPr>
        <w:pStyle w:val="ListParagraph"/>
        <w:numPr>
          <w:ilvl w:val="0"/>
          <w:numId w:val="162"/>
        </w:numPr>
        <w:spacing w:after="0" w:line="240" w:lineRule="auto"/>
        <w:jc w:val="both"/>
        <w:rPr>
          <w:rFonts w:ascii="Times New Roman" w:hAnsi="Times New Roman"/>
          <w:sz w:val="24"/>
          <w:szCs w:val="24"/>
        </w:rPr>
      </w:pPr>
      <w:r w:rsidRPr="00C9157E">
        <w:rPr>
          <w:rFonts w:ascii="Times New Roman" w:hAnsi="Times New Roman"/>
          <w:sz w:val="24"/>
          <w:szCs w:val="24"/>
        </w:rPr>
        <w:t>Principles of Physical Chemistry, Puri, Sharma &amp; Pathania, Vishal Publishing Co, 47th Edn., 2017.</w:t>
      </w:r>
    </w:p>
    <w:p w:rsidR="00580913" w:rsidRPr="00445327"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sidRPr="00C9157E">
        <w:rPr>
          <w:rFonts w:ascii="Times New Roman" w:hAnsi="Times New Roman"/>
          <w:b/>
          <w:sz w:val="24"/>
          <w:szCs w:val="24"/>
        </w:rPr>
        <w:t>Course Outcomes:</w:t>
      </w:r>
      <w:r w:rsidRPr="00445327">
        <w:rPr>
          <w:rFonts w:ascii="Times New Roman" w:hAnsi="Times New Roman"/>
          <w:sz w:val="24"/>
          <w:szCs w:val="24"/>
        </w:rPr>
        <w:t xml:space="preserve"> Students are able to</w:t>
      </w:r>
    </w:p>
    <w:p w:rsidR="00580913" w:rsidRPr="00C9157E" w:rsidRDefault="00580913" w:rsidP="00ED79A1">
      <w:pPr>
        <w:pStyle w:val="ListParagraph"/>
        <w:numPr>
          <w:ilvl w:val="0"/>
          <w:numId w:val="161"/>
        </w:numPr>
        <w:spacing w:after="0" w:line="240" w:lineRule="auto"/>
        <w:jc w:val="both"/>
        <w:rPr>
          <w:rFonts w:ascii="Times New Roman" w:hAnsi="Times New Roman"/>
          <w:sz w:val="24"/>
          <w:szCs w:val="24"/>
        </w:rPr>
      </w:pPr>
      <w:r w:rsidRPr="00C9157E">
        <w:rPr>
          <w:rFonts w:ascii="Times New Roman" w:hAnsi="Times New Roman"/>
          <w:sz w:val="24"/>
          <w:szCs w:val="24"/>
        </w:rPr>
        <w:t>Analyse the behaviour of gases in different conditions of temperature and pressure.</w:t>
      </w:r>
    </w:p>
    <w:p w:rsidR="00580913" w:rsidRPr="00C9157E" w:rsidRDefault="00580913" w:rsidP="00ED79A1">
      <w:pPr>
        <w:pStyle w:val="ListParagraph"/>
        <w:numPr>
          <w:ilvl w:val="0"/>
          <w:numId w:val="161"/>
        </w:numPr>
        <w:spacing w:after="0" w:line="240" w:lineRule="auto"/>
        <w:jc w:val="both"/>
        <w:rPr>
          <w:rFonts w:ascii="Times New Roman" w:hAnsi="Times New Roman"/>
          <w:sz w:val="24"/>
          <w:szCs w:val="24"/>
        </w:rPr>
      </w:pPr>
      <w:r w:rsidRPr="00C9157E">
        <w:rPr>
          <w:rFonts w:ascii="Times New Roman" w:hAnsi="Times New Roman"/>
          <w:sz w:val="24"/>
          <w:szCs w:val="24"/>
        </w:rPr>
        <w:t>Distinguish the difference between liquid crystal, solid and liquid</w:t>
      </w:r>
    </w:p>
    <w:p w:rsidR="00580913" w:rsidRPr="00C9157E" w:rsidRDefault="00580913" w:rsidP="00ED79A1">
      <w:pPr>
        <w:pStyle w:val="ListParagraph"/>
        <w:numPr>
          <w:ilvl w:val="0"/>
          <w:numId w:val="161"/>
        </w:numPr>
        <w:spacing w:after="0" w:line="240" w:lineRule="auto"/>
        <w:jc w:val="both"/>
        <w:rPr>
          <w:rFonts w:ascii="Times New Roman" w:hAnsi="Times New Roman"/>
          <w:sz w:val="24"/>
          <w:szCs w:val="24"/>
        </w:rPr>
      </w:pPr>
      <w:r w:rsidRPr="00C9157E">
        <w:rPr>
          <w:rFonts w:ascii="Times New Roman" w:hAnsi="Times New Roman"/>
          <w:sz w:val="24"/>
          <w:szCs w:val="24"/>
        </w:rPr>
        <w:t>Know the application of colloids in industrial processes</w:t>
      </w:r>
    </w:p>
    <w:p w:rsidR="00580913" w:rsidRPr="00C9157E" w:rsidRDefault="00580913" w:rsidP="00ED79A1">
      <w:pPr>
        <w:pStyle w:val="ListParagraph"/>
        <w:numPr>
          <w:ilvl w:val="0"/>
          <w:numId w:val="161"/>
        </w:numPr>
        <w:spacing w:after="0" w:line="240" w:lineRule="auto"/>
        <w:jc w:val="both"/>
        <w:rPr>
          <w:rFonts w:ascii="Times New Roman" w:hAnsi="Times New Roman"/>
          <w:sz w:val="24"/>
          <w:szCs w:val="24"/>
        </w:rPr>
      </w:pPr>
      <w:r w:rsidRPr="00C9157E">
        <w:rPr>
          <w:rFonts w:ascii="Times New Roman" w:hAnsi="Times New Roman"/>
          <w:sz w:val="24"/>
          <w:szCs w:val="24"/>
        </w:rPr>
        <w:t>Analyse the mechanism and kinetics of a chemical reaction</w:t>
      </w:r>
    </w:p>
    <w:p w:rsidR="00580913"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580913" w:rsidRPr="00C9157E" w:rsidRDefault="00580913" w:rsidP="00580913">
      <w:pPr>
        <w:spacing w:after="0" w:line="240" w:lineRule="auto"/>
        <w:jc w:val="center"/>
        <w:rPr>
          <w:rFonts w:ascii="Times New Roman" w:hAnsi="Times New Roman"/>
          <w:b/>
          <w:sz w:val="24"/>
          <w:szCs w:val="24"/>
        </w:rPr>
      </w:pPr>
      <w:r w:rsidRPr="00C9157E">
        <w:rPr>
          <w:rFonts w:ascii="Times New Roman" w:hAnsi="Times New Roman"/>
          <w:b/>
          <w:sz w:val="24"/>
          <w:szCs w:val="24"/>
        </w:rPr>
        <w:lastRenderedPageBreak/>
        <w:t>GE 1: Physics-I (IOEPH101)</w:t>
      </w:r>
    </w:p>
    <w:p w:rsidR="00580913"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sidRPr="00C9157E">
        <w:rPr>
          <w:rFonts w:ascii="Times New Roman" w:hAnsi="Times New Roman"/>
          <w:b/>
          <w:sz w:val="24"/>
          <w:szCs w:val="24"/>
        </w:rPr>
        <w:t>Prerequisite:</w:t>
      </w:r>
      <w:r w:rsidRPr="00445327">
        <w:rPr>
          <w:rFonts w:ascii="Times New Roman" w:hAnsi="Times New Roman"/>
          <w:sz w:val="24"/>
          <w:szCs w:val="24"/>
        </w:rPr>
        <w:t xml:space="preserve"> Nil</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Purpose:</w:t>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Course Objectives:</w:t>
      </w:r>
    </w:p>
    <w:p w:rsidR="00580913" w:rsidRPr="00C9157E" w:rsidRDefault="00580913" w:rsidP="00ED79A1">
      <w:pPr>
        <w:pStyle w:val="ListParagraph"/>
        <w:numPr>
          <w:ilvl w:val="1"/>
          <w:numId w:val="162"/>
        </w:numPr>
        <w:spacing w:after="0" w:line="240" w:lineRule="auto"/>
        <w:ind w:left="990"/>
        <w:jc w:val="both"/>
        <w:rPr>
          <w:rFonts w:ascii="Times New Roman" w:hAnsi="Times New Roman"/>
          <w:sz w:val="24"/>
          <w:szCs w:val="24"/>
        </w:rPr>
      </w:pPr>
      <w:r w:rsidRPr="00C9157E">
        <w:rPr>
          <w:rFonts w:ascii="Times New Roman" w:hAnsi="Times New Roman"/>
          <w:sz w:val="24"/>
          <w:szCs w:val="24"/>
        </w:rPr>
        <w:t xml:space="preserve">To know what central, conservative and central-conservative forces mathematically understand the conservative theorems of energy, linear momentum and angular Momentum. </w:t>
      </w:r>
    </w:p>
    <w:p w:rsidR="00580913" w:rsidRPr="00C9157E" w:rsidRDefault="00580913" w:rsidP="00ED79A1">
      <w:pPr>
        <w:pStyle w:val="ListParagraph"/>
        <w:numPr>
          <w:ilvl w:val="1"/>
          <w:numId w:val="162"/>
        </w:numPr>
        <w:spacing w:after="0" w:line="240" w:lineRule="auto"/>
        <w:ind w:left="990"/>
        <w:jc w:val="both"/>
        <w:rPr>
          <w:rFonts w:ascii="Times New Roman" w:hAnsi="Times New Roman"/>
          <w:sz w:val="24"/>
          <w:szCs w:val="24"/>
        </w:rPr>
      </w:pPr>
      <w:r w:rsidRPr="00C9157E">
        <w:rPr>
          <w:rFonts w:ascii="Times New Roman" w:hAnsi="Times New Roman"/>
          <w:sz w:val="24"/>
          <w:szCs w:val="24"/>
        </w:rPr>
        <w:t xml:space="preserve">To know the importance of concepts such as generalized coordinates and constrained motion </w:t>
      </w:r>
    </w:p>
    <w:p w:rsidR="00580913" w:rsidRPr="00C9157E" w:rsidRDefault="00580913" w:rsidP="00ED79A1">
      <w:pPr>
        <w:pStyle w:val="ListParagraph"/>
        <w:numPr>
          <w:ilvl w:val="1"/>
          <w:numId w:val="162"/>
        </w:numPr>
        <w:spacing w:after="0" w:line="240" w:lineRule="auto"/>
        <w:ind w:left="990"/>
        <w:jc w:val="both"/>
        <w:rPr>
          <w:rFonts w:ascii="Times New Roman" w:hAnsi="Times New Roman"/>
          <w:sz w:val="24"/>
          <w:szCs w:val="24"/>
        </w:rPr>
      </w:pPr>
      <w:r w:rsidRPr="00C9157E">
        <w:rPr>
          <w:rFonts w:ascii="Times New Roman" w:hAnsi="Times New Roman"/>
          <w:sz w:val="24"/>
          <w:szCs w:val="24"/>
        </w:rPr>
        <w:t xml:space="preserve">To establish that Kepler’s laws are just consequences Newton’s laws of gravitation and that of motion </w:t>
      </w:r>
    </w:p>
    <w:p w:rsidR="00580913" w:rsidRPr="00C9157E" w:rsidRDefault="00580913" w:rsidP="00ED79A1">
      <w:pPr>
        <w:pStyle w:val="ListParagraph"/>
        <w:numPr>
          <w:ilvl w:val="1"/>
          <w:numId w:val="162"/>
        </w:numPr>
        <w:spacing w:after="0" w:line="240" w:lineRule="auto"/>
        <w:ind w:left="990"/>
        <w:jc w:val="both"/>
        <w:rPr>
          <w:rFonts w:ascii="Times New Roman" w:hAnsi="Times New Roman"/>
          <w:sz w:val="24"/>
          <w:szCs w:val="24"/>
        </w:rPr>
      </w:pPr>
      <w:r w:rsidRPr="00C9157E">
        <w:rPr>
          <w:rFonts w:ascii="Times New Roman" w:hAnsi="Times New Roman"/>
          <w:sz w:val="24"/>
          <w:szCs w:val="24"/>
        </w:rPr>
        <w:t>To know about various types of oscillation undamped, damped and forced oscillations.</w:t>
      </w:r>
    </w:p>
    <w:p w:rsidR="00580913" w:rsidRPr="00445327" w:rsidRDefault="00580913" w:rsidP="00580913">
      <w:pPr>
        <w:spacing w:after="0" w:line="240" w:lineRule="auto"/>
        <w:ind w:left="990"/>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Syllabus</w:t>
      </w:r>
    </w:p>
    <w:p w:rsidR="00580913" w:rsidRPr="00445327" w:rsidRDefault="00580913" w:rsidP="00580913">
      <w:pPr>
        <w:spacing w:after="0" w:line="240" w:lineRule="auto"/>
        <w:jc w:val="both"/>
        <w:rPr>
          <w:rFonts w:ascii="Times New Roman" w:hAnsi="Times New Roman"/>
          <w:sz w:val="24"/>
          <w:szCs w:val="24"/>
        </w:rPr>
      </w:pPr>
      <w:r w:rsidRPr="00C9157E">
        <w:rPr>
          <w:rFonts w:ascii="Times New Roman" w:hAnsi="Times New Roman"/>
          <w:b/>
          <w:sz w:val="24"/>
          <w:szCs w:val="24"/>
        </w:rPr>
        <w:t>Module-I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Motion of a system of particles: centre of mass, velocity, acceleration, momentum, Equation of motion, Kinetic energy and angular momentum of centre of mass. Conservation of linear momentum and angular momentum for system of particles, moment of inertia, parallel axis theorem perpendicular axis theorem. Moment of inertia of cylinder and sphere. Rotational kinetic energy and power, g by compound pendulum (bar pendulum).</w:t>
      </w:r>
      <w:r>
        <w:rPr>
          <w:rFonts w:ascii="Times New Roman" w:hAnsi="Times New Roman"/>
          <w:sz w:val="24"/>
          <w:szCs w:val="24"/>
        </w:rPr>
        <w:t xml:space="preserve"> </w:t>
      </w:r>
      <w:r w:rsidRPr="00445327">
        <w:rPr>
          <w:rFonts w:ascii="Times New Roman" w:hAnsi="Times New Roman"/>
          <w:sz w:val="24"/>
          <w:szCs w:val="24"/>
        </w:rPr>
        <w:t>Gravitational force, field potential energy and potential, gravitational potential and field at a point due to a thin spherical shell and a solid sphere.</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Module-II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Central force motion, reduction of two body problems into an equivalent one body problem, general characteristics of central force motion. Derivation of Kepler’s laws of planetary motion from gravitational force.</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Relation between elastic constants. Torsion of a cylinder, bending of beams, expression for bending moment, equation for bending, depression occurring at nth e free ends of a light, heavy cantilever. Viscosity of liquids, laminar flow through a narrow tube and poisseuille’s formula surface tension-pressure difference across curved membrane. </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Default="00580913" w:rsidP="00580913">
      <w:pPr>
        <w:spacing w:after="0" w:line="240" w:lineRule="auto"/>
        <w:jc w:val="both"/>
        <w:rPr>
          <w:rFonts w:ascii="Times New Roman" w:hAnsi="Times New Roman"/>
          <w:sz w:val="24"/>
          <w:szCs w:val="24"/>
        </w:rPr>
      </w:pPr>
    </w:p>
    <w:p w:rsidR="00580913" w:rsidRPr="00C9157E" w:rsidRDefault="00580913" w:rsidP="00580913">
      <w:pPr>
        <w:spacing w:after="0" w:line="240" w:lineRule="auto"/>
        <w:jc w:val="both"/>
        <w:rPr>
          <w:rFonts w:ascii="Times New Roman" w:hAnsi="Times New Roman"/>
          <w:b/>
          <w:sz w:val="24"/>
          <w:szCs w:val="24"/>
        </w:rPr>
      </w:pPr>
      <w:r w:rsidRPr="00C9157E">
        <w:rPr>
          <w:rFonts w:ascii="Times New Roman" w:hAnsi="Times New Roman"/>
          <w:b/>
          <w:sz w:val="24"/>
          <w:szCs w:val="24"/>
        </w:rPr>
        <w:t>Module-III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Oscillation and Waves: Simple harmonic oscillator, damped harmonic oscillator, power loss, Q-factor, overdamped motion, critical damping, forced vibration, resonance, sharpness of resonance. Mathematical description of travelling waves, wave equation. Tansverse waves in a stretched string longitudinal waves in a gaseous medium, composition of simple harmonic waves. Lissajous figures.</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F27A8F" w:rsidRDefault="00580913" w:rsidP="00580913">
      <w:pPr>
        <w:spacing w:after="0" w:line="240" w:lineRule="auto"/>
        <w:jc w:val="both"/>
        <w:rPr>
          <w:rFonts w:ascii="Times New Roman" w:hAnsi="Times New Roman"/>
          <w:b/>
          <w:sz w:val="24"/>
          <w:szCs w:val="24"/>
        </w:rPr>
      </w:pPr>
      <w:r w:rsidRPr="00F27A8F">
        <w:rPr>
          <w:rFonts w:ascii="Times New Roman" w:hAnsi="Times New Roman"/>
          <w:b/>
          <w:sz w:val="24"/>
          <w:szCs w:val="24"/>
        </w:rPr>
        <w:t xml:space="preserve">Essential readings: </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Classical Mechanics- H Goldstein (Narosa)</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Classical Mechanics-Rana and Joag (TMH)</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Introduction to Classical Mechanics- Takwale &amp; Purnaik(TMH)</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Mechanics- K R Simon (Addision Wesley)</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Mechanics-D. S Mathur (S. Chand)</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Properties of matter- Searle and Neaman (Arnold Publication)</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Pr>
          <w:rFonts w:ascii="Times New Roman" w:hAnsi="Times New Roman"/>
          <w:sz w:val="24"/>
          <w:szCs w:val="24"/>
        </w:rPr>
        <w:lastRenderedPageBreak/>
        <w:t>Classical Mechanics- M. Das</w:t>
      </w:r>
      <w:r w:rsidRPr="00F27A8F">
        <w:rPr>
          <w:rFonts w:ascii="Times New Roman" w:hAnsi="Times New Roman"/>
          <w:sz w:val="24"/>
          <w:szCs w:val="24"/>
        </w:rPr>
        <w:t>, P.K Jena (Sri krishna Publication)</w:t>
      </w:r>
    </w:p>
    <w:p w:rsidR="00580913" w:rsidRPr="00F27A8F" w:rsidRDefault="00580913" w:rsidP="00ED79A1">
      <w:pPr>
        <w:pStyle w:val="ListParagraph"/>
        <w:numPr>
          <w:ilvl w:val="0"/>
          <w:numId w:val="163"/>
        </w:numPr>
        <w:spacing w:after="0" w:line="240" w:lineRule="auto"/>
        <w:jc w:val="both"/>
        <w:rPr>
          <w:rFonts w:ascii="Times New Roman" w:hAnsi="Times New Roman"/>
          <w:sz w:val="24"/>
          <w:szCs w:val="24"/>
        </w:rPr>
      </w:pPr>
      <w:r w:rsidRPr="00F27A8F">
        <w:rPr>
          <w:rFonts w:ascii="Times New Roman" w:hAnsi="Times New Roman"/>
          <w:sz w:val="24"/>
          <w:szCs w:val="24"/>
        </w:rPr>
        <w:t>Classical Mechanics- Kibble</w:t>
      </w:r>
    </w:p>
    <w:p w:rsidR="00580913" w:rsidRPr="00445327" w:rsidRDefault="00580913" w:rsidP="00580913">
      <w:pPr>
        <w:spacing w:after="0" w:line="240" w:lineRule="auto"/>
        <w:jc w:val="both"/>
        <w:rPr>
          <w:rFonts w:ascii="Times New Roman" w:hAnsi="Times New Roman"/>
          <w:sz w:val="24"/>
          <w:szCs w:val="24"/>
        </w:rPr>
      </w:pPr>
    </w:p>
    <w:p w:rsidR="00580913" w:rsidRPr="00F27A8F" w:rsidRDefault="00580913" w:rsidP="00580913">
      <w:pPr>
        <w:spacing w:after="0" w:line="240" w:lineRule="auto"/>
        <w:jc w:val="both"/>
        <w:rPr>
          <w:rFonts w:ascii="Times New Roman" w:hAnsi="Times New Roman"/>
          <w:b/>
          <w:sz w:val="24"/>
          <w:szCs w:val="24"/>
        </w:rPr>
      </w:pPr>
      <w:r w:rsidRPr="00F27A8F">
        <w:rPr>
          <w:rFonts w:ascii="Times New Roman" w:hAnsi="Times New Roman"/>
          <w:b/>
          <w:sz w:val="24"/>
          <w:szCs w:val="24"/>
        </w:rPr>
        <w:t>Course Outcomes</w:t>
      </w:r>
    </w:p>
    <w:p w:rsidR="00580913" w:rsidRPr="00F27A8F" w:rsidRDefault="00580913" w:rsidP="00ED79A1">
      <w:pPr>
        <w:pStyle w:val="ListParagraph"/>
        <w:numPr>
          <w:ilvl w:val="0"/>
          <w:numId w:val="161"/>
        </w:numPr>
        <w:spacing w:after="0" w:line="240" w:lineRule="auto"/>
        <w:jc w:val="both"/>
        <w:rPr>
          <w:rFonts w:ascii="Times New Roman" w:hAnsi="Times New Roman"/>
          <w:sz w:val="24"/>
          <w:szCs w:val="24"/>
        </w:rPr>
      </w:pPr>
      <w:r w:rsidRPr="00F27A8F">
        <w:rPr>
          <w:rFonts w:ascii="Times New Roman" w:hAnsi="Times New Roman"/>
          <w:sz w:val="24"/>
          <w:szCs w:val="24"/>
        </w:rPr>
        <w:t xml:space="preserve">State the conservation principles involving momentum, angular momentum and energy and understand that they follow from the fundamental equations of motion </w:t>
      </w:r>
    </w:p>
    <w:p w:rsidR="00580913" w:rsidRPr="00F27A8F" w:rsidRDefault="00580913" w:rsidP="00ED79A1">
      <w:pPr>
        <w:pStyle w:val="ListParagraph"/>
        <w:numPr>
          <w:ilvl w:val="0"/>
          <w:numId w:val="161"/>
        </w:numPr>
        <w:spacing w:after="0" w:line="240" w:lineRule="auto"/>
        <w:jc w:val="both"/>
        <w:rPr>
          <w:rFonts w:ascii="Times New Roman" w:hAnsi="Times New Roman"/>
          <w:sz w:val="24"/>
          <w:szCs w:val="24"/>
        </w:rPr>
      </w:pPr>
      <w:r w:rsidRPr="00F27A8F">
        <w:rPr>
          <w:rFonts w:ascii="Times New Roman" w:hAnsi="Times New Roman"/>
          <w:sz w:val="24"/>
          <w:szCs w:val="24"/>
        </w:rPr>
        <w:t>Have a deep understanding of Newton’s laws, properties of matter.</w:t>
      </w:r>
    </w:p>
    <w:p w:rsidR="00580913" w:rsidRPr="00F27A8F" w:rsidRDefault="00580913" w:rsidP="00ED79A1">
      <w:pPr>
        <w:pStyle w:val="ListParagraph"/>
        <w:numPr>
          <w:ilvl w:val="0"/>
          <w:numId w:val="161"/>
        </w:numPr>
        <w:spacing w:after="0" w:line="240" w:lineRule="auto"/>
        <w:jc w:val="both"/>
        <w:rPr>
          <w:rFonts w:ascii="Times New Roman" w:hAnsi="Times New Roman"/>
          <w:sz w:val="24"/>
          <w:szCs w:val="24"/>
        </w:rPr>
      </w:pPr>
      <w:r w:rsidRPr="00F27A8F">
        <w:rPr>
          <w:rFonts w:ascii="Times New Roman" w:hAnsi="Times New Roman"/>
          <w:sz w:val="24"/>
          <w:szCs w:val="24"/>
        </w:rPr>
        <w:t>Solve for the solutions and describe the behavior of a damped and driven harmonic oscillator in both time and frequency domains</w:t>
      </w:r>
    </w:p>
    <w:p w:rsidR="00580913" w:rsidRPr="00F27A8F" w:rsidRDefault="00580913" w:rsidP="00ED79A1">
      <w:pPr>
        <w:pStyle w:val="ListParagraph"/>
        <w:numPr>
          <w:ilvl w:val="0"/>
          <w:numId w:val="161"/>
        </w:numPr>
        <w:spacing w:after="0" w:line="240" w:lineRule="auto"/>
        <w:jc w:val="both"/>
        <w:rPr>
          <w:rFonts w:ascii="Times New Roman" w:hAnsi="Times New Roman"/>
          <w:sz w:val="24"/>
          <w:szCs w:val="24"/>
        </w:rPr>
      </w:pPr>
      <w:r w:rsidRPr="00F27A8F">
        <w:rPr>
          <w:rFonts w:ascii="Times New Roman" w:hAnsi="Times New Roman"/>
          <w:sz w:val="24"/>
          <w:szCs w:val="24"/>
        </w:rPr>
        <w:t>Describe the behavior of waves at interfaces (reflection, transmission, impedance) and their behavior in dissipative media (damping)</w:t>
      </w:r>
    </w:p>
    <w:p w:rsidR="00580913" w:rsidRPr="00445327" w:rsidRDefault="00580913" w:rsidP="00580913">
      <w:pPr>
        <w:spacing w:after="0" w:line="240" w:lineRule="auto"/>
        <w:jc w:val="both"/>
        <w:rPr>
          <w:rFonts w:ascii="Times New Roman" w:hAnsi="Times New Roman"/>
          <w:sz w:val="24"/>
          <w:szCs w:val="24"/>
        </w:rPr>
      </w:pPr>
    </w:p>
    <w:p w:rsidR="00580913" w:rsidRDefault="00580913"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580913" w:rsidRPr="00F27A8F" w:rsidRDefault="00580913" w:rsidP="00580913">
      <w:pPr>
        <w:spacing w:after="0" w:line="240" w:lineRule="auto"/>
        <w:jc w:val="center"/>
        <w:rPr>
          <w:rFonts w:ascii="Times New Roman" w:hAnsi="Times New Roman"/>
          <w:b/>
          <w:sz w:val="24"/>
          <w:szCs w:val="24"/>
        </w:rPr>
      </w:pPr>
      <w:r w:rsidRPr="00F27A8F">
        <w:rPr>
          <w:rFonts w:ascii="Times New Roman" w:hAnsi="Times New Roman"/>
          <w:b/>
          <w:sz w:val="24"/>
          <w:szCs w:val="24"/>
        </w:rPr>
        <w:lastRenderedPageBreak/>
        <w:t>GE 2: Mathematics –I (IOEMH101)</w:t>
      </w:r>
    </w:p>
    <w:p w:rsidR="00580913"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Course Objectives:</w:t>
      </w:r>
    </w:p>
    <w:p w:rsidR="00580913" w:rsidRPr="001B134E" w:rsidRDefault="00580913" w:rsidP="00ED79A1">
      <w:pPr>
        <w:pStyle w:val="ListParagraph"/>
        <w:numPr>
          <w:ilvl w:val="0"/>
          <w:numId w:val="169"/>
        </w:numPr>
        <w:spacing w:after="0" w:line="240" w:lineRule="auto"/>
        <w:jc w:val="both"/>
        <w:rPr>
          <w:rFonts w:ascii="Times New Roman" w:hAnsi="Times New Roman"/>
          <w:sz w:val="24"/>
          <w:szCs w:val="24"/>
        </w:rPr>
      </w:pPr>
      <w:r w:rsidRPr="001B134E">
        <w:rPr>
          <w:rFonts w:ascii="Times New Roman" w:hAnsi="Times New Roman"/>
          <w:sz w:val="24"/>
          <w:szCs w:val="24"/>
        </w:rPr>
        <w:t>Identify essential characteristics of ordinary differential equations.</w:t>
      </w:r>
    </w:p>
    <w:p w:rsidR="00580913" w:rsidRPr="001B134E" w:rsidRDefault="00580913" w:rsidP="00ED79A1">
      <w:pPr>
        <w:pStyle w:val="ListParagraph"/>
        <w:numPr>
          <w:ilvl w:val="0"/>
          <w:numId w:val="169"/>
        </w:numPr>
        <w:spacing w:after="0" w:line="240" w:lineRule="auto"/>
        <w:jc w:val="both"/>
        <w:rPr>
          <w:rFonts w:ascii="Times New Roman" w:hAnsi="Times New Roman"/>
          <w:sz w:val="24"/>
          <w:szCs w:val="24"/>
        </w:rPr>
      </w:pPr>
      <w:r w:rsidRPr="001B134E">
        <w:rPr>
          <w:rFonts w:ascii="Times New Roman" w:hAnsi="Times New Roman"/>
          <w:sz w:val="24"/>
          <w:szCs w:val="24"/>
        </w:rPr>
        <w:t>Develop essential methods of obtaining closed form solutions numerical solutions.</w:t>
      </w:r>
    </w:p>
    <w:p w:rsidR="00580913" w:rsidRPr="001B134E" w:rsidRDefault="00580913" w:rsidP="00ED79A1">
      <w:pPr>
        <w:pStyle w:val="ListParagraph"/>
        <w:numPr>
          <w:ilvl w:val="0"/>
          <w:numId w:val="169"/>
        </w:numPr>
        <w:spacing w:after="0" w:line="240" w:lineRule="auto"/>
        <w:jc w:val="both"/>
        <w:rPr>
          <w:rFonts w:ascii="Times New Roman" w:hAnsi="Times New Roman"/>
          <w:sz w:val="24"/>
          <w:szCs w:val="24"/>
        </w:rPr>
      </w:pPr>
      <w:r w:rsidRPr="001B134E">
        <w:rPr>
          <w:rFonts w:ascii="Times New Roman" w:hAnsi="Times New Roman"/>
          <w:sz w:val="24"/>
          <w:szCs w:val="24"/>
        </w:rPr>
        <w:t>Explore the use of differential equations as models in various applications.</w:t>
      </w:r>
    </w:p>
    <w:p w:rsidR="00580913" w:rsidRPr="001B134E" w:rsidRDefault="00580913" w:rsidP="00ED79A1">
      <w:pPr>
        <w:pStyle w:val="ListParagraph"/>
        <w:numPr>
          <w:ilvl w:val="0"/>
          <w:numId w:val="169"/>
        </w:numPr>
        <w:spacing w:after="0" w:line="240" w:lineRule="auto"/>
        <w:jc w:val="both"/>
        <w:rPr>
          <w:rFonts w:ascii="Times New Roman" w:hAnsi="Times New Roman"/>
          <w:sz w:val="24"/>
          <w:szCs w:val="24"/>
        </w:rPr>
      </w:pPr>
      <w:r w:rsidRPr="001B134E">
        <w:rPr>
          <w:rFonts w:ascii="Times New Roman" w:hAnsi="Times New Roman"/>
          <w:sz w:val="24"/>
          <w:szCs w:val="24"/>
        </w:rPr>
        <w:t>Explore the use of series methods to solve problems with variable coefficients.</w:t>
      </w:r>
    </w:p>
    <w:p w:rsidR="00580913" w:rsidRPr="001B134E" w:rsidRDefault="00580913" w:rsidP="00ED79A1">
      <w:pPr>
        <w:pStyle w:val="ListParagraph"/>
        <w:numPr>
          <w:ilvl w:val="0"/>
          <w:numId w:val="169"/>
        </w:numPr>
        <w:spacing w:after="0" w:line="240" w:lineRule="auto"/>
        <w:jc w:val="both"/>
        <w:rPr>
          <w:rFonts w:ascii="Times New Roman" w:hAnsi="Times New Roman"/>
          <w:sz w:val="24"/>
          <w:szCs w:val="24"/>
        </w:rPr>
      </w:pPr>
      <w:r w:rsidRPr="001B134E">
        <w:rPr>
          <w:rFonts w:ascii="Times New Roman" w:hAnsi="Times New Roman"/>
          <w:sz w:val="24"/>
          <w:szCs w:val="24"/>
        </w:rPr>
        <w:t>Explore methods of solving initial value problems by transform methods.</w:t>
      </w:r>
    </w:p>
    <w:p w:rsidR="00580913"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 xml:space="preserve">Module-I: </w:t>
      </w:r>
    </w:p>
    <w:p w:rsidR="00580913" w:rsidRPr="001B134E" w:rsidRDefault="00580913" w:rsidP="00580913">
      <w:pPr>
        <w:spacing w:after="0" w:line="240" w:lineRule="auto"/>
        <w:jc w:val="both"/>
        <w:rPr>
          <w:rFonts w:ascii="Times New Roman" w:hAnsi="Times New Roman"/>
          <w:sz w:val="24"/>
          <w:szCs w:val="24"/>
        </w:rPr>
      </w:pPr>
      <w:r w:rsidRPr="001B134E">
        <w:rPr>
          <w:rFonts w:ascii="Times New Roman" w:hAnsi="Times New Roman"/>
          <w:sz w:val="24"/>
          <w:szCs w:val="24"/>
        </w:rPr>
        <w:t xml:space="preserve">Basic Concepts of Differential Equation: Origin and Classification of Differential equation, Solution of Differential Equation, Kinds of solution, Initial and Boundary value problem, Existence and uniqueness of solution, Formation of Differential equation. First Order First Degree Equation: Variable separable, Homogenous Equation, Exact Differential equation, Integrating Factors, Linear equations, Equation reducible to linear form. Equations of First order but of Higher Degree: Equations solvable for p, Equation solvable for y, Equation solvable for x, </w:t>
      </w:r>
    </w:p>
    <w:p w:rsidR="00580913"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Module-II:</w:t>
      </w:r>
    </w:p>
    <w:p w:rsidR="00580913" w:rsidRPr="001B134E" w:rsidRDefault="00580913" w:rsidP="00580913">
      <w:pPr>
        <w:spacing w:after="0" w:line="240" w:lineRule="auto"/>
        <w:jc w:val="both"/>
        <w:rPr>
          <w:rFonts w:ascii="Times New Roman" w:hAnsi="Times New Roman"/>
          <w:sz w:val="24"/>
          <w:szCs w:val="24"/>
        </w:rPr>
      </w:pPr>
      <w:r w:rsidRPr="001B134E">
        <w:rPr>
          <w:rFonts w:ascii="Times New Roman" w:hAnsi="Times New Roman"/>
          <w:sz w:val="24"/>
          <w:szCs w:val="24"/>
        </w:rPr>
        <w:t>Linear Equations with Constant coefficient: Linear differential equation of nth order, Homogenous Linear equation with constant coefficient, Non- Homogenous Linear equation with constant coefficient, Operators and its use to solve linear differential equations with constant coefficient, Method of Variation of Parameter, Linear Differential Equation with variable coefficient: Method of reduction of order, method based on the removal of the first derivatives.</w:t>
      </w:r>
      <w:r w:rsidRPr="001B134E">
        <w:rPr>
          <w:rFonts w:ascii="Times New Roman" w:hAnsi="Times New Roman"/>
          <w:sz w:val="24"/>
          <w:szCs w:val="24"/>
        </w:rPr>
        <w:tab/>
        <w:t>Existence and Uniqueness of solution: Picard’s method of successive Approximation, Existence and uniqueness Theorem.</w:t>
      </w:r>
    </w:p>
    <w:p w:rsidR="00580913"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Module-II</w:t>
      </w:r>
      <w:r>
        <w:rPr>
          <w:rFonts w:ascii="Times New Roman" w:hAnsi="Times New Roman"/>
          <w:b/>
          <w:sz w:val="24"/>
          <w:szCs w:val="24"/>
        </w:rPr>
        <w:t>I</w:t>
      </w:r>
      <w:r w:rsidRPr="001B134E">
        <w:rPr>
          <w:rFonts w:ascii="Times New Roman" w:hAnsi="Times New Roman"/>
          <w:b/>
          <w:sz w:val="24"/>
          <w:szCs w:val="24"/>
        </w:rPr>
        <w:t xml:space="preserve">: </w:t>
      </w:r>
    </w:p>
    <w:p w:rsidR="00580913" w:rsidRPr="001B134E" w:rsidRDefault="00580913" w:rsidP="00580913">
      <w:pPr>
        <w:spacing w:after="0" w:line="240" w:lineRule="auto"/>
        <w:jc w:val="both"/>
        <w:rPr>
          <w:rFonts w:ascii="Times New Roman" w:hAnsi="Times New Roman"/>
          <w:sz w:val="24"/>
          <w:szCs w:val="24"/>
        </w:rPr>
      </w:pPr>
      <w:r w:rsidRPr="001B134E">
        <w:rPr>
          <w:rFonts w:ascii="Times New Roman" w:hAnsi="Times New Roman"/>
          <w:sz w:val="24"/>
          <w:szCs w:val="24"/>
        </w:rPr>
        <w:t>Series Solution and special function: Power series, Radius of convergence of power series, Ordinary point, singular point and regular singular point</w:t>
      </w:r>
      <w:r>
        <w:rPr>
          <w:rFonts w:ascii="Times New Roman" w:hAnsi="Times New Roman"/>
          <w:sz w:val="24"/>
          <w:szCs w:val="24"/>
        </w:rPr>
        <w:t xml:space="preserve"> </w:t>
      </w:r>
      <w:r w:rsidRPr="001B134E">
        <w:rPr>
          <w:rFonts w:ascii="Times New Roman" w:hAnsi="Times New Roman"/>
          <w:sz w:val="24"/>
          <w:szCs w:val="24"/>
        </w:rPr>
        <w:t>(only definition), Series solution about an ordinary point, Legendre equation and Legendre polynomial, Orthogonality, Power series method about singular point, Bessel ‘s equation and Bessel’s function, Orthogonality in Bessel function. Boundary value problem for Ordinary Differential Equation; Sturm –Liouville Problems.</w:t>
      </w:r>
    </w:p>
    <w:p w:rsidR="00580913"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Text Books:</w:t>
      </w:r>
    </w:p>
    <w:p w:rsidR="00580913" w:rsidRPr="001B134E" w:rsidRDefault="00580913" w:rsidP="00ED79A1">
      <w:pPr>
        <w:pStyle w:val="ListParagraph"/>
        <w:numPr>
          <w:ilvl w:val="0"/>
          <w:numId w:val="170"/>
        </w:numPr>
        <w:spacing w:after="0" w:line="240" w:lineRule="auto"/>
        <w:jc w:val="both"/>
        <w:rPr>
          <w:rFonts w:ascii="Times New Roman" w:hAnsi="Times New Roman"/>
          <w:sz w:val="24"/>
          <w:szCs w:val="24"/>
        </w:rPr>
      </w:pPr>
      <w:r w:rsidRPr="001B134E">
        <w:rPr>
          <w:rFonts w:ascii="Times New Roman" w:hAnsi="Times New Roman"/>
          <w:sz w:val="24"/>
          <w:szCs w:val="24"/>
        </w:rPr>
        <w:t>A Course on Ordinary and Partial Differential Equation by J. Sinha Roy, S Padhy, Kalyani Publisher.Chapters: 1(1.1-1.4), 2(2.1-2.7), 3(3.1-3.4), 4(4.1-4.6), 6(6.</w:t>
      </w:r>
      <w:proofErr w:type="gramStart"/>
      <w:r w:rsidRPr="001B134E">
        <w:rPr>
          <w:rFonts w:ascii="Times New Roman" w:hAnsi="Times New Roman"/>
          <w:sz w:val="24"/>
          <w:szCs w:val="24"/>
        </w:rPr>
        <w:t>1,-</w:t>
      </w:r>
      <w:proofErr w:type="gramEnd"/>
      <w:r w:rsidRPr="001B134E">
        <w:rPr>
          <w:rFonts w:ascii="Times New Roman" w:hAnsi="Times New Roman"/>
          <w:sz w:val="24"/>
          <w:szCs w:val="24"/>
        </w:rPr>
        <w:t>6.3),    7(7.1,7.2,7.3.1,7.4.1)), 10 (10.1,10.2).</w:t>
      </w:r>
    </w:p>
    <w:p w:rsidR="00580913" w:rsidRPr="001B134E"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Reference Books:</w:t>
      </w:r>
      <w:r w:rsidRPr="001B134E">
        <w:rPr>
          <w:rFonts w:ascii="Times New Roman" w:hAnsi="Times New Roman"/>
          <w:b/>
          <w:sz w:val="24"/>
          <w:szCs w:val="24"/>
        </w:rPr>
        <w:tab/>
      </w:r>
    </w:p>
    <w:p w:rsidR="00580913" w:rsidRPr="001B134E" w:rsidRDefault="00580913" w:rsidP="00ED79A1">
      <w:pPr>
        <w:pStyle w:val="ListParagraph"/>
        <w:numPr>
          <w:ilvl w:val="0"/>
          <w:numId w:val="171"/>
        </w:numPr>
        <w:spacing w:after="0" w:line="240" w:lineRule="auto"/>
        <w:jc w:val="both"/>
        <w:rPr>
          <w:rFonts w:ascii="Times New Roman" w:hAnsi="Times New Roman"/>
          <w:sz w:val="24"/>
          <w:szCs w:val="24"/>
        </w:rPr>
      </w:pPr>
      <w:r w:rsidRPr="001B134E">
        <w:rPr>
          <w:rFonts w:ascii="Times New Roman" w:hAnsi="Times New Roman"/>
          <w:sz w:val="24"/>
          <w:szCs w:val="24"/>
        </w:rPr>
        <w:t>Ordinary Differential Equation by P C Biswal (Pub- PHI).</w:t>
      </w:r>
    </w:p>
    <w:p w:rsidR="00580913" w:rsidRDefault="00580913" w:rsidP="00580913">
      <w:pPr>
        <w:spacing w:after="0" w:line="240" w:lineRule="auto"/>
        <w:jc w:val="both"/>
        <w:rPr>
          <w:rFonts w:ascii="Times New Roman" w:hAnsi="Times New Roman"/>
          <w:sz w:val="24"/>
          <w:szCs w:val="24"/>
        </w:rPr>
      </w:pPr>
    </w:p>
    <w:p w:rsidR="00580913" w:rsidRPr="001B134E" w:rsidRDefault="00580913" w:rsidP="00580913">
      <w:pPr>
        <w:spacing w:after="0" w:line="240" w:lineRule="auto"/>
        <w:jc w:val="both"/>
        <w:rPr>
          <w:rFonts w:ascii="Times New Roman" w:hAnsi="Times New Roman"/>
          <w:b/>
          <w:sz w:val="24"/>
          <w:szCs w:val="24"/>
        </w:rPr>
      </w:pPr>
      <w:r w:rsidRPr="001B134E">
        <w:rPr>
          <w:rFonts w:ascii="Times New Roman" w:hAnsi="Times New Roman"/>
          <w:b/>
          <w:sz w:val="24"/>
          <w:szCs w:val="24"/>
        </w:rPr>
        <w:t>Course Outcomes:</w:t>
      </w:r>
    </w:p>
    <w:p w:rsidR="00580913" w:rsidRPr="001B134E" w:rsidRDefault="00580913" w:rsidP="00580913">
      <w:pPr>
        <w:spacing w:after="0" w:line="240" w:lineRule="auto"/>
        <w:jc w:val="both"/>
        <w:rPr>
          <w:rFonts w:ascii="Times New Roman" w:hAnsi="Times New Roman"/>
          <w:sz w:val="24"/>
          <w:szCs w:val="24"/>
        </w:rPr>
      </w:pPr>
      <w:r w:rsidRPr="001B134E">
        <w:rPr>
          <w:rFonts w:ascii="Times New Roman" w:hAnsi="Times New Roman"/>
          <w:sz w:val="24"/>
          <w:szCs w:val="24"/>
        </w:rPr>
        <w:t>After the successful completion of this course the students will be able to</w:t>
      </w:r>
    </w:p>
    <w:p w:rsidR="00580913" w:rsidRPr="001B134E" w:rsidRDefault="00580913" w:rsidP="00ED79A1">
      <w:pPr>
        <w:pStyle w:val="ListParagraph"/>
        <w:numPr>
          <w:ilvl w:val="0"/>
          <w:numId w:val="172"/>
        </w:numPr>
        <w:spacing w:after="0" w:line="240" w:lineRule="auto"/>
        <w:jc w:val="both"/>
        <w:rPr>
          <w:rFonts w:ascii="Times New Roman" w:hAnsi="Times New Roman"/>
          <w:sz w:val="24"/>
          <w:szCs w:val="24"/>
        </w:rPr>
      </w:pPr>
      <w:r w:rsidRPr="001B134E">
        <w:rPr>
          <w:rFonts w:ascii="Times New Roman" w:hAnsi="Times New Roman"/>
          <w:sz w:val="24"/>
          <w:szCs w:val="24"/>
        </w:rPr>
        <w:lastRenderedPageBreak/>
        <w:t>Identify and apply initial and boundary values to find solutions to first-order, second-order, and higher order homogeneous and non-homogeneous differential equations by manual and technology-based methods and analyze and interpret the results.</w:t>
      </w:r>
    </w:p>
    <w:p w:rsidR="00580913" w:rsidRPr="001B134E" w:rsidRDefault="00580913" w:rsidP="00ED79A1">
      <w:pPr>
        <w:pStyle w:val="ListParagraph"/>
        <w:numPr>
          <w:ilvl w:val="0"/>
          <w:numId w:val="172"/>
        </w:numPr>
        <w:spacing w:after="0" w:line="240" w:lineRule="auto"/>
        <w:jc w:val="both"/>
        <w:rPr>
          <w:rFonts w:ascii="Times New Roman" w:hAnsi="Times New Roman"/>
          <w:sz w:val="24"/>
          <w:szCs w:val="24"/>
        </w:rPr>
      </w:pPr>
      <w:r w:rsidRPr="001B134E">
        <w:rPr>
          <w:rFonts w:ascii="Times New Roman" w:hAnsi="Times New Roman"/>
          <w:sz w:val="24"/>
          <w:szCs w:val="24"/>
        </w:rPr>
        <w:t>Select and apply series techniques to solve differential equations.</w:t>
      </w:r>
    </w:p>
    <w:p w:rsidR="00580913" w:rsidRPr="001B134E" w:rsidRDefault="00580913" w:rsidP="00ED79A1">
      <w:pPr>
        <w:pStyle w:val="ListParagraph"/>
        <w:numPr>
          <w:ilvl w:val="0"/>
          <w:numId w:val="172"/>
        </w:numPr>
        <w:spacing w:after="0" w:line="240" w:lineRule="auto"/>
        <w:jc w:val="both"/>
        <w:rPr>
          <w:rFonts w:ascii="Times New Roman" w:hAnsi="Times New Roman"/>
          <w:sz w:val="24"/>
          <w:szCs w:val="24"/>
        </w:rPr>
      </w:pPr>
      <w:r w:rsidRPr="001B134E">
        <w:rPr>
          <w:rFonts w:ascii="Times New Roman" w:hAnsi="Times New Roman"/>
          <w:sz w:val="24"/>
          <w:szCs w:val="24"/>
        </w:rPr>
        <w:t>Select and apply appropriate methods to solve differential equations.</w:t>
      </w:r>
    </w:p>
    <w:p w:rsidR="00580913" w:rsidRPr="001B134E" w:rsidRDefault="00580913" w:rsidP="00580913">
      <w:pPr>
        <w:spacing w:after="0" w:line="240" w:lineRule="auto"/>
        <w:jc w:val="both"/>
        <w:rPr>
          <w:rFonts w:ascii="Times New Roman" w:hAnsi="Times New Roman"/>
          <w:sz w:val="24"/>
          <w:szCs w:val="24"/>
        </w:rPr>
      </w:pPr>
    </w:p>
    <w:p w:rsidR="00580913" w:rsidRDefault="00580913" w:rsidP="00580913">
      <w:pPr>
        <w:spacing w:after="0" w:line="240" w:lineRule="auto"/>
        <w:jc w:val="both"/>
        <w:rPr>
          <w:rFonts w:ascii="Times New Roman" w:hAnsi="Times New Roman"/>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580913" w:rsidRPr="00F27A8F" w:rsidRDefault="00580913" w:rsidP="00580913">
      <w:pPr>
        <w:spacing w:after="0" w:line="240" w:lineRule="auto"/>
        <w:jc w:val="center"/>
        <w:rPr>
          <w:rFonts w:ascii="Times New Roman" w:hAnsi="Times New Roman"/>
          <w:b/>
          <w:sz w:val="24"/>
          <w:szCs w:val="24"/>
        </w:rPr>
      </w:pPr>
      <w:r w:rsidRPr="00F27A8F">
        <w:rPr>
          <w:rFonts w:ascii="Times New Roman" w:hAnsi="Times New Roman"/>
          <w:b/>
          <w:sz w:val="24"/>
          <w:szCs w:val="24"/>
        </w:rPr>
        <w:lastRenderedPageBreak/>
        <w:t>AECC 1: English for Communication (IOEMH102)</w:t>
      </w:r>
    </w:p>
    <w:p w:rsidR="00580913"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sidRPr="00F27A8F">
        <w:rPr>
          <w:rFonts w:ascii="Times New Roman" w:hAnsi="Times New Roman"/>
          <w:b/>
          <w:sz w:val="24"/>
          <w:szCs w:val="24"/>
        </w:rPr>
        <w:t>Prerequisite:</w:t>
      </w:r>
      <w:r w:rsidRPr="00445327">
        <w:rPr>
          <w:rFonts w:ascii="Times New Roman" w:hAnsi="Times New Roman"/>
          <w:sz w:val="24"/>
          <w:szCs w:val="24"/>
        </w:rPr>
        <w:t xml:space="preserve"> Nil</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F27A8F" w:rsidRDefault="00580913" w:rsidP="00580913">
      <w:pPr>
        <w:spacing w:after="0" w:line="240" w:lineRule="auto"/>
        <w:jc w:val="both"/>
        <w:rPr>
          <w:rFonts w:ascii="Times New Roman" w:hAnsi="Times New Roman"/>
          <w:b/>
          <w:sz w:val="24"/>
          <w:szCs w:val="24"/>
        </w:rPr>
      </w:pPr>
      <w:r w:rsidRPr="00F27A8F">
        <w:rPr>
          <w:rFonts w:ascii="Times New Roman" w:hAnsi="Times New Roman"/>
          <w:b/>
          <w:sz w:val="24"/>
          <w:szCs w:val="24"/>
        </w:rPr>
        <w:t>Purpose:</w:t>
      </w:r>
    </w:p>
    <w:p w:rsidR="00580913" w:rsidRPr="00F27A8F" w:rsidRDefault="00580913" w:rsidP="00580913">
      <w:pPr>
        <w:spacing w:after="0" w:line="240" w:lineRule="auto"/>
        <w:jc w:val="both"/>
        <w:rPr>
          <w:rFonts w:ascii="Times New Roman" w:hAnsi="Times New Roman"/>
          <w:b/>
          <w:sz w:val="24"/>
          <w:szCs w:val="24"/>
        </w:rPr>
      </w:pPr>
      <w:r w:rsidRPr="00F27A8F">
        <w:rPr>
          <w:rFonts w:ascii="Times New Roman" w:hAnsi="Times New Roman"/>
          <w:b/>
          <w:sz w:val="24"/>
          <w:szCs w:val="24"/>
        </w:rPr>
        <w:t>Course Objectives:</w:t>
      </w:r>
    </w:p>
    <w:p w:rsidR="00580913" w:rsidRPr="00F27A8F" w:rsidRDefault="00580913" w:rsidP="00ED79A1">
      <w:pPr>
        <w:pStyle w:val="ListParagraph"/>
        <w:numPr>
          <w:ilvl w:val="1"/>
          <w:numId w:val="165"/>
        </w:numPr>
        <w:spacing w:after="0" w:line="240" w:lineRule="auto"/>
        <w:ind w:left="720" w:hanging="450"/>
        <w:jc w:val="both"/>
        <w:rPr>
          <w:rFonts w:ascii="Times New Roman" w:hAnsi="Times New Roman"/>
          <w:sz w:val="24"/>
          <w:szCs w:val="24"/>
        </w:rPr>
      </w:pPr>
      <w:r w:rsidRPr="00F27A8F">
        <w:rPr>
          <w:rFonts w:ascii="Times New Roman" w:hAnsi="Times New Roman"/>
          <w:sz w:val="24"/>
          <w:szCs w:val="24"/>
        </w:rPr>
        <w:t>To introduce engineering students to the theory and practice of communication.</w:t>
      </w:r>
    </w:p>
    <w:p w:rsidR="00580913" w:rsidRPr="00F27A8F" w:rsidRDefault="00580913" w:rsidP="00ED79A1">
      <w:pPr>
        <w:pStyle w:val="ListParagraph"/>
        <w:numPr>
          <w:ilvl w:val="1"/>
          <w:numId w:val="165"/>
        </w:numPr>
        <w:spacing w:after="0" w:line="240" w:lineRule="auto"/>
        <w:ind w:left="720" w:hanging="450"/>
        <w:jc w:val="both"/>
        <w:rPr>
          <w:rFonts w:ascii="Times New Roman" w:hAnsi="Times New Roman"/>
          <w:sz w:val="24"/>
          <w:szCs w:val="24"/>
        </w:rPr>
      </w:pPr>
      <w:r w:rsidRPr="00F27A8F">
        <w:rPr>
          <w:rFonts w:ascii="Times New Roman" w:hAnsi="Times New Roman"/>
          <w:sz w:val="24"/>
          <w:szCs w:val="24"/>
        </w:rPr>
        <w:t xml:space="preserve">To equip them with both theoretical vocabulary and basic tools which will help them develop as better communicators. </w:t>
      </w:r>
    </w:p>
    <w:p w:rsidR="00580913" w:rsidRPr="00F27A8F" w:rsidRDefault="00580913" w:rsidP="00ED79A1">
      <w:pPr>
        <w:pStyle w:val="ListParagraph"/>
        <w:numPr>
          <w:ilvl w:val="1"/>
          <w:numId w:val="165"/>
        </w:numPr>
        <w:spacing w:after="0" w:line="240" w:lineRule="auto"/>
        <w:ind w:left="720" w:hanging="450"/>
        <w:jc w:val="both"/>
        <w:rPr>
          <w:rFonts w:ascii="Times New Roman" w:hAnsi="Times New Roman"/>
          <w:sz w:val="24"/>
          <w:szCs w:val="24"/>
        </w:rPr>
      </w:pPr>
      <w:r w:rsidRPr="00F27A8F">
        <w:rPr>
          <w:rFonts w:ascii="Times New Roman" w:hAnsi="Times New Roman"/>
          <w:sz w:val="24"/>
          <w:szCs w:val="24"/>
        </w:rPr>
        <w:t>To initiate them to select literary texts and establish how these texts contribute to the afore-mentioned objectives.</w:t>
      </w:r>
    </w:p>
    <w:p w:rsidR="00580913" w:rsidRPr="00445327" w:rsidRDefault="00580913" w:rsidP="00580913">
      <w:pPr>
        <w:spacing w:after="0" w:line="240" w:lineRule="auto"/>
        <w:jc w:val="both"/>
        <w:rPr>
          <w:rFonts w:ascii="Times New Roman" w:hAnsi="Times New Roman"/>
          <w:sz w:val="24"/>
          <w:szCs w:val="24"/>
        </w:rPr>
      </w:pPr>
    </w:p>
    <w:p w:rsidR="00580913" w:rsidRPr="00F27A8F" w:rsidRDefault="00580913" w:rsidP="00580913">
      <w:pPr>
        <w:spacing w:after="0" w:line="240" w:lineRule="auto"/>
        <w:jc w:val="both"/>
        <w:rPr>
          <w:rFonts w:ascii="Times New Roman" w:hAnsi="Times New Roman"/>
          <w:b/>
          <w:sz w:val="24"/>
          <w:szCs w:val="24"/>
        </w:rPr>
      </w:pPr>
      <w:r w:rsidRPr="00F27A8F">
        <w:rPr>
          <w:rFonts w:ascii="Times New Roman" w:hAnsi="Times New Roman"/>
          <w:b/>
          <w:sz w:val="24"/>
          <w:szCs w:val="24"/>
        </w:rPr>
        <w:t>Syllabus</w:t>
      </w:r>
    </w:p>
    <w:p w:rsidR="00580913" w:rsidRPr="00445327" w:rsidRDefault="00580913" w:rsidP="00580913">
      <w:pPr>
        <w:spacing w:after="0" w:line="240" w:lineRule="auto"/>
        <w:jc w:val="both"/>
        <w:rPr>
          <w:rFonts w:ascii="Times New Roman" w:hAnsi="Times New Roman"/>
          <w:sz w:val="24"/>
          <w:szCs w:val="24"/>
        </w:rPr>
      </w:pPr>
      <w:r w:rsidRPr="00F27A8F">
        <w:rPr>
          <w:rFonts w:ascii="Times New Roman" w:hAnsi="Times New Roman"/>
          <w:b/>
          <w:sz w:val="24"/>
          <w:szCs w:val="24"/>
        </w:rPr>
        <w:t>Module-I</w:t>
      </w:r>
      <w:r w:rsidRPr="00445327">
        <w:rPr>
          <w:rFonts w:ascii="Times New Roman" w:hAnsi="Times New Roman"/>
          <w:sz w:val="24"/>
          <w:szCs w:val="24"/>
        </w:rPr>
        <w:t xml:space="preserve"> </w:t>
      </w:r>
      <w:r w:rsidRPr="00445327">
        <w:rPr>
          <w:rFonts w:ascii="Times New Roman" w:hAnsi="Times New Roman"/>
          <w:sz w:val="24"/>
          <w:szCs w:val="24"/>
        </w:rPr>
        <w:tab/>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Introduction to Comm</w:t>
      </w:r>
      <w:r>
        <w:rPr>
          <w:rFonts w:ascii="Times New Roman" w:hAnsi="Times New Roman"/>
          <w:sz w:val="24"/>
          <w:szCs w:val="24"/>
        </w:rPr>
        <w:t>unication:</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1.1 Importance of C</w:t>
      </w:r>
      <w:r>
        <w:rPr>
          <w:rFonts w:ascii="Times New Roman" w:hAnsi="Times New Roman"/>
          <w:sz w:val="24"/>
          <w:szCs w:val="24"/>
        </w:rPr>
        <w:t>ommunication in English</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1.2</w:t>
      </w:r>
      <w:r>
        <w:rPr>
          <w:rFonts w:ascii="Times New Roman" w:hAnsi="Times New Roman"/>
          <w:sz w:val="24"/>
          <w:szCs w:val="24"/>
        </w:rPr>
        <w:t xml:space="preserve"> </w:t>
      </w:r>
      <w:r w:rsidRPr="00445327">
        <w:rPr>
          <w:rFonts w:ascii="Times New Roman" w:hAnsi="Times New Roman"/>
          <w:sz w:val="24"/>
          <w:szCs w:val="24"/>
        </w:rPr>
        <w:t xml:space="preserve">The process of communication and factors that influence the process of communication: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Sender, receiver, channel, code, topic, message, conte</w:t>
      </w:r>
      <w:r>
        <w:rPr>
          <w:rFonts w:ascii="Times New Roman" w:hAnsi="Times New Roman"/>
          <w:sz w:val="24"/>
          <w:szCs w:val="24"/>
        </w:rPr>
        <w:t>xt, feedback, ‘noise’.</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1.3 Principles of Communica</w:t>
      </w:r>
      <w:r>
        <w:rPr>
          <w:rFonts w:ascii="Times New Roman" w:hAnsi="Times New Roman"/>
          <w:sz w:val="24"/>
          <w:szCs w:val="24"/>
        </w:rPr>
        <w:t>tion.</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1.4 Barriers to Communication &amp; Com</w:t>
      </w:r>
      <w:r>
        <w:rPr>
          <w:rFonts w:ascii="Times New Roman" w:hAnsi="Times New Roman"/>
          <w:sz w:val="24"/>
          <w:szCs w:val="24"/>
        </w:rPr>
        <w:t>munication Apprehension</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1.5Verbal (Spoken and Written) and non-verbal communication, Body language and its import</w:t>
      </w:r>
      <w:r>
        <w:rPr>
          <w:rFonts w:ascii="Times New Roman" w:hAnsi="Times New Roman"/>
          <w:sz w:val="24"/>
          <w:szCs w:val="24"/>
        </w:rPr>
        <w:t>ance in communication.</w:t>
      </w:r>
    </w:p>
    <w:p w:rsidR="00580913" w:rsidRPr="00445327" w:rsidRDefault="00580913" w:rsidP="00580913">
      <w:pPr>
        <w:spacing w:after="0" w:line="240" w:lineRule="auto"/>
        <w:jc w:val="both"/>
        <w:rPr>
          <w:rFonts w:ascii="Times New Roman" w:hAnsi="Times New Roman"/>
          <w:sz w:val="24"/>
          <w:szCs w:val="24"/>
        </w:rPr>
      </w:pP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 xml:space="preserve">Module-II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Phonetic</w:t>
      </w:r>
      <w:r>
        <w:rPr>
          <w:rFonts w:ascii="Times New Roman" w:hAnsi="Times New Roman"/>
          <w:sz w:val="24"/>
          <w:szCs w:val="24"/>
        </w:rPr>
        <w:t>s and Functional Grammar</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2.1 Sounds of English: Vowels (Monopthongs and </w:t>
      </w:r>
      <w:r>
        <w:rPr>
          <w:rFonts w:ascii="Times New Roman" w:hAnsi="Times New Roman"/>
          <w:sz w:val="24"/>
          <w:szCs w:val="24"/>
        </w:rPr>
        <w:t>Diphthongs), Consonants</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2.2 Syllable division, stress (word, contrasti</w:t>
      </w:r>
      <w:r>
        <w:rPr>
          <w:rFonts w:ascii="Times New Roman" w:hAnsi="Times New Roman"/>
          <w:sz w:val="24"/>
          <w:szCs w:val="24"/>
        </w:rPr>
        <w:t>ve stress) &amp; intonation</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2.3</w:t>
      </w:r>
      <w:r>
        <w:rPr>
          <w:rFonts w:ascii="Times New Roman" w:hAnsi="Times New Roman"/>
          <w:sz w:val="24"/>
          <w:szCs w:val="24"/>
        </w:rPr>
        <w:t xml:space="preserve"> MTI and problem sounds</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2.4Review of Parts of Speech</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2.5 Subject and Predica</w:t>
      </w:r>
      <w:r>
        <w:rPr>
          <w:rFonts w:ascii="Times New Roman" w:hAnsi="Times New Roman"/>
          <w:sz w:val="24"/>
          <w:szCs w:val="24"/>
        </w:rPr>
        <w:t>te, Tense, Voice Change</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2.6 I</w:t>
      </w:r>
      <w:r>
        <w:rPr>
          <w:rFonts w:ascii="Times New Roman" w:hAnsi="Times New Roman"/>
          <w:sz w:val="24"/>
          <w:szCs w:val="24"/>
        </w:rPr>
        <w:t>dioms and Phrasal Verbs</w:t>
      </w:r>
    </w:p>
    <w:p w:rsidR="00580913" w:rsidRPr="00445327" w:rsidRDefault="00580913" w:rsidP="00580913">
      <w:pPr>
        <w:spacing w:after="0" w:line="240" w:lineRule="auto"/>
        <w:jc w:val="both"/>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Pr>
          <w:rFonts w:ascii="Times New Roman" w:hAnsi="Times New Roman"/>
          <w:sz w:val="24"/>
          <w:szCs w:val="24"/>
        </w:rPr>
        <w:t>(Note</w:t>
      </w:r>
      <w:r w:rsidRPr="00445327">
        <w:rPr>
          <w:rFonts w:ascii="Times New Roman" w:hAnsi="Times New Roman"/>
          <w:sz w:val="24"/>
          <w:szCs w:val="24"/>
        </w:rPr>
        <w:t>:</w:t>
      </w:r>
      <w:r>
        <w:rPr>
          <w:rFonts w:ascii="Times New Roman" w:hAnsi="Times New Roman"/>
          <w:sz w:val="24"/>
          <w:szCs w:val="24"/>
        </w:rPr>
        <w:t xml:space="preserve"> </w:t>
      </w:r>
      <w:r w:rsidRPr="00445327">
        <w:rPr>
          <w:rFonts w:ascii="Times New Roman" w:hAnsi="Times New Roman"/>
          <w:sz w:val="24"/>
          <w:szCs w:val="24"/>
        </w:rPr>
        <w:t>This unit should be taught in a simple, non-technical,</w:t>
      </w:r>
      <w:r>
        <w:rPr>
          <w:rFonts w:ascii="Times New Roman" w:hAnsi="Times New Roman"/>
          <w:sz w:val="24"/>
          <w:szCs w:val="24"/>
        </w:rPr>
        <w:t xml:space="preserve"> </w:t>
      </w:r>
      <w:r w:rsidRPr="00445327">
        <w:rPr>
          <w:rFonts w:ascii="Times New Roman" w:hAnsi="Times New Roman"/>
          <w:sz w:val="24"/>
          <w:szCs w:val="24"/>
        </w:rPr>
        <w:t xml:space="preserve">application-oriented manner, avoiding technical terms as far as possible.) </w:t>
      </w:r>
    </w:p>
    <w:p w:rsidR="00580913" w:rsidRPr="00445327" w:rsidRDefault="00580913" w:rsidP="00580913">
      <w:pPr>
        <w:spacing w:after="0" w:line="240" w:lineRule="auto"/>
        <w:jc w:val="both"/>
        <w:rPr>
          <w:rFonts w:ascii="Times New Roman" w:hAnsi="Times New Roman"/>
          <w:sz w:val="24"/>
          <w:szCs w:val="24"/>
        </w:rPr>
      </w:pP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Module-III</w:t>
      </w:r>
    </w:p>
    <w:p w:rsidR="00580913" w:rsidRPr="00445327" w:rsidRDefault="00580913" w:rsidP="00580913">
      <w:pPr>
        <w:spacing w:after="0" w:line="240" w:lineRule="auto"/>
        <w:jc w:val="both"/>
        <w:rPr>
          <w:rFonts w:ascii="Times New Roman" w:hAnsi="Times New Roman"/>
          <w:sz w:val="24"/>
          <w:szCs w:val="24"/>
        </w:rPr>
      </w:pPr>
      <w:r>
        <w:rPr>
          <w:rFonts w:ascii="Times New Roman" w:hAnsi="Times New Roman"/>
          <w:sz w:val="24"/>
          <w:szCs w:val="24"/>
        </w:rPr>
        <w:t>Reading Literature</w:t>
      </w:r>
    </w:p>
    <w:p w:rsidR="00580913" w:rsidRPr="00233B00" w:rsidRDefault="00580913" w:rsidP="00580913">
      <w:pPr>
        <w:spacing w:after="0" w:line="240" w:lineRule="auto"/>
        <w:jc w:val="both"/>
        <w:rPr>
          <w:rFonts w:ascii="Times New Roman" w:hAnsi="Times New Roman"/>
          <w:sz w:val="24"/>
          <w:szCs w:val="24"/>
          <w:u w:val="single"/>
        </w:rPr>
      </w:pPr>
      <w:r w:rsidRPr="00233B00">
        <w:rPr>
          <w:rFonts w:ascii="Times New Roman" w:hAnsi="Times New Roman"/>
          <w:sz w:val="24"/>
          <w:szCs w:val="24"/>
          <w:u w:val="single"/>
        </w:rPr>
        <w:t xml:space="preserve">Prose: </w:t>
      </w:r>
    </w:p>
    <w:p w:rsidR="00580913" w:rsidRPr="00233B00" w:rsidRDefault="00580913" w:rsidP="00ED79A1">
      <w:pPr>
        <w:pStyle w:val="ListParagraph"/>
        <w:numPr>
          <w:ilvl w:val="1"/>
          <w:numId w:val="164"/>
        </w:numPr>
        <w:spacing w:after="0" w:line="240" w:lineRule="auto"/>
        <w:ind w:left="630" w:hanging="450"/>
        <w:jc w:val="both"/>
        <w:rPr>
          <w:rFonts w:ascii="Times New Roman" w:hAnsi="Times New Roman"/>
          <w:sz w:val="24"/>
          <w:szCs w:val="24"/>
        </w:rPr>
      </w:pPr>
      <w:r w:rsidRPr="00233B00">
        <w:rPr>
          <w:rFonts w:ascii="Times New Roman" w:hAnsi="Times New Roman"/>
          <w:sz w:val="24"/>
          <w:szCs w:val="24"/>
        </w:rPr>
        <w:t>Stephen Leacock:  My Financial Career</w:t>
      </w:r>
    </w:p>
    <w:p w:rsidR="00580913" w:rsidRPr="00233B00" w:rsidRDefault="00580913" w:rsidP="00ED79A1">
      <w:pPr>
        <w:pStyle w:val="ListParagraph"/>
        <w:numPr>
          <w:ilvl w:val="1"/>
          <w:numId w:val="164"/>
        </w:numPr>
        <w:spacing w:after="0" w:line="240" w:lineRule="auto"/>
        <w:ind w:left="630" w:hanging="450"/>
        <w:jc w:val="both"/>
        <w:rPr>
          <w:rFonts w:ascii="Times New Roman" w:hAnsi="Times New Roman"/>
          <w:sz w:val="24"/>
          <w:szCs w:val="24"/>
        </w:rPr>
      </w:pPr>
      <w:r w:rsidRPr="00233B00">
        <w:rPr>
          <w:rFonts w:ascii="Times New Roman" w:hAnsi="Times New Roman"/>
          <w:sz w:val="24"/>
          <w:szCs w:val="24"/>
        </w:rPr>
        <w:t>Mahatma Gandhi: from My Experiments with Truth.</w:t>
      </w:r>
    </w:p>
    <w:p w:rsidR="00580913" w:rsidRPr="00233B00" w:rsidRDefault="00580913" w:rsidP="00ED79A1">
      <w:pPr>
        <w:pStyle w:val="ListParagraph"/>
        <w:numPr>
          <w:ilvl w:val="1"/>
          <w:numId w:val="164"/>
        </w:numPr>
        <w:spacing w:after="0" w:line="240" w:lineRule="auto"/>
        <w:ind w:left="630" w:hanging="450"/>
        <w:jc w:val="both"/>
        <w:rPr>
          <w:rFonts w:ascii="Times New Roman" w:hAnsi="Times New Roman"/>
          <w:sz w:val="24"/>
          <w:szCs w:val="24"/>
        </w:rPr>
      </w:pPr>
      <w:r w:rsidRPr="00233B00">
        <w:rPr>
          <w:rFonts w:ascii="Times New Roman" w:hAnsi="Times New Roman"/>
          <w:sz w:val="24"/>
          <w:szCs w:val="24"/>
        </w:rPr>
        <w:t>O’Henry: The Last Leaf</w:t>
      </w:r>
    </w:p>
    <w:p w:rsidR="00580913" w:rsidRPr="00445327" w:rsidRDefault="00580913" w:rsidP="00580913">
      <w:pPr>
        <w:spacing w:after="0" w:line="240" w:lineRule="auto"/>
        <w:jc w:val="both"/>
        <w:rPr>
          <w:rFonts w:ascii="Times New Roman" w:hAnsi="Times New Roman"/>
          <w:sz w:val="24"/>
          <w:szCs w:val="24"/>
        </w:rPr>
      </w:pPr>
    </w:p>
    <w:p w:rsidR="00580913" w:rsidRPr="00233B00" w:rsidRDefault="00580913" w:rsidP="00580913">
      <w:pPr>
        <w:spacing w:after="0" w:line="240" w:lineRule="auto"/>
        <w:jc w:val="both"/>
        <w:rPr>
          <w:rFonts w:ascii="Times New Roman" w:hAnsi="Times New Roman"/>
          <w:sz w:val="24"/>
          <w:szCs w:val="24"/>
          <w:u w:val="single"/>
        </w:rPr>
      </w:pPr>
      <w:r w:rsidRPr="00233B00">
        <w:rPr>
          <w:rFonts w:ascii="Times New Roman" w:hAnsi="Times New Roman"/>
          <w:sz w:val="24"/>
          <w:szCs w:val="24"/>
          <w:u w:val="single"/>
        </w:rPr>
        <w:t>Poetry:</w:t>
      </w:r>
    </w:p>
    <w:p w:rsidR="00580913" w:rsidRPr="00233B00" w:rsidRDefault="00580913" w:rsidP="00ED79A1">
      <w:pPr>
        <w:pStyle w:val="ListParagraph"/>
        <w:numPr>
          <w:ilvl w:val="0"/>
          <w:numId w:val="166"/>
        </w:numPr>
        <w:spacing w:after="0" w:line="240" w:lineRule="auto"/>
        <w:ind w:left="630" w:hanging="360"/>
        <w:jc w:val="both"/>
        <w:rPr>
          <w:rFonts w:ascii="Times New Roman" w:hAnsi="Times New Roman"/>
          <w:sz w:val="24"/>
          <w:szCs w:val="24"/>
        </w:rPr>
      </w:pPr>
      <w:r w:rsidRPr="00233B00">
        <w:rPr>
          <w:rFonts w:ascii="Times New Roman" w:hAnsi="Times New Roman"/>
          <w:sz w:val="24"/>
          <w:szCs w:val="24"/>
        </w:rPr>
        <w:t>Nissim Ezekiel: Professor</w:t>
      </w:r>
    </w:p>
    <w:p w:rsidR="00580913" w:rsidRPr="00233B00" w:rsidRDefault="00580913" w:rsidP="00ED79A1">
      <w:pPr>
        <w:pStyle w:val="ListParagraph"/>
        <w:numPr>
          <w:ilvl w:val="0"/>
          <w:numId w:val="166"/>
        </w:numPr>
        <w:spacing w:after="0" w:line="240" w:lineRule="auto"/>
        <w:ind w:left="630" w:hanging="360"/>
        <w:jc w:val="both"/>
        <w:rPr>
          <w:rFonts w:ascii="Times New Roman" w:hAnsi="Times New Roman"/>
          <w:sz w:val="24"/>
          <w:szCs w:val="24"/>
        </w:rPr>
      </w:pPr>
      <w:r w:rsidRPr="00233B00">
        <w:rPr>
          <w:rFonts w:ascii="Times New Roman" w:hAnsi="Times New Roman"/>
          <w:sz w:val="24"/>
          <w:szCs w:val="24"/>
        </w:rPr>
        <w:t>Jack Prelutsky: Be glad your nose is on your face.</w:t>
      </w:r>
    </w:p>
    <w:p w:rsidR="00580913" w:rsidRPr="00233B00" w:rsidRDefault="00580913" w:rsidP="00ED79A1">
      <w:pPr>
        <w:pStyle w:val="ListParagraph"/>
        <w:numPr>
          <w:ilvl w:val="0"/>
          <w:numId w:val="166"/>
        </w:numPr>
        <w:spacing w:after="0" w:line="240" w:lineRule="auto"/>
        <w:ind w:left="630" w:hanging="360"/>
        <w:jc w:val="both"/>
        <w:rPr>
          <w:rFonts w:ascii="Times New Roman" w:hAnsi="Times New Roman"/>
          <w:sz w:val="24"/>
          <w:szCs w:val="24"/>
        </w:rPr>
      </w:pPr>
      <w:r w:rsidRPr="00233B00">
        <w:rPr>
          <w:rFonts w:ascii="Times New Roman" w:hAnsi="Times New Roman"/>
          <w:sz w:val="24"/>
          <w:szCs w:val="24"/>
        </w:rPr>
        <w:t>Maya Angelou: Still I rise (Abridged)</w:t>
      </w:r>
    </w:p>
    <w:p w:rsidR="00580913" w:rsidRDefault="00580913" w:rsidP="00580913">
      <w:pPr>
        <w:spacing w:after="0" w:line="240" w:lineRule="auto"/>
        <w:jc w:val="both"/>
        <w:rPr>
          <w:rFonts w:ascii="Times New Roman" w:hAnsi="Times New Roman"/>
          <w:sz w:val="24"/>
          <w:szCs w:val="24"/>
        </w:rPr>
      </w:pP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REFERENCE BOOKS:</w:t>
      </w:r>
    </w:p>
    <w:p w:rsidR="00580913" w:rsidRPr="00233B00" w:rsidRDefault="00580913" w:rsidP="00ED79A1">
      <w:pPr>
        <w:pStyle w:val="ListParagraph"/>
        <w:numPr>
          <w:ilvl w:val="0"/>
          <w:numId w:val="167"/>
        </w:numPr>
        <w:spacing w:after="0" w:line="240" w:lineRule="auto"/>
        <w:jc w:val="both"/>
        <w:rPr>
          <w:rFonts w:ascii="Times New Roman" w:hAnsi="Times New Roman"/>
          <w:sz w:val="24"/>
          <w:szCs w:val="24"/>
        </w:rPr>
      </w:pPr>
      <w:r w:rsidRPr="00233B00">
        <w:rPr>
          <w:rFonts w:ascii="Times New Roman" w:hAnsi="Times New Roman"/>
          <w:sz w:val="24"/>
          <w:szCs w:val="24"/>
        </w:rPr>
        <w:t>Paul V. Anderson, Technical Communication, Cengage Learning, 2014.</w:t>
      </w:r>
    </w:p>
    <w:p w:rsidR="00580913" w:rsidRPr="00233B00" w:rsidRDefault="00580913" w:rsidP="00ED79A1">
      <w:pPr>
        <w:pStyle w:val="ListParagraph"/>
        <w:numPr>
          <w:ilvl w:val="0"/>
          <w:numId w:val="167"/>
        </w:numPr>
        <w:spacing w:after="0" w:line="240" w:lineRule="auto"/>
        <w:jc w:val="both"/>
        <w:rPr>
          <w:rFonts w:ascii="Times New Roman" w:hAnsi="Times New Roman"/>
          <w:sz w:val="24"/>
          <w:szCs w:val="24"/>
        </w:rPr>
      </w:pPr>
      <w:r w:rsidRPr="00233B00">
        <w:rPr>
          <w:rFonts w:ascii="Times New Roman" w:hAnsi="Times New Roman"/>
          <w:sz w:val="24"/>
          <w:szCs w:val="24"/>
        </w:rPr>
        <w:t>Leech, Geoffrey and Ian Swartik., A Communicative Grammar of English, Longman, 2003.</w:t>
      </w:r>
    </w:p>
    <w:p w:rsidR="00580913" w:rsidRPr="00233B00" w:rsidRDefault="00580913" w:rsidP="00ED79A1">
      <w:pPr>
        <w:pStyle w:val="ListParagraph"/>
        <w:numPr>
          <w:ilvl w:val="0"/>
          <w:numId w:val="167"/>
        </w:numPr>
        <w:spacing w:after="0" w:line="240" w:lineRule="auto"/>
        <w:jc w:val="both"/>
        <w:rPr>
          <w:rFonts w:ascii="Times New Roman" w:hAnsi="Times New Roman"/>
          <w:sz w:val="24"/>
          <w:szCs w:val="24"/>
        </w:rPr>
      </w:pPr>
      <w:r w:rsidRPr="00233B00">
        <w:rPr>
          <w:rFonts w:ascii="Times New Roman" w:hAnsi="Times New Roman"/>
          <w:sz w:val="24"/>
          <w:szCs w:val="24"/>
        </w:rPr>
        <w:t>O’Connor, J.D., Better English Pronunciation, Cambridge University Press, 1980.</w:t>
      </w:r>
    </w:p>
    <w:p w:rsidR="00580913" w:rsidRPr="00233B00" w:rsidRDefault="00580913" w:rsidP="00ED79A1">
      <w:pPr>
        <w:pStyle w:val="ListParagraph"/>
        <w:numPr>
          <w:ilvl w:val="0"/>
          <w:numId w:val="167"/>
        </w:numPr>
        <w:spacing w:after="0" w:line="240" w:lineRule="auto"/>
        <w:jc w:val="both"/>
        <w:rPr>
          <w:rFonts w:ascii="Times New Roman" w:hAnsi="Times New Roman"/>
          <w:sz w:val="24"/>
          <w:szCs w:val="24"/>
        </w:rPr>
      </w:pPr>
      <w:r w:rsidRPr="00233B00">
        <w:rPr>
          <w:rFonts w:ascii="Times New Roman" w:hAnsi="Times New Roman"/>
          <w:sz w:val="24"/>
          <w:szCs w:val="24"/>
        </w:rPr>
        <w:t>Wren &amp; Martin, English Grammar and Composition, S. Chand,1995.</w:t>
      </w:r>
    </w:p>
    <w:p w:rsidR="00580913" w:rsidRPr="00445327" w:rsidRDefault="00580913" w:rsidP="00580913">
      <w:pPr>
        <w:spacing w:after="0" w:line="240" w:lineRule="auto"/>
        <w:jc w:val="both"/>
        <w:rPr>
          <w:rFonts w:ascii="Times New Roman" w:hAnsi="Times New Roman"/>
          <w:sz w:val="24"/>
          <w:szCs w:val="24"/>
        </w:rPr>
      </w:pPr>
    </w:p>
    <w:p w:rsidR="00580913" w:rsidRDefault="00580913" w:rsidP="00580913">
      <w:pPr>
        <w:spacing w:after="0" w:line="240" w:lineRule="auto"/>
        <w:jc w:val="both"/>
        <w:rPr>
          <w:rFonts w:ascii="Times New Roman" w:hAnsi="Times New Roman"/>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397958" w:rsidRDefault="00397958" w:rsidP="00580913">
      <w:pPr>
        <w:spacing w:after="0" w:line="240" w:lineRule="auto"/>
        <w:jc w:val="center"/>
        <w:rPr>
          <w:rFonts w:ascii="Times New Roman" w:hAnsi="Times New Roman"/>
          <w:b/>
          <w:sz w:val="24"/>
          <w:szCs w:val="24"/>
        </w:rPr>
      </w:pPr>
    </w:p>
    <w:p w:rsidR="00580913" w:rsidRPr="00233B00" w:rsidRDefault="00580913" w:rsidP="00580913">
      <w:pPr>
        <w:spacing w:after="0" w:line="240" w:lineRule="auto"/>
        <w:jc w:val="center"/>
        <w:rPr>
          <w:rFonts w:ascii="Times New Roman" w:hAnsi="Times New Roman"/>
          <w:b/>
          <w:sz w:val="24"/>
          <w:szCs w:val="24"/>
        </w:rPr>
      </w:pPr>
      <w:r w:rsidRPr="00233B00">
        <w:rPr>
          <w:rFonts w:ascii="Times New Roman" w:hAnsi="Times New Roman"/>
          <w:b/>
          <w:sz w:val="24"/>
          <w:szCs w:val="24"/>
        </w:rPr>
        <w:lastRenderedPageBreak/>
        <w:t>SEC 1: Fundamentals of computers &amp; Programming in C (IOECS101)</w:t>
      </w:r>
    </w:p>
    <w:p w:rsidR="00580913" w:rsidRPr="00445327" w:rsidRDefault="00580913" w:rsidP="00580913">
      <w:pPr>
        <w:spacing w:after="0" w:line="240" w:lineRule="auto"/>
        <w:jc w:val="center"/>
        <w:rPr>
          <w:rFonts w:ascii="Times New Roman" w:hAnsi="Times New Roman"/>
          <w:sz w:val="24"/>
          <w:szCs w:val="24"/>
        </w:rPr>
      </w:pPr>
    </w:p>
    <w:p w:rsidR="00580913" w:rsidRPr="00445327" w:rsidRDefault="00580913" w:rsidP="00580913">
      <w:pPr>
        <w:spacing w:after="0" w:line="240" w:lineRule="auto"/>
        <w:jc w:val="both"/>
        <w:rPr>
          <w:rFonts w:ascii="Times New Roman" w:hAnsi="Times New Roman"/>
          <w:sz w:val="24"/>
          <w:szCs w:val="24"/>
        </w:rPr>
      </w:pPr>
      <w:r w:rsidRPr="00233B00">
        <w:rPr>
          <w:rFonts w:ascii="Times New Roman" w:hAnsi="Times New Roman"/>
          <w:b/>
          <w:sz w:val="24"/>
          <w:szCs w:val="24"/>
        </w:rPr>
        <w:t>Prerequisite:</w:t>
      </w:r>
      <w:r w:rsidRPr="00445327">
        <w:rPr>
          <w:rFonts w:ascii="Times New Roman" w:hAnsi="Times New Roman"/>
          <w:sz w:val="24"/>
          <w:szCs w:val="24"/>
        </w:rPr>
        <w:t xml:space="preserve"> Nil</w:t>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r w:rsidRPr="00445327">
        <w:rPr>
          <w:rFonts w:ascii="Times New Roman" w:hAnsi="Times New Roman"/>
          <w:sz w:val="24"/>
          <w:szCs w:val="24"/>
        </w:rPr>
        <w:tab/>
      </w: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Purpose:</w:t>
      </w: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Course Objectives:</w:t>
      </w:r>
    </w:p>
    <w:p w:rsidR="00580913" w:rsidRPr="00233B00" w:rsidRDefault="00580913" w:rsidP="00ED79A1">
      <w:pPr>
        <w:pStyle w:val="ListParagraph"/>
        <w:numPr>
          <w:ilvl w:val="1"/>
          <w:numId w:val="166"/>
        </w:numPr>
        <w:spacing w:after="0" w:line="240" w:lineRule="auto"/>
        <w:ind w:left="720" w:hanging="450"/>
        <w:jc w:val="both"/>
        <w:rPr>
          <w:rFonts w:ascii="Times New Roman" w:hAnsi="Times New Roman"/>
          <w:sz w:val="24"/>
          <w:szCs w:val="24"/>
        </w:rPr>
      </w:pPr>
      <w:r w:rsidRPr="00233B00">
        <w:rPr>
          <w:rFonts w:ascii="Times New Roman" w:hAnsi="Times New Roman"/>
          <w:sz w:val="24"/>
          <w:szCs w:val="24"/>
        </w:rPr>
        <w:t xml:space="preserve">Develop a greater understanding of the issues involved in programming language design and implementation </w:t>
      </w:r>
    </w:p>
    <w:p w:rsidR="00580913" w:rsidRPr="00233B00" w:rsidRDefault="00580913" w:rsidP="00ED79A1">
      <w:pPr>
        <w:pStyle w:val="ListParagraph"/>
        <w:numPr>
          <w:ilvl w:val="1"/>
          <w:numId w:val="166"/>
        </w:numPr>
        <w:spacing w:after="0" w:line="240" w:lineRule="auto"/>
        <w:ind w:left="720" w:hanging="450"/>
        <w:jc w:val="both"/>
        <w:rPr>
          <w:rFonts w:ascii="Times New Roman" w:hAnsi="Times New Roman"/>
          <w:sz w:val="24"/>
          <w:szCs w:val="24"/>
        </w:rPr>
      </w:pPr>
      <w:r w:rsidRPr="00233B00">
        <w:rPr>
          <w:rFonts w:ascii="Times New Roman" w:hAnsi="Times New Roman"/>
          <w:sz w:val="24"/>
          <w:szCs w:val="24"/>
        </w:rPr>
        <w:t xml:space="preserve">Develop an in-depth understanding of functional, logic, and object-oriented programming paradigms </w:t>
      </w:r>
    </w:p>
    <w:p w:rsidR="00580913" w:rsidRPr="00233B00" w:rsidRDefault="00580913" w:rsidP="00ED79A1">
      <w:pPr>
        <w:pStyle w:val="ListParagraph"/>
        <w:numPr>
          <w:ilvl w:val="1"/>
          <w:numId w:val="166"/>
        </w:numPr>
        <w:spacing w:after="0" w:line="240" w:lineRule="auto"/>
        <w:ind w:left="720" w:hanging="450"/>
        <w:jc w:val="both"/>
        <w:rPr>
          <w:rFonts w:ascii="Times New Roman" w:hAnsi="Times New Roman"/>
          <w:sz w:val="24"/>
          <w:szCs w:val="24"/>
        </w:rPr>
      </w:pPr>
      <w:r w:rsidRPr="00233B00">
        <w:rPr>
          <w:rFonts w:ascii="Times New Roman" w:hAnsi="Times New Roman"/>
          <w:sz w:val="24"/>
          <w:szCs w:val="24"/>
        </w:rPr>
        <w:t>Implement several programs in languages other than the one emphasized in the core curriculum</w:t>
      </w:r>
    </w:p>
    <w:p w:rsidR="00580913" w:rsidRPr="00233B00" w:rsidRDefault="00580913" w:rsidP="00ED79A1">
      <w:pPr>
        <w:pStyle w:val="ListParagraph"/>
        <w:numPr>
          <w:ilvl w:val="1"/>
          <w:numId w:val="166"/>
        </w:numPr>
        <w:spacing w:after="0" w:line="240" w:lineRule="auto"/>
        <w:ind w:left="720" w:hanging="450"/>
        <w:jc w:val="both"/>
        <w:rPr>
          <w:rFonts w:ascii="Times New Roman" w:hAnsi="Times New Roman"/>
          <w:sz w:val="24"/>
          <w:szCs w:val="24"/>
        </w:rPr>
      </w:pPr>
      <w:r w:rsidRPr="00233B00">
        <w:rPr>
          <w:rFonts w:ascii="Times New Roman" w:hAnsi="Times New Roman"/>
          <w:sz w:val="24"/>
          <w:szCs w:val="24"/>
        </w:rPr>
        <w:t xml:space="preserve">Understand design/implementation issues involved with variable allocation and binding, control flow, types, subroutines, parameter passing </w:t>
      </w:r>
    </w:p>
    <w:p w:rsidR="00580913" w:rsidRPr="00233B00" w:rsidRDefault="00580913" w:rsidP="00ED79A1">
      <w:pPr>
        <w:pStyle w:val="ListParagraph"/>
        <w:numPr>
          <w:ilvl w:val="1"/>
          <w:numId w:val="166"/>
        </w:numPr>
        <w:spacing w:after="0" w:line="240" w:lineRule="auto"/>
        <w:ind w:left="720" w:hanging="450"/>
        <w:jc w:val="both"/>
        <w:rPr>
          <w:rFonts w:ascii="Times New Roman" w:hAnsi="Times New Roman"/>
          <w:sz w:val="24"/>
          <w:szCs w:val="24"/>
        </w:rPr>
      </w:pPr>
      <w:r w:rsidRPr="00233B00">
        <w:rPr>
          <w:rFonts w:ascii="Times New Roman" w:hAnsi="Times New Roman"/>
          <w:sz w:val="24"/>
          <w:szCs w:val="24"/>
        </w:rPr>
        <w:t>Develop an understanding of the compilation process</w:t>
      </w:r>
    </w:p>
    <w:p w:rsidR="00580913" w:rsidRPr="00445327" w:rsidRDefault="00580913" w:rsidP="00580913">
      <w:pPr>
        <w:spacing w:after="0" w:line="240" w:lineRule="auto"/>
        <w:jc w:val="both"/>
        <w:rPr>
          <w:rFonts w:ascii="Times New Roman" w:hAnsi="Times New Roman"/>
          <w:sz w:val="24"/>
          <w:szCs w:val="24"/>
        </w:rPr>
      </w:pP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Syllabus</w:t>
      </w:r>
    </w:p>
    <w:p w:rsidR="00580913" w:rsidRPr="00445327" w:rsidRDefault="00580913" w:rsidP="00580913">
      <w:pPr>
        <w:spacing w:after="0" w:line="240" w:lineRule="auto"/>
        <w:jc w:val="both"/>
        <w:rPr>
          <w:rFonts w:ascii="Times New Roman" w:hAnsi="Times New Roman"/>
          <w:sz w:val="24"/>
          <w:szCs w:val="24"/>
        </w:rPr>
      </w:pPr>
      <w:r>
        <w:rPr>
          <w:rFonts w:ascii="Times New Roman" w:hAnsi="Times New Roman"/>
          <w:b/>
          <w:sz w:val="24"/>
          <w:szCs w:val="24"/>
        </w:rPr>
        <w:t>Module-I</w:t>
      </w:r>
      <w:r w:rsidRPr="00233B00">
        <w:rPr>
          <w:rFonts w:ascii="Times New Roman" w:hAnsi="Times New Roman"/>
          <w:b/>
          <w:sz w:val="24"/>
          <w:szCs w:val="24"/>
        </w:rPr>
        <w:t>:</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Digital Logic Fundamentals: Logic Gates, Introduction to Multiplexer, De-multiplexer, Encoder, Decoder &amp; Flip-Flops.</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Introduction to Computer Fundamentals: Basic architecture of computer, Functional units, Operational concepts, Bus structures, Von Neumann Concept</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Instruction code, Instruction set, Instruction sequencing, Instruction cycle, Instruction format, addressing modes, Micro instruction, Data path, hardwired controlled unit, Micro programmed controlled unit.</w:t>
      </w:r>
      <w:r>
        <w:rPr>
          <w:rFonts w:ascii="Times New Roman" w:hAnsi="Times New Roman"/>
          <w:sz w:val="24"/>
          <w:szCs w:val="24"/>
        </w:rPr>
        <w:t xml:space="preserve"> </w:t>
      </w:r>
      <w:r w:rsidRPr="00445327">
        <w:rPr>
          <w:rFonts w:ascii="Times New Roman" w:hAnsi="Times New Roman"/>
          <w:sz w:val="24"/>
          <w:szCs w:val="24"/>
        </w:rPr>
        <w:t>Generation of Programming languages, Compiler, Linker, Loader</w:t>
      </w:r>
    </w:p>
    <w:p w:rsidR="00580913" w:rsidRPr="00445327" w:rsidRDefault="00580913" w:rsidP="00580913">
      <w:pPr>
        <w:spacing w:after="0" w:line="240" w:lineRule="auto"/>
        <w:jc w:val="both"/>
        <w:rPr>
          <w:rFonts w:ascii="Times New Roman" w:hAnsi="Times New Roman"/>
          <w:sz w:val="24"/>
          <w:szCs w:val="24"/>
        </w:rPr>
      </w:pPr>
    </w:p>
    <w:p w:rsidR="00602B0D" w:rsidRDefault="00602B0D" w:rsidP="00580913">
      <w:pPr>
        <w:spacing w:after="0" w:line="240" w:lineRule="auto"/>
        <w:jc w:val="both"/>
        <w:rPr>
          <w:rFonts w:ascii="Times New Roman" w:hAnsi="Times New Roman"/>
          <w:b/>
          <w:sz w:val="24"/>
          <w:szCs w:val="24"/>
        </w:rPr>
      </w:pPr>
    </w:p>
    <w:p w:rsidR="00602B0D" w:rsidRDefault="00602B0D" w:rsidP="00580913">
      <w:pPr>
        <w:spacing w:after="0" w:line="240" w:lineRule="auto"/>
        <w:jc w:val="both"/>
        <w:rPr>
          <w:rFonts w:ascii="Times New Roman" w:hAnsi="Times New Roman"/>
          <w:b/>
          <w:sz w:val="24"/>
          <w:szCs w:val="24"/>
        </w:rPr>
      </w:pP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Module-II: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C language fundamentals: Character set, Key words, Identifiers, data types, Constants and variables, Statements, Expressions, Operators, Precedence and associativity of operators, Side effects, Type conversion, Managing input and output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Control structures: Decision making, branching and looping.</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Arrays: one dimensional, multidimensional array and their applications, Declaration, storage and manipulation of arrays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Strings: String variable, String handling functions, Array of strings</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Functions: Designing structured programs, Functions in C, Formal vs. actual arguments, Function category, Function prototype, Parameter passing, Recursive functions.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Storage classes: Auto, Extern, register and static variables</w:t>
      </w:r>
    </w:p>
    <w:p w:rsidR="00580913" w:rsidRPr="00445327" w:rsidRDefault="00580913" w:rsidP="00580913">
      <w:pPr>
        <w:spacing w:after="0" w:line="240" w:lineRule="auto"/>
        <w:jc w:val="both"/>
        <w:rPr>
          <w:rFonts w:ascii="Times New Roman" w:hAnsi="Times New Roman"/>
          <w:sz w:val="24"/>
          <w:szCs w:val="24"/>
        </w:rPr>
      </w:pPr>
    </w:p>
    <w:p w:rsidR="00580913" w:rsidRPr="00233B00" w:rsidRDefault="00580913" w:rsidP="00580913">
      <w:pPr>
        <w:spacing w:after="0" w:line="240" w:lineRule="auto"/>
        <w:jc w:val="both"/>
        <w:rPr>
          <w:rFonts w:ascii="Times New Roman" w:hAnsi="Times New Roman"/>
          <w:b/>
          <w:sz w:val="24"/>
          <w:szCs w:val="24"/>
        </w:rPr>
      </w:pPr>
      <w:r w:rsidRPr="00233B00">
        <w:rPr>
          <w:rFonts w:ascii="Times New Roman" w:hAnsi="Times New Roman"/>
          <w:b/>
          <w:sz w:val="24"/>
          <w:szCs w:val="24"/>
        </w:rPr>
        <w:t>Module-III:</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Pointers: Pointer variable and its importance, pointer arithmetic and scale factor, Compatibility, Dereferencing, L-value and R-value, Pointers and arrays, Pointer and character strings, Pointers and functions, Array of pointers, pointers to pointers, Dynamic memory allocation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t xml:space="preserve">Structure and union: declaration and initialization of structures, Structure as function parameters, Structure pointers, Unions. </w:t>
      </w:r>
    </w:p>
    <w:p w:rsidR="00580913" w:rsidRPr="00445327" w:rsidRDefault="00580913" w:rsidP="00580913">
      <w:pPr>
        <w:spacing w:after="0" w:line="240" w:lineRule="auto"/>
        <w:jc w:val="both"/>
        <w:rPr>
          <w:rFonts w:ascii="Times New Roman" w:hAnsi="Times New Roman"/>
          <w:sz w:val="24"/>
          <w:szCs w:val="24"/>
        </w:rPr>
      </w:pPr>
      <w:r w:rsidRPr="00445327">
        <w:rPr>
          <w:rFonts w:ascii="Times New Roman" w:hAnsi="Times New Roman"/>
          <w:sz w:val="24"/>
          <w:szCs w:val="24"/>
        </w:rPr>
        <w:lastRenderedPageBreak/>
        <w:t>File Management: Defining and opening a file, Closing a file, Input/output Operations in files, Random Access to files, Error handling</w:t>
      </w:r>
    </w:p>
    <w:p w:rsidR="00580913" w:rsidRPr="00020C05" w:rsidRDefault="00580913" w:rsidP="00580913">
      <w:pPr>
        <w:spacing w:after="0" w:line="240" w:lineRule="auto"/>
        <w:jc w:val="both"/>
        <w:rPr>
          <w:rFonts w:ascii="Times New Roman" w:hAnsi="Times New Roman"/>
          <w:b/>
          <w:sz w:val="24"/>
          <w:szCs w:val="24"/>
        </w:rPr>
      </w:pPr>
      <w:r w:rsidRPr="00020C05">
        <w:rPr>
          <w:rFonts w:ascii="Times New Roman" w:hAnsi="Times New Roman"/>
          <w:b/>
          <w:sz w:val="24"/>
          <w:szCs w:val="24"/>
        </w:rPr>
        <w:t>Essential Readings:</w:t>
      </w:r>
    </w:p>
    <w:p w:rsidR="00580913" w:rsidRPr="00020C05" w:rsidRDefault="00580913" w:rsidP="00ED79A1">
      <w:pPr>
        <w:pStyle w:val="ListParagraph"/>
        <w:numPr>
          <w:ilvl w:val="0"/>
          <w:numId w:val="168"/>
        </w:numPr>
        <w:spacing w:after="0" w:line="240" w:lineRule="auto"/>
        <w:jc w:val="both"/>
        <w:rPr>
          <w:rFonts w:ascii="Times New Roman" w:hAnsi="Times New Roman"/>
          <w:sz w:val="24"/>
          <w:szCs w:val="24"/>
        </w:rPr>
      </w:pPr>
      <w:r w:rsidRPr="00020C05">
        <w:rPr>
          <w:rFonts w:ascii="Times New Roman" w:hAnsi="Times New Roman"/>
          <w:sz w:val="24"/>
          <w:szCs w:val="24"/>
        </w:rPr>
        <w:t>Computer Organization and Architecture, William Stalling, Pearson Education</w:t>
      </w:r>
    </w:p>
    <w:p w:rsidR="00580913" w:rsidRPr="00020C05" w:rsidRDefault="00580913" w:rsidP="00ED79A1">
      <w:pPr>
        <w:pStyle w:val="ListParagraph"/>
        <w:numPr>
          <w:ilvl w:val="0"/>
          <w:numId w:val="168"/>
        </w:numPr>
        <w:spacing w:after="0" w:line="240" w:lineRule="auto"/>
        <w:jc w:val="both"/>
        <w:rPr>
          <w:rFonts w:ascii="Times New Roman" w:hAnsi="Times New Roman"/>
          <w:sz w:val="24"/>
          <w:szCs w:val="24"/>
        </w:rPr>
      </w:pPr>
      <w:r w:rsidRPr="00020C05">
        <w:rPr>
          <w:rFonts w:ascii="Times New Roman" w:hAnsi="Times New Roman"/>
          <w:sz w:val="24"/>
          <w:szCs w:val="24"/>
        </w:rPr>
        <w:t>C Programming, Balagurusamy, Tata McGraw-Hill</w:t>
      </w:r>
    </w:p>
    <w:p w:rsidR="00580913" w:rsidRPr="00020C05" w:rsidRDefault="00580913" w:rsidP="00ED79A1">
      <w:pPr>
        <w:pStyle w:val="ListParagraph"/>
        <w:numPr>
          <w:ilvl w:val="0"/>
          <w:numId w:val="168"/>
        </w:numPr>
        <w:spacing w:after="0" w:line="240" w:lineRule="auto"/>
        <w:jc w:val="both"/>
        <w:rPr>
          <w:rFonts w:ascii="Times New Roman" w:hAnsi="Times New Roman"/>
          <w:sz w:val="24"/>
          <w:szCs w:val="24"/>
        </w:rPr>
      </w:pPr>
      <w:r w:rsidRPr="00020C05">
        <w:rPr>
          <w:rFonts w:ascii="Times New Roman" w:hAnsi="Times New Roman"/>
          <w:sz w:val="24"/>
          <w:szCs w:val="24"/>
        </w:rPr>
        <w:t>Computer Architecture and Organization, J. P. Hayes, McGraw Hill Education India.</w:t>
      </w:r>
    </w:p>
    <w:p w:rsidR="00580913" w:rsidRPr="00020C05" w:rsidRDefault="00580913" w:rsidP="00ED79A1">
      <w:pPr>
        <w:pStyle w:val="ListParagraph"/>
        <w:numPr>
          <w:ilvl w:val="0"/>
          <w:numId w:val="168"/>
        </w:numPr>
        <w:spacing w:after="0" w:line="240" w:lineRule="auto"/>
        <w:jc w:val="both"/>
        <w:rPr>
          <w:rFonts w:ascii="Times New Roman" w:hAnsi="Times New Roman"/>
          <w:sz w:val="24"/>
          <w:szCs w:val="24"/>
        </w:rPr>
      </w:pPr>
      <w:r w:rsidRPr="00020C05">
        <w:rPr>
          <w:rFonts w:ascii="Times New Roman" w:hAnsi="Times New Roman"/>
          <w:sz w:val="24"/>
          <w:szCs w:val="24"/>
        </w:rPr>
        <w:t>Mastering C, K. R. Venugopal, McGraw-Hill Education India</w:t>
      </w:r>
    </w:p>
    <w:p w:rsidR="00580913" w:rsidRPr="00020C05" w:rsidRDefault="00580913" w:rsidP="00ED79A1">
      <w:pPr>
        <w:pStyle w:val="ListParagraph"/>
        <w:numPr>
          <w:ilvl w:val="0"/>
          <w:numId w:val="168"/>
        </w:numPr>
        <w:spacing w:after="0" w:line="240" w:lineRule="auto"/>
        <w:jc w:val="both"/>
        <w:rPr>
          <w:rFonts w:ascii="Times New Roman" w:hAnsi="Times New Roman"/>
          <w:sz w:val="24"/>
          <w:szCs w:val="24"/>
        </w:rPr>
      </w:pPr>
      <w:r w:rsidRPr="00020C05">
        <w:rPr>
          <w:rFonts w:ascii="Times New Roman" w:hAnsi="Times New Roman"/>
          <w:sz w:val="24"/>
          <w:szCs w:val="24"/>
        </w:rPr>
        <w:t xml:space="preserve">C the complete reference, H. Schildt, McGraw-Hill </w:t>
      </w:r>
    </w:p>
    <w:p w:rsidR="00602B0D" w:rsidRDefault="00602B0D" w:rsidP="00020A24">
      <w:pPr>
        <w:spacing w:after="0" w:line="240" w:lineRule="auto"/>
        <w:rPr>
          <w:rFonts w:ascii="Times New Roman" w:hAnsi="Times New Roman"/>
          <w:b/>
          <w:sz w:val="24"/>
          <w:szCs w:val="24"/>
        </w:rPr>
      </w:pPr>
    </w:p>
    <w:p w:rsidR="00600745" w:rsidRPr="00020A24" w:rsidRDefault="00600745" w:rsidP="00020A24">
      <w:pPr>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397958" w:rsidRDefault="00397958" w:rsidP="00602B0D">
      <w:pPr>
        <w:tabs>
          <w:tab w:val="left" w:pos="1440"/>
        </w:tabs>
        <w:spacing w:after="0" w:line="240" w:lineRule="auto"/>
        <w:jc w:val="center"/>
        <w:rPr>
          <w:rFonts w:ascii="Times New Roman" w:hAnsi="Times New Roman"/>
          <w:b/>
          <w:sz w:val="24"/>
          <w:szCs w:val="24"/>
        </w:rPr>
      </w:pPr>
    </w:p>
    <w:p w:rsidR="00602B0D" w:rsidRPr="00602B0D" w:rsidRDefault="00602B0D" w:rsidP="00602B0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4 (AECC Lab 1): </w:t>
      </w:r>
      <w:r w:rsidRPr="00602B0D">
        <w:rPr>
          <w:rFonts w:ascii="Times New Roman" w:hAnsi="Times New Roman"/>
          <w:b/>
          <w:sz w:val="24"/>
          <w:szCs w:val="24"/>
        </w:rPr>
        <w:t xml:space="preserve">English for Communication Laboratory </w:t>
      </w:r>
      <w:r>
        <w:rPr>
          <w:rFonts w:ascii="Times New Roman" w:hAnsi="Times New Roman"/>
          <w:b/>
          <w:sz w:val="24"/>
          <w:szCs w:val="24"/>
        </w:rPr>
        <w:t>(</w:t>
      </w:r>
      <w:r w:rsidRPr="00602B0D">
        <w:rPr>
          <w:rFonts w:ascii="Times New Roman" w:hAnsi="Times New Roman"/>
          <w:b/>
          <w:sz w:val="24"/>
          <w:szCs w:val="24"/>
        </w:rPr>
        <w:t>ILCMH101</w:t>
      </w:r>
      <w:r>
        <w:rPr>
          <w:rFonts w:ascii="Times New Roman" w:hAnsi="Times New Roman"/>
          <w:b/>
          <w:sz w:val="24"/>
          <w:szCs w:val="24"/>
        </w:rPr>
        <w:t>)</w:t>
      </w:r>
    </w:p>
    <w:p w:rsidR="00602B0D" w:rsidRPr="00602B0D" w:rsidRDefault="00602B0D" w:rsidP="00602B0D">
      <w:pPr>
        <w:tabs>
          <w:tab w:val="left" w:pos="1440"/>
        </w:tabs>
        <w:spacing w:after="0" w:line="240" w:lineRule="auto"/>
        <w:rPr>
          <w:rFonts w:ascii="Times New Roman" w:hAnsi="Times New Roman"/>
          <w:b/>
          <w:sz w:val="24"/>
          <w:szCs w:val="24"/>
        </w:rPr>
      </w:pPr>
    </w:p>
    <w:p w:rsidR="00602B0D" w:rsidRPr="00602B0D" w:rsidRDefault="00602B0D" w:rsidP="00602B0D">
      <w:pPr>
        <w:tabs>
          <w:tab w:val="left" w:pos="1440"/>
        </w:tabs>
        <w:spacing w:after="0" w:line="240" w:lineRule="auto"/>
        <w:rPr>
          <w:rFonts w:ascii="Times New Roman" w:hAnsi="Times New Roman"/>
          <w:b/>
          <w:sz w:val="24"/>
          <w:szCs w:val="24"/>
        </w:rPr>
      </w:pPr>
      <w:r w:rsidRPr="00602B0D">
        <w:rPr>
          <w:rFonts w:ascii="Times New Roman" w:hAnsi="Times New Roman"/>
          <w:b/>
          <w:sz w:val="24"/>
          <w:szCs w:val="24"/>
        </w:rPr>
        <w:t xml:space="preserve">Prerequisite: </w:t>
      </w:r>
      <w:r w:rsidRPr="00602B0D">
        <w:rPr>
          <w:rFonts w:ascii="Times New Roman" w:hAnsi="Times New Roman"/>
          <w:bCs/>
          <w:sz w:val="24"/>
          <w:szCs w:val="24"/>
        </w:rPr>
        <w:t>Nil</w:t>
      </w:r>
    </w:p>
    <w:p w:rsidR="00602B0D" w:rsidRPr="00602B0D" w:rsidRDefault="00602B0D" w:rsidP="00602B0D">
      <w:pPr>
        <w:tabs>
          <w:tab w:val="left" w:pos="1440"/>
        </w:tabs>
        <w:spacing w:after="0" w:line="240" w:lineRule="auto"/>
        <w:rPr>
          <w:rFonts w:ascii="Times New Roman" w:hAnsi="Times New Roman"/>
          <w:b/>
          <w:sz w:val="24"/>
          <w:szCs w:val="24"/>
        </w:rPr>
      </w:pPr>
      <w:r w:rsidRPr="00602B0D">
        <w:rPr>
          <w:rFonts w:ascii="Times New Roman" w:hAnsi="Times New Roman"/>
          <w:b/>
          <w:sz w:val="24"/>
          <w:szCs w:val="24"/>
        </w:rPr>
        <w:t>Purpose:</w:t>
      </w:r>
    </w:p>
    <w:p w:rsidR="00602B0D" w:rsidRPr="00602B0D" w:rsidRDefault="00602B0D" w:rsidP="00602B0D">
      <w:pPr>
        <w:tabs>
          <w:tab w:val="left" w:pos="1440"/>
        </w:tabs>
        <w:spacing w:after="0" w:line="240" w:lineRule="auto"/>
        <w:rPr>
          <w:rFonts w:ascii="Times New Roman" w:hAnsi="Times New Roman"/>
          <w:b/>
          <w:sz w:val="24"/>
          <w:szCs w:val="24"/>
        </w:rPr>
      </w:pPr>
      <w:r w:rsidRPr="00602B0D">
        <w:rPr>
          <w:rFonts w:ascii="Times New Roman" w:hAnsi="Times New Roman"/>
          <w:b/>
          <w:sz w:val="24"/>
          <w:szCs w:val="24"/>
        </w:rPr>
        <w:t>Course Objectives:</w:t>
      </w:r>
    </w:p>
    <w:p w:rsidR="00602B0D" w:rsidRPr="00602B0D" w:rsidRDefault="00602B0D" w:rsidP="00ED79A1">
      <w:pPr>
        <w:pStyle w:val="ListParagraph"/>
        <w:numPr>
          <w:ilvl w:val="0"/>
          <w:numId w:val="173"/>
        </w:numPr>
        <w:tabs>
          <w:tab w:val="left" w:pos="1440"/>
        </w:tabs>
        <w:spacing w:after="0" w:line="240" w:lineRule="auto"/>
        <w:ind w:left="709" w:hanging="283"/>
        <w:rPr>
          <w:rFonts w:ascii="Times New Roman" w:hAnsi="Times New Roman"/>
          <w:bCs/>
          <w:sz w:val="24"/>
          <w:szCs w:val="24"/>
        </w:rPr>
      </w:pPr>
      <w:r w:rsidRPr="00602B0D">
        <w:rPr>
          <w:rFonts w:ascii="Times New Roman" w:hAnsi="Times New Roman"/>
          <w:bCs/>
          <w:sz w:val="24"/>
          <w:szCs w:val="24"/>
        </w:rPr>
        <w:t>The laboratory experience for this course aims at acquainting the learners with their strength and weakness in expressing themselves, their interests and academic habits.</w:t>
      </w:r>
    </w:p>
    <w:p w:rsidR="00602B0D" w:rsidRPr="00602B0D" w:rsidRDefault="00602B0D" w:rsidP="00ED79A1">
      <w:pPr>
        <w:pStyle w:val="ListParagraph"/>
        <w:numPr>
          <w:ilvl w:val="0"/>
          <w:numId w:val="173"/>
        </w:numPr>
        <w:tabs>
          <w:tab w:val="left" w:pos="1440"/>
        </w:tabs>
        <w:spacing w:after="0" w:line="240" w:lineRule="auto"/>
        <w:ind w:left="709" w:hanging="283"/>
        <w:rPr>
          <w:rFonts w:ascii="Times New Roman" w:hAnsi="Times New Roman"/>
          <w:bCs/>
          <w:sz w:val="24"/>
          <w:szCs w:val="24"/>
        </w:rPr>
      </w:pPr>
      <w:r w:rsidRPr="00602B0D">
        <w:rPr>
          <w:rFonts w:ascii="Times New Roman" w:hAnsi="Times New Roman"/>
          <w:bCs/>
          <w:sz w:val="24"/>
          <w:szCs w:val="24"/>
        </w:rPr>
        <w:t>To improve their skills of LSRW (Listening, Speaking, Reading and Writing) through mutual conversation and activities related to these skills.</w:t>
      </w:r>
    </w:p>
    <w:p w:rsidR="007A22CA" w:rsidRPr="00602B0D" w:rsidRDefault="00602B0D" w:rsidP="00ED79A1">
      <w:pPr>
        <w:pStyle w:val="ListParagraph"/>
        <w:numPr>
          <w:ilvl w:val="0"/>
          <w:numId w:val="173"/>
        </w:numPr>
        <w:tabs>
          <w:tab w:val="left" w:pos="1440"/>
        </w:tabs>
        <w:spacing w:after="0" w:line="240" w:lineRule="auto"/>
        <w:ind w:left="709" w:hanging="283"/>
        <w:rPr>
          <w:rFonts w:ascii="Times New Roman" w:hAnsi="Times New Roman"/>
          <w:bCs/>
          <w:sz w:val="24"/>
          <w:szCs w:val="24"/>
        </w:rPr>
      </w:pPr>
      <w:r w:rsidRPr="00602B0D">
        <w:rPr>
          <w:rFonts w:ascii="Times New Roman" w:hAnsi="Times New Roman"/>
          <w:bCs/>
          <w:sz w:val="24"/>
          <w:szCs w:val="24"/>
        </w:rPr>
        <w:t>To promote the creative and imaginative faculty of the students through practice before the teacher-trainer.</w:t>
      </w:r>
    </w:p>
    <w:p w:rsidR="00602B0D" w:rsidRDefault="00602B0D" w:rsidP="00020A24">
      <w:pPr>
        <w:pStyle w:val="Default"/>
        <w:jc w:val="both"/>
        <w:rPr>
          <w:color w:val="auto"/>
        </w:rPr>
      </w:pPr>
    </w:p>
    <w:p w:rsidR="004E3AB9" w:rsidRPr="00020A24" w:rsidRDefault="004E3AB9" w:rsidP="00020A24">
      <w:pPr>
        <w:pStyle w:val="Default"/>
        <w:jc w:val="both"/>
        <w:rPr>
          <w:color w:val="auto"/>
        </w:rPr>
      </w:pPr>
      <w:r w:rsidRPr="00020A24">
        <w:rPr>
          <w:color w:val="auto"/>
        </w:rPr>
        <w:t>There will be 10 sessions of 2 hours each. Lab sessions will give a platform for the students to indulge in activities based on the first two modules of theory taught in the class room. All the lab classes will be divided in such a manner that all the four aspects of language (LSRW) are covered.</w:t>
      </w:r>
    </w:p>
    <w:p w:rsidR="004E3AB9" w:rsidRPr="00020A24" w:rsidRDefault="004E3AB9" w:rsidP="00020A24">
      <w:pPr>
        <w:pStyle w:val="Default"/>
        <w:jc w:val="both"/>
        <w:rPr>
          <w:color w:val="auto"/>
        </w:rPr>
      </w:pPr>
    </w:p>
    <w:p w:rsidR="00602B0D" w:rsidRDefault="00602B0D"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Ist session:</w:t>
      </w:r>
    </w:p>
    <w:p w:rsidR="004E3AB9" w:rsidRPr="00020A24" w:rsidRDefault="004E3AB9" w:rsidP="00020A24">
      <w:pPr>
        <w:pStyle w:val="Default"/>
        <w:jc w:val="both"/>
        <w:rPr>
          <w:color w:val="auto"/>
        </w:rPr>
      </w:pPr>
      <w:r w:rsidRPr="00020A24">
        <w:rPr>
          <w:color w:val="auto"/>
        </w:rPr>
        <w:t>Speaking: Ice-breaking and Introducing each other (1 hour), Writing: Happiest and saddest moment of my life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IInd session:</w:t>
      </w:r>
    </w:p>
    <w:p w:rsidR="004E3AB9" w:rsidRPr="00020A24" w:rsidRDefault="004E3AB9" w:rsidP="00020A24">
      <w:pPr>
        <w:pStyle w:val="Default"/>
        <w:jc w:val="both"/>
        <w:rPr>
          <w:color w:val="auto"/>
        </w:rPr>
      </w:pPr>
      <w:r w:rsidRPr="00020A24">
        <w:rPr>
          <w:color w:val="auto"/>
        </w:rPr>
        <w:t>Listening: Listening practice (ear-training): News clips, Movie clips, Presentation, Lecture or speech by a speaker (1 Hour), Speaking: Debate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IIIrd session:</w:t>
      </w:r>
    </w:p>
    <w:p w:rsidR="004E3AB9" w:rsidRPr="00020A24" w:rsidRDefault="004E3AB9" w:rsidP="00020A24">
      <w:pPr>
        <w:pStyle w:val="Default"/>
        <w:jc w:val="both"/>
        <w:rPr>
          <w:b/>
          <w:color w:val="auto"/>
        </w:rPr>
      </w:pPr>
      <w:r w:rsidRPr="00020A24">
        <w:rPr>
          <w:color w:val="auto"/>
        </w:rPr>
        <w:t>Reading: Reading comprehension (1 Hour), Writing:  Creative writing (Short story: Hints to be given by the teacher)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IVth session:</w:t>
      </w:r>
    </w:p>
    <w:p w:rsidR="004E3AB9" w:rsidRPr="00020A24" w:rsidRDefault="004E3AB9" w:rsidP="00020A24">
      <w:pPr>
        <w:pStyle w:val="Default"/>
        <w:jc w:val="both"/>
        <w:rPr>
          <w:color w:val="auto"/>
        </w:rPr>
      </w:pPr>
      <w:r w:rsidRPr="00020A24">
        <w:rPr>
          <w:color w:val="auto"/>
        </w:rPr>
        <w:t>Reading: Topics of General awareness, Common errors in English usage (1 Hour), Writing: Construction of different types of sentences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Vth session:</w:t>
      </w:r>
    </w:p>
    <w:p w:rsidR="004E3AB9" w:rsidRPr="00020A24" w:rsidRDefault="004E3AB9" w:rsidP="00020A24">
      <w:pPr>
        <w:pStyle w:val="Default"/>
        <w:jc w:val="both"/>
        <w:rPr>
          <w:color w:val="auto"/>
        </w:rPr>
      </w:pPr>
      <w:r w:rsidRPr="00020A24">
        <w:rPr>
          <w:color w:val="auto"/>
        </w:rPr>
        <w:t xml:space="preserve">Speaking: Practice of vowel and consonant sounds (1 Hour), Writing: Practice of syllable division (1 Hour) </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VIth session:</w:t>
      </w:r>
    </w:p>
    <w:p w:rsidR="004E3AB9" w:rsidRPr="00020A24" w:rsidRDefault="004E3AB9" w:rsidP="00020A24">
      <w:pPr>
        <w:pStyle w:val="Default"/>
        <w:jc w:val="both"/>
        <w:rPr>
          <w:color w:val="auto"/>
        </w:rPr>
      </w:pPr>
      <w:r w:rsidRPr="00020A24">
        <w:rPr>
          <w:color w:val="auto"/>
        </w:rPr>
        <w:t>Speaking: My experience in the college/ or any other topic as per the convenience of the student (1 Hour), Writing: Phonemic transcription practice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VIIth session:</w:t>
      </w:r>
    </w:p>
    <w:p w:rsidR="004E3AB9" w:rsidRPr="00020A24" w:rsidRDefault="004E3AB9" w:rsidP="00020A24">
      <w:pPr>
        <w:pStyle w:val="Default"/>
        <w:jc w:val="both"/>
        <w:rPr>
          <w:color w:val="auto"/>
        </w:rPr>
      </w:pPr>
      <w:r w:rsidRPr="00020A24">
        <w:rPr>
          <w:color w:val="auto"/>
        </w:rPr>
        <w:t>Listening: Practice of phonetics through ISIL system and also with the help of a dictionary (1Hour), Speaking: Role-play in groups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lastRenderedPageBreak/>
        <w:t>VIIIth session:</w:t>
      </w:r>
    </w:p>
    <w:p w:rsidR="004E3AB9" w:rsidRPr="00020A24" w:rsidRDefault="004E3AB9" w:rsidP="00020A24">
      <w:pPr>
        <w:pStyle w:val="Default"/>
        <w:jc w:val="both"/>
        <w:rPr>
          <w:color w:val="auto"/>
        </w:rPr>
      </w:pPr>
      <w:r w:rsidRPr="00020A24">
        <w:rPr>
          <w:color w:val="auto"/>
        </w:rPr>
        <w:t xml:space="preserve">Speaking: Practice sessions on Stress and Intonation (1Hour), Writing: Practice sessions on </w:t>
      </w:r>
      <w:r w:rsidR="00F14BD2" w:rsidRPr="00020A24">
        <w:rPr>
          <w:color w:val="auto"/>
        </w:rPr>
        <w:t>Grammar (</w:t>
      </w:r>
      <w:r w:rsidRPr="00020A24">
        <w:rPr>
          <w:color w:val="auto"/>
        </w:rPr>
        <w:t xml:space="preserve">Tense and voice </w:t>
      </w:r>
      <w:r w:rsidR="00F14BD2" w:rsidRPr="00020A24">
        <w:rPr>
          <w:color w:val="auto"/>
        </w:rPr>
        <w:t>change) (</w:t>
      </w:r>
      <w:r w:rsidRPr="00020A24">
        <w:rPr>
          <w:color w:val="auto"/>
        </w:rPr>
        <w:t>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IXth session:</w:t>
      </w:r>
    </w:p>
    <w:p w:rsidR="004E3AB9" w:rsidRPr="00020A24" w:rsidRDefault="004E3AB9" w:rsidP="00020A24">
      <w:pPr>
        <w:pStyle w:val="Default"/>
        <w:jc w:val="both"/>
        <w:rPr>
          <w:color w:val="auto"/>
        </w:rPr>
      </w:pPr>
      <w:r w:rsidRPr="00020A24">
        <w:rPr>
          <w:color w:val="auto"/>
        </w:rPr>
        <w:t>Speaking: Extempore, (1 Hour</w:t>
      </w:r>
      <w:r w:rsidR="00F14BD2" w:rsidRPr="00020A24">
        <w:rPr>
          <w:color w:val="auto"/>
        </w:rPr>
        <w:t>), Writing</w:t>
      </w:r>
      <w:r w:rsidRPr="00020A24">
        <w:rPr>
          <w:color w:val="auto"/>
        </w:rPr>
        <w:t>: Framing sentences using phrasal verbs and idioms (1 Hour).</w:t>
      </w:r>
    </w:p>
    <w:p w:rsidR="004E3AB9" w:rsidRPr="00020A24" w:rsidRDefault="004E3AB9" w:rsidP="00020A24">
      <w:pPr>
        <w:pStyle w:val="Default"/>
        <w:jc w:val="both"/>
        <w:rPr>
          <w:b/>
          <w:color w:val="auto"/>
        </w:rPr>
      </w:pPr>
    </w:p>
    <w:p w:rsidR="004E3AB9" w:rsidRPr="00020A24" w:rsidRDefault="004E3AB9" w:rsidP="00020A24">
      <w:pPr>
        <w:pStyle w:val="Default"/>
        <w:jc w:val="both"/>
        <w:rPr>
          <w:b/>
          <w:color w:val="auto"/>
        </w:rPr>
      </w:pPr>
      <w:r w:rsidRPr="00020A24">
        <w:rPr>
          <w:b/>
          <w:color w:val="auto"/>
        </w:rPr>
        <w:t>Xth session:</w:t>
      </w:r>
    </w:p>
    <w:p w:rsidR="004E3AB9" w:rsidRPr="00020A24" w:rsidRDefault="004E3AB9" w:rsidP="00020A24">
      <w:pPr>
        <w:pStyle w:val="Default"/>
        <w:jc w:val="both"/>
        <w:rPr>
          <w:color w:val="auto"/>
        </w:rPr>
      </w:pPr>
      <w:r w:rsidRPr="00020A24">
        <w:rPr>
          <w:color w:val="auto"/>
        </w:rPr>
        <w:t>Watching a short English movie (1 Hour), Writing: Critical analysis of the movie (1 Hour).</w:t>
      </w:r>
    </w:p>
    <w:p w:rsidR="004E3AB9" w:rsidRPr="00020A24" w:rsidRDefault="004E3AB9" w:rsidP="00020A24">
      <w:pPr>
        <w:pStyle w:val="Default"/>
        <w:jc w:val="both"/>
        <w:rPr>
          <w:b/>
          <w:color w:val="auto"/>
          <w:u w:val="single"/>
        </w:rPr>
      </w:pPr>
    </w:p>
    <w:p w:rsidR="004E3AB9" w:rsidRPr="00602B0D" w:rsidRDefault="004E3AB9" w:rsidP="00020A24">
      <w:pPr>
        <w:pStyle w:val="Default"/>
        <w:jc w:val="both"/>
        <w:rPr>
          <w:b/>
          <w:color w:val="auto"/>
        </w:rPr>
      </w:pPr>
      <w:r w:rsidRPr="00602B0D">
        <w:rPr>
          <w:b/>
          <w:color w:val="auto"/>
        </w:rPr>
        <w:t>REFERENCE BOOKS:</w:t>
      </w:r>
    </w:p>
    <w:p w:rsidR="004E3AB9" w:rsidRPr="00020A24" w:rsidRDefault="004E3AB9" w:rsidP="00ED79A1">
      <w:pPr>
        <w:pStyle w:val="Default"/>
        <w:numPr>
          <w:ilvl w:val="0"/>
          <w:numId w:val="152"/>
        </w:numPr>
        <w:jc w:val="both"/>
        <w:rPr>
          <w:color w:val="auto"/>
        </w:rPr>
      </w:pPr>
      <w:r w:rsidRPr="00020A24">
        <w:rPr>
          <w:color w:val="auto"/>
        </w:rPr>
        <w:t xml:space="preserve">Lab Manual Cum Workbook, </w:t>
      </w:r>
      <w:r w:rsidRPr="00020A24">
        <w:rPr>
          <w:i/>
          <w:color w:val="auto"/>
        </w:rPr>
        <w:t>English Language Communication</w:t>
      </w:r>
      <w:r w:rsidR="00602B0D">
        <w:rPr>
          <w:i/>
          <w:color w:val="auto"/>
        </w:rPr>
        <w:t xml:space="preserve"> </w:t>
      </w:r>
      <w:r w:rsidRPr="00020A24">
        <w:rPr>
          <w:i/>
          <w:color w:val="auto"/>
        </w:rPr>
        <w:t>Skills</w:t>
      </w:r>
      <w:r w:rsidRPr="00020A24">
        <w:rPr>
          <w:color w:val="auto"/>
        </w:rPr>
        <w:t>, Cengage Learning, 2014.</w:t>
      </w:r>
    </w:p>
    <w:p w:rsidR="00602B0D" w:rsidRDefault="00602B0D" w:rsidP="00020A24">
      <w:pPr>
        <w:pStyle w:val="Default"/>
        <w:rPr>
          <w:b/>
          <w:bCs/>
          <w:iCs/>
          <w:color w:val="auto"/>
        </w:rPr>
      </w:pPr>
    </w:p>
    <w:p w:rsidR="004E3AB9" w:rsidRPr="00020A24" w:rsidRDefault="004E3AB9" w:rsidP="00020A24">
      <w:pPr>
        <w:pStyle w:val="Default"/>
        <w:rPr>
          <w:b/>
          <w:bCs/>
          <w:iCs/>
          <w:color w:val="auto"/>
        </w:rPr>
      </w:pPr>
      <w:r w:rsidRPr="00020A24">
        <w:rPr>
          <w:b/>
          <w:bCs/>
          <w:iCs/>
          <w:color w:val="auto"/>
        </w:rPr>
        <w:t>Note: 70 marks will be devoted for sessions, 10 marks for record submission, 10 marks for viva-voce and 10 marks for project work.</w:t>
      </w:r>
    </w:p>
    <w:p w:rsidR="004E3AB9" w:rsidRPr="00020A24" w:rsidRDefault="004E3AB9" w:rsidP="00020A24">
      <w:pPr>
        <w:pStyle w:val="Default"/>
        <w:rPr>
          <w:color w:val="auto"/>
        </w:rPr>
      </w:pPr>
      <w:r w:rsidRPr="00020A24">
        <w:rPr>
          <w:b/>
          <w:bCs/>
          <w:iCs/>
          <w:color w:val="auto"/>
        </w:rPr>
        <w:t xml:space="preserve">End term assignment:  </w:t>
      </w:r>
      <w:r w:rsidRPr="00020A24">
        <w:rPr>
          <w:color w:val="auto"/>
        </w:rPr>
        <w:t xml:space="preserve">Students are required to make a project report of at least5 pages on a topic on the following broad streams: Technology, General awareness, Gender, Environment, Cinema, Books and the like. The assignment should involve data collection, analysis and reporting. </w:t>
      </w:r>
    </w:p>
    <w:p w:rsidR="007A22CA" w:rsidRPr="00A82162" w:rsidRDefault="007A22CA" w:rsidP="00020A24">
      <w:pPr>
        <w:spacing w:after="0" w:line="240" w:lineRule="auto"/>
        <w:jc w:val="both"/>
        <w:rPr>
          <w:rFonts w:ascii="Times New Roman" w:hAnsi="Times New Roman"/>
          <w:b/>
          <w:iCs/>
          <w:sz w:val="24"/>
          <w:szCs w:val="24"/>
        </w:rPr>
      </w:pPr>
      <w:r w:rsidRPr="00A82162">
        <w:rPr>
          <w:rFonts w:ascii="Times New Roman" w:hAnsi="Times New Roman"/>
          <w:b/>
          <w:iCs/>
          <w:sz w:val="24"/>
          <w:szCs w:val="24"/>
        </w:rPr>
        <w:t>Course Outcome:</w:t>
      </w:r>
    </w:p>
    <w:p w:rsidR="00E919C1" w:rsidRPr="00020A24" w:rsidRDefault="00E919C1" w:rsidP="00020A24">
      <w:pPr>
        <w:tabs>
          <w:tab w:val="left" w:pos="1440"/>
        </w:tabs>
        <w:spacing w:after="0" w:line="240" w:lineRule="auto"/>
        <w:rPr>
          <w:rFonts w:ascii="Times New Roman" w:hAnsi="Times New Roman"/>
          <w:b/>
          <w:sz w:val="24"/>
          <w:szCs w:val="24"/>
        </w:rPr>
      </w:pPr>
    </w:p>
    <w:p w:rsidR="00D469E8" w:rsidRPr="00020A24" w:rsidRDefault="00D469E8" w:rsidP="00020A24">
      <w:pPr>
        <w:spacing w:after="0" w:line="240" w:lineRule="auto"/>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397958" w:rsidRDefault="00397958" w:rsidP="00A82162">
      <w:pPr>
        <w:tabs>
          <w:tab w:val="left" w:pos="1440"/>
        </w:tabs>
        <w:spacing w:after="0" w:line="240" w:lineRule="auto"/>
        <w:jc w:val="center"/>
        <w:rPr>
          <w:rFonts w:ascii="Times New Roman" w:hAnsi="Times New Roman"/>
          <w:b/>
          <w:sz w:val="24"/>
          <w:szCs w:val="24"/>
        </w:rPr>
      </w:pPr>
    </w:p>
    <w:p w:rsidR="00A82162" w:rsidRPr="00A82162" w:rsidRDefault="00A82162" w:rsidP="00A82162">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 (Core Lab-1): </w:t>
      </w:r>
      <w:r w:rsidRPr="00A82162">
        <w:rPr>
          <w:rFonts w:ascii="Times New Roman" w:hAnsi="Times New Roman"/>
          <w:b/>
          <w:sz w:val="24"/>
          <w:szCs w:val="24"/>
        </w:rPr>
        <w:t xml:space="preserve">Physical Chemistry Laboratory-I </w:t>
      </w:r>
      <w:r>
        <w:rPr>
          <w:rFonts w:ascii="Times New Roman" w:hAnsi="Times New Roman"/>
          <w:b/>
          <w:sz w:val="24"/>
          <w:szCs w:val="24"/>
        </w:rPr>
        <w:t>(</w:t>
      </w:r>
      <w:r w:rsidRPr="00A82162">
        <w:rPr>
          <w:rFonts w:ascii="Times New Roman" w:hAnsi="Times New Roman"/>
          <w:b/>
          <w:sz w:val="24"/>
          <w:szCs w:val="24"/>
        </w:rPr>
        <w:t>ILCCH101</w:t>
      </w:r>
      <w:r>
        <w:rPr>
          <w:rFonts w:ascii="Times New Roman" w:hAnsi="Times New Roman"/>
          <w:b/>
          <w:sz w:val="24"/>
          <w:szCs w:val="24"/>
        </w:rPr>
        <w:t>)</w:t>
      </w:r>
    </w:p>
    <w:p w:rsidR="00A82162" w:rsidRPr="00A82162" w:rsidRDefault="00A82162" w:rsidP="00A82162">
      <w:pPr>
        <w:tabs>
          <w:tab w:val="left" w:pos="1440"/>
        </w:tabs>
        <w:spacing w:after="0" w:line="240" w:lineRule="auto"/>
        <w:rPr>
          <w:rFonts w:ascii="Times New Roman" w:hAnsi="Times New Roman"/>
          <w:b/>
          <w:sz w:val="24"/>
          <w:szCs w:val="24"/>
        </w:rPr>
      </w:pPr>
    </w:p>
    <w:p w:rsidR="00A82162" w:rsidRPr="00A82162" w:rsidRDefault="00A82162" w:rsidP="00A82162">
      <w:pPr>
        <w:tabs>
          <w:tab w:val="left" w:pos="1440"/>
        </w:tabs>
        <w:spacing w:after="0" w:line="240" w:lineRule="auto"/>
        <w:rPr>
          <w:rFonts w:ascii="Times New Roman" w:hAnsi="Times New Roman"/>
          <w:b/>
          <w:sz w:val="24"/>
          <w:szCs w:val="24"/>
        </w:rPr>
      </w:pPr>
      <w:r w:rsidRPr="00A82162">
        <w:rPr>
          <w:rFonts w:ascii="Times New Roman" w:hAnsi="Times New Roman"/>
          <w:b/>
          <w:sz w:val="24"/>
          <w:szCs w:val="24"/>
        </w:rPr>
        <w:t xml:space="preserve">Prerequisite: </w:t>
      </w:r>
      <w:r w:rsidRPr="00A82162">
        <w:rPr>
          <w:rFonts w:ascii="Times New Roman" w:hAnsi="Times New Roman"/>
          <w:bCs/>
          <w:sz w:val="24"/>
          <w:szCs w:val="24"/>
        </w:rPr>
        <w:t>Nil</w:t>
      </w:r>
    </w:p>
    <w:p w:rsidR="00A82162" w:rsidRPr="00A82162" w:rsidRDefault="00A82162" w:rsidP="00A82162">
      <w:pPr>
        <w:tabs>
          <w:tab w:val="left" w:pos="1440"/>
        </w:tabs>
        <w:spacing w:after="0" w:line="240" w:lineRule="auto"/>
        <w:rPr>
          <w:rFonts w:ascii="Times New Roman" w:hAnsi="Times New Roman"/>
          <w:b/>
          <w:sz w:val="24"/>
          <w:szCs w:val="24"/>
        </w:rPr>
      </w:pPr>
      <w:r w:rsidRPr="00A82162">
        <w:rPr>
          <w:rFonts w:ascii="Times New Roman" w:hAnsi="Times New Roman"/>
          <w:b/>
          <w:sz w:val="24"/>
          <w:szCs w:val="24"/>
        </w:rPr>
        <w:t>Purpose:</w:t>
      </w:r>
    </w:p>
    <w:p w:rsidR="00A82162" w:rsidRPr="00A82162" w:rsidRDefault="00A82162" w:rsidP="00A82162">
      <w:pPr>
        <w:tabs>
          <w:tab w:val="left" w:pos="1440"/>
        </w:tabs>
        <w:spacing w:after="0" w:line="240" w:lineRule="auto"/>
        <w:rPr>
          <w:rFonts w:ascii="Times New Roman" w:hAnsi="Times New Roman"/>
          <w:b/>
          <w:sz w:val="24"/>
          <w:szCs w:val="24"/>
        </w:rPr>
      </w:pPr>
      <w:r w:rsidRPr="00A82162">
        <w:rPr>
          <w:rFonts w:ascii="Times New Roman" w:hAnsi="Times New Roman"/>
          <w:b/>
          <w:sz w:val="24"/>
          <w:szCs w:val="24"/>
        </w:rPr>
        <w:t>Course Objectives:</w:t>
      </w:r>
    </w:p>
    <w:p w:rsidR="00E919C1" w:rsidRPr="00A82162" w:rsidRDefault="00A82162" w:rsidP="00ED79A1">
      <w:pPr>
        <w:pStyle w:val="ListParagraph"/>
        <w:numPr>
          <w:ilvl w:val="0"/>
          <w:numId w:val="174"/>
        </w:numPr>
        <w:tabs>
          <w:tab w:val="left" w:pos="1440"/>
        </w:tabs>
        <w:spacing w:after="0" w:line="240" w:lineRule="auto"/>
        <w:ind w:left="426" w:hanging="284"/>
        <w:rPr>
          <w:rFonts w:ascii="Times New Roman" w:hAnsi="Times New Roman"/>
          <w:bCs/>
          <w:sz w:val="24"/>
          <w:szCs w:val="24"/>
        </w:rPr>
      </w:pPr>
      <w:r w:rsidRPr="00A82162">
        <w:rPr>
          <w:rFonts w:ascii="Times New Roman" w:hAnsi="Times New Roman"/>
          <w:bCs/>
          <w:sz w:val="24"/>
          <w:szCs w:val="24"/>
        </w:rPr>
        <w:t>To provide hands-on opportunities to develop fundamental laboratory analytical skills and apply this knowledge in executing project work and solving basic industrial problems in future.</w:t>
      </w:r>
    </w:p>
    <w:p w:rsidR="00A82162" w:rsidRDefault="00A82162" w:rsidP="00020A24">
      <w:pPr>
        <w:tabs>
          <w:tab w:val="left" w:pos="1440"/>
        </w:tabs>
        <w:spacing w:after="0" w:line="240" w:lineRule="auto"/>
        <w:rPr>
          <w:rFonts w:ascii="Times New Roman" w:hAnsi="Times New Roman"/>
          <w:b/>
          <w:sz w:val="24"/>
          <w:szCs w:val="24"/>
        </w:rPr>
      </w:pPr>
    </w:p>
    <w:p w:rsidR="002E5627" w:rsidRPr="00020A24" w:rsidRDefault="002E5627"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2E5627" w:rsidRPr="00A82162" w:rsidRDefault="002E5627" w:rsidP="00833CCB">
      <w:pPr>
        <w:numPr>
          <w:ilvl w:val="0"/>
          <w:numId w:val="10"/>
        </w:numPr>
        <w:tabs>
          <w:tab w:val="left" w:pos="400"/>
        </w:tabs>
        <w:spacing w:after="0" w:line="240" w:lineRule="auto"/>
        <w:ind w:left="400" w:hanging="385"/>
        <w:rPr>
          <w:rFonts w:ascii="Times New Roman" w:hAnsi="Times New Roman"/>
          <w:b/>
          <w:i/>
          <w:iCs/>
          <w:sz w:val="24"/>
          <w:szCs w:val="24"/>
        </w:rPr>
      </w:pPr>
      <w:r w:rsidRPr="00A82162">
        <w:rPr>
          <w:rFonts w:ascii="Times New Roman" w:hAnsi="Times New Roman"/>
          <w:b/>
          <w:i/>
          <w:iCs/>
          <w:sz w:val="24"/>
          <w:szCs w:val="24"/>
        </w:rPr>
        <w:t>Titrimetric Analysis</w:t>
      </w:r>
    </w:p>
    <w:p w:rsidR="002E5627" w:rsidRPr="00020A24" w:rsidRDefault="002E5627" w:rsidP="00833CCB">
      <w:pPr>
        <w:numPr>
          <w:ilvl w:val="1"/>
          <w:numId w:val="10"/>
        </w:numPr>
        <w:tabs>
          <w:tab w:val="left" w:pos="740"/>
        </w:tabs>
        <w:spacing w:after="0" w:line="240" w:lineRule="auto"/>
        <w:ind w:left="740" w:hanging="365"/>
        <w:rPr>
          <w:rFonts w:ascii="Times New Roman" w:hAnsi="Times New Roman"/>
          <w:sz w:val="24"/>
          <w:szCs w:val="24"/>
        </w:rPr>
      </w:pPr>
      <w:r w:rsidRPr="00020A24">
        <w:rPr>
          <w:rFonts w:ascii="Times New Roman" w:hAnsi="Times New Roman"/>
          <w:sz w:val="24"/>
          <w:szCs w:val="24"/>
        </w:rPr>
        <w:t>Calibration and use of apparatus</w:t>
      </w:r>
    </w:p>
    <w:p w:rsidR="002E5627" w:rsidRDefault="002E5627" w:rsidP="00833CCB">
      <w:pPr>
        <w:numPr>
          <w:ilvl w:val="1"/>
          <w:numId w:val="10"/>
        </w:numPr>
        <w:tabs>
          <w:tab w:val="left" w:pos="740"/>
        </w:tabs>
        <w:spacing w:after="0" w:line="240" w:lineRule="auto"/>
        <w:ind w:left="740" w:hanging="365"/>
        <w:rPr>
          <w:rFonts w:ascii="Times New Roman" w:hAnsi="Times New Roman"/>
          <w:sz w:val="24"/>
          <w:szCs w:val="24"/>
        </w:rPr>
      </w:pPr>
      <w:r w:rsidRPr="00020A24">
        <w:rPr>
          <w:rFonts w:ascii="Times New Roman" w:hAnsi="Times New Roman"/>
          <w:sz w:val="24"/>
          <w:szCs w:val="24"/>
        </w:rPr>
        <w:t>Preparation of solutions of different Molarity/ Normality of titrants</w:t>
      </w:r>
    </w:p>
    <w:p w:rsidR="00A82162" w:rsidRPr="00020A24" w:rsidRDefault="00A82162" w:rsidP="00A82162">
      <w:pPr>
        <w:tabs>
          <w:tab w:val="left" w:pos="740"/>
        </w:tabs>
        <w:spacing w:after="0" w:line="240" w:lineRule="auto"/>
        <w:ind w:left="375"/>
        <w:rPr>
          <w:rFonts w:ascii="Times New Roman" w:hAnsi="Times New Roman"/>
          <w:sz w:val="24"/>
          <w:szCs w:val="24"/>
        </w:rPr>
      </w:pPr>
    </w:p>
    <w:p w:rsidR="002E5627" w:rsidRPr="00A82162" w:rsidRDefault="002E5627" w:rsidP="00833CCB">
      <w:pPr>
        <w:numPr>
          <w:ilvl w:val="0"/>
          <w:numId w:val="10"/>
        </w:numPr>
        <w:tabs>
          <w:tab w:val="left" w:pos="400"/>
        </w:tabs>
        <w:spacing w:after="0" w:line="240" w:lineRule="auto"/>
        <w:ind w:left="400" w:hanging="385"/>
        <w:rPr>
          <w:rFonts w:ascii="Times New Roman" w:hAnsi="Times New Roman"/>
          <w:b/>
          <w:i/>
          <w:iCs/>
          <w:sz w:val="24"/>
          <w:szCs w:val="24"/>
        </w:rPr>
      </w:pPr>
      <w:r w:rsidRPr="00A82162">
        <w:rPr>
          <w:rFonts w:ascii="Times New Roman" w:hAnsi="Times New Roman"/>
          <w:b/>
          <w:i/>
          <w:iCs/>
          <w:sz w:val="24"/>
          <w:szCs w:val="24"/>
        </w:rPr>
        <w:t>Acid-Base Titrations</w:t>
      </w:r>
    </w:p>
    <w:p w:rsidR="002E5627" w:rsidRPr="00020A24" w:rsidRDefault="002E5627" w:rsidP="00833CCB">
      <w:pPr>
        <w:numPr>
          <w:ilvl w:val="1"/>
          <w:numId w:val="10"/>
        </w:numPr>
        <w:tabs>
          <w:tab w:val="left" w:pos="740"/>
        </w:tabs>
        <w:spacing w:after="0" w:line="240" w:lineRule="auto"/>
        <w:ind w:left="740" w:hanging="365"/>
        <w:rPr>
          <w:rFonts w:ascii="Times New Roman" w:hAnsi="Times New Roman"/>
          <w:sz w:val="24"/>
          <w:szCs w:val="24"/>
        </w:rPr>
      </w:pPr>
      <w:r w:rsidRPr="00020A24">
        <w:rPr>
          <w:rFonts w:ascii="Times New Roman" w:hAnsi="Times New Roman"/>
          <w:sz w:val="24"/>
          <w:szCs w:val="24"/>
        </w:rPr>
        <w:t>Estimation of carbonate and hydroxide present together in mixture.</w:t>
      </w:r>
    </w:p>
    <w:p w:rsidR="002E5627" w:rsidRPr="00020A24" w:rsidRDefault="002E5627" w:rsidP="00833CCB">
      <w:pPr>
        <w:numPr>
          <w:ilvl w:val="1"/>
          <w:numId w:val="10"/>
        </w:numPr>
        <w:tabs>
          <w:tab w:val="left" w:pos="740"/>
        </w:tabs>
        <w:spacing w:after="0" w:line="240" w:lineRule="auto"/>
        <w:ind w:left="740" w:hanging="365"/>
        <w:rPr>
          <w:rFonts w:ascii="Times New Roman" w:hAnsi="Times New Roman"/>
          <w:sz w:val="24"/>
          <w:szCs w:val="24"/>
        </w:rPr>
      </w:pPr>
      <w:r w:rsidRPr="00020A24">
        <w:rPr>
          <w:rFonts w:ascii="Times New Roman" w:hAnsi="Times New Roman"/>
          <w:sz w:val="24"/>
          <w:szCs w:val="24"/>
        </w:rPr>
        <w:t>Estimation of carbonate and bicarbonate present together in a mixture.</w:t>
      </w:r>
    </w:p>
    <w:p w:rsidR="002E5627" w:rsidRPr="00020A24" w:rsidRDefault="002E5627" w:rsidP="00020A24">
      <w:pPr>
        <w:tabs>
          <w:tab w:val="left" w:pos="400"/>
        </w:tabs>
        <w:spacing w:after="0" w:line="240" w:lineRule="auto"/>
        <w:ind w:left="400"/>
        <w:rPr>
          <w:rFonts w:ascii="Times New Roman" w:hAnsi="Times New Roman"/>
          <w:b/>
          <w:sz w:val="24"/>
          <w:szCs w:val="24"/>
        </w:rPr>
      </w:pPr>
    </w:p>
    <w:p w:rsidR="002D030A" w:rsidRPr="00A82162" w:rsidRDefault="002E5627" w:rsidP="00833CCB">
      <w:pPr>
        <w:numPr>
          <w:ilvl w:val="0"/>
          <w:numId w:val="10"/>
        </w:numPr>
        <w:tabs>
          <w:tab w:val="left" w:pos="400"/>
        </w:tabs>
        <w:spacing w:after="0" w:line="240" w:lineRule="auto"/>
        <w:ind w:left="400" w:hanging="385"/>
        <w:rPr>
          <w:rFonts w:ascii="Times New Roman" w:hAnsi="Times New Roman"/>
          <w:b/>
          <w:i/>
          <w:iCs/>
          <w:sz w:val="24"/>
          <w:szCs w:val="24"/>
        </w:rPr>
      </w:pPr>
      <w:r w:rsidRPr="00A82162">
        <w:rPr>
          <w:rFonts w:ascii="Times New Roman" w:hAnsi="Times New Roman"/>
          <w:b/>
          <w:i/>
          <w:iCs/>
          <w:sz w:val="24"/>
          <w:szCs w:val="24"/>
        </w:rPr>
        <w:t>Oxidation-Reduction Titrimetry</w:t>
      </w:r>
    </w:p>
    <w:p w:rsidR="002D030A" w:rsidRPr="00020A24" w:rsidRDefault="002D030A" w:rsidP="00833CCB">
      <w:pPr>
        <w:numPr>
          <w:ilvl w:val="2"/>
          <w:numId w:val="10"/>
        </w:numPr>
        <w:tabs>
          <w:tab w:val="left" w:pos="851"/>
        </w:tabs>
        <w:spacing w:after="0" w:line="240" w:lineRule="auto"/>
        <w:ind w:left="851" w:hanging="425"/>
        <w:rPr>
          <w:rFonts w:ascii="Times New Roman" w:hAnsi="Times New Roman"/>
          <w:sz w:val="24"/>
          <w:szCs w:val="24"/>
        </w:rPr>
      </w:pPr>
      <w:r w:rsidRPr="00020A24">
        <w:rPr>
          <w:rFonts w:ascii="Times New Roman" w:hAnsi="Times New Roman"/>
          <w:sz w:val="24"/>
          <w:szCs w:val="24"/>
        </w:rPr>
        <w:t>Standardisation of KMnO</w:t>
      </w:r>
      <w:r w:rsidRPr="00020A24">
        <w:rPr>
          <w:rFonts w:ascii="Times New Roman" w:hAnsi="Times New Roman"/>
          <w:sz w:val="24"/>
          <w:szCs w:val="24"/>
          <w:vertAlign w:val="subscript"/>
        </w:rPr>
        <w:t>4</w:t>
      </w:r>
      <w:r w:rsidRPr="00020A24">
        <w:rPr>
          <w:rFonts w:ascii="Times New Roman" w:hAnsi="Times New Roman"/>
          <w:sz w:val="24"/>
          <w:szCs w:val="24"/>
        </w:rPr>
        <w:t xml:space="preserve"> with standard sodium oxalate.</w:t>
      </w:r>
    </w:p>
    <w:p w:rsidR="002E5627" w:rsidRPr="00020A24" w:rsidRDefault="002E5627" w:rsidP="00833CCB">
      <w:pPr>
        <w:numPr>
          <w:ilvl w:val="2"/>
          <w:numId w:val="10"/>
        </w:numPr>
        <w:tabs>
          <w:tab w:val="left" w:pos="851"/>
        </w:tabs>
        <w:spacing w:after="0" w:line="240" w:lineRule="auto"/>
        <w:ind w:left="851" w:hanging="425"/>
        <w:rPr>
          <w:rFonts w:ascii="Times New Roman" w:hAnsi="Times New Roman"/>
          <w:sz w:val="24"/>
          <w:szCs w:val="24"/>
        </w:rPr>
      </w:pPr>
      <w:r w:rsidRPr="00020A24">
        <w:rPr>
          <w:rFonts w:ascii="Times New Roman" w:hAnsi="Times New Roman"/>
          <w:sz w:val="24"/>
          <w:szCs w:val="24"/>
        </w:rPr>
        <w:t>Estimation of Fe(II) and oxalic acid using standardized KMnO</w:t>
      </w:r>
      <w:r w:rsidRPr="00020A24">
        <w:rPr>
          <w:rFonts w:ascii="Times New Roman" w:hAnsi="Times New Roman"/>
          <w:sz w:val="24"/>
          <w:szCs w:val="24"/>
          <w:vertAlign w:val="subscript"/>
        </w:rPr>
        <w:t>4</w:t>
      </w:r>
      <w:r w:rsidRPr="00020A24">
        <w:rPr>
          <w:rFonts w:ascii="Times New Roman" w:hAnsi="Times New Roman"/>
          <w:sz w:val="24"/>
          <w:szCs w:val="24"/>
        </w:rPr>
        <w:t xml:space="preserve"> solution.</w:t>
      </w:r>
    </w:p>
    <w:p w:rsidR="002E5627" w:rsidRPr="00020A24" w:rsidRDefault="002E5627" w:rsidP="00833CCB">
      <w:pPr>
        <w:numPr>
          <w:ilvl w:val="2"/>
          <w:numId w:val="10"/>
        </w:numPr>
        <w:tabs>
          <w:tab w:val="left" w:pos="851"/>
        </w:tabs>
        <w:spacing w:after="0" w:line="240" w:lineRule="auto"/>
        <w:ind w:left="851" w:hanging="425"/>
        <w:rPr>
          <w:rFonts w:ascii="Times New Roman" w:hAnsi="Times New Roman"/>
          <w:sz w:val="24"/>
          <w:szCs w:val="24"/>
        </w:rPr>
      </w:pPr>
      <w:r w:rsidRPr="00020A24">
        <w:rPr>
          <w:rFonts w:ascii="Times New Roman" w:hAnsi="Times New Roman"/>
          <w:sz w:val="24"/>
          <w:szCs w:val="24"/>
        </w:rPr>
        <w:t>Estimation of oxalic acid and sodium oxalate in a given mixture.</w:t>
      </w:r>
    </w:p>
    <w:p w:rsidR="002E5627" w:rsidRPr="00020A24" w:rsidRDefault="002E5627" w:rsidP="00833CCB">
      <w:pPr>
        <w:numPr>
          <w:ilvl w:val="2"/>
          <w:numId w:val="10"/>
        </w:numPr>
        <w:tabs>
          <w:tab w:val="left" w:pos="851"/>
        </w:tabs>
        <w:spacing w:after="0" w:line="240" w:lineRule="auto"/>
        <w:ind w:left="851" w:hanging="425"/>
        <w:rPr>
          <w:rFonts w:ascii="Times New Roman" w:hAnsi="Times New Roman"/>
          <w:sz w:val="24"/>
          <w:szCs w:val="24"/>
        </w:rPr>
      </w:pPr>
      <w:r w:rsidRPr="00020A24">
        <w:rPr>
          <w:rFonts w:ascii="Times New Roman" w:hAnsi="Times New Roman"/>
          <w:sz w:val="24"/>
          <w:szCs w:val="24"/>
        </w:rPr>
        <w:t>Estimation of Fe(II) with K</w:t>
      </w:r>
      <w:r w:rsidRPr="00020A24">
        <w:rPr>
          <w:rFonts w:ascii="Times New Roman" w:hAnsi="Times New Roman"/>
          <w:sz w:val="24"/>
          <w:szCs w:val="24"/>
          <w:vertAlign w:val="subscript"/>
        </w:rPr>
        <w:t>2</w:t>
      </w:r>
      <w:r w:rsidRPr="00020A24">
        <w:rPr>
          <w:rFonts w:ascii="Times New Roman" w:hAnsi="Times New Roman"/>
          <w:sz w:val="24"/>
          <w:szCs w:val="24"/>
        </w:rPr>
        <w:t>Cr</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7</w:t>
      </w:r>
      <w:r w:rsidRPr="00020A24">
        <w:rPr>
          <w:rFonts w:ascii="Times New Roman" w:hAnsi="Times New Roman"/>
          <w:sz w:val="24"/>
          <w:szCs w:val="24"/>
        </w:rPr>
        <w:t xml:space="preserve"> using internal (diphenylamine, anthranilic acid) and external indicator.</w:t>
      </w:r>
    </w:p>
    <w:p w:rsidR="002E5627" w:rsidRPr="00020A24" w:rsidRDefault="002E5627" w:rsidP="00020A24">
      <w:pPr>
        <w:spacing w:after="0" w:line="240" w:lineRule="auto"/>
        <w:rPr>
          <w:rFonts w:ascii="Times New Roman" w:hAnsi="Times New Roman"/>
          <w:b/>
          <w:sz w:val="24"/>
          <w:szCs w:val="24"/>
        </w:rPr>
      </w:pPr>
    </w:p>
    <w:p w:rsidR="002E5627" w:rsidRPr="00020A24" w:rsidRDefault="002E5627"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Essential Reading </w:t>
      </w:r>
    </w:p>
    <w:p w:rsidR="002E5627" w:rsidRPr="00020A24" w:rsidRDefault="002E5627" w:rsidP="00833CCB">
      <w:pPr>
        <w:pStyle w:val="ListParagraph"/>
        <w:numPr>
          <w:ilvl w:val="0"/>
          <w:numId w:val="11"/>
        </w:numPr>
        <w:spacing w:after="0" w:line="240" w:lineRule="auto"/>
        <w:rPr>
          <w:rFonts w:ascii="Times New Roman" w:hAnsi="Times New Roman"/>
          <w:sz w:val="24"/>
          <w:szCs w:val="24"/>
        </w:rPr>
      </w:pPr>
      <w:r w:rsidRPr="00020A24">
        <w:rPr>
          <w:rFonts w:ascii="Times New Roman" w:hAnsi="Times New Roman"/>
          <w:sz w:val="24"/>
          <w:szCs w:val="24"/>
        </w:rPr>
        <w:t>Vogel’s Quantitative Chemical Analysis, J. Mendham, 6</w:t>
      </w:r>
      <w:r w:rsidRPr="00020A24">
        <w:rPr>
          <w:rFonts w:ascii="Times New Roman" w:hAnsi="Times New Roman"/>
          <w:sz w:val="24"/>
          <w:szCs w:val="24"/>
          <w:vertAlign w:val="superscript"/>
        </w:rPr>
        <w:t>th</w:t>
      </w:r>
      <w:r w:rsidRPr="00020A24">
        <w:rPr>
          <w:rFonts w:ascii="Times New Roman" w:hAnsi="Times New Roman"/>
          <w:sz w:val="24"/>
          <w:szCs w:val="24"/>
        </w:rPr>
        <w:t>Edn, Pearson, 2009.</w:t>
      </w:r>
    </w:p>
    <w:p w:rsidR="002E5627" w:rsidRPr="00020A24" w:rsidRDefault="002E5627" w:rsidP="00020A24">
      <w:pPr>
        <w:pStyle w:val="ListParagraph"/>
        <w:spacing w:after="0" w:line="240" w:lineRule="auto"/>
        <w:ind w:left="0"/>
        <w:contextualSpacing w:val="0"/>
        <w:rPr>
          <w:rFonts w:ascii="Times New Roman" w:hAnsi="Times New Roman"/>
          <w:sz w:val="24"/>
          <w:szCs w:val="24"/>
        </w:rPr>
      </w:pPr>
    </w:p>
    <w:p w:rsidR="002E5627" w:rsidRPr="00A82162" w:rsidRDefault="002E5627" w:rsidP="00020A24">
      <w:pPr>
        <w:spacing w:after="0" w:line="240" w:lineRule="auto"/>
        <w:jc w:val="both"/>
        <w:rPr>
          <w:rFonts w:ascii="Times New Roman" w:hAnsi="Times New Roman"/>
          <w:b/>
          <w:iCs/>
          <w:sz w:val="24"/>
          <w:szCs w:val="24"/>
        </w:rPr>
      </w:pPr>
      <w:r w:rsidRPr="00A82162">
        <w:rPr>
          <w:rFonts w:ascii="Times New Roman" w:hAnsi="Times New Roman"/>
          <w:b/>
          <w:iCs/>
          <w:sz w:val="24"/>
          <w:szCs w:val="24"/>
        </w:rPr>
        <w:t>Course Outcome:</w:t>
      </w:r>
    </w:p>
    <w:p w:rsidR="002E5627" w:rsidRPr="00020A24" w:rsidRDefault="002E5627" w:rsidP="00020A24">
      <w:pPr>
        <w:tabs>
          <w:tab w:val="left" w:pos="460"/>
        </w:tabs>
        <w:spacing w:after="0" w:line="240" w:lineRule="auto"/>
        <w:ind w:right="180"/>
        <w:jc w:val="both"/>
        <w:rPr>
          <w:rFonts w:ascii="Times New Roman" w:hAnsi="Times New Roman"/>
          <w:sz w:val="24"/>
          <w:szCs w:val="24"/>
        </w:rPr>
      </w:pPr>
      <w:r w:rsidRPr="00020A24">
        <w:rPr>
          <w:rFonts w:ascii="Times New Roman" w:hAnsi="Times New Roman"/>
          <w:sz w:val="24"/>
          <w:szCs w:val="24"/>
        </w:rPr>
        <w:t xml:space="preserve">Develop knowledge of concepts and applications of physical chemistry, quantitative analysis using common laboratory techniques including acid/base titrations, redox titration. </w:t>
      </w:r>
    </w:p>
    <w:p w:rsidR="002E5627" w:rsidRPr="00020A24" w:rsidRDefault="002E5627" w:rsidP="00020A24">
      <w:pPr>
        <w:tabs>
          <w:tab w:val="left" w:pos="1440"/>
        </w:tabs>
        <w:spacing w:after="0" w:line="240" w:lineRule="auto"/>
        <w:rPr>
          <w:rFonts w:ascii="Times New Roman" w:hAnsi="Times New Roman"/>
          <w:b/>
          <w:sz w:val="24"/>
          <w:szCs w:val="24"/>
        </w:rPr>
      </w:pPr>
    </w:p>
    <w:p w:rsidR="00314E19" w:rsidRPr="00020A24" w:rsidRDefault="00314E19" w:rsidP="00020A24">
      <w:pPr>
        <w:tabs>
          <w:tab w:val="left" w:pos="1440"/>
        </w:tabs>
        <w:spacing w:after="0" w:line="240" w:lineRule="auto"/>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397958" w:rsidRDefault="00397958" w:rsidP="00154178">
      <w:pPr>
        <w:spacing w:after="0" w:line="240" w:lineRule="auto"/>
        <w:jc w:val="center"/>
        <w:rPr>
          <w:rFonts w:ascii="Times New Roman" w:hAnsi="Times New Roman"/>
          <w:b/>
          <w:sz w:val="24"/>
          <w:szCs w:val="24"/>
        </w:rPr>
      </w:pPr>
    </w:p>
    <w:p w:rsidR="002E5627" w:rsidRPr="00154178" w:rsidRDefault="00154178" w:rsidP="00154178">
      <w:pPr>
        <w:spacing w:after="0" w:line="240" w:lineRule="auto"/>
        <w:jc w:val="center"/>
        <w:rPr>
          <w:rFonts w:ascii="Times New Roman" w:hAnsi="Times New Roman"/>
          <w:b/>
          <w:sz w:val="24"/>
          <w:szCs w:val="24"/>
        </w:rPr>
      </w:pPr>
      <w:r w:rsidRPr="00154178">
        <w:rPr>
          <w:rFonts w:ascii="Times New Roman" w:hAnsi="Times New Roman"/>
          <w:b/>
          <w:sz w:val="24"/>
          <w:szCs w:val="24"/>
        </w:rPr>
        <w:lastRenderedPageBreak/>
        <w:t xml:space="preserve">Lab 2 (GE Lab 1): </w:t>
      </w:r>
      <w:r w:rsidR="002E5627" w:rsidRPr="00154178">
        <w:rPr>
          <w:rFonts w:ascii="Times New Roman" w:hAnsi="Times New Roman"/>
          <w:b/>
          <w:sz w:val="24"/>
          <w:szCs w:val="24"/>
        </w:rPr>
        <w:t>Physics Laboratory-I</w:t>
      </w:r>
      <w:r w:rsidRPr="00154178">
        <w:rPr>
          <w:rFonts w:ascii="Times New Roman" w:hAnsi="Times New Roman"/>
          <w:b/>
          <w:sz w:val="24"/>
          <w:szCs w:val="24"/>
        </w:rPr>
        <w:t xml:space="preserve"> (ILCPH102)</w:t>
      </w:r>
    </w:p>
    <w:p w:rsidR="002E5627" w:rsidRPr="00020A24" w:rsidRDefault="002E5627" w:rsidP="00020A24">
      <w:pPr>
        <w:spacing w:after="0" w:line="240" w:lineRule="auto"/>
        <w:rPr>
          <w:rFonts w:ascii="Times New Roman" w:hAnsi="Times New Roman"/>
          <w:sz w:val="24"/>
          <w:szCs w:val="24"/>
        </w:rPr>
      </w:pPr>
    </w:p>
    <w:p w:rsidR="00154178" w:rsidRPr="00154178" w:rsidRDefault="00154178" w:rsidP="00154178">
      <w:pPr>
        <w:tabs>
          <w:tab w:val="left" w:pos="1440"/>
        </w:tabs>
        <w:spacing w:after="0" w:line="240" w:lineRule="auto"/>
        <w:rPr>
          <w:rFonts w:ascii="Times New Roman" w:hAnsi="Times New Roman"/>
          <w:b/>
          <w:sz w:val="24"/>
          <w:szCs w:val="24"/>
        </w:rPr>
      </w:pPr>
      <w:r w:rsidRPr="00154178">
        <w:rPr>
          <w:rFonts w:ascii="Times New Roman" w:hAnsi="Times New Roman"/>
          <w:b/>
          <w:sz w:val="24"/>
          <w:szCs w:val="24"/>
        </w:rPr>
        <w:t xml:space="preserve">Prerequisite: </w:t>
      </w:r>
      <w:r w:rsidRPr="00154178">
        <w:rPr>
          <w:rFonts w:ascii="Times New Roman" w:hAnsi="Times New Roman"/>
          <w:bCs/>
          <w:sz w:val="24"/>
          <w:szCs w:val="24"/>
        </w:rPr>
        <w:t>Nil</w:t>
      </w:r>
    </w:p>
    <w:p w:rsidR="00154178" w:rsidRPr="00154178" w:rsidRDefault="00154178" w:rsidP="00154178">
      <w:pPr>
        <w:tabs>
          <w:tab w:val="left" w:pos="1440"/>
        </w:tabs>
        <w:spacing w:after="0" w:line="240" w:lineRule="auto"/>
        <w:rPr>
          <w:rFonts w:ascii="Times New Roman" w:hAnsi="Times New Roman"/>
          <w:b/>
          <w:sz w:val="24"/>
          <w:szCs w:val="24"/>
        </w:rPr>
      </w:pPr>
      <w:r w:rsidRPr="00154178">
        <w:rPr>
          <w:rFonts w:ascii="Times New Roman" w:hAnsi="Times New Roman"/>
          <w:b/>
          <w:sz w:val="24"/>
          <w:szCs w:val="24"/>
        </w:rPr>
        <w:t>Purpose:</w:t>
      </w:r>
    </w:p>
    <w:p w:rsidR="00154178" w:rsidRPr="00154178" w:rsidRDefault="00154178" w:rsidP="00154178">
      <w:pPr>
        <w:tabs>
          <w:tab w:val="left" w:pos="1440"/>
        </w:tabs>
        <w:spacing w:after="0" w:line="240" w:lineRule="auto"/>
        <w:rPr>
          <w:rFonts w:ascii="Times New Roman" w:hAnsi="Times New Roman"/>
          <w:b/>
          <w:sz w:val="24"/>
          <w:szCs w:val="24"/>
        </w:rPr>
      </w:pPr>
      <w:r w:rsidRPr="00154178">
        <w:rPr>
          <w:rFonts w:ascii="Times New Roman" w:hAnsi="Times New Roman"/>
          <w:b/>
          <w:sz w:val="24"/>
          <w:szCs w:val="24"/>
        </w:rPr>
        <w:t>Course Objectives:</w:t>
      </w:r>
    </w:p>
    <w:p w:rsidR="002E5627" w:rsidRPr="00154178" w:rsidRDefault="00154178" w:rsidP="00ED79A1">
      <w:pPr>
        <w:pStyle w:val="ListParagraph"/>
        <w:numPr>
          <w:ilvl w:val="2"/>
          <w:numId w:val="174"/>
        </w:numPr>
        <w:tabs>
          <w:tab w:val="left" w:pos="1440"/>
        </w:tabs>
        <w:spacing w:after="0" w:line="240" w:lineRule="auto"/>
        <w:ind w:left="709" w:hanging="448"/>
        <w:jc w:val="both"/>
        <w:rPr>
          <w:rFonts w:ascii="Times New Roman" w:hAnsi="Times New Roman"/>
          <w:bCs/>
          <w:sz w:val="24"/>
          <w:szCs w:val="24"/>
        </w:rPr>
      </w:pPr>
      <w:r w:rsidRPr="00154178">
        <w:rPr>
          <w:rFonts w:ascii="Times New Roman" w:hAnsi="Times New Roman"/>
          <w:bCs/>
          <w:sz w:val="24"/>
          <w:szCs w:val="24"/>
        </w:rPr>
        <w:t>To introduce different experiments to test the basic understanding of physics concepts.</w:t>
      </w:r>
    </w:p>
    <w:p w:rsidR="00154178" w:rsidRDefault="00154178" w:rsidP="00020A24">
      <w:pPr>
        <w:tabs>
          <w:tab w:val="left" w:pos="1440"/>
        </w:tabs>
        <w:spacing w:after="0" w:line="240" w:lineRule="auto"/>
        <w:rPr>
          <w:rFonts w:ascii="Times New Roman" w:hAnsi="Times New Roman"/>
          <w:b/>
          <w:sz w:val="24"/>
          <w:szCs w:val="24"/>
        </w:rPr>
      </w:pPr>
    </w:p>
    <w:p w:rsidR="002E5627" w:rsidRPr="00020A24" w:rsidRDefault="002E5627"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Determination of accurate weight of a body using balance by Gauss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Error analysis using vernier caliper, screw gauge and spherometer.</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 xml:space="preserve"> Determination of velocity of sound by resonance column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To determine acceleration due to gravity by bar pendulum and study of the effect of amplitude on time period.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To determine the acceleration due to gravity by Kater’s pendulum.</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Verification of laws of vibration of string using sonometer.</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Determination of Young’s modulus of wire by Searle’s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Determination of rigidity modulus of rod by static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Determination of surface tension of water by using capillary rise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Determination of viscosity of liquid by Poisuelies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Determination of specific heat of solid/liquid applying radiation correction.</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To study the velocity of sound by Kundt’s tube.</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Calculate surface tension of mercury by using capillary rise method.</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To determine the moment of inertia of a flywheel about its axis of rotation.</w:t>
      </w:r>
    </w:p>
    <w:p w:rsidR="007D4181" w:rsidRPr="00020A24" w:rsidRDefault="007D4181" w:rsidP="00ED79A1">
      <w:pPr>
        <w:pStyle w:val="NormalWeb"/>
        <w:numPr>
          <w:ilvl w:val="0"/>
          <w:numId w:val="155"/>
        </w:numPr>
        <w:tabs>
          <w:tab w:val="left" w:pos="9356"/>
        </w:tabs>
        <w:spacing w:before="0" w:beforeAutospacing="0" w:after="0" w:afterAutospacing="0"/>
        <w:ind w:right="4"/>
        <w:jc w:val="both"/>
      </w:pPr>
      <w:r w:rsidRPr="00020A24">
        <w:t>To determine the Young’s modulus of a wire using optical lever method.</w:t>
      </w:r>
    </w:p>
    <w:p w:rsidR="007D4181" w:rsidRPr="00020A24" w:rsidRDefault="007D4181" w:rsidP="00020A24">
      <w:pPr>
        <w:spacing w:after="0" w:line="240" w:lineRule="auto"/>
        <w:jc w:val="both"/>
        <w:rPr>
          <w:rFonts w:ascii="Times New Roman" w:hAnsi="Times New Roman"/>
          <w:b/>
          <w:sz w:val="24"/>
          <w:szCs w:val="24"/>
        </w:rPr>
      </w:pPr>
    </w:p>
    <w:p w:rsidR="007D4181" w:rsidRPr="00020A24" w:rsidRDefault="002E5627" w:rsidP="00020A24">
      <w:pPr>
        <w:spacing w:after="0" w:line="240" w:lineRule="auto"/>
        <w:jc w:val="both"/>
        <w:rPr>
          <w:rFonts w:ascii="Times New Roman" w:hAnsi="Times New Roman"/>
          <w:sz w:val="24"/>
          <w:szCs w:val="24"/>
        </w:rPr>
      </w:pPr>
      <w:r w:rsidRPr="00154178">
        <w:rPr>
          <w:rFonts w:ascii="Times New Roman" w:hAnsi="Times New Roman"/>
          <w:b/>
          <w:iCs/>
          <w:sz w:val="24"/>
          <w:szCs w:val="24"/>
        </w:rPr>
        <w:t>Course Outcome:</w:t>
      </w:r>
      <w:r w:rsidR="007D4181" w:rsidRPr="00020A24">
        <w:rPr>
          <w:rFonts w:ascii="Times New Roman" w:hAnsi="Times New Roman"/>
          <w:sz w:val="24"/>
          <w:szCs w:val="24"/>
        </w:rPr>
        <w:t xml:space="preserve"> The hands-on exercises undergone by the students will help them to apply physics principles.</w:t>
      </w:r>
    </w:p>
    <w:p w:rsidR="002E5627" w:rsidRPr="00020A24" w:rsidRDefault="002E5627" w:rsidP="00020A24">
      <w:pPr>
        <w:tabs>
          <w:tab w:val="left" w:pos="1440"/>
        </w:tabs>
        <w:spacing w:after="0" w:line="240" w:lineRule="auto"/>
        <w:rPr>
          <w:rFonts w:ascii="Times New Roman" w:hAnsi="Times New Roman"/>
          <w:sz w:val="24"/>
          <w:szCs w:val="24"/>
        </w:rPr>
      </w:pPr>
    </w:p>
    <w:p w:rsidR="00154178" w:rsidRDefault="00154178" w:rsidP="00154178">
      <w:pPr>
        <w:tabs>
          <w:tab w:val="left" w:pos="1440"/>
        </w:tabs>
        <w:spacing w:after="0" w:line="240" w:lineRule="auto"/>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397958" w:rsidRDefault="00397958" w:rsidP="00BA5D38">
      <w:pPr>
        <w:tabs>
          <w:tab w:val="left" w:pos="1440"/>
        </w:tabs>
        <w:spacing w:after="0" w:line="240" w:lineRule="auto"/>
        <w:jc w:val="center"/>
        <w:rPr>
          <w:rFonts w:ascii="Times New Roman" w:hAnsi="Times New Roman"/>
          <w:b/>
          <w:sz w:val="24"/>
          <w:szCs w:val="24"/>
        </w:rPr>
      </w:pPr>
    </w:p>
    <w:p w:rsidR="00154178" w:rsidRPr="00154178" w:rsidRDefault="00BA5D38" w:rsidP="00BA5D38">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3 (DSE Lab 1): </w:t>
      </w:r>
      <w:r w:rsidR="00154178" w:rsidRPr="00154178">
        <w:rPr>
          <w:rFonts w:ascii="Times New Roman" w:hAnsi="Times New Roman"/>
          <w:b/>
          <w:sz w:val="24"/>
          <w:szCs w:val="24"/>
        </w:rPr>
        <w:t>Programming in C Laboratory</w:t>
      </w:r>
      <w:r w:rsidRPr="00BA5D38">
        <w:rPr>
          <w:rFonts w:ascii="Times New Roman" w:hAnsi="Times New Roman"/>
          <w:b/>
          <w:sz w:val="24"/>
          <w:szCs w:val="24"/>
        </w:rPr>
        <w:t xml:space="preserve"> </w:t>
      </w:r>
      <w:r>
        <w:rPr>
          <w:rFonts w:ascii="Times New Roman" w:hAnsi="Times New Roman"/>
          <w:b/>
          <w:sz w:val="24"/>
          <w:szCs w:val="24"/>
        </w:rPr>
        <w:t>(</w:t>
      </w:r>
      <w:r w:rsidRPr="00154178">
        <w:rPr>
          <w:rFonts w:ascii="Times New Roman" w:hAnsi="Times New Roman"/>
          <w:b/>
          <w:sz w:val="24"/>
          <w:szCs w:val="24"/>
        </w:rPr>
        <w:t>ILCCS101</w:t>
      </w:r>
      <w:r>
        <w:rPr>
          <w:rFonts w:ascii="Times New Roman" w:hAnsi="Times New Roman"/>
          <w:b/>
          <w:sz w:val="24"/>
          <w:szCs w:val="24"/>
        </w:rPr>
        <w:t>)</w:t>
      </w:r>
    </w:p>
    <w:p w:rsidR="00154178" w:rsidRPr="00154178" w:rsidRDefault="00154178" w:rsidP="00154178">
      <w:pPr>
        <w:tabs>
          <w:tab w:val="left" w:pos="1440"/>
        </w:tabs>
        <w:spacing w:after="0" w:line="240" w:lineRule="auto"/>
        <w:rPr>
          <w:rFonts w:ascii="Times New Roman" w:hAnsi="Times New Roman"/>
          <w:b/>
          <w:sz w:val="24"/>
          <w:szCs w:val="24"/>
        </w:rPr>
      </w:pPr>
    </w:p>
    <w:p w:rsidR="00154178" w:rsidRPr="00154178" w:rsidRDefault="00154178" w:rsidP="00154178">
      <w:pPr>
        <w:tabs>
          <w:tab w:val="left" w:pos="1440"/>
        </w:tabs>
        <w:spacing w:after="0" w:line="240" w:lineRule="auto"/>
        <w:rPr>
          <w:rFonts w:ascii="Times New Roman" w:hAnsi="Times New Roman"/>
          <w:b/>
          <w:sz w:val="24"/>
          <w:szCs w:val="24"/>
        </w:rPr>
      </w:pPr>
      <w:r w:rsidRPr="00154178">
        <w:rPr>
          <w:rFonts w:ascii="Times New Roman" w:hAnsi="Times New Roman"/>
          <w:b/>
          <w:sz w:val="24"/>
          <w:szCs w:val="24"/>
        </w:rPr>
        <w:t xml:space="preserve">Prerequisite: </w:t>
      </w:r>
      <w:r w:rsidRPr="00BA5D38">
        <w:rPr>
          <w:rFonts w:ascii="Times New Roman" w:hAnsi="Times New Roman"/>
          <w:bCs/>
          <w:sz w:val="24"/>
          <w:szCs w:val="24"/>
        </w:rPr>
        <w:t>Nil</w:t>
      </w:r>
    </w:p>
    <w:p w:rsidR="00154178" w:rsidRPr="00154178" w:rsidRDefault="00154178" w:rsidP="00154178">
      <w:pPr>
        <w:tabs>
          <w:tab w:val="left" w:pos="1440"/>
        </w:tabs>
        <w:spacing w:after="0" w:line="240" w:lineRule="auto"/>
        <w:rPr>
          <w:rFonts w:ascii="Times New Roman" w:hAnsi="Times New Roman"/>
          <w:b/>
          <w:sz w:val="24"/>
          <w:szCs w:val="24"/>
        </w:rPr>
      </w:pPr>
      <w:r w:rsidRPr="00154178">
        <w:rPr>
          <w:rFonts w:ascii="Times New Roman" w:hAnsi="Times New Roman"/>
          <w:b/>
          <w:sz w:val="24"/>
          <w:szCs w:val="24"/>
        </w:rPr>
        <w:t>Purpose:</w:t>
      </w:r>
    </w:p>
    <w:p w:rsidR="00154178" w:rsidRPr="00154178" w:rsidRDefault="00154178" w:rsidP="00154178">
      <w:pPr>
        <w:tabs>
          <w:tab w:val="left" w:pos="1440"/>
        </w:tabs>
        <w:spacing w:after="0" w:line="240" w:lineRule="auto"/>
        <w:rPr>
          <w:rFonts w:ascii="Times New Roman" w:hAnsi="Times New Roman"/>
          <w:b/>
          <w:sz w:val="24"/>
          <w:szCs w:val="24"/>
        </w:rPr>
      </w:pPr>
      <w:r w:rsidRPr="00154178">
        <w:rPr>
          <w:rFonts w:ascii="Times New Roman" w:hAnsi="Times New Roman"/>
          <w:b/>
          <w:sz w:val="24"/>
          <w:szCs w:val="24"/>
        </w:rPr>
        <w:t>Course Objectives:</w:t>
      </w:r>
    </w:p>
    <w:p w:rsidR="00154178" w:rsidRPr="00BA5D38" w:rsidRDefault="00154178" w:rsidP="00ED79A1">
      <w:pPr>
        <w:pStyle w:val="ListParagraph"/>
        <w:numPr>
          <w:ilvl w:val="0"/>
          <w:numId w:val="175"/>
        </w:numPr>
        <w:tabs>
          <w:tab w:val="left" w:pos="1440"/>
        </w:tabs>
        <w:spacing w:after="0" w:line="240" w:lineRule="auto"/>
        <w:rPr>
          <w:rFonts w:ascii="Times New Roman" w:hAnsi="Times New Roman"/>
          <w:b/>
          <w:sz w:val="24"/>
          <w:szCs w:val="24"/>
        </w:rPr>
      </w:pPr>
    </w:p>
    <w:p w:rsidR="00BA5D38" w:rsidRDefault="00BA5D38" w:rsidP="00020A24">
      <w:pPr>
        <w:tabs>
          <w:tab w:val="left" w:pos="1440"/>
        </w:tabs>
        <w:spacing w:after="0" w:line="240" w:lineRule="auto"/>
        <w:rPr>
          <w:rFonts w:ascii="Times New Roman" w:hAnsi="Times New Roman"/>
          <w:b/>
          <w:sz w:val="24"/>
          <w:szCs w:val="24"/>
        </w:rPr>
      </w:pPr>
    </w:p>
    <w:p w:rsidR="002E5627" w:rsidRPr="00020A24" w:rsidRDefault="002E5627"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1 </w:t>
      </w:r>
    </w:p>
    <w:p w:rsidR="00E25F26" w:rsidRPr="00BA5D38" w:rsidRDefault="00E25F26" w:rsidP="00ED79A1">
      <w:pPr>
        <w:pStyle w:val="ListParagraph"/>
        <w:numPr>
          <w:ilvl w:val="0"/>
          <w:numId w:val="176"/>
        </w:numPr>
        <w:spacing w:after="0" w:line="240" w:lineRule="auto"/>
        <w:ind w:left="709" w:hanging="349"/>
        <w:rPr>
          <w:rFonts w:ascii="Times New Roman" w:hAnsi="Times New Roman"/>
          <w:sz w:val="24"/>
          <w:szCs w:val="24"/>
        </w:rPr>
      </w:pPr>
      <w:r w:rsidRPr="00BA5D38">
        <w:rPr>
          <w:rFonts w:ascii="Times New Roman" w:hAnsi="Times New Roman"/>
          <w:sz w:val="24"/>
          <w:szCs w:val="24"/>
        </w:rPr>
        <w:t xml:space="preserve">Write a C program to find the sum of individual digits of a positive integer. </w:t>
      </w:r>
    </w:p>
    <w:p w:rsidR="00E25F26" w:rsidRPr="00BA5D38" w:rsidRDefault="00E25F26" w:rsidP="00ED79A1">
      <w:pPr>
        <w:pStyle w:val="ListParagraph"/>
        <w:numPr>
          <w:ilvl w:val="0"/>
          <w:numId w:val="176"/>
        </w:numPr>
        <w:spacing w:after="0" w:line="240" w:lineRule="auto"/>
        <w:ind w:left="709" w:hanging="349"/>
        <w:rPr>
          <w:rFonts w:ascii="Times New Roman" w:hAnsi="Times New Roman"/>
          <w:sz w:val="24"/>
          <w:szCs w:val="24"/>
        </w:rPr>
      </w:pPr>
      <w:r w:rsidRPr="00BA5D38">
        <w:rPr>
          <w:rFonts w:ascii="Times New Roman" w:hAnsi="Times New Roman"/>
          <w:sz w:val="24"/>
          <w:szCs w:val="24"/>
        </w:rPr>
        <w:t xml:space="preserve">A Fibonacci sequence is defined as follows: the first and second terms in the sequence are 0 and 1. Subsequent terms are found by adding the preceding two terms in the sequence. Write a C program to generate the first n terms of the sequence. </w:t>
      </w:r>
    </w:p>
    <w:p w:rsidR="00E25F26" w:rsidRPr="00BA5D38" w:rsidRDefault="00E25F26" w:rsidP="00ED79A1">
      <w:pPr>
        <w:pStyle w:val="ListParagraph"/>
        <w:numPr>
          <w:ilvl w:val="0"/>
          <w:numId w:val="176"/>
        </w:numPr>
        <w:spacing w:after="0" w:line="240" w:lineRule="auto"/>
        <w:ind w:left="709" w:hanging="349"/>
        <w:rPr>
          <w:rFonts w:ascii="Times New Roman" w:hAnsi="Times New Roman"/>
          <w:b/>
          <w:sz w:val="24"/>
          <w:szCs w:val="24"/>
        </w:rPr>
      </w:pPr>
      <w:r w:rsidRPr="00BA5D38">
        <w:rPr>
          <w:rFonts w:ascii="Times New Roman" w:hAnsi="Times New Roman"/>
          <w:sz w:val="24"/>
          <w:szCs w:val="24"/>
        </w:rPr>
        <w:t xml:space="preserve">Write a C program to generate all the prime numbers between 1 and n, where n is a value supplied by the user. </w:t>
      </w:r>
    </w:p>
    <w:p w:rsidR="00E25F26" w:rsidRPr="00020A24" w:rsidRDefault="00E25F26" w:rsidP="00020A24">
      <w:pPr>
        <w:spacing w:after="0" w:line="240" w:lineRule="auto"/>
        <w:ind w:firstLine="720"/>
        <w:rPr>
          <w:rFonts w:ascii="Times New Roman" w:hAnsi="Times New Roman"/>
          <w:b/>
          <w:sz w:val="24"/>
          <w:szCs w:val="24"/>
        </w:rPr>
      </w:pP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2 </w:t>
      </w:r>
    </w:p>
    <w:p w:rsidR="00E25F26" w:rsidRPr="00BA5D38" w:rsidRDefault="00E25F26" w:rsidP="00ED79A1">
      <w:pPr>
        <w:pStyle w:val="ListParagraph"/>
        <w:numPr>
          <w:ilvl w:val="3"/>
          <w:numId w:val="176"/>
        </w:numPr>
        <w:spacing w:after="0" w:line="240" w:lineRule="auto"/>
        <w:ind w:left="1134" w:hanging="708"/>
        <w:rPr>
          <w:rFonts w:ascii="Times New Roman" w:hAnsi="Times New Roman"/>
          <w:sz w:val="24"/>
          <w:szCs w:val="24"/>
        </w:rPr>
      </w:pPr>
      <w:r w:rsidRPr="00BA5D38">
        <w:rPr>
          <w:rFonts w:ascii="Times New Roman" w:hAnsi="Times New Roman"/>
          <w:sz w:val="24"/>
          <w:szCs w:val="24"/>
        </w:rPr>
        <w:t xml:space="preserve">Write a C program to calculate the following Sum: </w:t>
      </w:r>
    </w:p>
    <w:p w:rsidR="00E25F26" w:rsidRPr="00BA5D38" w:rsidRDefault="00E25F26" w:rsidP="00ED79A1">
      <w:pPr>
        <w:pStyle w:val="ListParagraph"/>
        <w:numPr>
          <w:ilvl w:val="0"/>
          <w:numId w:val="177"/>
        </w:numPr>
        <w:spacing w:after="0" w:line="240" w:lineRule="auto"/>
        <w:ind w:left="1701" w:hanging="567"/>
        <w:rPr>
          <w:rFonts w:ascii="Times New Roman" w:hAnsi="Times New Roman"/>
          <w:sz w:val="24"/>
          <w:szCs w:val="24"/>
        </w:rPr>
      </w:pPr>
      <w:r w:rsidRPr="00BA5D38">
        <w:rPr>
          <w:rFonts w:ascii="Times New Roman" w:hAnsi="Times New Roman"/>
          <w:sz w:val="24"/>
          <w:szCs w:val="24"/>
        </w:rPr>
        <w:t>Sum=1-x2</w:t>
      </w:r>
    </w:p>
    <w:p w:rsidR="00E25F26" w:rsidRPr="00BA5D38" w:rsidRDefault="00E25F26" w:rsidP="00ED79A1">
      <w:pPr>
        <w:pStyle w:val="ListParagraph"/>
        <w:numPr>
          <w:ilvl w:val="0"/>
          <w:numId w:val="177"/>
        </w:numPr>
        <w:spacing w:after="0" w:line="240" w:lineRule="auto"/>
        <w:ind w:left="1701" w:hanging="567"/>
        <w:rPr>
          <w:rFonts w:ascii="Times New Roman" w:hAnsi="Times New Roman"/>
          <w:sz w:val="24"/>
          <w:szCs w:val="24"/>
        </w:rPr>
      </w:pPr>
      <w:r w:rsidRPr="00BA5D38">
        <w:rPr>
          <w:rFonts w:ascii="Times New Roman" w:hAnsi="Times New Roman"/>
          <w:sz w:val="24"/>
          <w:szCs w:val="24"/>
        </w:rPr>
        <w:t>/2! +x4</w:t>
      </w:r>
    </w:p>
    <w:p w:rsidR="00E25F26" w:rsidRPr="00BA5D38" w:rsidRDefault="00E25F26" w:rsidP="00ED79A1">
      <w:pPr>
        <w:pStyle w:val="ListParagraph"/>
        <w:numPr>
          <w:ilvl w:val="0"/>
          <w:numId w:val="177"/>
        </w:numPr>
        <w:spacing w:after="0" w:line="240" w:lineRule="auto"/>
        <w:ind w:left="1701" w:hanging="567"/>
        <w:rPr>
          <w:rFonts w:ascii="Times New Roman" w:hAnsi="Times New Roman"/>
          <w:sz w:val="24"/>
          <w:szCs w:val="24"/>
        </w:rPr>
      </w:pPr>
      <w:r w:rsidRPr="00BA5D38">
        <w:rPr>
          <w:rFonts w:ascii="Times New Roman" w:hAnsi="Times New Roman"/>
          <w:sz w:val="24"/>
          <w:szCs w:val="24"/>
        </w:rPr>
        <w:t>/</w:t>
      </w:r>
      <w:proofErr w:type="gramStart"/>
      <w:r w:rsidRPr="00BA5D38">
        <w:rPr>
          <w:rFonts w:ascii="Times New Roman" w:hAnsi="Times New Roman"/>
          <w:sz w:val="24"/>
          <w:szCs w:val="24"/>
        </w:rPr>
        <w:t>4!-</w:t>
      </w:r>
      <w:proofErr w:type="gramEnd"/>
      <w:r w:rsidRPr="00BA5D38">
        <w:rPr>
          <w:rFonts w:ascii="Times New Roman" w:hAnsi="Times New Roman"/>
          <w:sz w:val="24"/>
          <w:szCs w:val="24"/>
        </w:rPr>
        <w:t>x6</w:t>
      </w:r>
    </w:p>
    <w:p w:rsidR="00E25F26" w:rsidRPr="00BA5D38" w:rsidRDefault="00E25F26" w:rsidP="00ED79A1">
      <w:pPr>
        <w:pStyle w:val="ListParagraph"/>
        <w:numPr>
          <w:ilvl w:val="0"/>
          <w:numId w:val="177"/>
        </w:numPr>
        <w:spacing w:after="0" w:line="240" w:lineRule="auto"/>
        <w:ind w:left="1701" w:hanging="567"/>
        <w:rPr>
          <w:rFonts w:ascii="Times New Roman" w:hAnsi="Times New Roman"/>
          <w:sz w:val="24"/>
          <w:szCs w:val="24"/>
        </w:rPr>
      </w:pPr>
      <w:r w:rsidRPr="00BA5D38">
        <w:rPr>
          <w:rFonts w:ascii="Times New Roman" w:hAnsi="Times New Roman"/>
          <w:sz w:val="24"/>
          <w:szCs w:val="24"/>
        </w:rPr>
        <w:t>/</w:t>
      </w:r>
      <w:proofErr w:type="gramStart"/>
      <w:r w:rsidRPr="00BA5D38">
        <w:rPr>
          <w:rFonts w:ascii="Times New Roman" w:hAnsi="Times New Roman"/>
          <w:sz w:val="24"/>
          <w:szCs w:val="24"/>
        </w:rPr>
        <w:t>6!+</w:t>
      </w:r>
      <w:proofErr w:type="gramEnd"/>
      <w:r w:rsidRPr="00BA5D38">
        <w:rPr>
          <w:rFonts w:ascii="Times New Roman" w:hAnsi="Times New Roman"/>
          <w:sz w:val="24"/>
          <w:szCs w:val="24"/>
        </w:rPr>
        <w:t>x8</w:t>
      </w:r>
    </w:p>
    <w:p w:rsidR="00E25F26" w:rsidRPr="00BA5D38" w:rsidRDefault="00E25F26" w:rsidP="00ED79A1">
      <w:pPr>
        <w:pStyle w:val="ListParagraph"/>
        <w:numPr>
          <w:ilvl w:val="0"/>
          <w:numId w:val="177"/>
        </w:numPr>
        <w:spacing w:after="0" w:line="240" w:lineRule="auto"/>
        <w:ind w:left="1701" w:hanging="567"/>
        <w:rPr>
          <w:rFonts w:ascii="Times New Roman" w:hAnsi="Times New Roman"/>
          <w:sz w:val="24"/>
          <w:szCs w:val="24"/>
        </w:rPr>
      </w:pPr>
      <w:r w:rsidRPr="00BA5D38">
        <w:rPr>
          <w:rFonts w:ascii="Times New Roman" w:hAnsi="Times New Roman"/>
          <w:sz w:val="24"/>
          <w:szCs w:val="24"/>
        </w:rPr>
        <w:t>/</w:t>
      </w:r>
      <w:proofErr w:type="gramStart"/>
      <w:r w:rsidRPr="00BA5D38">
        <w:rPr>
          <w:rFonts w:ascii="Times New Roman" w:hAnsi="Times New Roman"/>
          <w:sz w:val="24"/>
          <w:szCs w:val="24"/>
        </w:rPr>
        <w:t>8!-</w:t>
      </w:r>
      <w:proofErr w:type="gramEnd"/>
      <w:r w:rsidRPr="00BA5D38">
        <w:rPr>
          <w:rFonts w:ascii="Times New Roman" w:hAnsi="Times New Roman"/>
          <w:sz w:val="24"/>
          <w:szCs w:val="24"/>
        </w:rPr>
        <w:t xml:space="preserve">x10/10! </w:t>
      </w:r>
    </w:p>
    <w:p w:rsidR="00E25F26" w:rsidRPr="00BA5D38" w:rsidRDefault="00E25F26" w:rsidP="00ED79A1">
      <w:pPr>
        <w:pStyle w:val="ListParagraph"/>
        <w:numPr>
          <w:ilvl w:val="3"/>
          <w:numId w:val="176"/>
        </w:numPr>
        <w:spacing w:after="0" w:line="240" w:lineRule="auto"/>
        <w:ind w:left="1134" w:hanging="708"/>
        <w:rPr>
          <w:rFonts w:ascii="Times New Roman" w:hAnsi="Times New Roman"/>
          <w:sz w:val="24"/>
          <w:szCs w:val="24"/>
        </w:rPr>
      </w:pPr>
      <w:r w:rsidRPr="00BA5D38">
        <w:rPr>
          <w:rFonts w:ascii="Times New Roman" w:hAnsi="Times New Roman"/>
          <w:sz w:val="24"/>
          <w:szCs w:val="24"/>
        </w:rPr>
        <w:t xml:space="preserve">Write a C program to find the roots of a quadratic equation. </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3 </w:t>
      </w:r>
    </w:p>
    <w:p w:rsidR="00E25F26" w:rsidRPr="00BA5D38" w:rsidRDefault="00E25F26" w:rsidP="00ED79A1">
      <w:pPr>
        <w:pStyle w:val="ListParagraph"/>
        <w:numPr>
          <w:ilvl w:val="0"/>
          <w:numId w:val="178"/>
        </w:numPr>
        <w:spacing w:after="0" w:line="240" w:lineRule="auto"/>
        <w:rPr>
          <w:rFonts w:ascii="Times New Roman" w:hAnsi="Times New Roman"/>
          <w:sz w:val="24"/>
          <w:szCs w:val="24"/>
        </w:rPr>
      </w:pPr>
      <w:r w:rsidRPr="00BA5D38">
        <w:rPr>
          <w:rFonts w:ascii="Times New Roman" w:hAnsi="Times New Roman"/>
          <w:sz w:val="24"/>
          <w:szCs w:val="24"/>
        </w:rPr>
        <w:t xml:space="preserve">Write C programs that use both recursive and non-recursive functions </w:t>
      </w:r>
    </w:p>
    <w:p w:rsidR="00E25F26" w:rsidRPr="00BA5D38" w:rsidRDefault="00E25F26" w:rsidP="00ED79A1">
      <w:pPr>
        <w:pStyle w:val="ListParagraph"/>
        <w:numPr>
          <w:ilvl w:val="1"/>
          <w:numId w:val="170"/>
        </w:numPr>
        <w:spacing w:after="0" w:line="240" w:lineRule="auto"/>
        <w:ind w:left="1701"/>
        <w:rPr>
          <w:rFonts w:ascii="Times New Roman" w:hAnsi="Times New Roman"/>
          <w:sz w:val="24"/>
          <w:szCs w:val="24"/>
        </w:rPr>
      </w:pPr>
      <w:r w:rsidRPr="00BA5D38">
        <w:rPr>
          <w:rFonts w:ascii="Times New Roman" w:hAnsi="Times New Roman"/>
          <w:sz w:val="24"/>
          <w:szCs w:val="24"/>
        </w:rPr>
        <w:t xml:space="preserve">To find the factorial of a given integer. </w:t>
      </w:r>
    </w:p>
    <w:p w:rsidR="00E25F26" w:rsidRPr="00BA5D38" w:rsidRDefault="00E25F26" w:rsidP="00ED79A1">
      <w:pPr>
        <w:pStyle w:val="ListParagraph"/>
        <w:numPr>
          <w:ilvl w:val="1"/>
          <w:numId w:val="170"/>
        </w:numPr>
        <w:spacing w:after="0" w:line="240" w:lineRule="auto"/>
        <w:ind w:left="1701"/>
        <w:rPr>
          <w:rFonts w:ascii="Times New Roman" w:hAnsi="Times New Roman"/>
          <w:sz w:val="24"/>
          <w:szCs w:val="24"/>
        </w:rPr>
      </w:pPr>
      <w:r w:rsidRPr="00BA5D38">
        <w:rPr>
          <w:rFonts w:ascii="Times New Roman" w:hAnsi="Times New Roman"/>
          <w:sz w:val="24"/>
          <w:szCs w:val="24"/>
        </w:rPr>
        <w:t xml:space="preserve">To find the GCD (greatest common divisor) of two given integers. </w:t>
      </w:r>
    </w:p>
    <w:p w:rsidR="00E25F26" w:rsidRPr="00BA5D38" w:rsidRDefault="00E25F26" w:rsidP="00ED79A1">
      <w:pPr>
        <w:pStyle w:val="ListParagraph"/>
        <w:numPr>
          <w:ilvl w:val="1"/>
          <w:numId w:val="170"/>
        </w:numPr>
        <w:spacing w:after="0" w:line="240" w:lineRule="auto"/>
        <w:ind w:left="1701"/>
        <w:rPr>
          <w:rFonts w:ascii="Times New Roman" w:hAnsi="Times New Roman"/>
          <w:sz w:val="24"/>
          <w:szCs w:val="24"/>
        </w:rPr>
      </w:pPr>
      <w:r w:rsidRPr="00BA5D38">
        <w:rPr>
          <w:rFonts w:ascii="Times New Roman" w:hAnsi="Times New Roman"/>
          <w:sz w:val="24"/>
          <w:szCs w:val="24"/>
        </w:rPr>
        <w:t xml:space="preserve">To solve Towers of Hanoi problem. </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4 </w:t>
      </w:r>
    </w:p>
    <w:p w:rsidR="00E25F26" w:rsidRPr="00BA5D38" w:rsidRDefault="00E25F26" w:rsidP="00ED79A1">
      <w:pPr>
        <w:pStyle w:val="ListParagraph"/>
        <w:numPr>
          <w:ilvl w:val="3"/>
          <w:numId w:val="178"/>
        </w:numPr>
        <w:spacing w:after="0" w:line="240" w:lineRule="auto"/>
        <w:ind w:left="851" w:hanging="502"/>
        <w:rPr>
          <w:rFonts w:ascii="Times New Roman" w:hAnsi="Times New Roman"/>
          <w:sz w:val="24"/>
          <w:szCs w:val="24"/>
        </w:rPr>
      </w:pPr>
      <w:r w:rsidRPr="00BA5D38">
        <w:rPr>
          <w:rFonts w:ascii="Times New Roman" w:hAnsi="Times New Roman"/>
          <w:sz w:val="24"/>
          <w:szCs w:val="24"/>
        </w:rPr>
        <w:t xml:space="preserve">Write a C program to find both the larges and smallest number in a list of integers. </w:t>
      </w:r>
    </w:p>
    <w:p w:rsidR="00E25F26" w:rsidRPr="00BA5D38" w:rsidRDefault="00E25F26" w:rsidP="00ED79A1">
      <w:pPr>
        <w:pStyle w:val="ListParagraph"/>
        <w:numPr>
          <w:ilvl w:val="0"/>
          <w:numId w:val="178"/>
        </w:numPr>
        <w:spacing w:after="0" w:line="240" w:lineRule="auto"/>
        <w:ind w:left="851" w:hanging="502"/>
        <w:rPr>
          <w:rFonts w:ascii="Times New Roman" w:hAnsi="Times New Roman"/>
          <w:sz w:val="24"/>
          <w:szCs w:val="24"/>
        </w:rPr>
      </w:pPr>
      <w:r w:rsidRPr="00BA5D38">
        <w:rPr>
          <w:rFonts w:ascii="Times New Roman" w:hAnsi="Times New Roman"/>
          <w:sz w:val="24"/>
          <w:szCs w:val="24"/>
        </w:rPr>
        <w:t xml:space="preserve">Write a C program that uses functions to perform the following: </w:t>
      </w:r>
    </w:p>
    <w:p w:rsidR="00E25F26" w:rsidRPr="00BA5D38" w:rsidRDefault="00E25F26" w:rsidP="00ED79A1">
      <w:pPr>
        <w:pStyle w:val="ListParagraph"/>
        <w:numPr>
          <w:ilvl w:val="2"/>
          <w:numId w:val="178"/>
        </w:numPr>
        <w:spacing w:after="0" w:line="240" w:lineRule="auto"/>
        <w:ind w:left="1418" w:hanging="430"/>
        <w:rPr>
          <w:rFonts w:ascii="Times New Roman" w:hAnsi="Times New Roman"/>
          <w:sz w:val="24"/>
          <w:szCs w:val="24"/>
        </w:rPr>
      </w:pPr>
      <w:r w:rsidRPr="00BA5D38">
        <w:rPr>
          <w:rFonts w:ascii="Times New Roman" w:hAnsi="Times New Roman"/>
          <w:sz w:val="24"/>
          <w:szCs w:val="24"/>
        </w:rPr>
        <w:t xml:space="preserve">Addition of Two Matrices </w:t>
      </w:r>
    </w:p>
    <w:p w:rsidR="00E25F26" w:rsidRPr="00BA5D38" w:rsidRDefault="00E25F26" w:rsidP="00ED79A1">
      <w:pPr>
        <w:pStyle w:val="ListParagraph"/>
        <w:numPr>
          <w:ilvl w:val="2"/>
          <w:numId w:val="178"/>
        </w:numPr>
        <w:spacing w:after="0" w:line="240" w:lineRule="auto"/>
        <w:ind w:left="1418" w:hanging="430"/>
        <w:rPr>
          <w:rFonts w:ascii="Times New Roman" w:hAnsi="Times New Roman"/>
          <w:sz w:val="24"/>
          <w:szCs w:val="24"/>
        </w:rPr>
      </w:pPr>
      <w:r w:rsidRPr="00BA5D38">
        <w:rPr>
          <w:rFonts w:ascii="Times New Roman" w:hAnsi="Times New Roman"/>
          <w:sz w:val="24"/>
          <w:szCs w:val="24"/>
        </w:rPr>
        <w:t xml:space="preserve">Multiplication of Two Matrices </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5 </w:t>
      </w:r>
    </w:p>
    <w:p w:rsidR="00E25F26" w:rsidRPr="00BA5D38" w:rsidRDefault="00E25F26" w:rsidP="00ED79A1">
      <w:pPr>
        <w:pStyle w:val="ListParagraph"/>
        <w:numPr>
          <w:ilvl w:val="3"/>
          <w:numId w:val="178"/>
        </w:numPr>
        <w:spacing w:after="0" w:line="240" w:lineRule="auto"/>
        <w:ind w:left="851" w:hanging="457"/>
        <w:rPr>
          <w:rFonts w:ascii="Times New Roman" w:hAnsi="Times New Roman"/>
          <w:sz w:val="24"/>
          <w:szCs w:val="24"/>
        </w:rPr>
      </w:pPr>
      <w:r w:rsidRPr="00BA5D38">
        <w:rPr>
          <w:rFonts w:ascii="Times New Roman" w:hAnsi="Times New Roman"/>
          <w:sz w:val="24"/>
          <w:szCs w:val="24"/>
        </w:rPr>
        <w:t xml:space="preserve">Write a C program that uses functions to perform the following operations: </w:t>
      </w:r>
    </w:p>
    <w:p w:rsidR="00E25F26" w:rsidRPr="00BA5D38" w:rsidRDefault="00E25F26" w:rsidP="00ED79A1">
      <w:pPr>
        <w:pStyle w:val="ListParagraph"/>
        <w:numPr>
          <w:ilvl w:val="1"/>
          <w:numId w:val="163"/>
        </w:numPr>
        <w:spacing w:after="0" w:line="240" w:lineRule="auto"/>
        <w:ind w:left="1418" w:hanging="457"/>
        <w:rPr>
          <w:rFonts w:ascii="Times New Roman" w:hAnsi="Times New Roman"/>
          <w:sz w:val="24"/>
          <w:szCs w:val="24"/>
        </w:rPr>
      </w:pPr>
      <w:r w:rsidRPr="00BA5D38">
        <w:rPr>
          <w:rFonts w:ascii="Times New Roman" w:hAnsi="Times New Roman"/>
          <w:sz w:val="24"/>
          <w:szCs w:val="24"/>
        </w:rPr>
        <w:t xml:space="preserve">To insert a sub-string in to given main string from a given position. </w:t>
      </w:r>
    </w:p>
    <w:p w:rsidR="00E25F26" w:rsidRPr="00BA5D38" w:rsidRDefault="00E25F26" w:rsidP="00ED79A1">
      <w:pPr>
        <w:pStyle w:val="ListParagraph"/>
        <w:numPr>
          <w:ilvl w:val="1"/>
          <w:numId w:val="163"/>
        </w:numPr>
        <w:spacing w:after="0" w:line="240" w:lineRule="auto"/>
        <w:ind w:left="1418" w:hanging="457"/>
        <w:rPr>
          <w:rFonts w:ascii="Times New Roman" w:hAnsi="Times New Roman"/>
          <w:sz w:val="24"/>
          <w:szCs w:val="24"/>
        </w:rPr>
      </w:pPr>
      <w:r w:rsidRPr="00BA5D38">
        <w:rPr>
          <w:rFonts w:ascii="Times New Roman" w:hAnsi="Times New Roman"/>
          <w:sz w:val="24"/>
          <w:szCs w:val="24"/>
        </w:rPr>
        <w:t xml:space="preserve">To delete n Characters from a given position in a given string. </w:t>
      </w:r>
    </w:p>
    <w:p w:rsidR="00E25F26" w:rsidRPr="00BA5D38" w:rsidRDefault="00E25F26" w:rsidP="00ED79A1">
      <w:pPr>
        <w:pStyle w:val="ListParagraph"/>
        <w:numPr>
          <w:ilvl w:val="3"/>
          <w:numId w:val="178"/>
        </w:numPr>
        <w:spacing w:after="0" w:line="240" w:lineRule="auto"/>
        <w:ind w:left="851" w:hanging="457"/>
        <w:rPr>
          <w:rFonts w:ascii="Times New Roman" w:hAnsi="Times New Roman"/>
          <w:sz w:val="24"/>
          <w:szCs w:val="24"/>
        </w:rPr>
      </w:pPr>
      <w:r w:rsidRPr="00BA5D38">
        <w:rPr>
          <w:rFonts w:ascii="Times New Roman" w:hAnsi="Times New Roman"/>
          <w:sz w:val="24"/>
          <w:szCs w:val="24"/>
        </w:rPr>
        <w:t xml:space="preserve">Write a C program to determine if the given string is a palindrome or not </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6 </w:t>
      </w:r>
    </w:p>
    <w:p w:rsidR="00BA5D38" w:rsidRDefault="00E25F26" w:rsidP="00ED79A1">
      <w:pPr>
        <w:pStyle w:val="ListParagraph"/>
        <w:numPr>
          <w:ilvl w:val="0"/>
          <w:numId w:val="179"/>
        </w:numPr>
        <w:spacing w:after="0" w:line="240" w:lineRule="auto"/>
        <w:rPr>
          <w:rFonts w:ascii="Times New Roman" w:hAnsi="Times New Roman"/>
          <w:sz w:val="24"/>
          <w:szCs w:val="24"/>
        </w:rPr>
      </w:pPr>
      <w:r w:rsidRPr="00BA5D38">
        <w:rPr>
          <w:rFonts w:ascii="Times New Roman" w:hAnsi="Times New Roman"/>
          <w:sz w:val="24"/>
          <w:szCs w:val="24"/>
        </w:rPr>
        <w:t xml:space="preserve">Write a C program to construct a pyramid of numbers. </w:t>
      </w:r>
    </w:p>
    <w:p w:rsidR="00E25F26" w:rsidRPr="00BA5D38" w:rsidRDefault="00E25F26" w:rsidP="00ED79A1">
      <w:pPr>
        <w:pStyle w:val="ListParagraph"/>
        <w:numPr>
          <w:ilvl w:val="0"/>
          <w:numId w:val="179"/>
        </w:numPr>
        <w:spacing w:after="0" w:line="240" w:lineRule="auto"/>
        <w:rPr>
          <w:rFonts w:ascii="Times New Roman" w:hAnsi="Times New Roman"/>
          <w:sz w:val="24"/>
          <w:szCs w:val="24"/>
        </w:rPr>
      </w:pPr>
      <w:r w:rsidRPr="00BA5D38">
        <w:rPr>
          <w:rFonts w:ascii="Times New Roman" w:hAnsi="Times New Roman"/>
          <w:sz w:val="24"/>
          <w:szCs w:val="24"/>
        </w:rPr>
        <w:t xml:space="preserve">Write a C program to count the lines, words and characters in a given text. </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No.7 </w:t>
      </w:r>
    </w:p>
    <w:p w:rsidR="00E25F26" w:rsidRPr="00BA5D38" w:rsidRDefault="00E25F26" w:rsidP="00ED79A1">
      <w:pPr>
        <w:pStyle w:val="ListParagraph"/>
        <w:numPr>
          <w:ilvl w:val="0"/>
          <w:numId w:val="181"/>
        </w:numPr>
        <w:spacing w:after="0" w:line="240" w:lineRule="auto"/>
        <w:rPr>
          <w:rFonts w:ascii="Times New Roman" w:hAnsi="Times New Roman"/>
          <w:sz w:val="24"/>
          <w:szCs w:val="24"/>
        </w:rPr>
      </w:pPr>
      <w:r w:rsidRPr="00BA5D38">
        <w:rPr>
          <w:rFonts w:ascii="Times New Roman" w:hAnsi="Times New Roman"/>
          <w:sz w:val="24"/>
          <w:szCs w:val="24"/>
        </w:rPr>
        <w:t xml:space="preserve">Write a C program that uses functions to perform the following operations: </w:t>
      </w:r>
    </w:p>
    <w:p w:rsidR="00E25F26" w:rsidRPr="00BA5D38" w:rsidRDefault="00E25F26" w:rsidP="00ED79A1">
      <w:pPr>
        <w:pStyle w:val="ListParagraph"/>
        <w:numPr>
          <w:ilvl w:val="0"/>
          <w:numId w:val="180"/>
        </w:numPr>
        <w:spacing w:after="0" w:line="240" w:lineRule="auto"/>
        <w:ind w:left="1560"/>
        <w:rPr>
          <w:rFonts w:ascii="Times New Roman" w:hAnsi="Times New Roman"/>
          <w:sz w:val="24"/>
          <w:szCs w:val="24"/>
        </w:rPr>
      </w:pPr>
      <w:r w:rsidRPr="00BA5D38">
        <w:rPr>
          <w:rFonts w:ascii="Times New Roman" w:hAnsi="Times New Roman"/>
          <w:sz w:val="24"/>
          <w:szCs w:val="24"/>
        </w:rPr>
        <w:t xml:space="preserve">Reading a complex number </w:t>
      </w:r>
    </w:p>
    <w:p w:rsidR="00E25F26" w:rsidRPr="00BA5D38" w:rsidRDefault="00E25F26" w:rsidP="00ED79A1">
      <w:pPr>
        <w:pStyle w:val="ListParagraph"/>
        <w:numPr>
          <w:ilvl w:val="0"/>
          <w:numId w:val="180"/>
        </w:numPr>
        <w:spacing w:after="0" w:line="240" w:lineRule="auto"/>
        <w:ind w:left="1560"/>
        <w:rPr>
          <w:rFonts w:ascii="Times New Roman" w:hAnsi="Times New Roman"/>
          <w:sz w:val="24"/>
          <w:szCs w:val="24"/>
        </w:rPr>
      </w:pPr>
      <w:r w:rsidRPr="00BA5D38">
        <w:rPr>
          <w:rFonts w:ascii="Times New Roman" w:hAnsi="Times New Roman"/>
          <w:sz w:val="24"/>
          <w:szCs w:val="24"/>
        </w:rPr>
        <w:lastRenderedPageBreak/>
        <w:t xml:space="preserve">Writing a complex number </w:t>
      </w:r>
    </w:p>
    <w:p w:rsidR="00E25F26" w:rsidRPr="00BA5D38" w:rsidRDefault="00E25F26" w:rsidP="00ED79A1">
      <w:pPr>
        <w:pStyle w:val="ListParagraph"/>
        <w:numPr>
          <w:ilvl w:val="0"/>
          <w:numId w:val="180"/>
        </w:numPr>
        <w:spacing w:after="0" w:line="240" w:lineRule="auto"/>
        <w:ind w:left="1560"/>
        <w:rPr>
          <w:rFonts w:ascii="Times New Roman" w:hAnsi="Times New Roman"/>
          <w:sz w:val="24"/>
          <w:szCs w:val="24"/>
        </w:rPr>
      </w:pPr>
      <w:r w:rsidRPr="00BA5D38">
        <w:rPr>
          <w:rFonts w:ascii="Times New Roman" w:hAnsi="Times New Roman"/>
          <w:sz w:val="24"/>
          <w:szCs w:val="24"/>
        </w:rPr>
        <w:t xml:space="preserve">Addition of two complex numbers </w:t>
      </w:r>
    </w:p>
    <w:p w:rsidR="00E25F26" w:rsidRPr="00BA5D38" w:rsidRDefault="00E25F26" w:rsidP="00ED79A1">
      <w:pPr>
        <w:pStyle w:val="ListParagraph"/>
        <w:numPr>
          <w:ilvl w:val="0"/>
          <w:numId w:val="180"/>
        </w:numPr>
        <w:spacing w:after="0" w:line="240" w:lineRule="auto"/>
        <w:ind w:left="1560"/>
        <w:rPr>
          <w:rFonts w:ascii="Times New Roman" w:hAnsi="Times New Roman"/>
          <w:sz w:val="24"/>
          <w:szCs w:val="24"/>
        </w:rPr>
      </w:pPr>
      <w:r w:rsidRPr="00BA5D38">
        <w:rPr>
          <w:rFonts w:ascii="Times New Roman" w:hAnsi="Times New Roman"/>
          <w:sz w:val="24"/>
          <w:szCs w:val="24"/>
        </w:rPr>
        <w:t xml:space="preserve">Multiplication of two complex numbers </w:t>
      </w:r>
    </w:p>
    <w:p w:rsidR="00E25F26" w:rsidRPr="00020A24" w:rsidRDefault="00E25F26" w:rsidP="00833CCB">
      <w:pPr>
        <w:spacing w:after="0" w:line="240" w:lineRule="auto"/>
        <w:rPr>
          <w:rFonts w:ascii="Times New Roman" w:hAnsi="Times New Roman"/>
          <w:sz w:val="24"/>
          <w:szCs w:val="24"/>
        </w:rPr>
      </w:pPr>
      <w:r w:rsidRPr="00020A24">
        <w:rPr>
          <w:rFonts w:ascii="Times New Roman" w:hAnsi="Times New Roman"/>
          <w:sz w:val="24"/>
          <w:szCs w:val="24"/>
        </w:rPr>
        <w:t>(Note: represent complex number using a structure.)</w:t>
      </w:r>
    </w:p>
    <w:p w:rsidR="00E25F26" w:rsidRPr="00020A24" w:rsidRDefault="00E25F26"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Experiment No. 8 </w:t>
      </w:r>
    </w:p>
    <w:p w:rsidR="00BA5D38" w:rsidRDefault="00E25F26" w:rsidP="00ED79A1">
      <w:pPr>
        <w:pStyle w:val="ListParagraph"/>
        <w:numPr>
          <w:ilvl w:val="0"/>
          <w:numId w:val="182"/>
        </w:numPr>
        <w:spacing w:after="0" w:line="240" w:lineRule="auto"/>
        <w:rPr>
          <w:rFonts w:ascii="Times New Roman" w:hAnsi="Times New Roman"/>
          <w:sz w:val="24"/>
          <w:szCs w:val="24"/>
        </w:rPr>
      </w:pPr>
      <w:r w:rsidRPr="00BA5D38">
        <w:rPr>
          <w:rFonts w:ascii="Times New Roman" w:hAnsi="Times New Roman"/>
          <w:sz w:val="24"/>
          <w:szCs w:val="24"/>
        </w:rPr>
        <w:t xml:space="preserve">Write a C program which copies one file to another. </w:t>
      </w:r>
    </w:p>
    <w:p w:rsidR="00E25F26" w:rsidRPr="00BA5D38" w:rsidRDefault="00E25F26" w:rsidP="00ED79A1">
      <w:pPr>
        <w:pStyle w:val="ListParagraph"/>
        <w:numPr>
          <w:ilvl w:val="0"/>
          <w:numId w:val="182"/>
        </w:numPr>
        <w:spacing w:after="0" w:line="240" w:lineRule="auto"/>
        <w:rPr>
          <w:rFonts w:ascii="Times New Roman" w:hAnsi="Times New Roman"/>
          <w:sz w:val="24"/>
          <w:szCs w:val="24"/>
        </w:rPr>
      </w:pPr>
      <w:r w:rsidRPr="00BA5D38">
        <w:rPr>
          <w:rFonts w:ascii="Times New Roman" w:hAnsi="Times New Roman"/>
          <w:sz w:val="24"/>
          <w:szCs w:val="24"/>
        </w:rPr>
        <w:t xml:space="preserve">Write a C program to reverse the first n characters in a file. </w:t>
      </w:r>
    </w:p>
    <w:p w:rsidR="00E25F26" w:rsidRPr="00020A24" w:rsidRDefault="00E25F26" w:rsidP="00020A24">
      <w:pPr>
        <w:spacing w:after="0" w:line="240" w:lineRule="auto"/>
        <w:rPr>
          <w:rFonts w:ascii="Times New Roman" w:hAnsi="Times New Roman"/>
          <w:sz w:val="24"/>
          <w:szCs w:val="24"/>
        </w:rPr>
      </w:pPr>
      <w:r w:rsidRPr="00020A24">
        <w:rPr>
          <w:rFonts w:ascii="Times New Roman" w:hAnsi="Times New Roman"/>
          <w:sz w:val="24"/>
          <w:szCs w:val="24"/>
        </w:rPr>
        <w:t xml:space="preserve">(Note: The file name and n are specified on the command line.) </w:t>
      </w:r>
    </w:p>
    <w:p w:rsidR="00600745" w:rsidRPr="00020A24" w:rsidRDefault="00600745" w:rsidP="00020A24">
      <w:pPr>
        <w:spacing w:after="0" w:line="240" w:lineRule="auto"/>
        <w:rPr>
          <w:rFonts w:ascii="Times New Roman" w:hAnsi="Times New Roman"/>
          <w:b/>
          <w:sz w:val="24"/>
          <w:szCs w:val="24"/>
        </w:rPr>
      </w:pPr>
      <w:r w:rsidRPr="00020A24">
        <w:rPr>
          <w:rFonts w:ascii="Times New Roman" w:hAnsi="Times New Roman"/>
          <w:b/>
          <w:sz w:val="24"/>
          <w:szCs w:val="24"/>
        </w:rPr>
        <w:t>Experiment No. 9</w:t>
      </w:r>
    </w:p>
    <w:p w:rsidR="00600745" w:rsidRPr="00020A24" w:rsidRDefault="00600745" w:rsidP="00020A24">
      <w:pPr>
        <w:spacing w:after="0" w:line="240" w:lineRule="auto"/>
        <w:ind w:left="20"/>
        <w:rPr>
          <w:rFonts w:ascii="Times New Roman" w:eastAsia="Times New Roman" w:hAnsi="Times New Roman"/>
          <w:sz w:val="24"/>
          <w:szCs w:val="24"/>
        </w:rPr>
      </w:pPr>
      <w:r w:rsidRPr="00020A24">
        <w:rPr>
          <w:rFonts w:ascii="Times New Roman" w:eastAsia="Times New Roman" w:hAnsi="Times New Roman"/>
          <w:sz w:val="24"/>
          <w:szCs w:val="24"/>
        </w:rPr>
        <w:t>Computer programs based on numerical methods for</w:t>
      </w:r>
    </w:p>
    <w:p w:rsidR="00600745" w:rsidRPr="00020A24" w:rsidRDefault="00600745" w:rsidP="003F4F79">
      <w:pPr>
        <w:numPr>
          <w:ilvl w:val="0"/>
          <w:numId w:val="63"/>
        </w:numPr>
        <w:tabs>
          <w:tab w:val="left" w:pos="567"/>
        </w:tabs>
        <w:spacing w:after="0" w:line="240" w:lineRule="auto"/>
        <w:ind w:left="284" w:hanging="284"/>
        <w:rPr>
          <w:rFonts w:ascii="Times New Roman" w:eastAsia="Times New Roman" w:hAnsi="Times New Roman"/>
          <w:sz w:val="24"/>
          <w:szCs w:val="24"/>
        </w:rPr>
      </w:pPr>
      <w:bookmarkStart w:id="0" w:name="page41"/>
      <w:bookmarkEnd w:id="0"/>
      <w:r w:rsidRPr="00020A24">
        <w:rPr>
          <w:rFonts w:ascii="Times New Roman" w:eastAsia="Times New Roman" w:hAnsi="Times New Roman"/>
          <w:sz w:val="24"/>
          <w:szCs w:val="24"/>
        </w:rPr>
        <w:t>Roots of equations: (e.g. volume of van der Waals gas and comparison with ideal gas, pH of a weak acid).</w:t>
      </w:r>
    </w:p>
    <w:p w:rsidR="00600745" w:rsidRPr="00020A24" w:rsidRDefault="00600745" w:rsidP="003F4F79">
      <w:pPr>
        <w:numPr>
          <w:ilvl w:val="0"/>
          <w:numId w:val="63"/>
        </w:numPr>
        <w:tabs>
          <w:tab w:val="left" w:pos="567"/>
        </w:tabs>
        <w:spacing w:after="0" w:line="240" w:lineRule="auto"/>
        <w:ind w:left="284" w:hanging="284"/>
        <w:rPr>
          <w:rFonts w:ascii="Times New Roman" w:eastAsia="Times New Roman" w:hAnsi="Times New Roman"/>
          <w:sz w:val="24"/>
          <w:szCs w:val="24"/>
        </w:rPr>
      </w:pPr>
      <w:r w:rsidRPr="00020A24">
        <w:rPr>
          <w:rFonts w:ascii="Times New Roman" w:eastAsia="Times New Roman" w:hAnsi="Times New Roman"/>
          <w:sz w:val="24"/>
          <w:szCs w:val="24"/>
        </w:rPr>
        <w:t>Numerical differentiation (e.g., change in pressure for small change in volume of a van der Waals gas, potentiometric titrations).</w:t>
      </w:r>
    </w:p>
    <w:p w:rsidR="00600745" w:rsidRPr="00020A24" w:rsidRDefault="00600745" w:rsidP="003F4F79">
      <w:pPr>
        <w:numPr>
          <w:ilvl w:val="0"/>
          <w:numId w:val="63"/>
        </w:numPr>
        <w:tabs>
          <w:tab w:val="left" w:pos="567"/>
        </w:tabs>
        <w:spacing w:after="0" w:line="240" w:lineRule="auto"/>
        <w:ind w:left="284" w:hanging="284"/>
        <w:rPr>
          <w:rFonts w:ascii="Times New Roman" w:eastAsia="Times New Roman" w:hAnsi="Times New Roman"/>
          <w:sz w:val="24"/>
          <w:szCs w:val="24"/>
        </w:rPr>
      </w:pPr>
      <w:r w:rsidRPr="00020A24">
        <w:rPr>
          <w:rFonts w:ascii="Times New Roman" w:eastAsia="Times New Roman" w:hAnsi="Times New Roman"/>
          <w:sz w:val="24"/>
          <w:szCs w:val="24"/>
        </w:rPr>
        <w:t xml:space="preserve">Numerical integration (e.g. entropy/ enthalpy </w:t>
      </w:r>
      <w:proofErr w:type="gramStart"/>
      <w:r w:rsidRPr="00020A24">
        <w:rPr>
          <w:rFonts w:ascii="Times New Roman" w:eastAsia="Times New Roman" w:hAnsi="Times New Roman"/>
          <w:sz w:val="24"/>
          <w:szCs w:val="24"/>
        </w:rPr>
        <w:t>change</w:t>
      </w:r>
      <w:proofErr w:type="gramEnd"/>
      <w:r w:rsidRPr="00020A24">
        <w:rPr>
          <w:rFonts w:ascii="Times New Roman" w:eastAsia="Times New Roman" w:hAnsi="Times New Roman"/>
          <w:sz w:val="24"/>
          <w:szCs w:val="24"/>
        </w:rPr>
        <w:t xml:space="preserve"> from heat capacity data), probability distributions (gas kinetic theory) and mean values.</w:t>
      </w:r>
    </w:p>
    <w:p w:rsidR="00600745" w:rsidRPr="00020A24" w:rsidRDefault="00600745" w:rsidP="003F4F79">
      <w:pPr>
        <w:numPr>
          <w:ilvl w:val="0"/>
          <w:numId w:val="63"/>
        </w:numPr>
        <w:tabs>
          <w:tab w:val="left" w:pos="567"/>
        </w:tabs>
        <w:spacing w:after="0" w:line="240" w:lineRule="auto"/>
        <w:ind w:left="284" w:hanging="284"/>
        <w:rPr>
          <w:rFonts w:ascii="Times New Roman" w:eastAsia="Times New Roman" w:hAnsi="Times New Roman"/>
          <w:sz w:val="24"/>
          <w:szCs w:val="24"/>
        </w:rPr>
      </w:pPr>
      <w:r w:rsidRPr="00020A24">
        <w:rPr>
          <w:rFonts w:ascii="Times New Roman" w:eastAsia="Times New Roman" w:hAnsi="Times New Roman"/>
          <w:sz w:val="24"/>
          <w:szCs w:val="24"/>
        </w:rPr>
        <w:t>Matrix operations. Application of Gauss-Siedel method in colourimetry.</w:t>
      </w:r>
    </w:p>
    <w:p w:rsidR="00600745" w:rsidRPr="00020A24" w:rsidRDefault="00600745" w:rsidP="00020A24">
      <w:pPr>
        <w:spacing w:after="0" w:line="240" w:lineRule="auto"/>
        <w:rPr>
          <w:rFonts w:ascii="Times New Roman" w:hAnsi="Times New Roman"/>
          <w:sz w:val="24"/>
          <w:szCs w:val="24"/>
        </w:rPr>
      </w:pPr>
    </w:p>
    <w:p w:rsidR="00E25F26" w:rsidRPr="00020A24" w:rsidRDefault="002E5627" w:rsidP="00020A24">
      <w:pPr>
        <w:spacing w:after="0" w:line="240" w:lineRule="auto"/>
        <w:rPr>
          <w:rFonts w:ascii="Times New Roman" w:hAnsi="Times New Roman"/>
          <w:b/>
          <w:sz w:val="24"/>
          <w:szCs w:val="24"/>
        </w:rPr>
      </w:pPr>
      <w:r w:rsidRPr="00020A24">
        <w:rPr>
          <w:rFonts w:ascii="Times New Roman" w:hAnsi="Times New Roman"/>
          <w:b/>
          <w:sz w:val="24"/>
          <w:szCs w:val="24"/>
        </w:rPr>
        <w:t>Essential Reading</w:t>
      </w:r>
    </w:p>
    <w:p w:rsidR="00E25F26" w:rsidRPr="00020A24" w:rsidRDefault="00E25F26" w:rsidP="003F4F79">
      <w:pPr>
        <w:numPr>
          <w:ilvl w:val="0"/>
          <w:numId w:val="19"/>
        </w:numPr>
        <w:spacing w:after="0" w:line="240" w:lineRule="auto"/>
        <w:rPr>
          <w:rFonts w:ascii="Times New Roman" w:hAnsi="Times New Roman"/>
          <w:sz w:val="24"/>
          <w:szCs w:val="24"/>
        </w:rPr>
      </w:pPr>
      <w:r w:rsidRPr="00020A24">
        <w:rPr>
          <w:rFonts w:ascii="Times New Roman" w:hAnsi="Times New Roman"/>
          <w:sz w:val="24"/>
          <w:szCs w:val="24"/>
        </w:rPr>
        <w:t xml:space="preserve">Project Using C PVN. Varalakshmi, Scitech Publish </w:t>
      </w:r>
    </w:p>
    <w:p w:rsidR="00833CCB" w:rsidRDefault="00833CCB" w:rsidP="00020A24">
      <w:pPr>
        <w:spacing w:after="0" w:line="240" w:lineRule="auto"/>
        <w:jc w:val="both"/>
        <w:rPr>
          <w:rFonts w:ascii="Times New Roman" w:hAnsi="Times New Roman"/>
          <w:b/>
          <w:i/>
          <w:sz w:val="24"/>
          <w:szCs w:val="24"/>
        </w:rPr>
      </w:pPr>
    </w:p>
    <w:p w:rsidR="002E5627" w:rsidRPr="00833CCB" w:rsidRDefault="002E5627" w:rsidP="00020A24">
      <w:pPr>
        <w:spacing w:after="0" w:line="240" w:lineRule="auto"/>
        <w:jc w:val="both"/>
        <w:rPr>
          <w:rFonts w:ascii="Times New Roman" w:hAnsi="Times New Roman"/>
          <w:b/>
          <w:iCs/>
          <w:sz w:val="24"/>
          <w:szCs w:val="24"/>
        </w:rPr>
      </w:pPr>
      <w:r w:rsidRPr="00833CCB">
        <w:rPr>
          <w:rFonts w:ascii="Times New Roman" w:hAnsi="Times New Roman"/>
          <w:b/>
          <w:iCs/>
          <w:sz w:val="24"/>
          <w:szCs w:val="24"/>
        </w:rPr>
        <w:t>Course Outcome:</w:t>
      </w:r>
    </w:p>
    <w:p w:rsidR="003E3A6A" w:rsidRPr="00020A24" w:rsidRDefault="003E3A6A" w:rsidP="00020A24">
      <w:pPr>
        <w:tabs>
          <w:tab w:val="left" w:pos="1440"/>
        </w:tabs>
        <w:spacing w:after="0" w:line="240" w:lineRule="auto"/>
        <w:rPr>
          <w:rFonts w:ascii="Times New Roman" w:hAnsi="Times New Roman"/>
          <w:sz w:val="24"/>
          <w:szCs w:val="24"/>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97958" w:rsidRDefault="00397958" w:rsidP="00020A24">
      <w:pPr>
        <w:spacing w:after="0" w:line="240" w:lineRule="auto"/>
        <w:jc w:val="center"/>
        <w:rPr>
          <w:rFonts w:ascii="Times New Roman" w:hAnsi="Times New Roman"/>
          <w:b/>
          <w:sz w:val="32"/>
          <w:szCs w:val="32"/>
          <w:u w:val="single"/>
        </w:rPr>
      </w:pPr>
    </w:p>
    <w:p w:rsidR="003E3A6A" w:rsidRPr="00833CCB" w:rsidRDefault="00833CCB" w:rsidP="00020A24">
      <w:pPr>
        <w:spacing w:after="0" w:line="240" w:lineRule="auto"/>
        <w:jc w:val="center"/>
        <w:rPr>
          <w:rFonts w:ascii="Times New Roman" w:hAnsi="Times New Roman"/>
          <w:b/>
          <w:sz w:val="32"/>
          <w:szCs w:val="32"/>
          <w:u w:val="single"/>
        </w:rPr>
      </w:pPr>
      <w:r w:rsidRPr="00833CCB">
        <w:rPr>
          <w:rFonts w:ascii="Times New Roman" w:hAnsi="Times New Roman"/>
          <w:b/>
          <w:sz w:val="32"/>
          <w:szCs w:val="32"/>
          <w:u w:val="single"/>
        </w:rPr>
        <w:lastRenderedPageBreak/>
        <w:t>Semester-</w:t>
      </w:r>
      <w:r>
        <w:rPr>
          <w:rFonts w:ascii="Times New Roman" w:hAnsi="Times New Roman"/>
          <w:b/>
          <w:sz w:val="32"/>
          <w:szCs w:val="32"/>
          <w:u w:val="single"/>
        </w:rPr>
        <w:t>2</w:t>
      </w:r>
    </w:p>
    <w:p w:rsidR="00833CCB" w:rsidRDefault="00833CCB" w:rsidP="00020A24">
      <w:pPr>
        <w:spacing w:after="0" w:line="240" w:lineRule="auto"/>
        <w:rPr>
          <w:rFonts w:ascii="Times New Roman" w:hAnsi="Times New Roman"/>
          <w:b/>
          <w:sz w:val="24"/>
          <w:szCs w:val="24"/>
        </w:rPr>
      </w:pPr>
    </w:p>
    <w:p w:rsidR="00833CCB" w:rsidRDefault="00833CCB" w:rsidP="00020A24">
      <w:pPr>
        <w:spacing w:after="0" w:line="240" w:lineRule="auto"/>
        <w:rPr>
          <w:rFonts w:ascii="Times New Roman" w:hAnsi="Times New Roman"/>
          <w:b/>
          <w:sz w:val="24"/>
          <w:szCs w:val="24"/>
        </w:rPr>
      </w:pPr>
    </w:p>
    <w:p w:rsidR="00F14BD2" w:rsidRPr="00F14BD2" w:rsidRDefault="00F14BD2" w:rsidP="00F14BD2">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3: </w:t>
      </w:r>
      <w:r w:rsidRPr="00F14BD2">
        <w:rPr>
          <w:rFonts w:ascii="Times New Roman" w:hAnsi="Times New Roman"/>
          <w:b/>
          <w:sz w:val="24"/>
          <w:szCs w:val="24"/>
        </w:rPr>
        <w:t xml:space="preserve">Inorganic Chemistry-II </w:t>
      </w:r>
      <w:r>
        <w:rPr>
          <w:rFonts w:ascii="Times New Roman" w:hAnsi="Times New Roman"/>
          <w:b/>
          <w:sz w:val="24"/>
          <w:szCs w:val="24"/>
        </w:rPr>
        <w:t>(</w:t>
      </w:r>
      <w:r w:rsidRPr="00F14BD2">
        <w:rPr>
          <w:rFonts w:ascii="Times New Roman" w:hAnsi="Times New Roman"/>
          <w:b/>
          <w:sz w:val="24"/>
          <w:szCs w:val="24"/>
        </w:rPr>
        <w:t>IPCCH201</w:t>
      </w:r>
      <w:r>
        <w:rPr>
          <w:rFonts w:ascii="Times New Roman" w:hAnsi="Times New Roman"/>
          <w:b/>
          <w:sz w:val="24"/>
          <w:szCs w:val="24"/>
        </w:rPr>
        <w:t>)</w:t>
      </w:r>
    </w:p>
    <w:p w:rsidR="00F14BD2" w:rsidRPr="00F14BD2" w:rsidRDefault="00F14BD2" w:rsidP="00F14BD2">
      <w:pPr>
        <w:tabs>
          <w:tab w:val="left" w:pos="1440"/>
        </w:tabs>
        <w:spacing w:after="0" w:line="240" w:lineRule="auto"/>
        <w:rPr>
          <w:rFonts w:ascii="Times New Roman" w:hAnsi="Times New Roman"/>
          <w:b/>
          <w:sz w:val="24"/>
          <w:szCs w:val="24"/>
        </w:rPr>
      </w:pPr>
    </w:p>
    <w:p w:rsidR="00F14BD2" w:rsidRPr="00F14BD2" w:rsidRDefault="00F14BD2" w:rsidP="00F14BD2">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F14BD2">
        <w:rPr>
          <w:rFonts w:ascii="Times New Roman" w:hAnsi="Times New Roman"/>
          <w:sz w:val="24"/>
          <w:szCs w:val="24"/>
        </w:rPr>
        <w:t>Nil</w:t>
      </w:r>
    </w:p>
    <w:p w:rsidR="00F14BD2" w:rsidRPr="00F14BD2" w:rsidRDefault="00F14BD2" w:rsidP="00F14BD2">
      <w:pPr>
        <w:tabs>
          <w:tab w:val="left" w:pos="1440"/>
        </w:tabs>
        <w:spacing w:after="0" w:line="240" w:lineRule="auto"/>
        <w:rPr>
          <w:rFonts w:ascii="Times New Roman" w:hAnsi="Times New Roman"/>
          <w:b/>
          <w:sz w:val="24"/>
          <w:szCs w:val="24"/>
        </w:rPr>
      </w:pPr>
      <w:r w:rsidRPr="00F14BD2">
        <w:rPr>
          <w:rFonts w:ascii="Times New Roman" w:hAnsi="Times New Roman"/>
          <w:b/>
          <w:sz w:val="24"/>
          <w:szCs w:val="24"/>
        </w:rPr>
        <w:t>Purpose:</w:t>
      </w:r>
    </w:p>
    <w:p w:rsidR="00F14BD2" w:rsidRPr="00F14BD2" w:rsidRDefault="00F14BD2" w:rsidP="00F14BD2">
      <w:pPr>
        <w:tabs>
          <w:tab w:val="left" w:pos="1440"/>
        </w:tabs>
        <w:spacing w:after="0" w:line="240" w:lineRule="auto"/>
        <w:rPr>
          <w:rFonts w:ascii="Times New Roman" w:hAnsi="Times New Roman"/>
          <w:b/>
          <w:sz w:val="24"/>
          <w:szCs w:val="24"/>
        </w:rPr>
      </w:pPr>
      <w:r w:rsidRPr="00F14BD2">
        <w:rPr>
          <w:rFonts w:ascii="Times New Roman" w:hAnsi="Times New Roman"/>
          <w:b/>
          <w:sz w:val="24"/>
          <w:szCs w:val="24"/>
        </w:rPr>
        <w:t>Course Objectives:</w:t>
      </w:r>
    </w:p>
    <w:p w:rsidR="00F14BD2" w:rsidRPr="00F14BD2" w:rsidRDefault="00F14BD2" w:rsidP="00ED79A1">
      <w:pPr>
        <w:pStyle w:val="ListParagraph"/>
        <w:numPr>
          <w:ilvl w:val="2"/>
          <w:numId w:val="179"/>
        </w:numPr>
        <w:tabs>
          <w:tab w:val="left" w:pos="1440"/>
        </w:tabs>
        <w:spacing w:after="0" w:line="240" w:lineRule="auto"/>
        <w:ind w:left="900" w:hanging="540"/>
        <w:jc w:val="both"/>
        <w:rPr>
          <w:rFonts w:ascii="Times New Roman" w:hAnsi="Times New Roman"/>
          <w:sz w:val="24"/>
          <w:szCs w:val="24"/>
        </w:rPr>
      </w:pPr>
      <w:r w:rsidRPr="00F14BD2">
        <w:rPr>
          <w:rFonts w:ascii="Times New Roman" w:hAnsi="Times New Roman"/>
          <w:sz w:val="24"/>
          <w:szCs w:val="24"/>
        </w:rPr>
        <w:t>To introduce certain key aspects of inorganic chemistry, including solid state structures, the chemistry of Group 15, materials and transition metal chemistry and noble gases.</w:t>
      </w:r>
    </w:p>
    <w:p w:rsidR="00F14BD2" w:rsidRPr="00F14BD2" w:rsidRDefault="00F14BD2" w:rsidP="00ED79A1">
      <w:pPr>
        <w:pStyle w:val="ListParagraph"/>
        <w:numPr>
          <w:ilvl w:val="2"/>
          <w:numId w:val="179"/>
        </w:numPr>
        <w:tabs>
          <w:tab w:val="left" w:pos="1440"/>
        </w:tabs>
        <w:spacing w:after="0" w:line="240" w:lineRule="auto"/>
        <w:ind w:left="900" w:hanging="540"/>
        <w:jc w:val="both"/>
        <w:rPr>
          <w:rFonts w:ascii="Times New Roman" w:hAnsi="Times New Roman"/>
          <w:sz w:val="24"/>
          <w:szCs w:val="24"/>
        </w:rPr>
      </w:pPr>
      <w:r w:rsidRPr="00F14BD2">
        <w:rPr>
          <w:rFonts w:ascii="Times New Roman" w:hAnsi="Times New Roman"/>
          <w:sz w:val="24"/>
          <w:szCs w:val="24"/>
        </w:rPr>
        <w:t>To provide practice in answering some basic concepts in inorganic chemistry through assessed problem sheets.</w:t>
      </w:r>
    </w:p>
    <w:p w:rsidR="00F14BD2" w:rsidRPr="00F14BD2" w:rsidRDefault="00F14BD2" w:rsidP="00ED79A1">
      <w:pPr>
        <w:pStyle w:val="ListParagraph"/>
        <w:numPr>
          <w:ilvl w:val="2"/>
          <w:numId w:val="179"/>
        </w:numPr>
        <w:tabs>
          <w:tab w:val="left" w:pos="1440"/>
        </w:tabs>
        <w:spacing w:after="0" w:line="240" w:lineRule="auto"/>
        <w:ind w:left="900" w:hanging="540"/>
        <w:jc w:val="both"/>
        <w:rPr>
          <w:rFonts w:ascii="Times New Roman" w:hAnsi="Times New Roman"/>
          <w:sz w:val="24"/>
          <w:szCs w:val="24"/>
        </w:rPr>
      </w:pPr>
      <w:r w:rsidRPr="00F14BD2">
        <w:rPr>
          <w:rFonts w:ascii="Times New Roman" w:hAnsi="Times New Roman"/>
          <w:sz w:val="24"/>
          <w:szCs w:val="24"/>
        </w:rPr>
        <w:t>Apply current chemistry models/theories to understand and predict the physical/electronic properties, bonding, and reactivity that occur in inorganic complexes with emphasis on coordination complexes containing transition metals.</w:t>
      </w:r>
    </w:p>
    <w:p w:rsidR="00F14BD2" w:rsidRPr="00F14BD2" w:rsidRDefault="00F14BD2" w:rsidP="00ED79A1">
      <w:pPr>
        <w:pStyle w:val="ListParagraph"/>
        <w:numPr>
          <w:ilvl w:val="2"/>
          <w:numId w:val="179"/>
        </w:numPr>
        <w:tabs>
          <w:tab w:val="left" w:pos="1440"/>
        </w:tabs>
        <w:spacing w:after="0" w:line="240" w:lineRule="auto"/>
        <w:ind w:left="900" w:hanging="540"/>
        <w:jc w:val="both"/>
        <w:rPr>
          <w:rFonts w:ascii="Times New Roman" w:hAnsi="Times New Roman"/>
          <w:sz w:val="24"/>
          <w:szCs w:val="24"/>
        </w:rPr>
      </w:pPr>
      <w:r w:rsidRPr="00F14BD2">
        <w:rPr>
          <w:rFonts w:ascii="Times New Roman" w:hAnsi="Times New Roman"/>
          <w:sz w:val="24"/>
          <w:szCs w:val="24"/>
        </w:rPr>
        <w:t>Construct qualitative sets of molecular orbitals for simple molecules and inorganic complexes.</w:t>
      </w:r>
    </w:p>
    <w:p w:rsidR="007A66E6" w:rsidRPr="00F14BD2" w:rsidRDefault="00F14BD2" w:rsidP="00ED79A1">
      <w:pPr>
        <w:pStyle w:val="ListParagraph"/>
        <w:numPr>
          <w:ilvl w:val="2"/>
          <w:numId w:val="179"/>
        </w:numPr>
        <w:tabs>
          <w:tab w:val="left" w:pos="1440"/>
        </w:tabs>
        <w:spacing w:after="0" w:line="240" w:lineRule="auto"/>
        <w:ind w:left="900" w:hanging="540"/>
        <w:jc w:val="both"/>
        <w:rPr>
          <w:rFonts w:ascii="Times New Roman" w:hAnsi="Times New Roman"/>
          <w:b/>
          <w:sz w:val="24"/>
          <w:szCs w:val="24"/>
        </w:rPr>
      </w:pPr>
      <w:r w:rsidRPr="00F14BD2">
        <w:rPr>
          <w:rFonts w:ascii="Times New Roman" w:hAnsi="Times New Roman"/>
          <w:sz w:val="24"/>
          <w:szCs w:val="24"/>
        </w:rPr>
        <w:t>To introduce basic ideas about inorganic polymers, and general principles of metallurgy.</w:t>
      </w:r>
    </w:p>
    <w:p w:rsidR="00F14BD2" w:rsidRDefault="00F14BD2" w:rsidP="004343D3">
      <w:pPr>
        <w:tabs>
          <w:tab w:val="left" w:pos="1440"/>
        </w:tabs>
        <w:spacing w:after="0" w:line="240" w:lineRule="auto"/>
        <w:jc w:val="both"/>
        <w:rPr>
          <w:rFonts w:ascii="Times New Roman" w:hAnsi="Times New Roman"/>
          <w:b/>
          <w:sz w:val="24"/>
          <w:szCs w:val="24"/>
        </w:rPr>
      </w:pPr>
    </w:p>
    <w:p w:rsidR="000F0200" w:rsidRPr="00020A24" w:rsidRDefault="007A66E6"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0F0200" w:rsidRPr="00020A24" w:rsidRDefault="000F0200"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Module-I</w:t>
      </w:r>
    </w:p>
    <w:p w:rsidR="000F0200" w:rsidRPr="00F14BD2" w:rsidRDefault="000F0200" w:rsidP="00020A24">
      <w:pPr>
        <w:spacing w:after="0" w:line="240" w:lineRule="auto"/>
        <w:jc w:val="both"/>
        <w:rPr>
          <w:rFonts w:ascii="Times New Roman" w:hAnsi="Times New Roman"/>
          <w:b/>
          <w:i/>
          <w:sz w:val="24"/>
          <w:szCs w:val="24"/>
        </w:rPr>
      </w:pPr>
      <w:r w:rsidRPr="00F14BD2">
        <w:rPr>
          <w:rFonts w:ascii="Times New Roman" w:hAnsi="Times New Roman"/>
          <w:b/>
          <w:i/>
          <w:sz w:val="24"/>
          <w:szCs w:val="24"/>
        </w:rPr>
        <w:t>General principle of metallurgy:</w:t>
      </w:r>
    </w:p>
    <w:p w:rsidR="000F0200" w:rsidRPr="00020A24" w:rsidRDefault="000F0200" w:rsidP="00020A24">
      <w:pPr>
        <w:spacing w:after="0" w:line="240" w:lineRule="auto"/>
        <w:jc w:val="both"/>
        <w:rPr>
          <w:rFonts w:ascii="Times New Roman" w:hAnsi="Times New Roman"/>
          <w:sz w:val="24"/>
          <w:szCs w:val="24"/>
        </w:rPr>
      </w:pPr>
      <w:r w:rsidRPr="00020A24">
        <w:rPr>
          <w:rFonts w:ascii="Times New Roman" w:hAnsi="Times New Roman"/>
          <w:sz w:val="24"/>
          <w:szCs w:val="24"/>
        </w:rPr>
        <w:t>Cheap modes of occurrence of metals based on standard electrode potential. Ellingham diagram for reduction of metal oxides using carbon and carbon monoxide as reducing agents, electrolytic reduction, hydrometallurgy. Methods of purification of metals; electrolytic kroll process, parting process, van Arkel-de Boer process and Mond’s process, Jone refining.</w:t>
      </w:r>
      <w:r w:rsidRPr="00020A24">
        <w:rPr>
          <w:rFonts w:ascii="Times New Roman" w:hAnsi="Times New Roman"/>
          <w:sz w:val="24"/>
          <w:szCs w:val="24"/>
        </w:rPr>
        <w:tab/>
      </w:r>
      <w:r w:rsidRPr="00020A24">
        <w:rPr>
          <w:rFonts w:ascii="Times New Roman" w:hAnsi="Times New Roman"/>
          <w:sz w:val="24"/>
          <w:szCs w:val="24"/>
        </w:rPr>
        <w:tab/>
      </w:r>
    </w:p>
    <w:p w:rsidR="000F0200" w:rsidRPr="00020A24" w:rsidRDefault="000F0200" w:rsidP="00020A24">
      <w:pPr>
        <w:spacing w:after="0" w:line="240" w:lineRule="auto"/>
        <w:jc w:val="both"/>
        <w:rPr>
          <w:rFonts w:ascii="Times New Roman" w:hAnsi="Times New Roman"/>
          <w:sz w:val="24"/>
          <w:szCs w:val="24"/>
        </w:rPr>
      </w:pPr>
      <w:r w:rsidRPr="00F14BD2">
        <w:rPr>
          <w:rFonts w:ascii="Times New Roman" w:hAnsi="Times New Roman"/>
          <w:b/>
          <w:i/>
          <w:sz w:val="24"/>
          <w:szCs w:val="24"/>
        </w:rPr>
        <w:t>s-block elements:</w:t>
      </w:r>
      <w:r w:rsidRPr="00020A24">
        <w:rPr>
          <w:rFonts w:ascii="Times New Roman" w:hAnsi="Times New Roman"/>
          <w:sz w:val="24"/>
          <w:szCs w:val="24"/>
        </w:rPr>
        <w:t xml:space="preserve">  Comparative study, diagonal relationships, salient features of hydrides, halides, </w:t>
      </w:r>
      <w:proofErr w:type="gramStart"/>
      <w:r w:rsidRPr="00020A24">
        <w:rPr>
          <w:rFonts w:ascii="Times New Roman" w:hAnsi="Times New Roman"/>
          <w:sz w:val="24"/>
          <w:szCs w:val="24"/>
        </w:rPr>
        <w:t>oxides,hydroxides</w:t>
      </w:r>
      <w:proofErr w:type="gramEnd"/>
      <w:r w:rsidRPr="00020A24">
        <w:rPr>
          <w:rFonts w:ascii="Times New Roman" w:hAnsi="Times New Roman"/>
          <w:sz w:val="24"/>
          <w:szCs w:val="24"/>
        </w:rPr>
        <w:t>, sulphates, carbonates &amp; bicarbonates anomalous behavior complexation tendencies including their function in biosystems, an introduction to alkyls and aryls.</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0F0200" w:rsidRPr="00020A24" w:rsidRDefault="00F14BD2" w:rsidP="00020A24">
      <w:pPr>
        <w:spacing w:after="0" w:line="240" w:lineRule="auto"/>
        <w:jc w:val="both"/>
        <w:rPr>
          <w:rFonts w:ascii="Times New Roman" w:hAnsi="Times New Roman"/>
          <w:b/>
          <w:sz w:val="24"/>
          <w:szCs w:val="24"/>
        </w:rPr>
      </w:pPr>
      <w:r>
        <w:rPr>
          <w:rFonts w:ascii="Times New Roman" w:hAnsi="Times New Roman"/>
          <w:b/>
          <w:sz w:val="24"/>
          <w:szCs w:val="24"/>
        </w:rPr>
        <w:t>Module-II</w:t>
      </w:r>
    </w:p>
    <w:p w:rsidR="000F0200" w:rsidRPr="00020A24" w:rsidRDefault="000F0200" w:rsidP="00020A24">
      <w:pPr>
        <w:spacing w:after="0" w:line="240" w:lineRule="auto"/>
        <w:jc w:val="both"/>
        <w:rPr>
          <w:rFonts w:ascii="Times New Roman" w:hAnsi="Times New Roman"/>
          <w:sz w:val="24"/>
          <w:szCs w:val="24"/>
        </w:rPr>
      </w:pPr>
      <w:r w:rsidRPr="00F14BD2">
        <w:rPr>
          <w:rFonts w:ascii="Times New Roman" w:hAnsi="Times New Roman"/>
          <w:b/>
          <w:i/>
          <w:sz w:val="24"/>
          <w:szCs w:val="24"/>
        </w:rPr>
        <w:t>p-block elements</w:t>
      </w:r>
      <w:r w:rsidRPr="00F14BD2">
        <w:rPr>
          <w:rFonts w:ascii="Times New Roman" w:hAnsi="Times New Roman"/>
          <w:i/>
          <w:sz w:val="24"/>
          <w:szCs w:val="24"/>
        </w:rPr>
        <w:t>:</w:t>
      </w:r>
      <w:r w:rsidRPr="00020A24">
        <w:rPr>
          <w:rFonts w:ascii="Times New Roman" w:hAnsi="Times New Roman"/>
          <w:sz w:val="24"/>
          <w:szCs w:val="24"/>
        </w:rPr>
        <w:t xml:space="preserve">  Comparative study (including diagonal relationship) of group 13-17 elements, compounds like hydrides, oxides, oxy-acids and halides of groups 13-16, hydrides of boron-diborane and higher boranes, fullerenes, carbides, fluorocarbons, Borazines, S</w:t>
      </w:r>
      <w:r w:rsidRPr="00020A24">
        <w:rPr>
          <w:rFonts w:ascii="Times New Roman" w:hAnsi="Times New Roman"/>
          <w:sz w:val="24"/>
          <w:szCs w:val="24"/>
          <w:vertAlign w:val="subscript"/>
        </w:rPr>
        <w:t>4</w:t>
      </w:r>
      <w:r w:rsidRPr="00020A24">
        <w:rPr>
          <w:rFonts w:ascii="Times New Roman" w:hAnsi="Times New Roman"/>
          <w:sz w:val="24"/>
          <w:szCs w:val="24"/>
        </w:rPr>
        <w:t>N</w:t>
      </w:r>
      <w:r w:rsidRPr="00020A24">
        <w:rPr>
          <w:rFonts w:ascii="Times New Roman" w:hAnsi="Times New Roman"/>
          <w:sz w:val="24"/>
          <w:szCs w:val="24"/>
          <w:vertAlign w:val="subscript"/>
        </w:rPr>
        <w:t>4</w:t>
      </w:r>
      <w:r w:rsidRPr="00020A24">
        <w:rPr>
          <w:rFonts w:ascii="Times New Roman" w:hAnsi="Times New Roman"/>
          <w:sz w:val="24"/>
          <w:szCs w:val="24"/>
        </w:rPr>
        <w:t>, basic properties of halogens, interhalogens and polyhalides.</w:t>
      </w:r>
      <w:r w:rsidRPr="00020A24">
        <w:rPr>
          <w:rFonts w:ascii="Times New Roman" w:hAnsi="Times New Roman"/>
          <w:sz w:val="24"/>
          <w:szCs w:val="24"/>
        </w:rPr>
        <w:tab/>
      </w:r>
    </w:p>
    <w:p w:rsidR="000F0200" w:rsidRPr="00020A24" w:rsidRDefault="000F0200" w:rsidP="00020A24">
      <w:pPr>
        <w:spacing w:after="0" w:line="240" w:lineRule="auto"/>
        <w:jc w:val="both"/>
        <w:rPr>
          <w:rFonts w:ascii="Times New Roman" w:hAnsi="Times New Roman"/>
          <w:b/>
          <w:sz w:val="24"/>
          <w:szCs w:val="24"/>
        </w:rPr>
      </w:pPr>
    </w:p>
    <w:p w:rsidR="000F0200" w:rsidRPr="00020A24" w:rsidRDefault="00F14BD2" w:rsidP="00020A24">
      <w:pPr>
        <w:spacing w:after="0" w:line="240" w:lineRule="auto"/>
        <w:jc w:val="both"/>
        <w:rPr>
          <w:rFonts w:ascii="Times New Roman" w:hAnsi="Times New Roman"/>
          <w:b/>
          <w:sz w:val="24"/>
          <w:szCs w:val="24"/>
        </w:rPr>
      </w:pPr>
      <w:r>
        <w:rPr>
          <w:rFonts w:ascii="Times New Roman" w:hAnsi="Times New Roman"/>
          <w:b/>
          <w:sz w:val="24"/>
          <w:szCs w:val="24"/>
        </w:rPr>
        <w:t>Module-III</w:t>
      </w:r>
    </w:p>
    <w:p w:rsidR="00BE3E9E" w:rsidRPr="00020A24" w:rsidRDefault="00BE3E9E" w:rsidP="00020A24">
      <w:pPr>
        <w:spacing w:after="0" w:line="240" w:lineRule="auto"/>
        <w:jc w:val="both"/>
        <w:rPr>
          <w:rFonts w:ascii="Times New Roman" w:hAnsi="Times New Roman"/>
          <w:b/>
          <w:sz w:val="24"/>
          <w:szCs w:val="24"/>
        </w:rPr>
      </w:pPr>
      <w:r w:rsidRPr="00F14BD2">
        <w:rPr>
          <w:rFonts w:ascii="Times New Roman" w:hAnsi="Times New Roman"/>
          <w:b/>
          <w:i/>
          <w:sz w:val="24"/>
          <w:szCs w:val="24"/>
        </w:rPr>
        <w:t>Chemistry of noble gases:</w:t>
      </w:r>
      <w:r w:rsidRPr="00020A24">
        <w:rPr>
          <w:rFonts w:ascii="Times New Roman" w:hAnsi="Times New Roman"/>
          <w:sz w:val="24"/>
          <w:szCs w:val="24"/>
        </w:rPr>
        <w:t xml:space="preserve"> Chemical properties, chemistry of xenon, structure and bonding in xenon compounds.</w:t>
      </w:r>
    </w:p>
    <w:p w:rsidR="000F0200" w:rsidRPr="00020A24" w:rsidRDefault="000F0200" w:rsidP="00020A24">
      <w:pPr>
        <w:spacing w:after="0" w:line="240" w:lineRule="auto"/>
        <w:jc w:val="both"/>
        <w:rPr>
          <w:rFonts w:ascii="Times New Roman" w:hAnsi="Times New Roman"/>
          <w:sz w:val="24"/>
          <w:szCs w:val="24"/>
        </w:rPr>
      </w:pPr>
      <w:r w:rsidRPr="00F14BD2">
        <w:rPr>
          <w:rFonts w:ascii="Times New Roman" w:hAnsi="Times New Roman"/>
          <w:b/>
          <w:i/>
          <w:sz w:val="24"/>
          <w:szCs w:val="24"/>
        </w:rPr>
        <w:t>Inorganic Polymers:</w:t>
      </w:r>
      <w:r w:rsidRPr="00020A24">
        <w:rPr>
          <w:rFonts w:ascii="Times New Roman" w:hAnsi="Times New Roman"/>
          <w:b/>
          <w:sz w:val="24"/>
          <w:szCs w:val="24"/>
        </w:rPr>
        <w:t xml:space="preserve"> </w:t>
      </w:r>
      <w:r w:rsidRPr="00020A24">
        <w:rPr>
          <w:rFonts w:ascii="Times New Roman" w:hAnsi="Times New Roman"/>
          <w:sz w:val="24"/>
          <w:szCs w:val="24"/>
        </w:rPr>
        <w:t xml:space="preserve">Types of inorganic polymers, comparison with organic polymers, synthesis, structural aspects and applications of silicones and siloxanes, Boron nitrides silicates and phosphagens and polysulphates. </w:t>
      </w:r>
    </w:p>
    <w:p w:rsidR="000F0200" w:rsidRPr="00020A24" w:rsidRDefault="000F0200" w:rsidP="00020A24">
      <w:pPr>
        <w:spacing w:after="0" w:line="240" w:lineRule="auto"/>
        <w:jc w:val="both"/>
        <w:rPr>
          <w:rFonts w:ascii="Times New Roman" w:hAnsi="Times New Roman"/>
          <w:b/>
          <w:sz w:val="24"/>
          <w:szCs w:val="24"/>
        </w:rPr>
      </w:pPr>
    </w:p>
    <w:p w:rsidR="000F0200" w:rsidRPr="00020A24" w:rsidRDefault="000F0200" w:rsidP="00020A24">
      <w:pPr>
        <w:spacing w:after="0" w:line="240" w:lineRule="auto"/>
        <w:jc w:val="both"/>
        <w:rPr>
          <w:rFonts w:ascii="Times New Roman" w:hAnsi="Times New Roman"/>
          <w:b/>
          <w:sz w:val="24"/>
          <w:szCs w:val="24"/>
        </w:rPr>
      </w:pPr>
      <w:r w:rsidRPr="00020A24">
        <w:rPr>
          <w:rFonts w:ascii="Times New Roman" w:hAnsi="Times New Roman"/>
          <w:b/>
          <w:sz w:val="24"/>
          <w:szCs w:val="24"/>
        </w:rPr>
        <w:t xml:space="preserve">Essential readings: </w:t>
      </w:r>
    </w:p>
    <w:p w:rsidR="000F0200" w:rsidRPr="00020A24" w:rsidRDefault="000F0200" w:rsidP="00833CCB">
      <w:pPr>
        <w:pStyle w:val="ListParagraph"/>
        <w:numPr>
          <w:ilvl w:val="0"/>
          <w:numId w:val="3"/>
        </w:numPr>
        <w:spacing w:after="0" w:line="240" w:lineRule="auto"/>
        <w:jc w:val="both"/>
        <w:rPr>
          <w:rFonts w:ascii="Times New Roman" w:hAnsi="Times New Roman"/>
          <w:sz w:val="24"/>
          <w:szCs w:val="24"/>
        </w:rPr>
      </w:pPr>
      <w:r w:rsidRPr="00020A24">
        <w:rPr>
          <w:rFonts w:ascii="Times New Roman" w:hAnsi="Times New Roman"/>
          <w:sz w:val="24"/>
          <w:szCs w:val="24"/>
        </w:rPr>
        <w:t>Concise Inorganic Chemistry, J.D. Lee, Blackwell, 5</w:t>
      </w:r>
      <w:r w:rsidRPr="00020A24">
        <w:rPr>
          <w:rFonts w:ascii="Times New Roman" w:hAnsi="Times New Roman"/>
          <w:sz w:val="24"/>
          <w:szCs w:val="24"/>
          <w:vertAlign w:val="superscript"/>
        </w:rPr>
        <w:t>th</w:t>
      </w:r>
      <w:r w:rsidRPr="00020A24">
        <w:rPr>
          <w:rFonts w:ascii="Times New Roman" w:hAnsi="Times New Roman"/>
          <w:sz w:val="24"/>
          <w:szCs w:val="24"/>
        </w:rPr>
        <w:t>Edn.,2008.</w:t>
      </w:r>
    </w:p>
    <w:p w:rsidR="000F0200" w:rsidRPr="00020A24" w:rsidRDefault="000F0200" w:rsidP="00833CCB">
      <w:pPr>
        <w:pStyle w:val="ListParagraph"/>
        <w:numPr>
          <w:ilvl w:val="0"/>
          <w:numId w:val="3"/>
        </w:numPr>
        <w:spacing w:after="0" w:line="240" w:lineRule="auto"/>
        <w:jc w:val="both"/>
        <w:rPr>
          <w:rFonts w:ascii="Times New Roman" w:hAnsi="Times New Roman"/>
          <w:sz w:val="24"/>
          <w:szCs w:val="24"/>
        </w:rPr>
      </w:pPr>
      <w:r w:rsidRPr="00020A24">
        <w:rPr>
          <w:rFonts w:ascii="Times New Roman" w:hAnsi="Times New Roman"/>
          <w:sz w:val="24"/>
          <w:szCs w:val="24"/>
        </w:rPr>
        <w:lastRenderedPageBreak/>
        <w:t>Inorganic Chemistry Principle: Structure and Reactivity, Huheey, Keiter and Keiter, Harper Collins College, 4</w:t>
      </w:r>
      <w:r w:rsidRPr="00020A24">
        <w:rPr>
          <w:rFonts w:ascii="Times New Roman" w:hAnsi="Times New Roman"/>
          <w:sz w:val="24"/>
          <w:szCs w:val="24"/>
          <w:vertAlign w:val="superscript"/>
        </w:rPr>
        <w:t xml:space="preserve">th </w:t>
      </w:r>
      <w:r w:rsidRPr="00020A24">
        <w:rPr>
          <w:rFonts w:ascii="Times New Roman" w:hAnsi="Times New Roman"/>
          <w:sz w:val="24"/>
          <w:szCs w:val="24"/>
        </w:rPr>
        <w:t>Edn., 1997.</w:t>
      </w:r>
    </w:p>
    <w:p w:rsidR="000F0200" w:rsidRPr="00020A24" w:rsidRDefault="000F0200" w:rsidP="00833CCB">
      <w:pPr>
        <w:pStyle w:val="ListParagraph"/>
        <w:numPr>
          <w:ilvl w:val="0"/>
          <w:numId w:val="3"/>
        </w:numPr>
        <w:spacing w:after="0" w:line="240" w:lineRule="auto"/>
        <w:jc w:val="both"/>
        <w:rPr>
          <w:rFonts w:ascii="Times New Roman" w:hAnsi="Times New Roman"/>
          <w:sz w:val="24"/>
          <w:szCs w:val="24"/>
        </w:rPr>
      </w:pPr>
      <w:r w:rsidRPr="00020A24">
        <w:rPr>
          <w:rFonts w:ascii="Times New Roman" w:hAnsi="Times New Roman"/>
          <w:sz w:val="24"/>
          <w:szCs w:val="24"/>
        </w:rPr>
        <w:t>Inorganic Chemistry, R.</w:t>
      </w:r>
      <w:proofErr w:type="gramStart"/>
      <w:r w:rsidRPr="00020A24">
        <w:rPr>
          <w:rFonts w:ascii="Times New Roman" w:hAnsi="Times New Roman"/>
          <w:sz w:val="24"/>
          <w:szCs w:val="24"/>
        </w:rPr>
        <w:t>D.Madan</w:t>
      </w:r>
      <w:proofErr w:type="gramEnd"/>
      <w:r w:rsidRPr="00020A24">
        <w:rPr>
          <w:rFonts w:ascii="Times New Roman" w:hAnsi="Times New Roman"/>
          <w:sz w:val="24"/>
          <w:szCs w:val="24"/>
        </w:rPr>
        <w:t>, S.Chand, 4</w:t>
      </w:r>
      <w:r w:rsidRPr="00020A24">
        <w:rPr>
          <w:rFonts w:ascii="Times New Roman" w:hAnsi="Times New Roman"/>
          <w:sz w:val="24"/>
          <w:szCs w:val="24"/>
          <w:vertAlign w:val="superscript"/>
        </w:rPr>
        <w:t>th</w:t>
      </w:r>
      <w:r w:rsidRPr="00020A24">
        <w:rPr>
          <w:rFonts w:ascii="Times New Roman" w:hAnsi="Times New Roman"/>
          <w:sz w:val="24"/>
          <w:szCs w:val="24"/>
        </w:rPr>
        <w:t>Edn.,1987.</w:t>
      </w:r>
    </w:p>
    <w:p w:rsidR="000F0200" w:rsidRPr="00020A24" w:rsidRDefault="000F0200" w:rsidP="00833CCB">
      <w:pPr>
        <w:pStyle w:val="ListParagraph"/>
        <w:numPr>
          <w:ilvl w:val="0"/>
          <w:numId w:val="3"/>
        </w:numPr>
        <w:spacing w:after="0" w:line="240" w:lineRule="auto"/>
        <w:jc w:val="both"/>
        <w:rPr>
          <w:rFonts w:ascii="Times New Roman" w:hAnsi="Times New Roman"/>
          <w:sz w:val="24"/>
          <w:szCs w:val="24"/>
        </w:rPr>
      </w:pPr>
      <w:r w:rsidRPr="00020A24">
        <w:rPr>
          <w:rFonts w:ascii="Times New Roman" w:hAnsi="Times New Roman"/>
          <w:sz w:val="24"/>
          <w:szCs w:val="24"/>
        </w:rPr>
        <w:t>Basic Inorganic Chemistry, F. A. Cotton, G. Wilkinson, P. L. Gaus, Wiley, 3</w:t>
      </w:r>
      <w:r w:rsidRPr="00020A24">
        <w:rPr>
          <w:rFonts w:ascii="Times New Roman" w:hAnsi="Times New Roman"/>
          <w:sz w:val="24"/>
          <w:szCs w:val="24"/>
          <w:vertAlign w:val="superscript"/>
        </w:rPr>
        <w:t>rd</w:t>
      </w:r>
      <w:r w:rsidRPr="00020A24">
        <w:rPr>
          <w:rFonts w:ascii="Times New Roman" w:hAnsi="Times New Roman"/>
          <w:sz w:val="24"/>
          <w:szCs w:val="24"/>
        </w:rPr>
        <w:t>Edn., 1996.</w:t>
      </w:r>
    </w:p>
    <w:p w:rsidR="000F0200" w:rsidRPr="00020A24" w:rsidRDefault="000F0200" w:rsidP="00833CCB">
      <w:pPr>
        <w:pStyle w:val="ListParagraph"/>
        <w:numPr>
          <w:ilvl w:val="0"/>
          <w:numId w:val="3"/>
        </w:numPr>
        <w:spacing w:after="0" w:line="240" w:lineRule="auto"/>
        <w:jc w:val="both"/>
        <w:rPr>
          <w:rFonts w:ascii="Times New Roman" w:hAnsi="Times New Roman"/>
          <w:sz w:val="24"/>
          <w:szCs w:val="24"/>
        </w:rPr>
      </w:pPr>
      <w:r w:rsidRPr="00020A24">
        <w:rPr>
          <w:rFonts w:ascii="Times New Roman" w:hAnsi="Times New Roman"/>
          <w:sz w:val="24"/>
          <w:szCs w:val="24"/>
        </w:rPr>
        <w:t>Inorganic Chemistry, G.L. Miessler, A.T. Donald, Pearson, 4</w:t>
      </w:r>
      <w:r w:rsidRPr="00020A24">
        <w:rPr>
          <w:rFonts w:ascii="Times New Roman" w:hAnsi="Times New Roman"/>
          <w:sz w:val="24"/>
          <w:szCs w:val="24"/>
          <w:vertAlign w:val="superscript"/>
        </w:rPr>
        <w:t>th</w:t>
      </w:r>
      <w:r w:rsidRPr="00020A24">
        <w:rPr>
          <w:rFonts w:ascii="Times New Roman" w:hAnsi="Times New Roman"/>
          <w:sz w:val="24"/>
          <w:szCs w:val="24"/>
        </w:rPr>
        <w:t>Edn., 2010.</w:t>
      </w:r>
    </w:p>
    <w:p w:rsidR="000F0200" w:rsidRPr="00020A24" w:rsidRDefault="000F0200" w:rsidP="00020A24">
      <w:pPr>
        <w:spacing w:after="0" w:line="240" w:lineRule="auto"/>
        <w:rPr>
          <w:rFonts w:ascii="Times New Roman" w:hAnsi="Times New Roman"/>
          <w:sz w:val="24"/>
          <w:szCs w:val="24"/>
        </w:rPr>
      </w:pPr>
    </w:p>
    <w:p w:rsidR="000F0200" w:rsidRPr="00020A24" w:rsidRDefault="000F0200" w:rsidP="00F14BD2">
      <w:pPr>
        <w:spacing w:after="0" w:line="240" w:lineRule="auto"/>
        <w:jc w:val="both"/>
        <w:rPr>
          <w:rFonts w:ascii="Times New Roman" w:hAnsi="Times New Roman"/>
          <w:b/>
          <w:sz w:val="24"/>
          <w:szCs w:val="24"/>
        </w:rPr>
      </w:pPr>
      <w:r w:rsidRPr="00020A24">
        <w:rPr>
          <w:rFonts w:ascii="Times New Roman" w:hAnsi="Times New Roman"/>
          <w:b/>
          <w:sz w:val="24"/>
          <w:szCs w:val="24"/>
        </w:rPr>
        <w:t>Course Outcome:</w:t>
      </w:r>
    </w:p>
    <w:p w:rsidR="000F0200" w:rsidRPr="00020A24" w:rsidRDefault="000F0200" w:rsidP="003F4F79">
      <w:pPr>
        <w:numPr>
          <w:ilvl w:val="0"/>
          <w:numId w:val="18"/>
        </w:numPr>
        <w:spacing w:after="0" w:line="240" w:lineRule="auto"/>
        <w:jc w:val="both"/>
        <w:rPr>
          <w:rFonts w:ascii="Times New Roman" w:hAnsi="Times New Roman"/>
          <w:b/>
          <w:sz w:val="24"/>
          <w:szCs w:val="24"/>
        </w:rPr>
      </w:pPr>
      <w:r w:rsidRPr="00020A24">
        <w:rPr>
          <w:rFonts w:ascii="Times New Roman" w:hAnsi="Times New Roman"/>
          <w:sz w:val="24"/>
          <w:szCs w:val="24"/>
        </w:rPr>
        <w:t>To develop expertise relevant to the professional practice of chemistry.</w:t>
      </w:r>
    </w:p>
    <w:p w:rsidR="000F0200" w:rsidRPr="00020A24" w:rsidRDefault="000F0200" w:rsidP="003F4F79">
      <w:pPr>
        <w:numPr>
          <w:ilvl w:val="0"/>
          <w:numId w:val="18"/>
        </w:numPr>
        <w:spacing w:after="0" w:line="240" w:lineRule="auto"/>
        <w:jc w:val="both"/>
        <w:rPr>
          <w:rFonts w:ascii="Times New Roman" w:hAnsi="Times New Roman"/>
          <w:b/>
          <w:sz w:val="24"/>
          <w:szCs w:val="24"/>
        </w:rPr>
      </w:pPr>
      <w:r w:rsidRPr="00020A24">
        <w:rPr>
          <w:rFonts w:ascii="Times New Roman" w:hAnsi="Times New Roman"/>
          <w:sz w:val="24"/>
          <w:szCs w:val="24"/>
        </w:rPr>
        <w:t>To establish an appreciation of the role of inorganic chemistry in the chemical sciences.</w:t>
      </w:r>
    </w:p>
    <w:p w:rsidR="000F0200" w:rsidRPr="00020A24" w:rsidRDefault="000F0200" w:rsidP="003F4F79">
      <w:pPr>
        <w:numPr>
          <w:ilvl w:val="0"/>
          <w:numId w:val="18"/>
        </w:numPr>
        <w:spacing w:after="0" w:line="240" w:lineRule="auto"/>
        <w:jc w:val="both"/>
        <w:rPr>
          <w:rFonts w:ascii="Times New Roman" w:hAnsi="Times New Roman"/>
          <w:b/>
          <w:sz w:val="24"/>
          <w:szCs w:val="24"/>
        </w:rPr>
      </w:pPr>
      <w:r w:rsidRPr="00020A24">
        <w:rPr>
          <w:rFonts w:ascii="Times New Roman" w:hAnsi="Times New Roman"/>
          <w:sz w:val="24"/>
          <w:szCs w:val="24"/>
        </w:rPr>
        <w:t>To develop an understanding of the role of the chemist in measurement and problem solving in inorganic chemistry.</w:t>
      </w:r>
    </w:p>
    <w:p w:rsidR="000F0200" w:rsidRPr="00020A24" w:rsidRDefault="000F0200" w:rsidP="003F4F79">
      <w:pPr>
        <w:numPr>
          <w:ilvl w:val="0"/>
          <w:numId w:val="18"/>
        </w:numPr>
        <w:spacing w:after="0" w:line="240" w:lineRule="auto"/>
        <w:jc w:val="both"/>
        <w:rPr>
          <w:rFonts w:ascii="Times New Roman" w:hAnsi="Times New Roman"/>
          <w:b/>
          <w:sz w:val="24"/>
          <w:szCs w:val="24"/>
        </w:rPr>
      </w:pPr>
      <w:r w:rsidRPr="00020A24">
        <w:rPr>
          <w:rFonts w:ascii="Times New Roman" w:hAnsi="Times New Roman"/>
          <w:sz w:val="24"/>
          <w:szCs w:val="24"/>
        </w:rPr>
        <w:t>To provide an understanding of chemical methods employed for problem solving involving inorganic systems.</w:t>
      </w:r>
    </w:p>
    <w:p w:rsidR="000F0200" w:rsidRPr="00020A24" w:rsidRDefault="000F0200" w:rsidP="003F4F79">
      <w:pPr>
        <w:numPr>
          <w:ilvl w:val="0"/>
          <w:numId w:val="18"/>
        </w:numPr>
        <w:spacing w:after="0" w:line="240" w:lineRule="auto"/>
        <w:jc w:val="both"/>
        <w:rPr>
          <w:rFonts w:ascii="Times New Roman" w:hAnsi="Times New Roman"/>
          <w:b/>
          <w:sz w:val="24"/>
          <w:szCs w:val="24"/>
        </w:rPr>
      </w:pPr>
      <w:r w:rsidRPr="00020A24">
        <w:rPr>
          <w:rFonts w:ascii="Times New Roman" w:hAnsi="Times New Roman"/>
          <w:sz w:val="24"/>
          <w:szCs w:val="24"/>
        </w:rPr>
        <w:t>To provide experience in some scientific methods employed in inorganic chemistry.</w:t>
      </w:r>
    </w:p>
    <w:p w:rsidR="000F0200" w:rsidRPr="00020A24" w:rsidRDefault="000F0200" w:rsidP="003F4F79">
      <w:pPr>
        <w:numPr>
          <w:ilvl w:val="0"/>
          <w:numId w:val="18"/>
        </w:numPr>
        <w:spacing w:after="0" w:line="240" w:lineRule="auto"/>
        <w:jc w:val="both"/>
        <w:rPr>
          <w:rFonts w:ascii="Times New Roman" w:hAnsi="Times New Roman"/>
          <w:b/>
          <w:sz w:val="24"/>
          <w:szCs w:val="24"/>
        </w:rPr>
      </w:pPr>
      <w:r w:rsidRPr="00020A24">
        <w:rPr>
          <w:rFonts w:ascii="Times New Roman" w:hAnsi="Times New Roman"/>
          <w:sz w:val="24"/>
          <w:szCs w:val="24"/>
        </w:rPr>
        <w:t>To develop skills in the scientific method of planning, developing, conducting, reviewing and reporting experiments.</w:t>
      </w:r>
    </w:p>
    <w:p w:rsidR="007A66E6" w:rsidRPr="00020A24" w:rsidRDefault="000F0200" w:rsidP="003F4F79">
      <w:pPr>
        <w:numPr>
          <w:ilvl w:val="0"/>
          <w:numId w:val="18"/>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To develop some understanding of the professional and safety responsibilities residing in working with inorganic systems.</w:t>
      </w:r>
    </w:p>
    <w:p w:rsidR="00C414C1" w:rsidRPr="00020A24" w:rsidRDefault="00C414C1" w:rsidP="00020A24">
      <w:pPr>
        <w:tabs>
          <w:tab w:val="left" w:pos="1440"/>
        </w:tabs>
        <w:spacing w:after="0" w:line="240" w:lineRule="auto"/>
        <w:rPr>
          <w:rFonts w:ascii="Times New Roman" w:hAnsi="Times New Roman"/>
          <w:b/>
          <w:sz w:val="24"/>
          <w:szCs w:val="24"/>
        </w:rPr>
      </w:pPr>
    </w:p>
    <w:p w:rsidR="00E32B33" w:rsidRDefault="00E32B33"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397958" w:rsidRDefault="00397958" w:rsidP="00F14BD2">
      <w:pPr>
        <w:tabs>
          <w:tab w:val="left" w:pos="1440"/>
        </w:tabs>
        <w:spacing w:after="0" w:line="240" w:lineRule="auto"/>
        <w:jc w:val="center"/>
        <w:rPr>
          <w:rFonts w:ascii="Times New Roman" w:hAnsi="Times New Roman"/>
          <w:b/>
          <w:sz w:val="24"/>
          <w:szCs w:val="24"/>
        </w:rPr>
      </w:pPr>
    </w:p>
    <w:p w:rsidR="00F14BD2" w:rsidRPr="00F14BD2" w:rsidRDefault="00F14BD2" w:rsidP="00F14BD2">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4: </w:t>
      </w:r>
      <w:r w:rsidRPr="00F14BD2">
        <w:rPr>
          <w:rFonts w:ascii="Times New Roman" w:hAnsi="Times New Roman"/>
          <w:b/>
          <w:sz w:val="24"/>
          <w:szCs w:val="24"/>
        </w:rPr>
        <w:t xml:space="preserve">Organic Chemistry-I </w:t>
      </w:r>
      <w:r>
        <w:rPr>
          <w:rFonts w:ascii="Times New Roman" w:hAnsi="Times New Roman"/>
          <w:b/>
          <w:sz w:val="24"/>
          <w:szCs w:val="24"/>
        </w:rPr>
        <w:t>(</w:t>
      </w:r>
      <w:r w:rsidRPr="00F14BD2">
        <w:rPr>
          <w:rFonts w:ascii="Times New Roman" w:hAnsi="Times New Roman"/>
          <w:b/>
          <w:sz w:val="24"/>
          <w:szCs w:val="24"/>
        </w:rPr>
        <w:t>IPCCH202</w:t>
      </w:r>
      <w:r>
        <w:rPr>
          <w:rFonts w:ascii="Times New Roman" w:hAnsi="Times New Roman"/>
          <w:b/>
          <w:sz w:val="24"/>
          <w:szCs w:val="24"/>
        </w:rPr>
        <w:t>)</w:t>
      </w:r>
    </w:p>
    <w:p w:rsidR="00F14BD2" w:rsidRPr="00F14BD2" w:rsidRDefault="00F14BD2" w:rsidP="00F14BD2">
      <w:pPr>
        <w:tabs>
          <w:tab w:val="left" w:pos="1440"/>
        </w:tabs>
        <w:spacing w:after="0" w:line="240" w:lineRule="auto"/>
        <w:rPr>
          <w:rFonts w:ascii="Times New Roman" w:hAnsi="Times New Roman"/>
          <w:b/>
          <w:sz w:val="24"/>
          <w:szCs w:val="24"/>
        </w:rPr>
      </w:pPr>
    </w:p>
    <w:p w:rsidR="00F14BD2" w:rsidRPr="00F14BD2" w:rsidRDefault="00F14BD2" w:rsidP="00F14BD2">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F14BD2">
        <w:rPr>
          <w:rFonts w:ascii="Times New Roman" w:hAnsi="Times New Roman"/>
          <w:sz w:val="24"/>
          <w:szCs w:val="24"/>
        </w:rPr>
        <w:t>Nil</w:t>
      </w:r>
    </w:p>
    <w:p w:rsidR="00F14BD2" w:rsidRPr="00F14BD2" w:rsidRDefault="00F14BD2" w:rsidP="00F14BD2">
      <w:pPr>
        <w:tabs>
          <w:tab w:val="left" w:pos="1440"/>
        </w:tabs>
        <w:spacing w:after="0" w:line="240" w:lineRule="auto"/>
        <w:rPr>
          <w:rFonts w:ascii="Times New Roman" w:hAnsi="Times New Roman"/>
          <w:b/>
          <w:sz w:val="24"/>
          <w:szCs w:val="24"/>
        </w:rPr>
      </w:pPr>
      <w:r w:rsidRPr="00F14BD2">
        <w:rPr>
          <w:rFonts w:ascii="Times New Roman" w:hAnsi="Times New Roman"/>
          <w:b/>
          <w:sz w:val="24"/>
          <w:szCs w:val="24"/>
        </w:rPr>
        <w:t>Purpose:</w:t>
      </w:r>
    </w:p>
    <w:p w:rsidR="00F14BD2" w:rsidRPr="00F14BD2" w:rsidRDefault="00F14BD2" w:rsidP="00F14BD2">
      <w:pPr>
        <w:tabs>
          <w:tab w:val="left" w:pos="1440"/>
        </w:tabs>
        <w:spacing w:after="0" w:line="240" w:lineRule="auto"/>
        <w:rPr>
          <w:rFonts w:ascii="Times New Roman" w:hAnsi="Times New Roman"/>
          <w:b/>
          <w:sz w:val="24"/>
          <w:szCs w:val="24"/>
        </w:rPr>
      </w:pPr>
      <w:r w:rsidRPr="00F14BD2">
        <w:rPr>
          <w:rFonts w:ascii="Times New Roman" w:hAnsi="Times New Roman"/>
          <w:b/>
          <w:sz w:val="24"/>
          <w:szCs w:val="24"/>
        </w:rPr>
        <w:t>Course Objectives:</w:t>
      </w:r>
    </w:p>
    <w:p w:rsidR="00F14BD2" w:rsidRPr="00F14BD2" w:rsidRDefault="00F14BD2" w:rsidP="00ED79A1">
      <w:pPr>
        <w:pStyle w:val="ListParagraph"/>
        <w:numPr>
          <w:ilvl w:val="2"/>
          <w:numId w:val="164"/>
        </w:numPr>
        <w:tabs>
          <w:tab w:val="left" w:pos="180"/>
        </w:tabs>
        <w:spacing w:after="0" w:line="240" w:lineRule="auto"/>
        <w:ind w:left="630" w:hanging="450"/>
        <w:jc w:val="both"/>
        <w:rPr>
          <w:rFonts w:ascii="Times New Roman" w:hAnsi="Times New Roman"/>
          <w:sz w:val="24"/>
          <w:szCs w:val="24"/>
        </w:rPr>
      </w:pPr>
      <w:r w:rsidRPr="00F14BD2">
        <w:rPr>
          <w:rFonts w:ascii="Times New Roman" w:hAnsi="Times New Roman"/>
          <w:sz w:val="24"/>
          <w:szCs w:val="24"/>
        </w:rPr>
        <w:t>To provide a bridge between basic and advanced organic chemistry knowledge. It also makes connection from chemical principles to the structures and functions of different organic molecules.</w:t>
      </w:r>
    </w:p>
    <w:p w:rsidR="00F14BD2" w:rsidRPr="00F14BD2" w:rsidRDefault="00F14BD2" w:rsidP="00ED79A1">
      <w:pPr>
        <w:pStyle w:val="ListParagraph"/>
        <w:numPr>
          <w:ilvl w:val="2"/>
          <w:numId w:val="164"/>
        </w:numPr>
        <w:tabs>
          <w:tab w:val="left" w:pos="180"/>
        </w:tabs>
        <w:spacing w:after="0" w:line="240" w:lineRule="auto"/>
        <w:ind w:left="630" w:hanging="450"/>
        <w:jc w:val="both"/>
        <w:rPr>
          <w:rFonts w:ascii="Times New Roman" w:hAnsi="Times New Roman"/>
          <w:sz w:val="24"/>
          <w:szCs w:val="24"/>
        </w:rPr>
      </w:pPr>
      <w:r w:rsidRPr="00F14BD2">
        <w:rPr>
          <w:rFonts w:ascii="Times New Roman" w:hAnsi="Times New Roman"/>
          <w:sz w:val="24"/>
          <w:szCs w:val="24"/>
        </w:rPr>
        <w:t xml:space="preserve">Apply principle and knowledge in stereo chemical aspects of different organic molecules and reactions. </w:t>
      </w:r>
    </w:p>
    <w:p w:rsidR="00D976FF" w:rsidRPr="00F14BD2" w:rsidRDefault="00F14BD2" w:rsidP="00ED79A1">
      <w:pPr>
        <w:pStyle w:val="ListParagraph"/>
        <w:numPr>
          <w:ilvl w:val="2"/>
          <w:numId w:val="164"/>
        </w:numPr>
        <w:tabs>
          <w:tab w:val="left" w:pos="180"/>
        </w:tabs>
        <w:spacing w:after="0" w:line="240" w:lineRule="auto"/>
        <w:ind w:left="630" w:hanging="450"/>
        <w:jc w:val="both"/>
        <w:rPr>
          <w:rFonts w:ascii="Times New Roman" w:hAnsi="Times New Roman"/>
          <w:sz w:val="24"/>
          <w:szCs w:val="24"/>
        </w:rPr>
      </w:pPr>
      <w:r w:rsidRPr="00F14BD2">
        <w:rPr>
          <w:rFonts w:ascii="Times New Roman" w:hAnsi="Times New Roman"/>
          <w:sz w:val="24"/>
          <w:szCs w:val="24"/>
        </w:rPr>
        <w:t>To provide basic idea on the reactions and mechanisms involving aliphatic and aromatic hydrocarbons.</w:t>
      </w:r>
    </w:p>
    <w:p w:rsidR="00E32B33" w:rsidRDefault="00E32B33" w:rsidP="00020A24">
      <w:pPr>
        <w:tabs>
          <w:tab w:val="left" w:pos="1440"/>
        </w:tabs>
        <w:spacing w:after="0" w:line="240" w:lineRule="auto"/>
        <w:rPr>
          <w:rFonts w:ascii="Times New Roman" w:hAnsi="Times New Roman"/>
          <w:b/>
          <w:sz w:val="24"/>
          <w:szCs w:val="24"/>
        </w:rPr>
      </w:pPr>
    </w:p>
    <w:p w:rsidR="00D976FF" w:rsidRPr="00020A24" w:rsidRDefault="00D976F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D976FF" w:rsidRPr="00E32B33" w:rsidRDefault="00D976FF" w:rsidP="00020A24">
      <w:pPr>
        <w:spacing w:after="0" w:line="240" w:lineRule="auto"/>
        <w:rPr>
          <w:rFonts w:ascii="Times New Roman" w:hAnsi="Times New Roman"/>
          <w:b/>
          <w:sz w:val="24"/>
          <w:szCs w:val="24"/>
        </w:rPr>
      </w:pPr>
      <w:r w:rsidRPr="00E32B33">
        <w:rPr>
          <w:rFonts w:ascii="Times New Roman" w:hAnsi="Times New Roman"/>
          <w:b/>
          <w:sz w:val="24"/>
          <w:szCs w:val="24"/>
        </w:rPr>
        <w:t>Module-I</w:t>
      </w:r>
    </w:p>
    <w:p w:rsidR="00D976FF" w:rsidRPr="00E32B33" w:rsidRDefault="00D976FF" w:rsidP="00020A24">
      <w:pPr>
        <w:widowControl w:val="0"/>
        <w:tabs>
          <w:tab w:val="left" w:pos="11880"/>
        </w:tabs>
        <w:autoSpaceDE w:val="0"/>
        <w:autoSpaceDN w:val="0"/>
        <w:adjustRightInd w:val="0"/>
        <w:spacing w:after="0" w:line="240" w:lineRule="auto"/>
        <w:jc w:val="both"/>
        <w:rPr>
          <w:rFonts w:ascii="Times New Roman" w:hAnsi="Times New Roman"/>
          <w:b/>
          <w:i/>
          <w:spacing w:val="-1"/>
          <w:sz w:val="24"/>
          <w:szCs w:val="24"/>
        </w:rPr>
      </w:pPr>
      <w:r w:rsidRPr="00E32B33">
        <w:rPr>
          <w:rFonts w:ascii="Times New Roman" w:hAnsi="Times New Roman"/>
          <w:b/>
          <w:i/>
          <w:spacing w:val="-1"/>
          <w:sz w:val="24"/>
          <w:szCs w:val="24"/>
        </w:rPr>
        <w:t>Basics of Organic Chemistry</w:t>
      </w:r>
    </w:p>
    <w:p w:rsidR="00D976FF" w:rsidRPr="00020A24" w:rsidRDefault="00D976FF" w:rsidP="00020A24">
      <w:pPr>
        <w:widowControl w:val="0"/>
        <w:tabs>
          <w:tab w:val="left" w:pos="11880"/>
        </w:tabs>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
          <w:spacing w:val="-1"/>
          <w:sz w:val="24"/>
          <w:szCs w:val="24"/>
        </w:rPr>
        <w:t>Classification and N</w:t>
      </w:r>
      <w:r w:rsidRPr="00020A24">
        <w:rPr>
          <w:rFonts w:ascii="Times New Roman" w:hAnsi="Times New Roman"/>
          <w:i/>
          <w:sz w:val="24"/>
          <w:szCs w:val="24"/>
        </w:rPr>
        <w:t>om</w:t>
      </w:r>
      <w:r w:rsidRPr="00020A24">
        <w:rPr>
          <w:rFonts w:ascii="Times New Roman" w:hAnsi="Times New Roman"/>
          <w:i/>
          <w:spacing w:val="2"/>
          <w:sz w:val="24"/>
          <w:szCs w:val="24"/>
        </w:rPr>
        <w:t>e</w:t>
      </w:r>
      <w:r w:rsidRPr="00020A24">
        <w:rPr>
          <w:rFonts w:ascii="Times New Roman" w:hAnsi="Times New Roman"/>
          <w:i/>
          <w:sz w:val="24"/>
          <w:szCs w:val="24"/>
        </w:rPr>
        <w:t>nc</w:t>
      </w:r>
      <w:r w:rsidRPr="00020A24">
        <w:rPr>
          <w:rFonts w:ascii="Times New Roman" w:hAnsi="Times New Roman"/>
          <w:i/>
          <w:spacing w:val="-1"/>
          <w:sz w:val="24"/>
          <w:szCs w:val="24"/>
        </w:rPr>
        <w:t>l</w:t>
      </w:r>
      <w:r w:rsidRPr="00020A24">
        <w:rPr>
          <w:rFonts w:ascii="Times New Roman" w:hAnsi="Times New Roman"/>
          <w:i/>
          <w:sz w:val="24"/>
          <w:szCs w:val="24"/>
        </w:rPr>
        <w:t>a</w:t>
      </w:r>
      <w:r w:rsidRPr="00020A24">
        <w:rPr>
          <w:rFonts w:ascii="Times New Roman" w:hAnsi="Times New Roman"/>
          <w:i/>
          <w:spacing w:val="1"/>
          <w:sz w:val="24"/>
          <w:szCs w:val="24"/>
        </w:rPr>
        <w:t>t</w:t>
      </w:r>
      <w:r w:rsidRPr="00020A24">
        <w:rPr>
          <w:rFonts w:ascii="Times New Roman" w:hAnsi="Times New Roman"/>
          <w:i/>
          <w:sz w:val="24"/>
          <w:szCs w:val="24"/>
        </w:rPr>
        <w:t>ure:</w:t>
      </w:r>
      <w:r w:rsidRPr="00020A24">
        <w:rPr>
          <w:rFonts w:ascii="Times New Roman" w:hAnsi="Times New Roman"/>
          <w:spacing w:val="-1"/>
          <w:sz w:val="24"/>
          <w:szCs w:val="24"/>
        </w:rPr>
        <w:t xml:space="preserve"> O</w:t>
      </w:r>
      <w:r w:rsidRPr="00020A24">
        <w:rPr>
          <w:rFonts w:ascii="Times New Roman" w:hAnsi="Times New Roman"/>
          <w:spacing w:val="2"/>
          <w:sz w:val="24"/>
          <w:szCs w:val="24"/>
        </w:rPr>
        <w:t xml:space="preserve">rganic compounds including open chain, cyclic, </w:t>
      </w:r>
      <w:r w:rsidRPr="00020A24">
        <w:rPr>
          <w:rFonts w:ascii="Times New Roman" w:hAnsi="Times New Roman"/>
          <w:sz w:val="24"/>
          <w:szCs w:val="24"/>
        </w:rPr>
        <w:t>p</w:t>
      </w:r>
      <w:r w:rsidRPr="00020A24">
        <w:rPr>
          <w:rFonts w:ascii="Times New Roman" w:hAnsi="Times New Roman"/>
          <w:spacing w:val="2"/>
          <w:sz w:val="24"/>
          <w:szCs w:val="24"/>
        </w:rPr>
        <w:t>o</w:t>
      </w:r>
      <w:r w:rsidRPr="00020A24">
        <w:rPr>
          <w:rFonts w:ascii="Times New Roman" w:hAnsi="Times New Roman"/>
          <w:spacing w:val="1"/>
          <w:sz w:val="24"/>
          <w:szCs w:val="24"/>
        </w:rPr>
        <w:t>l</w:t>
      </w:r>
      <w:r w:rsidRPr="00020A24">
        <w:rPr>
          <w:rFonts w:ascii="Times New Roman" w:hAnsi="Times New Roman"/>
          <w:spacing w:val="-4"/>
          <w:sz w:val="24"/>
          <w:szCs w:val="24"/>
        </w:rPr>
        <w:t>y</w:t>
      </w:r>
      <w:r w:rsidRPr="00020A24">
        <w:rPr>
          <w:rFonts w:ascii="Times New Roman" w:hAnsi="Times New Roman"/>
          <w:spacing w:val="4"/>
          <w:sz w:val="24"/>
          <w:szCs w:val="24"/>
        </w:rPr>
        <w:t>c</w:t>
      </w:r>
      <w:r w:rsidRPr="00020A24">
        <w:rPr>
          <w:rFonts w:ascii="Times New Roman" w:hAnsi="Times New Roman"/>
          <w:spacing w:val="-4"/>
          <w:sz w:val="24"/>
          <w:szCs w:val="24"/>
        </w:rPr>
        <w:t>y</w:t>
      </w:r>
      <w:r w:rsidRPr="00020A24">
        <w:rPr>
          <w:rFonts w:ascii="Times New Roman" w:hAnsi="Times New Roman"/>
          <w:spacing w:val="2"/>
          <w:sz w:val="24"/>
          <w:szCs w:val="24"/>
        </w:rPr>
        <w:t>c</w:t>
      </w:r>
      <w:r w:rsidRPr="00020A24">
        <w:rPr>
          <w:rFonts w:ascii="Times New Roman" w:hAnsi="Times New Roman"/>
          <w:spacing w:val="-1"/>
          <w:sz w:val="24"/>
          <w:szCs w:val="24"/>
        </w:rPr>
        <w:t>li</w:t>
      </w:r>
      <w:r w:rsidRPr="00020A24">
        <w:rPr>
          <w:rFonts w:ascii="Times New Roman" w:hAnsi="Times New Roman"/>
          <w:sz w:val="24"/>
          <w:szCs w:val="24"/>
        </w:rPr>
        <w:t>c br</w:t>
      </w:r>
      <w:r w:rsidRPr="00020A24">
        <w:rPr>
          <w:rFonts w:ascii="Times New Roman" w:hAnsi="Times New Roman"/>
          <w:spacing w:val="-1"/>
          <w:sz w:val="24"/>
          <w:szCs w:val="24"/>
        </w:rPr>
        <w:t>i</w:t>
      </w:r>
      <w:r w:rsidRPr="00020A24">
        <w:rPr>
          <w:rFonts w:ascii="Times New Roman" w:hAnsi="Times New Roman"/>
          <w:sz w:val="24"/>
          <w:szCs w:val="24"/>
        </w:rPr>
        <w:t>d</w:t>
      </w:r>
      <w:r w:rsidRPr="00020A24">
        <w:rPr>
          <w:rFonts w:ascii="Times New Roman" w:hAnsi="Times New Roman"/>
          <w:spacing w:val="2"/>
          <w:sz w:val="24"/>
          <w:szCs w:val="24"/>
        </w:rPr>
        <w:t>g</w:t>
      </w:r>
      <w:r w:rsidRPr="00020A24">
        <w:rPr>
          <w:rFonts w:ascii="Times New Roman" w:hAnsi="Times New Roman"/>
          <w:sz w:val="24"/>
          <w:szCs w:val="24"/>
        </w:rPr>
        <w:t>ed, sp</w:t>
      </w:r>
      <w:r w:rsidRPr="00020A24">
        <w:rPr>
          <w:rFonts w:ascii="Times New Roman" w:hAnsi="Times New Roman"/>
          <w:spacing w:val="-1"/>
          <w:sz w:val="24"/>
          <w:szCs w:val="24"/>
        </w:rPr>
        <w:t>i</w:t>
      </w:r>
      <w:r w:rsidRPr="00020A24">
        <w:rPr>
          <w:rFonts w:ascii="Times New Roman" w:hAnsi="Times New Roman"/>
          <w:sz w:val="24"/>
          <w:szCs w:val="24"/>
        </w:rPr>
        <w:t>ro and o</w:t>
      </w:r>
      <w:r w:rsidRPr="00020A24">
        <w:rPr>
          <w:rFonts w:ascii="Times New Roman" w:hAnsi="Times New Roman"/>
          <w:spacing w:val="1"/>
          <w:sz w:val="24"/>
          <w:szCs w:val="24"/>
        </w:rPr>
        <w:t>t</w:t>
      </w:r>
      <w:r w:rsidRPr="00020A24">
        <w:rPr>
          <w:rFonts w:ascii="Times New Roman" w:hAnsi="Times New Roman"/>
          <w:sz w:val="24"/>
          <w:szCs w:val="24"/>
        </w:rPr>
        <w:t>hers spec</w:t>
      </w:r>
      <w:r w:rsidRPr="00020A24">
        <w:rPr>
          <w:rFonts w:ascii="Times New Roman" w:hAnsi="Times New Roman"/>
          <w:spacing w:val="-1"/>
          <w:sz w:val="24"/>
          <w:szCs w:val="24"/>
        </w:rPr>
        <w:t>i</w:t>
      </w:r>
      <w:r w:rsidRPr="00020A24">
        <w:rPr>
          <w:rFonts w:ascii="Times New Roman" w:hAnsi="Times New Roman"/>
          <w:spacing w:val="2"/>
          <w:sz w:val="24"/>
          <w:szCs w:val="24"/>
        </w:rPr>
        <w:t>a</w:t>
      </w:r>
      <w:r w:rsidRPr="00020A24">
        <w:rPr>
          <w:rFonts w:ascii="Times New Roman" w:hAnsi="Times New Roman"/>
          <w:sz w:val="24"/>
          <w:szCs w:val="24"/>
        </w:rPr>
        <w:t xml:space="preserve">l </w:t>
      </w:r>
      <w:r w:rsidRPr="00020A24">
        <w:rPr>
          <w:rFonts w:ascii="Times New Roman" w:hAnsi="Times New Roman"/>
          <w:spacing w:val="-2"/>
          <w:sz w:val="24"/>
          <w:szCs w:val="24"/>
        </w:rPr>
        <w:t>s</w:t>
      </w:r>
      <w:r w:rsidRPr="00020A24">
        <w:rPr>
          <w:rFonts w:ascii="Times New Roman" w:hAnsi="Times New Roman"/>
          <w:spacing w:val="1"/>
          <w:sz w:val="24"/>
          <w:szCs w:val="24"/>
        </w:rPr>
        <w:t>t</w:t>
      </w:r>
      <w:r w:rsidRPr="00020A24">
        <w:rPr>
          <w:rFonts w:ascii="Times New Roman" w:hAnsi="Times New Roman"/>
          <w:sz w:val="24"/>
          <w:szCs w:val="24"/>
        </w:rPr>
        <w:t>ruc</w:t>
      </w:r>
      <w:r w:rsidRPr="00020A24">
        <w:rPr>
          <w:rFonts w:ascii="Times New Roman" w:hAnsi="Times New Roman"/>
          <w:spacing w:val="1"/>
          <w:sz w:val="24"/>
          <w:szCs w:val="24"/>
        </w:rPr>
        <w:t>t</w:t>
      </w:r>
      <w:r w:rsidRPr="00020A24">
        <w:rPr>
          <w:rFonts w:ascii="Times New Roman" w:hAnsi="Times New Roman"/>
          <w:sz w:val="24"/>
          <w:szCs w:val="24"/>
        </w:rPr>
        <w:t>ure</w:t>
      </w:r>
      <w:r w:rsidRPr="00020A24">
        <w:rPr>
          <w:rFonts w:ascii="Times New Roman" w:hAnsi="Times New Roman"/>
          <w:spacing w:val="-2"/>
          <w:sz w:val="24"/>
          <w:szCs w:val="24"/>
        </w:rPr>
        <w:t>s</w:t>
      </w:r>
      <w:r w:rsidRPr="00020A24">
        <w:rPr>
          <w:rFonts w:ascii="Times New Roman" w:hAnsi="Times New Roman"/>
          <w:sz w:val="24"/>
          <w:szCs w:val="24"/>
        </w:rPr>
        <w:t>. Hybridisation and shapes of molecules.</w:t>
      </w:r>
    </w:p>
    <w:p w:rsidR="00D976FF" w:rsidRPr="00020A24" w:rsidRDefault="00D976FF" w:rsidP="00020A24">
      <w:pPr>
        <w:widowControl w:val="0"/>
        <w:tabs>
          <w:tab w:val="left" w:pos="11880"/>
        </w:tabs>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
          <w:spacing w:val="1"/>
          <w:sz w:val="24"/>
          <w:szCs w:val="24"/>
        </w:rPr>
        <w:t>Electronic Displacement in Organic Molecules</w:t>
      </w:r>
      <w:r w:rsidRPr="00020A24">
        <w:rPr>
          <w:rFonts w:ascii="Times New Roman" w:hAnsi="Times New Roman"/>
          <w:spacing w:val="1"/>
          <w:sz w:val="24"/>
          <w:szCs w:val="24"/>
        </w:rPr>
        <w:t>: I</w:t>
      </w:r>
      <w:r w:rsidRPr="00020A24">
        <w:rPr>
          <w:rFonts w:ascii="Times New Roman" w:hAnsi="Times New Roman"/>
          <w:sz w:val="24"/>
          <w:szCs w:val="24"/>
        </w:rPr>
        <w:t>nduc</w:t>
      </w:r>
      <w:r w:rsidRPr="00020A24">
        <w:rPr>
          <w:rFonts w:ascii="Times New Roman" w:hAnsi="Times New Roman"/>
          <w:spacing w:val="1"/>
          <w:sz w:val="24"/>
          <w:szCs w:val="24"/>
        </w:rPr>
        <w:t>t</w:t>
      </w:r>
      <w:r w:rsidRPr="00020A24">
        <w:rPr>
          <w:rFonts w:ascii="Times New Roman" w:hAnsi="Times New Roman"/>
          <w:spacing w:val="-1"/>
          <w:sz w:val="24"/>
          <w:szCs w:val="24"/>
        </w:rPr>
        <w:t>i</w:t>
      </w:r>
      <w:r w:rsidRPr="00020A24">
        <w:rPr>
          <w:rFonts w:ascii="Times New Roman" w:hAnsi="Times New Roman"/>
          <w:sz w:val="24"/>
          <w:szCs w:val="24"/>
        </w:rPr>
        <w:t xml:space="preserve">ve, electromeric, and mesomeric effects. Delocalised chemicalbonding, conjugation, cross conjugation, </w:t>
      </w:r>
      <w:r w:rsidRPr="00020A24">
        <w:rPr>
          <w:rFonts w:ascii="Times New Roman" w:hAnsi="Times New Roman"/>
          <w:spacing w:val="2"/>
          <w:sz w:val="24"/>
          <w:szCs w:val="24"/>
        </w:rPr>
        <w:t>h</w:t>
      </w:r>
      <w:r w:rsidRPr="00020A24">
        <w:rPr>
          <w:rFonts w:ascii="Times New Roman" w:hAnsi="Times New Roman"/>
          <w:spacing w:val="-4"/>
          <w:sz w:val="24"/>
          <w:szCs w:val="24"/>
        </w:rPr>
        <w:t>y</w:t>
      </w:r>
      <w:r w:rsidRPr="00020A24">
        <w:rPr>
          <w:rFonts w:ascii="Times New Roman" w:hAnsi="Times New Roman"/>
          <w:spacing w:val="2"/>
          <w:sz w:val="24"/>
          <w:szCs w:val="24"/>
        </w:rPr>
        <w:t>p</w:t>
      </w:r>
      <w:r w:rsidRPr="00020A24">
        <w:rPr>
          <w:rFonts w:ascii="Times New Roman" w:hAnsi="Times New Roman"/>
          <w:sz w:val="24"/>
          <w:szCs w:val="24"/>
        </w:rPr>
        <w:t>ercon</w:t>
      </w:r>
      <w:r w:rsidRPr="00020A24">
        <w:rPr>
          <w:rFonts w:ascii="Times New Roman" w:hAnsi="Times New Roman"/>
          <w:spacing w:val="-1"/>
          <w:sz w:val="24"/>
          <w:szCs w:val="24"/>
        </w:rPr>
        <w:t>j</w:t>
      </w:r>
      <w:r w:rsidRPr="00020A24">
        <w:rPr>
          <w:rFonts w:ascii="Times New Roman" w:hAnsi="Times New Roman"/>
          <w:spacing w:val="2"/>
          <w:sz w:val="24"/>
          <w:szCs w:val="24"/>
        </w:rPr>
        <w:t>u</w:t>
      </w:r>
      <w:r w:rsidRPr="00020A24">
        <w:rPr>
          <w:rFonts w:ascii="Times New Roman" w:hAnsi="Times New Roman"/>
          <w:sz w:val="24"/>
          <w:szCs w:val="24"/>
        </w:rPr>
        <w:t>ga</w:t>
      </w:r>
      <w:r w:rsidRPr="00020A24">
        <w:rPr>
          <w:rFonts w:ascii="Times New Roman" w:hAnsi="Times New Roman"/>
          <w:spacing w:val="1"/>
          <w:sz w:val="24"/>
          <w:szCs w:val="24"/>
        </w:rPr>
        <w:t>t</w:t>
      </w:r>
      <w:r w:rsidRPr="00020A24">
        <w:rPr>
          <w:rFonts w:ascii="Times New Roman" w:hAnsi="Times New Roman"/>
          <w:spacing w:val="-1"/>
          <w:sz w:val="24"/>
          <w:szCs w:val="24"/>
        </w:rPr>
        <w:t>i</w:t>
      </w:r>
      <w:r w:rsidRPr="00020A24">
        <w:rPr>
          <w:rFonts w:ascii="Times New Roman" w:hAnsi="Times New Roman"/>
          <w:sz w:val="24"/>
          <w:szCs w:val="24"/>
        </w:rPr>
        <w:t>on and their applications.</w:t>
      </w:r>
    </w:p>
    <w:p w:rsidR="00D976FF" w:rsidRPr="00020A24" w:rsidRDefault="00D976FF" w:rsidP="00020A24">
      <w:pPr>
        <w:widowControl w:val="0"/>
        <w:tabs>
          <w:tab w:val="left" w:pos="11880"/>
        </w:tabs>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
          <w:sz w:val="24"/>
          <w:szCs w:val="24"/>
        </w:rPr>
        <w:t>Reagents and Intermediates</w:t>
      </w:r>
      <w:r w:rsidRPr="00020A24">
        <w:rPr>
          <w:rFonts w:ascii="Times New Roman" w:hAnsi="Times New Roman"/>
          <w:sz w:val="24"/>
          <w:szCs w:val="24"/>
        </w:rPr>
        <w:t xml:space="preserve">: Homolytic and heterolytic fission with suitable examples. Electrophiles and Nucleophiles; </w:t>
      </w:r>
      <w:r w:rsidRPr="00020A24">
        <w:rPr>
          <w:rFonts w:ascii="Times New Roman" w:hAnsi="Times New Roman"/>
          <w:spacing w:val="-1"/>
          <w:sz w:val="24"/>
          <w:szCs w:val="24"/>
        </w:rPr>
        <w:t>R</w:t>
      </w:r>
      <w:r w:rsidRPr="00020A24">
        <w:rPr>
          <w:rFonts w:ascii="Times New Roman" w:hAnsi="Times New Roman"/>
          <w:sz w:val="24"/>
          <w:szCs w:val="24"/>
        </w:rPr>
        <w:t>eac</w:t>
      </w:r>
      <w:r w:rsidRPr="00020A24">
        <w:rPr>
          <w:rFonts w:ascii="Times New Roman" w:hAnsi="Times New Roman"/>
          <w:spacing w:val="1"/>
          <w:sz w:val="24"/>
          <w:szCs w:val="24"/>
        </w:rPr>
        <w:t>t</w:t>
      </w:r>
      <w:r w:rsidRPr="00020A24">
        <w:rPr>
          <w:rFonts w:ascii="Times New Roman" w:hAnsi="Times New Roman"/>
          <w:spacing w:val="-1"/>
          <w:sz w:val="24"/>
          <w:szCs w:val="24"/>
        </w:rPr>
        <w:t>i</w:t>
      </w:r>
      <w:r w:rsidRPr="00020A24">
        <w:rPr>
          <w:rFonts w:ascii="Times New Roman" w:hAnsi="Times New Roman"/>
          <w:sz w:val="24"/>
          <w:szCs w:val="24"/>
        </w:rPr>
        <w:t>ve</w:t>
      </w:r>
      <w:r w:rsidRPr="00020A24">
        <w:rPr>
          <w:rFonts w:ascii="Times New Roman" w:hAnsi="Times New Roman"/>
          <w:spacing w:val="1"/>
          <w:sz w:val="24"/>
          <w:szCs w:val="24"/>
        </w:rPr>
        <w:t xml:space="preserve"> I</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pacing w:val="-2"/>
          <w:sz w:val="24"/>
          <w:szCs w:val="24"/>
        </w:rPr>
        <w:t>e</w:t>
      </w:r>
      <w:r w:rsidRPr="00020A24">
        <w:rPr>
          <w:rFonts w:ascii="Times New Roman" w:hAnsi="Times New Roman"/>
          <w:sz w:val="24"/>
          <w:szCs w:val="24"/>
        </w:rPr>
        <w:t>rme</w:t>
      </w:r>
      <w:r w:rsidRPr="00020A24">
        <w:rPr>
          <w:rFonts w:ascii="Times New Roman" w:hAnsi="Times New Roman"/>
          <w:spacing w:val="2"/>
          <w:sz w:val="24"/>
          <w:szCs w:val="24"/>
        </w:rPr>
        <w:t>d</w:t>
      </w:r>
      <w:r w:rsidRPr="00020A24">
        <w:rPr>
          <w:rFonts w:ascii="Times New Roman" w:hAnsi="Times New Roman"/>
          <w:spacing w:val="-1"/>
          <w:sz w:val="24"/>
          <w:szCs w:val="24"/>
        </w:rPr>
        <w:t>i</w:t>
      </w:r>
      <w:r w:rsidRPr="00020A24">
        <w:rPr>
          <w:rFonts w:ascii="Times New Roman" w:hAnsi="Times New Roman"/>
          <w:sz w:val="24"/>
          <w:szCs w:val="24"/>
        </w:rPr>
        <w:t>a</w:t>
      </w:r>
      <w:r w:rsidRPr="00020A24">
        <w:rPr>
          <w:rFonts w:ascii="Times New Roman" w:hAnsi="Times New Roman"/>
          <w:spacing w:val="1"/>
          <w:sz w:val="24"/>
          <w:szCs w:val="24"/>
        </w:rPr>
        <w:t>t</w:t>
      </w:r>
      <w:r w:rsidRPr="00020A24">
        <w:rPr>
          <w:rFonts w:ascii="Times New Roman" w:hAnsi="Times New Roman"/>
          <w:sz w:val="24"/>
          <w:szCs w:val="24"/>
        </w:rPr>
        <w:t>e</w:t>
      </w:r>
      <w:r w:rsidRPr="00020A24">
        <w:rPr>
          <w:rFonts w:ascii="Times New Roman" w:hAnsi="Times New Roman"/>
          <w:spacing w:val="-1"/>
          <w:sz w:val="24"/>
          <w:szCs w:val="24"/>
        </w:rPr>
        <w:t>s: C</w:t>
      </w:r>
      <w:r w:rsidRPr="00020A24">
        <w:rPr>
          <w:rFonts w:ascii="Times New Roman" w:hAnsi="Times New Roman"/>
          <w:sz w:val="24"/>
          <w:szCs w:val="24"/>
        </w:rPr>
        <w:t>arboca</w:t>
      </w:r>
      <w:r w:rsidRPr="00020A24">
        <w:rPr>
          <w:rFonts w:ascii="Times New Roman" w:hAnsi="Times New Roman"/>
          <w:spacing w:val="1"/>
          <w:sz w:val="24"/>
          <w:szCs w:val="24"/>
        </w:rPr>
        <w:t>t</w:t>
      </w:r>
      <w:r w:rsidRPr="00020A24">
        <w:rPr>
          <w:rFonts w:ascii="Times New Roman" w:hAnsi="Times New Roman"/>
          <w:spacing w:val="-1"/>
          <w:sz w:val="24"/>
          <w:szCs w:val="24"/>
        </w:rPr>
        <w:t>i</w:t>
      </w:r>
      <w:r w:rsidRPr="00020A24">
        <w:rPr>
          <w:rFonts w:ascii="Times New Roman" w:hAnsi="Times New Roman"/>
          <w:sz w:val="24"/>
          <w:szCs w:val="24"/>
        </w:rPr>
        <w:t>ons, carba</w:t>
      </w:r>
      <w:r w:rsidRPr="00020A24">
        <w:rPr>
          <w:rFonts w:ascii="Times New Roman" w:hAnsi="Times New Roman"/>
          <w:spacing w:val="2"/>
          <w:sz w:val="24"/>
          <w:szCs w:val="24"/>
        </w:rPr>
        <w:t>n</w:t>
      </w:r>
      <w:r w:rsidRPr="00020A24">
        <w:rPr>
          <w:rFonts w:ascii="Times New Roman" w:hAnsi="Times New Roman"/>
          <w:spacing w:val="-1"/>
          <w:sz w:val="24"/>
          <w:szCs w:val="24"/>
        </w:rPr>
        <w:t>i</w:t>
      </w:r>
      <w:r w:rsidRPr="00020A24">
        <w:rPr>
          <w:rFonts w:ascii="Times New Roman" w:hAnsi="Times New Roman"/>
          <w:sz w:val="24"/>
          <w:szCs w:val="24"/>
        </w:rPr>
        <w:t>ons,</w:t>
      </w:r>
      <w:r w:rsidRPr="00020A24">
        <w:rPr>
          <w:rFonts w:ascii="Times New Roman" w:hAnsi="Times New Roman"/>
          <w:spacing w:val="30"/>
          <w:sz w:val="24"/>
          <w:szCs w:val="24"/>
        </w:rPr>
        <w:t xml:space="preserve"> f</w:t>
      </w:r>
      <w:r w:rsidRPr="00020A24">
        <w:rPr>
          <w:rFonts w:ascii="Times New Roman" w:hAnsi="Times New Roman"/>
          <w:sz w:val="24"/>
          <w:szCs w:val="24"/>
        </w:rPr>
        <w:t>ree-rad</w:t>
      </w:r>
      <w:r w:rsidRPr="00020A24">
        <w:rPr>
          <w:rFonts w:ascii="Times New Roman" w:hAnsi="Times New Roman"/>
          <w:spacing w:val="-1"/>
          <w:sz w:val="24"/>
          <w:szCs w:val="24"/>
        </w:rPr>
        <w:t>i</w:t>
      </w:r>
      <w:r w:rsidRPr="00020A24">
        <w:rPr>
          <w:rFonts w:ascii="Times New Roman" w:hAnsi="Times New Roman"/>
          <w:sz w:val="24"/>
          <w:szCs w:val="24"/>
        </w:rPr>
        <w:t>c</w:t>
      </w:r>
      <w:r w:rsidRPr="00020A24">
        <w:rPr>
          <w:rFonts w:ascii="Times New Roman" w:hAnsi="Times New Roman"/>
          <w:spacing w:val="2"/>
          <w:sz w:val="24"/>
          <w:szCs w:val="24"/>
        </w:rPr>
        <w:t>a</w:t>
      </w:r>
      <w:r w:rsidRPr="00020A24">
        <w:rPr>
          <w:rFonts w:ascii="Times New Roman" w:hAnsi="Times New Roman"/>
          <w:spacing w:val="-1"/>
          <w:sz w:val="24"/>
          <w:szCs w:val="24"/>
        </w:rPr>
        <w:t>l</w:t>
      </w:r>
      <w:r w:rsidRPr="00020A24">
        <w:rPr>
          <w:rFonts w:ascii="Times New Roman" w:hAnsi="Times New Roman"/>
          <w:sz w:val="24"/>
          <w:szCs w:val="24"/>
        </w:rPr>
        <w:t>s,</w:t>
      </w:r>
      <w:r w:rsidRPr="00020A24">
        <w:rPr>
          <w:rFonts w:ascii="Times New Roman" w:hAnsi="Times New Roman"/>
          <w:spacing w:val="30"/>
          <w:sz w:val="24"/>
          <w:szCs w:val="24"/>
        </w:rPr>
        <w:t xml:space="preserve"> c</w:t>
      </w:r>
      <w:r w:rsidRPr="00020A24">
        <w:rPr>
          <w:rFonts w:ascii="Times New Roman" w:hAnsi="Times New Roman"/>
          <w:sz w:val="24"/>
          <w:szCs w:val="24"/>
        </w:rPr>
        <w:t>arbenes and n</w:t>
      </w:r>
      <w:r w:rsidRPr="00020A24">
        <w:rPr>
          <w:rFonts w:ascii="Times New Roman" w:hAnsi="Times New Roman"/>
          <w:spacing w:val="-1"/>
          <w:sz w:val="24"/>
          <w:szCs w:val="24"/>
        </w:rPr>
        <w:t>i</w:t>
      </w:r>
      <w:r w:rsidRPr="00020A24">
        <w:rPr>
          <w:rFonts w:ascii="Times New Roman" w:hAnsi="Times New Roman"/>
          <w:spacing w:val="1"/>
          <w:sz w:val="24"/>
          <w:szCs w:val="24"/>
        </w:rPr>
        <w:t>t</w:t>
      </w:r>
      <w:r w:rsidRPr="00020A24">
        <w:rPr>
          <w:rFonts w:ascii="Times New Roman" w:hAnsi="Times New Roman"/>
          <w:sz w:val="24"/>
          <w:szCs w:val="24"/>
        </w:rPr>
        <w:t>renes structure, stability and reactions</w:t>
      </w:r>
    </w:p>
    <w:p w:rsidR="00D976FF" w:rsidRPr="00020A24" w:rsidRDefault="00D976FF" w:rsidP="00020A24">
      <w:pPr>
        <w:widowControl w:val="0"/>
        <w:tabs>
          <w:tab w:val="left" w:pos="11880"/>
        </w:tabs>
        <w:autoSpaceDE w:val="0"/>
        <w:autoSpaceDN w:val="0"/>
        <w:adjustRightInd w:val="0"/>
        <w:spacing w:after="0" w:line="240" w:lineRule="auto"/>
        <w:jc w:val="both"/>
        <w:rPr>
          <w:rFonts w:ascii="Times New Roman" w:hAnsi="Times New Roman"/>
          <w:i/>
          <w:sz w:val="24"/>
          <w:szCs w:val="24"/>
        </w:rPr>
      </w:pPr>
      <w:r w:rsidRPr="00020A24">
        <w:rPr>
          <w:rFonts w:ascii="Times New Roman" w:hAnsi="Times New Roman"/>
          <w:i/>
          <w:sz w:val="24"/>
          <w:szCs w:val="24"/>
        </w:rPr>
        <w:t>Reactions and Mechanism:</w:t>
      </w:r>
      <w:r w:rsidRPr="00020A24">
        <w:rPr>
          <w:rFonts w:ascii="Times New Roman" w:hAnsi="Times New Roman"/>
          <w:sz w:val="24"/>
          <w:szCs w:val="24"/>
        </w:rPr>
        <w:t xml:space="preserve"> Introduction to types of organic reactions: Addition, elimination substitution and rearrangement reactions (basic ideas only).</w:t>
      </w:r>
    </w:p>
    <w:p w:rsidR="00D976FF" w:rsidRPr="00020A24" w:rsidRDefault="00D976FF" w:rsidP="00020A24">
      <w:pPr>
        <w:widowControl w:val="0"/>
        <w:tabs>
          <w:tab w:val="left" w:pos="11880"/>
        </w:tabs>
        <w:autoSpaceDE w:val="0"/>
        <w:autoSpaceDN w:val="0"/>
        <w:adjustRightInd w:val="0"/>
        <w:spacing w:after="0" w:line="240" w:lineRule="auto"/>
        <w:jc w:val="both"/>
        <w:rPr>
          <w:rFonts w:ascii="Times New Roman" w:hAnsi="Times New Roman"/>
          <w:i/>
          <w:sz w:val="24"/>
          <w:szCs w:val="24"/>
        </w:rPr>
      </w:pPr>
    </w:p>
    <w:p w:rsidR="00D976FF" w:rsidRPr="00E32B33" w:rsidRDefault="00D976FF" w:rsidP="00020A24">
      <w:pPr>
        <w:spacing w:after="0" w:line="240" w:lineRule="auto"/>
        <w:rPr>
          <w:rFonts w:ascii="Times New Roman" w:hAnsi="Times New Roman"/>
          <w:b/>
          <w:sz w:val="24"/>
          <w:szCs w:val="24"/>
        </w:rPr>
      </w:pPr>
      <w:r w:rsidRPr="00E32B33">
        <w:rPr>
          <w:rFonts w:ascii="Times New Roman" w:hAnsi="Times New Roman"/>
          <w:b/>
          <w:sz w:val="24"/>
          <w:szCs w:val="24"/>
        </w:rPr>
        <w:t>Module-II</w:t>
      </w:r>
    </w:p>
    <w:p w:rsidR="00D976FF" w:rsidRPr="00E32B33" w:rsidRDefault="00D976FF" w:rsidP="00020A24">
      <w:pPr>
        <w:spacing w:after="0" w:line="240" w:lineRule="auto"/>
        <w:jc w:val="both"/>
        <w:rPr>
          <w:rFonts w:ascii="Times New Roman" w:hAnsi="Times New Roman"/>
          <w:b/>
          <w:i/>
          <w:sz w:val="24"/>
          <w:szCs w:val="24"/>
        </w:rPr>
      </w:pPr>
      <w:r w:rsidRPr="00E32B33">
        <w:rPr>
          <w:rFonts w:ascii="Times New Roman" w:hAnsi="Times New Roman"/>
          <w:b/>
          <w:i/>
          <w:sz w:val="24"/>
          <w:szCs w:val="24"/>
        </w:rPr>
        <w:t>Stereochemistry</w:t>
      </w:r>
    </w:p>
    <w:p w:rsidR="00D976FF" w:rsidRPr="00020A24" w:rsidRDefault="00D976FF" w:rsidP="00020A24">
      <w:pPr>
        <w:spacing w:after="0" w:line="240" w:lineRule="auto"/>
        <w:jc w:val="both"/>
        <w:rPr>
          <w:rFonts w:ascii="Times New Roman" w:hAnsi="Times New Roman"/>
          <w:sz w:val="24"/>
          <w:szCs w:val="24"/>
        </w:rPr>
      </w:pPr>
      <w:r w:rsidRPr="00020A24">
        <w:rPr>
          <w:rFonts w:ascii="Times New Roman" w:hAnsi="Times New Roman"/>
          <w:i/>
          <w:sz w:val="24"/>
          <w:szCs w:val="24"/>
        </w:rPr>
        <w:t>Conformational and Geometrical Isomerism</w:t>
      </w:r>
      <w:r w:rsidRPr="00020A24">
        <w:rPr>
          <w:rFonts w:ascii="Times New Roman" w:hAnsi="Times New Roman"/>
          <w:sz w:val="24"/>
          <w:szCs w:val="24"/>
        </w:rPr>
        <w:t>: Fischer, Newman and Sawhorse projection formulae and their interconversions. Baeyer strain theory</w:t>
      </w:r>
      <w:r w:rsidRPr="00020A24">
        <w:rPr>
          <w:rFonts w:ascii="Times New Roman" w:hAnsi="Times New Roman"/>
          <w:spacing w:val="-1"/>
          <w:sz w:val="24"/>
          <w:szCs w:val="24"/>
        </w:rPr>
        <w:t>, c</w:t>
      </w:r>
      <w:r w:rsidRPr="00020A24">
        <w:rPr>
          <w:rFonts w:ascii="Times New Roman" w:hAnsi="Times New Roman"/>
          <w:sz w:val="24"/>
          <w:szCs w:val="24"/>
        </w:rPr>
        <w:t>on</w:t>
      </w:r>
      <w:r w:rsidRPr="00020A24">
        <w:rPr>
          <w:rFonts w:ascii="Times New Roman" w:hAnsi="Times New Roman"/>
          <w:spacing w:val="1"/>
          <w:sz w:val="24"/>
          <w:szCs w:val="24"/>
        </w:rPr>
        <w:t>f</w:t>
      </w:r>
      <w:r w:rsidRPr="00020A24">
        <w:rPr>
          <w:rFonts w:ascii="Times New Roman" w:hAnsi="Times New Roman"/>
          <w:sz w:val="24"/>
          <w:szCs w:val="24"/>
        </w:rPr>
        <w:t>orma</w:t>
      </w:r>
      <w:r w:rsidRPr="00020A24">
        <w:rPr>
          <w:rFonts w:ascii="Times New Roman" w:hAnsi="Times New Roman"/>
          <w:spacing w:val="1"/>
          <w:sz w:val="24"/>
          <w:szCs w:val="24"/>
        </w:rPr>
        <w:t>t</w:t>
      </w:r>
      <w:r w:rsidRPr="00020A24">
        <w:rPr>
          <w:rFonts w:ascii="Times New Roman" w:hAnsi="Times New Roman"/>
          <w:spacing w:val="-1"/>
          <w:sz w:val="24"/>
          <w:szCs w:val="24"/>
        </w:rPr>
        <w:t>i</w:t>
      </w:r>
      <w:r w:rsidRPr="00020A24">
        <w:rPr>
          <w:rFonts w:ascii="Times New Roman" w:hAnsi="Times New Roman"/>
          <w:sz w:val="24"/>
          <w:szCs w:val="24"/>
        </w:rPr>
        <w:t>onal an</w:t>
      </w:r>
      <w:r w:rsidRPr="00020A24">
        <w:rPr>
          <w:rFonts w:ascii="Times New Roman" w:hAnsi="Times New Roman"/>
          <w:spacing w:val="2"/>
          <w:sz w:val="24"/>
          <w:szCs w:val="24"/>
        </w:rPr>
        <w:t>a</w:t>
      </w:r>
      <w:r w:rsidRPr="00020A24">
        <w:rPr>
          <w:rFonts w:ascii="Times New Roman" w:hAnsi="Times New Roman"/>
          <w:spacing w:val="1"/>
          <w:sz w:val="24"/>
          <w:szCs w:val="24"/>
        </w:rPr>
        <w:t>l</w:t>
      </w:r>
      <w:r w:rsidRPr="00020A24">
        <w:rPr>
          <w:rFonts w:ascii="Times New Roman" w:hAnsi="Times New Roman"/>
          <w:spacing w:val="-4"/>
          <w:sz w:val="24"/>
          <w:szCs w:val="24"/>
        </w:rPr>
        <w:t>y</w:t>
      </w:r>
      <w:r w:rsidRPr="00020A24">
        <w:rPr>
          <w:rFonts w:ascii="Times New Roman" w:hAnsi="Times New Roman"/>
          <w:spacing w:val="2"/>
          <w:sz w:val="24"/>
          <w:szCs w:val="24"/>
        </w:rPr>
        <w:t>s</w:t>
      </w:r>
      <w:r w:rsidRPr="00020A24">
        <w:rPr>
          <w:rFonts w:ascii="Times New Roman" w:hAnsi="Times New Roman"/>
          <w:spacing w:val="-1"/>
          <w:sz w:val="24"/>
          <w:szCs w:val="24"/>
        </w:rPr>
        <w:t>i</w:t>
      </w:r>
      <w:r w:rsidRPr="00020A24">
        <w:rPr>
          <w:rFonts w:ascii="Times New Roman" w:hAnsi="Times New Roman"/>
          <w:sz w:val="24"/>
          <w:szCs w:val="24"/>
        </w:rPr>
        <w:t>s of a</w:t>
      </w:r>
      <w:r w:rsidRPr="00020A24">
        <w:rPr>
          <w:rFonts w:ascii="Times New Roman" w:hAnsi="Times New Roman"/>
          <w:spacing w:val="2"/>
          <w:sz w:val="24"/>
          <w:szCs w:val="24"/>
        </w:rPr>
        <w:t>c</w:t>
      </w:r>
      <w:r w:rsidRPr="00020A24">
        <w:rPr>
          <w:rFonts w:ascii="Times New Roman" w:hAnsi="Times New Roman"/>
          <w:spacing w:val="-4"/>
          <w:sz w:val="24"/>
          <w:szCs w:val="24"/>
        </w:rPr>
        <w:t>y</w:t>
      </w:r>
      <w:r w:rsidRPr="00020A24">
        <w:rPr>
          <w:rFonts w:ascii="Times New Roman" w:hAnsi="Times New Roman"/>
          <w:spacing w:val="2"/>
          <w:sz w:val="24"/>
          <w:szCs w:val="24"/>
        </w:rPr>
        <w:t>c</w:t>
      </w:r>
      <w:r w:rsidRPr="00020A24">
        <w:rPr>
          <w:rFonts w:ascii="Times New Roman" w:hAnsi="Times New Roman"/>
          <w:spacing w:val="-1"/>
          <w:sz w:val="24"/>
          <w:szCs w:val="24"/>
        </w:rPr>
        <w:t>li</w:t>
      </w:r>
      <w:r w:rsidRPr="00020A24">
        <w:rPr>
          <w:rFonts w:ascii="Times New Roman" w:hAnsi="Times New Roman"/>
          <w:sz w:val="24"/>
          <w:szCs w:val="24"/>
        </w:rPr>
        <w:t xml:space="preserve">c </w:t>
      </w:r>
      <w:r w:rsidRPr="00020A24">
        <w:rPr>
          <w:rFonts w:ascii="Times New Roman" w:hAnsi="Times New Roman"/>
          <w:spacing w:val="2"/>
          <w:sz w:val="24"/>
          <w:szCs w:val="24"/>
        </w:rPr>
        <w:t>s</w:t>
      </w:r>
      <w:r w:rsidRPr="00020A24">
        <w:rPr>
          <w:rFonts w:ascii="Times New Roman" w:hAnsi="Times New Roman"/>
          <w:spacing w:val="-4"/>
          <w:sz w:val="24"/>
          <w:szCs w:val="24"/>
        </w:rPr>
        <w:t>y</w:t>
      </w:r>
      <w:r w:rsidRPr="00020A24">
        <w:rPr>
          <w:rFonts w:ascii="Times New Roman" w:hAnsi="Times New Roman"/>
          <w:sz w:val="24"/>
          <w:szCs w:val="24"/>
        </w:rPr>
        <w:t>s</w:t>
      </w:r>
      <w:r w:rsidRPr="00020A24">
        <w:rPr>
          <w:rFonts w:ascii="Times New Roman" w:hAnsi="Times New Roman"/>
          <w:spacing w:val="1"/>
          <w:sz w:val="24"/>
          <w:szCs w:val="24"/>
        </w:rPr>
        <w:t>t</w:t>
      </w:r>
      <w:r w:rsidRPr="00020A24">
        <w:rPr>
          <w:rFonts w:ascii="Times New Roman" w:hAnsi="Times New Roman"/>
          <w:sz w:val="24"/>
          <w:szCs w:val="24"/>
        </w:rPr>
        <w:t>ems (</w:t>
      </w:r>
      <w:r w:rsidRPr="00020A24">
        <w:rPr>
          <w:rFonts w:ascii="Times New Roman" w:hAnsi="Times New Roman"/>
          <w:spacing w:val="-1"/>
          <w:sz w:val="24"/>
          <w:szCs w:val="24"/>
        </w:rPr>
        <w:t>Pi</w:t>
      </w:r>
      <w:r w:rsidRPr="00020A24">
        <w:rPr>
          <w:rFonts w:ascii="Times New Roman" w:hAnsi="Times New Roman"/>
          <w:spacing w:val="1"/>
          <w:sz w:val="24"/>
          <w:szCs w:val="24"/>
        </w:rPr>
        <w:t>t</w:t>
      </w:r>
      <w:r w:rsidRPr="00020A24">
        <w:rPr>
          <w:rFonts w:ascii="Times New Roman" w:hAnsi="Times New Roman"/>
          <w:sz w:val="24"/>
          <w:szCs w:val="24"/>
        </w:rPr>
        <w:t xml:space="preserve">zer </w:t>
      </w:r>
      <w:r w:rsidRPr="00020A24">
        <w:rPr>
          <w:rFonts w:ascii="Times New Roman" w:hAnsi="Times New Roman"/>
          <w:spacing w:val="1"/>
          <w:sz w:val="24"/>
          <w:szCs w:val="24"/>
        </w:rPr>
        <w:t>s</w:t>
      </w:r>
      <w:r w:rsidRPr="00020A24">
        <w:rPr>
          <w:rFonts w:ascii="Times New Roman" w:hAnsi="Times New Roman"/>
          <w:sz w:val="24"/>
          <w:szCs w:val="24"/>
        </w:rPr>
        <w:t>tr</w:t>
      </w:r>
      <w:r w:rsidRPr="00020A24">
        <w:rPr>
          <w:rFonts w:ascii="Times New Roman" w:hAnsi="Times New Roman"/>
          <w:spacing w:val="-1"/>
          <w:sz w:val="24"/>
          <w:szCs w:val="24"/>
        </w:rPr>
        <w:t>a</w:t>
      </w:r>
      <w:r w:rsidRPr="00020A24">
        <w:rPr>
          <w:rFonts w:ascii="Times New Roman" w:hAnsi="Times New Roman"/>
          <w:sz w:val="24"/>
          <w:szCs w:val="24"/>
        </w:rPr>
        <w:t xml:space="preserve">in) and </w:t>
      </w:r>
      <w:r w:rsidRPr="00020A24">
        <w:rPr>
          <w:rFonts w:ascii="Times New Roman" w:hAnsi="Times New Roman"/>
          <w:spacing w:val="2"/>
          <w:sz w:val="24"/>
          <w:szCs w:val="24"/>
        </w:rPr>
        <w:t>c</w:t>
      </w:r>
      <w:r w:rsidRPr="00020A24">
        <w:rPr>
          <w:rFonts w:ascii="Times New Roman" w:hAnsi="Times New Roman"/>
          <w:spacing w:val="-2"/>
          <w:sz w:val="24"/>
          <w:szCs w:val="24"/>
        </w:rPr>
        <w:t>y</w:t>
      </w:r>
      <w:r w:rsidRPr="00020A24">
        <w:rPr>
          <w:rFonts w:ascii="Times New Roman" w:hAnsi="Times New Roman"/>
          <w:sz w:val="24"/>
          <w:szCs w:val="24"/>
        </w:rPr>
        <w:t>c</w:t>
      </w:r>
      <w:r w:rsidRPr="00020A24">
        <w:rPr>
          <w:rFonts w:ascii="Times New Roman" w:hAnsi="Times New Roman"/>
          <w:spacing w:val="-1"/>
          <w:sz w:val="24"/>
          <w:szCs w:val="24"/>
        </w:rPr>
        <w:t>l</w:t>
      </w:r>
      <w:r w:rsidRPr="00020A24">
        <w:rPr>
          <w:rFonts w:ascii="Times New Roman" w:hAnsi="Times New Roman"/>
          <w:spacing w:val="2"/>
          <w:sz w:val="24"/>
          <w:szCs w:val="24"/>
        </w:rPr>
        <w:t>o</w:t>
      </w:r>
      <w:r w:rsidRPr="00020A24">
        <w:rPr>
          <w:rFonts w:ascii="Times New Roman" w:hAnsi="Times New Roman"/>
          <w:sz w:val="24"/>
          <w:szCs w:val="24"/>
        </w:rPr>
        <w:t xml:space="preserve">hexane </w:t>
      </w:r>
      <w:r w:rsidRPr="00020A24">
        <w:rPr>
          <w:rFonts w:ascii="Times New Roman" w:hAnsi="Times New Roman"/>
          <w:spacing w:val="2"/>
          <w:sz w:val="24"/>
          <w:szCs w:val="24"/>
        </w:rPr>
        <w:t>s</w:t>
      </w:r>
      <w:r w:rsidRPr="00020A24">
        <w:rPr>
          <w:rFonts w:ascii="Times New Roman" w:hAnsi="Times New Roman"/>
          <w:spacing w:val="-2"/>
          <w:sz w:val="24"/>
          <w:szCs w:val="24"/>
        </w:rPr>
        <w:t>y</w:t>
      </w:r>
      <w:r w:rsidRPr="00020A24">
        <w:rPr>
          <w:rFonts w:ascii="Times New Roman" w:hAnsi="Times New Roman"/>
          <w:sz w:val="24"/>
          <w:szCs w:val="24"/>
        </w:rPr>
        <w:t>s</w:t>
      </w:r>
      <w:r w:rsidRPr="00020A24">
        <w:rPr>
          <w:rFonts w:ascii="Times New Roman" w:hAnsi="Times New Roman"/>
          <w:spacing w:val="1"/>
          <w:sz w:val="24"/>
          <w:szCs w:val="24"/>
        </w:rPr>
        <w:t>t</w:t>
      </w:r>
      <w:r w:rsidRPr="00020A24">
        <w:rPr>
          <w:rFonts w:ascii="Times New Roman" w:hAnsi="Times New Roman"/>
          <w:sz w:val="24"/>
          <w:szCs w:val="24"/>
        </w:rPr>
        <w:t>ems, conformation of mono and disubstituted cyclohexane their relative stability and chirality. Energy diagrams of cyclohexane: Chair, boat and twist boat form, (relative stability with energy diagrams). Geometrical isomerism: C.I.P rules, cis–trans, syn-anti and E/Z notations.</w:t>
      </w:r>
    </w:p>
    <w:p w:rsidR="00D976FF" w:rsidRPr="00020A24" w:rsidRDefault="00D976FF" w:rsidP="00020A24">
      <w:pPr>
        <w:spacing w:after="0" w:line="240" w:lineRule="auto"/>
        <w:jc w:val="both"/>
        <w:rPr>
          <w:rFonts w:ascii="Times New Roman" w:hAnsi="Times New Roman"/>
          <w:sz w:val="24"/>
          <w:szCs w:val="24"/>
        </w:rPr>
      </w:pPr>
      <w:r w:rsidRPr="00020A24">
        <w:rPr>
          <w:rFonts w:ascii="Times New Roman" w:hAnsi="Times New Roman"/>
          <w:i/>
          <w:sz w:val="24"/>
          <w:szCs w:val="24"/>
        </w:rPr>
        <w:t>Optical Isomerism</w:t>
      </w:r>
      <w:r w:rsidRPr="00020A24">
        <w:rPr>
          <w:rFonts w:ascii="Times New Roman" w:hAnsi="Times New Roman"/>
          <w:sz w:val="24"/>
          <w:szCs w:val="24"/>
        </w:rPr>
        <w:t>: Optical activity, specific rotation, chirality/asymmetry, enantiomers. Molecules with two or more chiral-centres, distereoisomers, meso structures, racemic mixture and method of resolution. Relative and absolute configuration: D/L and R/S designations, optical activity in the absence of chiral carbon (biphenyls, allenes and spiranes), chirality due to helical shape.</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D976FF" w:rsidRPr="00E32B33" w:rsidRDefault="00D976FF" w:rsidP="00020A24">
      <w:pPr>
        <w:spacing w:after="0" w:line="240" w:lineRule="auto"/>
        <w:rPr>
          <w:rFonts w:ascii="Times New Roman" w:hAnsi="Times New Roman"/>
          <w:b/>
          <w:sz w:val="24"/>
          <w:szCs w:val="24"/>
        </w:rPr>
      </w:pPr>
      <w:r w:rsidRPr="00E32B33">
        <w:rPr>
          <w:rFonts w:ascii="Times New Roman" w:hAnsi="Times New Roman"/>
          <w:b/>
          <w:sz w:val="24"/>
          <w:szCs w:val="24"/>
        </w:rPr>
        <w:t>Module-III</w:t>
      </w:r>
    </w:p>
    <w:p w:rsidR="00D976FF" w:rsidRPr="00020A24" w:rsidRDefault="00D976FF" w:rsidP="00020A24">
      <w:pPr>
        <w:spacing w:after="0" w:line="240" w:lineRule="auto"/>
        <w:jc w:val="both"/>
        <w:rPr>
          <w:rFonts w:ascii="Times New Roman" w:hAnsi="Times New Roman"/>
          <w:sz w:val="24"/>
          <w:szCs w:val="24"/>
        </w:rPr>
      </w:pPr>
      <w:r w:rsidRPr="00E32B33">
        <w:rPr>
          <w:rFonts w:ascii="Times New Roman" w:hAnsi="Times New Roman"/>
          <w:b/>
          <w:i/>
          <w:sz w:val="24"/>
          <w:szCs w:val="24"/>
        </w:rPr>
        <w:t>Chemistry of Aliphatic and Aromatic Hydrocarbons</w:t>
      </w:r>
      <w:r w:rsidRPr="00020A24">
        <w:rPr>
          <w:rFonts w:ascii="Times New Roman" w:hAnsi="Times New Roman"/>
          <w:b/>
          <w:sz w:val="24"/>
          <w:szCs w:val="24"/>
        </w:rPr>
        <w:t xml:space="preserve"> </w:t>
      </w:r>
      <w:r w:rsidRPr="00020A24">
        <w:rPr>
          <w:rFonts w:ascii="Times New Roman" w:hAnsi="Times New Roman"/>
          <w:sz w:val="24"/>
          <w:szCs w:val="24"/>
        </w:rPr>
        <w:t>(Mechanism of all the reactions to be discussed)</w:t>
      </w:r>
    </w:p>
    <w:p w:rsidR="00D976FF" w:rsidRPr="00020A24" w:rsidRDefault="00D976FF" w:rsidP="00020A24">
      <w:pPr>
        <w:spacing w:after="0" w:line="240" w:lineRule="auto"/>
        <w:jc w:val="both"/>
        <w:rPr>
          <w:rFonts w:ascii="Times New Roman" w:hAnsi="Times New Roman"/>
          <w:i/>
          <w:sz w:val="24"/>
          <w:szCs w:val="24"/>
          <w:lang w:val="en-IN"/>
        </w:rPr>
      </w:pPr>
      <w:r w:rsidRPr="00020A24">
        <w:rPr>
          <w:rFonts w:ascii="Times New Roman" w:hAnsi="Times New Roman"/>
          <w:i/>
          <w:sz w:val="24"/>
          <w:szCs w:val="24"/>
        </w:rPr>
        <w:t xml:space="preserve">Carbon-Carbon σ Bonds (Alkanes): </w:t>
      </w:r>
      <w:r w:rsidRPr="00020A24">
        <w:rPr>
          <w:rFonts w:ascii="Times New Roman" w:hAnsi="Times New Roman"/>
          <w:sz w:val="24"/>
          <w:szCs w:val="24"/>
        </w:rPr>
        <w:t>Kolbe’s reaction. Free radical halogenation (relative reactivity and selectivity), alternant and non-alternant hydrocarbons.</w:t>
      </w:r>
    </w:p>
    <w:p w:rsidR="00D976FF" w:rsidRPr="00020A24" w:rsidRDefault="00D976FF" w:rsidP="00020A24">
      <w:pPr>
        <w:spacing w:after="0" w:line="240" w:lineRule="auto"/>
        <w:jc w:val="both"/>
        <w:rPr>
          <w:rFonts w:ascii="Times New Roman" w:hAnsi="Times New Roman"/>
          <w:sz w:val="24"/>
          <w:szCs w:val="24"/>
        </w:rPr>
      </w:pPr>
      <w:r w:rsidRPr="00020A24">
        <w:rPr>
          <w:rFonts w:ascii="Times New Roman" w:hAnsi="Times New Roman"/>
          <w:i/>
          <w:sz w:val="24"/>
          <w:szCs w:val="24"/>
        </w:rPr>
        <w:lastRenderedPageBreak/>
        <w:t>Carbon-Carbon π Bonds (Alkenes and Alkynes):</w:t>
      </w:r>
      <w:r w:rsidRPr="00020A24">
        <w:rPr>
          <w:rFonts w:ascii="Times New Roman" w:hAnsi="Times New Roman"/>
          <w:sz w:val="24"/>
          <w:szCs w:val="24"/>
        </w:rPr>
        <w:t xml:space="preserve">  Formation of alkenes and alkynes by elimination reactions, Mechanism of E</w:t>
      </w:r>
      <w:r w:rsidRPr="00020A24">
        <w:rPr>
          <w:rFonts w:ascii="Times New Roman" w:hAnsi="Times New Roman"/>
          <w:sz w:val="24"/>
          <w:szCs w:val="24"/>
          <w:vertAlign w:val="subscript"/>
        </w:rPr>
        <w:t>1</w:t>
      </w:r>
      <w:r w:rsidRPr="00020A24">
        <w:rPr>
          <w:rFonts w:ascii="Times New Roman" w:hAnsi="Times New Roman"/>
          <w:sz w:val="24"/>
          <w:szCs w:val="24"/>
        </w:rPr>
        <w:t>, E</w:t>
      </w:r>
      <w:r w:rsidRPr="00020A24">
        <w:rPr>
          <w:rFonts w:ascii="Times New Roman" w:hAnsi="Times New Roman"/>
          <w:sz w:val="24"/>
          <w:szCs w:val="24"/>
          <w:vertAlign w:val="subscript"/>
        </w:rPr>
        <w:t>2</w:t>
      </w:r>
      <w:r w:rsidRPr="00020A24">
        <w:rPr>
          <w:rFonts w:ascii="Times New Roman" w:hAnsi="Times New Roman"/>
          <w:sz w:val="24"/>
          <w:szCs w:val="24"/>
        </w:rPr>
        <w:t xml:space="preserve">, E1cb reactions. Saytzeff and Hofmann eliminations.  </w:t>
      </w:r>
    </w:p>
    <w:p w:rsidR="00D976FF" w:rsidRPr="00020A24" w:rsidRDefault="00D976FF" w:rsidP="00020A24">
      <w:pPr>
        <w:spacing w:after="0" w:line="240" w:lineRule="auto"/>
        <w:jc w:val="both"/>
        <w:rPr>
          <w:rFonts w:ascii="Times New Roman" w:hAnsi="Times New Roman"/>
          <w:sz w:val="24"/>
          <w:szCs w:val="24"/>
        </w:rPr>
      </w:pPr>
      <w:r w:rsidRPr="00020A24">
        <w:rPr>
          <w:rFonts w:ascii="Times New Roman" w:hAnsi="Times New Roman"/>
          <w:i/>
          <w:sz w:val="24"/>
          <w:szCs w:val="24"/>
        </w:rPr>
        <w:t>Reactions of Alkenes</w:t>
      </w:r>
      <w:r w:rsidRPr="00020A24">
        <w:rPr>
          <w:rFonts w:ascii="Times New Roman" w:hAnsi="Times New Roman"/>
          <w:sz w:val="24"/>
          <w:szCs w:val="24"/>
        </w:rPr>
        <w:t>: Electrophilic additions (addition of X</w:t>
      </w:r>
      <w:r w:rsidRPr="00020A24">
        <w:rPr>
          <w:rFonts w:ascii="Times New Roman" w:hAnsi="Times New Roman"/>
          <w:sz w:val="24"/>
          <w:szCs w:val="24"/>
          <w:vertAlign w:val="subscript"/>
        </w:rPr>
        <w:t>2</w:t>
      </w:r>
      <w:r w:rsidRPr="00020A24">
        <w:rPr>
          <w:rFonts w:ascii="Times New Roman" w:hAnsi="Times New Roman"/>
          <w:sz w:val="24"/>
          <w:szCs w:val="24"/>
        </w:rPr>
        <w:t>, HX) their mechanisms (Markownikoff/ Anti Markownikoff addition), oxymercuration-demercuration, hydroboration-oxidation, ozonolysis, reduction, syn and anti-hydroxylation (oxidation), 1,2-and 1,4-addition reactions in conjugated dienes, allylic and benzylic bromination.</w:t>
      </w:r>
    </w:p>
    <w:p w:rsidR="00D976FF" w:rsidRPr="00020A24" w:rsidRDefault="00D976FF" w:rsidP="00020A24">
      <w:pPr>
        <w:spacing w:after="0" w:line="240" w:lineRule="auto"/>
        <w:jc w:val="both"/>
        <w:rPr>
          <w:rFonts w:ascii="Times New Roman" w:hAnsi="Times New Roman"/>
          <w:sz w:val="24"/>
          <w:szCs w:val="24"/>
        </w:rPr>
      </w:pPr>
      <w:r w:rsidRPr="00020A24">
        <w:rPr>
          <w:rFonts w:ascii="Times New Roman" w:hAnsi="Times New Roman"/>
          <w:i/>
          <w:sz w:val="24"/>
          <w:szCs w:val="24"/>
        </w:rPr>
        <w:t>Reactions of Alkynes</w:t>
      </w:r>
      <w:r w:rsidRPr="00020A24">
        <w:rPr>
          <w:rFonts w:ascii="Times New Roman" w:hAnsi="Times New Roman"/>
          <w:sz w:val="24"/>
          <w:szCs w:val="24"/>
        </w:rPr>
        <w:t xml:space="preserve">: Acidic nature of terminal alkynes, electrophilic and nucleophilic additions. hydration, alkylation of terminal alkynes.  </w:t>
      </w:r>
      <w:r w:rsidRPr="00020A24">
        <w:rPr>
          <w:rFonts w:ascii="Times New Roman" w:hAnsi="Times New Roman"/>
          <w:sz w:val="24"/>
          <w:szCs w:val="24"/>
        </w:rPr>
        <w:tab/>
      </w:r>
    </w:p>
    <w:p w:rsidR="00D976FF" w:rsidRPr="00020A24" w:rsidRDefault="00D976FF" w:rsidP="00020A24">
      <w:pPr>
        <w:spacing w:after="0" w:line="240" w:lineRule="auto"/>
        <w:jc w:val="both"/>
        <w:rPr>
          <w:rFonts w:ascii="Times New Roman" w:hAnsi="Times New Roman"/>
          <w:b/>
          <w:sz w:val="24"/>
          <w:szCs w:val="24"/>
        </w:rPr>
      </w:pPr>
      <w:r w:rsidRPr="00020A24">
        <w:rPr>
          <w:rFonts w:ascii="Times New Roman" w:hAnsi="Times New Roman"/>
          <w:i/>
          <w:sz w:val="24"/>
          <w:szCs w:val="24"/>
        </w:rPr>
        <w:t xml:space="preserve">Aromatic Hydrocarbons: </w:t>
      </w:r>
      <w:r w:rsidRPr="00020A24">
        <w:rPr>
          <w:rFonts w:ascii="Times New Roman" w:hAnsi="Times New Roman"/>
          <w:sz w:val="24"/>
          <w:szCs w:val="24"/>
        </w:rPr>
        <w:t xml:space="preserve">Aromaticity and Hückel’s rule, armaticity in benzenoid non-benzenoid compounds, annulenes, cyclic carbocations/carbanions and heterocyclic compounds. Anti-aromaticity, homo-aromaticity. Electrophilic aromatic substitution: halogenation, nitration, sulphonation and Friedel-Craft’s alkylation/acylation and the effect of directing groups. </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D976FF" w:rsidRPr="00020A24" w:rsidRDefault="00D976FF" w:rsidP="00020A24">
      <w:pPr>
        <w:spacing w:after="0" w:line="240" w:lineRule="auto"/>
        <w:jc w:val="both"/>
        <w:rPr>
          <w:rFonts w:ascii="Times New Roman" w:hAnsi="Times New Roman"/>
          <w:i/>
          <w:sz w:val="24"/>
          <w:szCs w:val="24"/>
        </w:rPr>
      </w:pPr>
      <w:r w:rsidRPr="00020A24">
        <w:rPr>
          <w:rFonts w:ascii="Times New Roman" w:hAnsi="Times New Roman"/>
          <w:b/>
          <w:sz w:val="24"/>
          <w:szCs w:val="24"/>
        </w:rPr>
        <w:t>Essential Readings:</w:t>
      </w:r>
    </w:p>
    <w:p w:rsidR="00D976FF" w:rsidRPr="00020A24" w:rsidRDefault="00D976FF" w:rsidP="00020A24">
      <w:pPr>
        <w:pStyle w:val="ListParagraph"/>
        <w:numPr>
          <w:ilvl w:val="0"/>
          <w:numId w:val="1"/>
        </w:numPr>
        <w:tabs>
          <w:tab w:val="left" w:pos="720"/>
        </w:tabs>
        <w:spacing w:after="0" w:line="240" w:lineRule="auto"/>
        <w:ind w:left="714" w:hanging="357"/>
        <w:jc w:val="both"/>
        <w:rPr>
          <w:rFonts w:ascii="Times New Roman" w:hAnsi="Times New Roman"/>
          <w:bCs/>
          <w:sz w:val="24"/>
          <w:szCs w:val="24"/>
        </w:rPr>
      </w:pPr>
      <w:r w:rsidRPr="00020A24">
        <w:rPr>
          <w:rFonts w:ascii="Times New Roman" w:hAnsi="Times New Roman"/>
          <w:bCs/>
          <w:sz w:val="24"/>
          <w:szCs w:val="24"/>
        </w:rPr>
        <w:t>Stereochemistry: Conformation and Mechanism, P. S. Kalsi, New Age, 9</w:t>
      </w:r>
      <w:r w:rsidRPr="00020A24">
        <w:rPr>
          <w:rFonts w:ascii="Times New Roman" w:hAnsi="Times New Roman"/>
          <w:bCs/>
          <w:sz w:val="24"/>
          <w:szCs w:val="24"/>
          <w:vertAlign w:val="superscript"/>
        </w:rPr>
        <w:t xml:space="preserve">th </w:t>
      </w:r>
      <w:r w:rsidRPr="00020A24">
        <w:rPr>
          <w:rFonts w:ascii="Times New Roman" w:hAnsi="Times New Roman"/>
          <w:bCs/>
          <w:sz w:val="24"/>
          <w:szCs w:val="24"/>
        </w:rPr>
        <w:t>Edn., 2017.</w:t>
      </w:r>
    </w:p>
    <w:p w:rsidR="00D976FF" w:rsidRPr="00020A24" w:rsidRDefault="00D976FF" w:rsidP="00020A24">
      <w:pPr>
        <w:pStyle w:val="ListParagraph"/>
        <w:numPr>
          <w:ilvl w:val="0"/>
          <w:numId w:val="1"/>
        </w:numPr>
        <w:spacing w:after="0" w:line="240" w:lineRule="auto"/>
        <w:ind w:left="714" w:hanging="357"/>
        <w:jc w:val="both"/>
        <w:rPr>
          <w:rFonts w:ascii="Times New Roman" w:hAnsi="Times New Roman"/>
          <w:bCs/>
          <w:sz w:val="24"/>
          <w:szCs w:val="24"/>
        </w:rPr>
      </w:pPr>
      <w:r w:rsidRPr="00020A24">
        <w:rPr>
          <w:rFonts w:ascii="Times New Roman" w:hAnsi="Times New Roman"/>
          <w:bCs/>
          <w:sz w:val="24"/>
          <w:szCs w:val="24"/>
        </w:rPr>
        <w:t>Advanced Organic Chemistry, Jagadamba Singh and L.D.S. Jadav, Pragati Prakashan, 3</w:t>
      </w:r>
      <w:r w:rsidRPr="00020A24">
        <w:rPr>
          <w:rFonts w:ascii="Times New Roman" w:hAnsi="Times New Roman"/>
          <w:bCs/>
          <w:sz w:val="24"/>
          <w:szCs w:val="24"/>
          <w:vertAlign w:val="superscript"/>
        </w:rPr>
        <w:t xml:space="preserve">rd </w:t>
      </w:r>
      <w:r w:rsidRPr="00020A24">
        <w:rPr>
          <w:rFonts w:ascii="Times New Roman" w:hAnsi="Times New Roman"/>
          <w:bCs/>
          <w:sz w:val="24"/>
          <w:szCs w:val="24"/>
        </w:rPr>
        <w:t>Edn., 2009.</w:t>
      </w:r>
    </w:p>
    <w:p w:rsidR="00D976FF" w:rsidRPr="00020A24" w:rsidRDefault="00D976FF" w:rsidP="00020A24">
      <w:pPr>
        <w:pStyle w:val="ListParagraph"/>
        <w:numPr>
          <w:ilvl w:val="0"/>
          <w:numId w:val="1"/>
        </w:numPr>
        <w:spacing w:after="0" w:line="240" w:lineRule="auto"/>
        <w:ind w:left="714" w:hanging="357"/>
        <w:jc w:val="both"/>
        <w:rPr>
          <w:rFonts w:ascii="Times New Roman" w:hAnsi="Times New Roman"/>
          <w:bCs/>
          <w:sz w:val="24"/>
          <w:szCs w:val="24"/>
        </w:rPr>
      </w:pPr>
      <w:r w:rsidRPr="00020A24">
        <w:rPr>
          <w:rFonts w:ascii="Times New Roman" w:hAnsi="Times New Roman"/>
          <w:bCs/>
          <w:sz w:val="24"/>
          <w:szCs w:val="24"/>
        </w:rPr>
        <w:t>Advanced Organic Chemistry: Reactions, Mechanisms and Structure, Jerry March, Wiley, 4</w:t>
      </w:r>
      <w:r w:rsidRPr="00020A24">
        <w:rPr>
          <w:rFonts w:ascii="Times New Roman" w:hAnsi="Times New Roman"/>
          <w:bCs/>
          <w:sz w:val="24"/>
          <w:szCs w:val="24"/>
          <w:vertAlign w:val="superscript"/>
        </w:rPr>
        <w:t xml:space="preserve">th </w:t>
      </w:r>
      <w:r w:rsidRPr="00020A24">
        <w:rPr>
          <w:rFonts w:ascii="Times New Roman" w:hAnsi="Times New Roman"/>
          <w:bCs/>
          <w:sz w:val="24"/>
          <w:szCs w:val="24"/>
        </w:rPr>
        <w:t>Edn., 2006.</w:t>
      </w:r>
    </w:p>
    <w:p w:rsidR="00D976FF" w:rsidRPr="00020A24" w:rsidRDefault="00D976FF" w:rsidP="00020A24">
      <w:pPr>
        <w:pStyle w:val="ListParagraph"/>
        <w:numPr>
          <w:ilvl w:val="0"/>
          <w:numId w:val="1"/>
        </w:numPr>
        <w:spacing w:after="0" w:line="240" w:lineRule="auto"/>
        <w:ind w:left="714" w:hanging="357"/>
        <w:jc w:val="both"/>
        <w:rPr>
          <w:rFonts w:ascii="Times New Roman" w:hAnsi="Times New Roman"/>
          <w:bCs/>
          <w:sz w:val="24"/>
          <w:szCs w:val="24"/>
        </w:rPr>
      </w:pPr>
      <w:r w:rsidRPr="00020A24">
        <w:rPr>
          <w:rFonts w:ascii="Times New Roman" w:hAnsi="Times New Roman"/>
          <w:bCs/>
          <w:sz w:val="24"/>
          <w:szCs w:val="24"/>
        </w:rPr>
        <w:t>Organic Chemistry, Jonathan Clayden, Nick Greeves, and Stuart Warren, Oxford press, 2</w:t>
      </w:r>
      <w:r w:rsidRPr="00020A24">
        <w:rPr>
          <w:rFonts w:ascii="Times New Roman" w:hAnsi="Times New Roman"/>
          <w:bCs/>
          <w:sz w:val="24"/>
          <w:szCs w:val="24"/>
          <w:vertAlign w:val="superscript"/>
        </w:rPr>
        <w:t xml:space="preserve">nd </w:t>
      </w:r>
      <w:r w:rsidRPr="00020A24">
        <w:rPr>
          <w:rFonts w:ascii="Times New Roman" w:hAnsi="Times New Roman"/>
          <w:bCs/>
          <w:sz w:val="24"/>
          <w:szCs w:val="24"/>
        </w:rPr>
        <w:t>Edn., 2012.</w:t>
      </w:r>
    </w:p>
    <w:p w:rsidR="00D976FF" w:rsidRPr="00020A24" w:rsidRDefault="00D976FF" w:rsidP="00020A24">
      <w:pPr>
        <w:pStyle w:val="ListParagraph"/>
        <w:numPr>
          <w:ilvl w:val="0"/>
          <w:numId w:val="1"/>
        </w:numPr>
        <w:spacing w:after="0" w:line="240" w:lineRule="auto"/>
        <w:ind w:left="714" w:hanging="357"/>
        <w:jc w:val="both"/>
        <w:rPr>
          <w:rFonts w:ascii="Times New Roman" w:hAnsi="Times New Roman"/>
          <w:bCs/>
          <w:sz w:val="24"/>
          <w:szCs w:val="24"/>
        </w:rPr>
      </w:pPr>
      <w:r w:rsidRPr="00020A24">
        <w:rPr>
          <w:rFonts w:ascii="Times New Roman" w:hAnsi="Times New Roman"/>
          <w:bCs/>
          <w:sz w:val="24"/>
          <w:szCs w:val="24"/>
        </w:rPr>
        <w:t>Organic Chemistry, P.Y. Bruice, Pearson, 8</w:t>
      </w:r>
      <w:r w:rsidRPr="00020A24">
        <w:rPr>
          <w:rFonts w:ascii="Times New Roman" w:hAnsi="Times New Roman"/>
          <w:bCs/>
          <w:sz w:val="24"/>
          <w:szCs w:val="24"/>
          <w:vertAlign w:val="superscript"/>
        </w:rPr>
        <w:t xml:space="preserve">th </w:t>
      </w:r>
      <w:r w:rsidRPr="00020A24">
        <w:rPr>
          <w:rFonts w:ascii="Times New Roman" w:hAnsi="Times New Roman"/>
          <w:bCs/>
          <w:sz w:val="24"/>
          <w:szCs w:val="24"/>
        </w:rPr>
        <w:t>Edn., 2017.</w:t>
      </w:r>
    </w:p>
    <w:p w:rsidR="00D976FF" w:rsidRPr="00020A24" w:rsidRDefault="00D976FF" w:rsidP="00020A24">
      <w:pPr>
        <w:pStyle w:val="ListParagraph"/>
        <w:numPr>
          <w:ilvl w:val="0"/>
          <w:numId w:val="1"/>
        </w:numPr>
        <w:spacing w:after="0" w:line="240" w:lineRule="auto"/>
        <w:ind w:left="714" w:hanging="357"/>
        <w:jc w:val="both"/>
        <w:rPr>
          <w:rStyle w:val="Strong"/>
          <w:rFonts w:ascii="Times New Roman" w:hAnsi="Times New Roman"/>
          <w:b w:val="0"/>
          <w:sz w:val="24"/>
          <w:szCs w:val="24"/>
        </w:rPr>
      </w:pPr>
      <w:r w:rsidRPr="00020A24">
        <w:rPr>
          <w:rFonts w:ascii="Times New Roman" w:hAnsi="Times New Roman"/>
          <w:bCs/>
          <w:sz w:val="24"/>
          <w:szCs w:val="24"/>
        </w:rPr>
        <w:t xml:space="preserve">Advanced Organic Chemistry, </w:t>
      </w:r>
      <w:r w:rsidRPr="00020A24">
        <w:rPr>
          <w:rFonts w:ascii="Times New Roman" w:hAnsi="Times New Roman"/>
          <w:sz w:val="24"/>
          <w:szCs w:val="24"/>
          <w:shd w:val="clear" w:color="auto" w:fill="FFFFFF"/>
        </w:rPr>
        <w:t xml:space="preserve">Francis A </w:t>
      </w:r>
      <w:r w:rsidRPr="00020A24">
        <w:rPr>
          <w:rStyle w:val="Strong"/>
          <w:rFonts w:ascii="Times New Roman" w:hAnsi="Times New Roman"/>
          <w:b w:val="0"/>
          <w:sz w:val="24"/>
          <w:szCs w:val="24"/>
          <w:shd w:val="clear" w:color="auto" w:fill="FFFFFF"/>
        </w:rPr>
        <w:t>Carey</w:t>
      </w:r>
      <w:r w:rsidRPr="00020A24">
        <w:rPr>
          <w:rFonts w:ascii="Times New Roman" w:hAnsi="Times New Roman"/>
          <w:sz w:val="24"/>
          <w:szCs w:val="24"/>
          <w:shd w:val="clear" w:color="auto" w:fill="FFFFFF"/>
        </w:rPr>
        <w:t xml:space="preserve">, Richard J. </w:t>
      </w:r>
      <w:r w:rsidRPr="00020A24">
        <w:rPr>
          <w:rStyle w:val="Strong"/>
          <w:rFonts w:ascii="Times New Roman" w:hAnsi="Times New Roman"/>
          <w:b w:val="0"/>
          <w:sz w:val="24"/>
          <w:szCs w:val="24"/>
          <w:shd w:val="clear" w:color="auto" w:fill="FFFFFF"/>
        </w:rPr>
        <w:t>Sundberg</w:t>
      </w:r>
      <w:r w:rsidRPr="00020A24">
        <w:rPr>
          <w:rStyle w:val="Strong"/>
          <w:rFonts w:ascii="Times New Roman" w:hAnsi="Times New Roman"/>
          <w:sz w:val="24"/>
          <w:szCs w:val="24"/>
          <w:shd w:val="clear" w:color="auto" w:fill="FFFFFF"/>
        </w:rPr>
        <w:t xml:space="preserve">, </w:t>
      </w:r>
      <w:r w:rsidRPr="00020A24">
        <w:rPr>
          <w:rStyle w:val="Strong"/>
          <w:rFonts w:ascii="Times New Roman" w:hAnsi="Times New Roman"/>
          <w:b w:val="0"/>
          <w:sz w:val="24"/>
          <w:szCs w:val="24"/>
          <w:shd w:val="clear" w:color="auto" w:fill="FFFFFF"/>
        </w:rPr>
        <w:t>Springer</w:t>
      </w:r>
      <w:r w:rsidRPr="00020A24">
        <w:rPr>
          <w:rStyle w:val="Strong"/>
          <w:rFonts w:ascii="Times New Roman" w:hAnsi="Times New Roman"/>
          <w:sz w:val="24"/>
          <w:szCs w:val="24"/>
          <w:shd w:val="clear" w:color="auto" w:fill="FFFFFF"/>
        </w:rPr>
        <w:t xml:space="preserve">, </w:t>
      </w:r>
      <w:r w:rsidRPr="00020A24">
        <w:rPr>
          <w:rStyle w:val="Strong"/>
          <w:rFonts w:ascii="Times New Roman" w:hAnsi="Times New Roman"/>
          <w:b w:val="0"/>
          <w:sz w:val="24"/>
          <w:szCs w:val="24"/>
          <w:shd w:val="clear" w:color="auto" w:fill="FFFFFF"/>
        </w:rPr>
        <w:t>2</w:t>
      </w:r>
      <w:r w:rsidRPr="00020A24">
        <w:rPr>
          <w:rStyle w:val="Strong"/>
          <w:rFonts w:ascii="Times New Roman" w:hAnsi="Times New Roman"/>
          <w:b w:val="0"/>
          <w:sz w:val="24"/>
          <w:szCs w:val="24"/>
          <w:shd w:val="clear" w:color="auto" w:fill="FFFFFF"/>
          <w:vertAlign w:val="superscript"/>
        </w:rPr>
        <w:t xml:space="preserve">nd </w:t>
      </w:r>
      <w:r w:rsidRPr="00020A24">
        <w:rPr>
          <w:rStyle w:val="Strong"/>
          <w:rFonts w:ascii="Times New Roman" w:hAnsi="Times New Roman"/>
          <w:b w:val="0"/>
          <w:sz w:val="24"/>
          <w:szCs w:val="24"/>
          <w:shd w:val="clear" w:color="auto" w:fill="FFFFFF"/>
        </w:rPr>
        <w:t>Edn.</w:t>
      </w:r>
      <w:r w:rsidRPr="00020A24">
        <w:rPr>
          <w:rStyle w:val="Strong"/>
          <w:rFonts w:ascii="Times New Roman" w:hAnsi="Times New Roman"/>
          <w:sz w:val="24"/>
          <w:szCs w:val="24"/>
          <w:shd w:val="clear" w:color="auto" w:fill="FFFFFF"/>
        </w:rPr>
        <w:t xml:space="preserve">, </w:t>
      </w:r>
      <w:r w:rsidRPr="00020A24">
        <w:rPr>
          <w:rStyle w:val="Strong"/>
          <w:rFonts w:ascii="Times New Roman" w:hAnsi="Times New Roman"/>
          <w:b w:val="0"/>
          <w:sz w:val="24"/>
          <w:szCs w:val="24"/>
          <w:shd w:val="clear" w:color="auto" w:fill="FFFFFF"/>
        </w:rPr>
        <w:t>2007.</w:t>
      </w:r>
    </w:p>
    <w:p w:rsidR="00D976FF" w:rsidRPr="00020A24" w:rsidRDefault="00D976FF" w:rsidP="00020A24">
      <w:pPr>
        <w:pStyle w:val="ListParagraph"/>
        <w:numPr>
          <w:ilvl w:val="0"/>
          <w:numId w:val="1"/>
        </w:numPr>
        <w:spacing w:after="0" w:line="240" w:lineRule="auto"/>
        <w:ind w:left="714" w:hanging="357"/>
        <w:jc w:val="both"/>
        <w:rPr>
          <w:rFonts w:ascii="Times New Roman" w:hAnsi="Times New Roman"/>
          <w:bCs/>
          <w:sz w:val="24"/>
          <w:szCs w:val="24"/>
        </w:rPr>
      </w:pPr>
      <w:r w:rsidRPr="00020A24">
        <w:rPr>
          <w:rStyle w:val="Strong"/>
          <w:rFonts w:ascii="Times New Roman" w:hAnsi="Times New Roman"/>
          <w:b w:val="0"/>
          <w:sz w:val="24"/>
          <w:szCs w:val="24"/>
        </w:rPr>
        <w:t>Stereochemistry by D. Nasipuri, New Academic Science, 4</w:t>
      </w:r>
      <w:r w:rsidRPr="00020A24">
        <w:rPr>
          <w:rStyle w:val="Strong"/>
          <w:rFonts w:ascii="Times New Roman" w:hAnsi="Times New Roman"/>
          <w:b w:val="0"/>
          <w:sz w:val="24"/>
          <w:szCs w:val="24"/>
          <w:vertAlign w:val="superscript"/>
        </w:rPr>
        <w:t>th</w:t>
      </w:r>
      <w:r w:rsidRPr="00020A24">
        <w:rPr>
          <w:rStyle w:val="Strong"/>
          <w:rFonts w:ascii="Times New Roman" w:hAnsi="Times New Roman"/>
          <w:b w:val="0"/>
          <w:sz w:val="24"/>
          <w:szCs w:val="24"/>
        </w:rPr>
        <w:t xml:space="preserve"> Edn. 2012.</w:t>
      </w:r>
    </w:p>
    <w:p w:rsidR="00D976FF" w:rsidRPr="00020A24" w:rsidRDefault="00D976FF" w:rsidP="00020A24">
      <w:pPr>
        <w:spacing w:after="0" w:line="240" w:lineRule="auto"/>
        <w:rPr>
          <w:rFonts w:ascii="Times New Roman" w:hAnsi="Times New Roman"/>
          <w:b/>
          <w:sz w:val="24"/>
          <w:szCs w:val="24"/>
        </w:rPr>
      </w:pPr>
    </w:p>
    <w:p w:rsidR="00D976FF" w:rsidRPr="00020A24" w:rsidRDefault="00D976FF" w:rsidP="00E32B33">
      <w:pPr>
        <w:spacing w:after="0" w:line="240" w:lineRule="auto"/>
        <w:jc w:val="both"/>
        <w:rPr>
          <w:rFonts w:ascii="Times New Roman" w:hAnsi="Times New Roman"/>
          <w:b/>
          <w:sz w:val="24"/>
          <w:szCs w:val="24"/>
        </w:rPr>
      </w:pPr>
      <w:r w:rsidRPr="00020A24">
        <w:rPr>
          <w:rFonts w:ascii="Times New Roman" w:hAnsi="Times New Roman"/>
          <w:b/>
          <w:sz w:val="24"/>
          <w:szCs w:val="24"/>
        </w:rPr>
        <w:t>Course Outcome:</w:t>
      </w:r>
    </w:p>
    <w:p w:rsidR="00D976FF" w:rsidRPr="00020A24" w:rsidRDefault="00D976FF"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Understand the formation, stability and structure of different reaction intermediate.</w:t>
      </w:r>
    </w:p>
    <w:p w:rsidR="00D976FF" w:rsidRPr="00020A24" w:rsidRDefault="00D976FF"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identify the type of reaction and mechanism.</w:t>
      </w:r>
    </w:p>
    <w:p w:rsidR="00D976FF" w:rsidRPr="00020A24" w:rsidRDefault="00D976FF" w:rsidP="003F4F79">
      <w:pPr>
        <w:numPr>
          <w:ilvl w:val="0"/>
          <w:numId w:val="18"/>
        </w:numPr>
        <w:tabs>
          <w:tab w:val="left" w:pos="460"/>
        </w:tabs>
        <w:spacing w:after="0" w:line="240" w:lineRule="auto"/>
        <w:ind w:right="580"/>
        <w:jc w:val="both"/>
        <w:rPr>
          <w:rFonts w:ascii="Times New Roman" w:eastAsia="Symbol" w:hAnsi="Times New Roman"/>
          <w:sz w:val="24"/>
          <w:szCs w:val="24"/>
        </w:rPr>
      </w:pPr>
      <w:r w:rsidRPr="00020A24">
        <w:rPr>
          <w:rFonts w:ascii="Times New Roman" w:hAnsi="Times New Roman"/>
          <w:sz w:val="24"/>
          <w:szCs w:val="24"/>
        </w:rPr>
        <w:t>Knowledge of the basic mechanisms of elimination (E</w:t>
      </w:r>
      <w:r w:rsidRPr="00020A24">
        <w:rPr>
          <w:rFonts w:ascii="Times New Roman" w:hAnsi="Times New Roman"/>
          <w:sz w:val="24"/>
          <w:szCs w:val="24"/>
          <w:vertAlign w:val="subscript"/>
        </w:rPr>
        <w:t>1</w:t>
      </w:r>
      <w:r w:rsidRPr="00020A24">
        <w:rPr>
          <w:rFonts w:ascii="Times New Roman" w:hAnsi="Times New Roman"/>
          <w:sz w:val="24"/>
          <w:szCs w:val="24"/>
        </w:rPr>
        <w:t>, E</w:t>
      </w:r>
      <w:r w:rsidRPr="00020A24">
        <w:rPr>
          <w:rFonts w:ascii="Times New Roman" w:hAnsi="Times New Roman"/>
          <w:sz w:val="24"/>
          <w:szCs w:val="24"/>
          <w:vertAlign w:val="subscript"/>
        </w:rPr>
        <w:t>2</w:t>
      </w:r>
      <w:r w:rsidRPr="00020A24">
        <w:rPr>
          <w:rFonts w:ascii="Times New Roman" w:hAnsi="Times New Roman"/>
          <w:sz w:val="24"/>
          <w:szCs w:val="24"/>
        </w:rPr>
        <w:t>, E1cb, electron transfer)</w:t>
      </w:r>
    </w:p>
    <w:p w:rsidR="00D976FF" w:rsidRPr="00020A24" w:rsidRDefault="00D976FF" w:rsidP="003F4F79">
      <w:pPr>
        <w:numPr>
          <w:ilvl w:val="0"/>
          <w:numId w:val="18"/>
        </w:numPr>
        <w:tabs>
          <w:tab w:val="left" w:pos="460"/>
        </w:tabs>
        <w:spacing w:after="0" w:line="240" w:lineRule="auto"/>
        <w:ind w:right="580"/>
        <w:jc w:val="both"/>
        <w:rPr>
          <w:rFonts w:ascii="Times New Roman" w:eastAsia="Symbol" w:hAnsi="Times New Roman"/>
          <w:sz w:val="24"/>
          <w:szCs w:val="24"/>
        </w:rPr>
      </w:pPr>
      <w:r w:rsidRPr="00020A24">
        <w:rPr>
          <w:rFonts w:ascii="Times New Roman" w:hAnsi="Times New Roman"/>
          <w:sz w:val="24"/>
          <w:szCs w:val="24"/>
        </w:rPr>
        <w:t>Naming and identifying the structures including configurational isomers (stereo-isomers   and geometric isomers) and conformational isomer.</w:t>
      </w:r>
    </w:p>
    <w:p w:rsidR="00D976FF" w:rsidRPr="00020A24" w:rsidRDefault="00D976FF"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Apply stereo</w:t>
      </w:r>
      <w:r w:rsidR="008364EC" w:rsidRPr="00020A24">
        <w:rPr>
          <w:rFonts w:ascii="Times New Roman" w:hAnsi="Times New Roman"/>
          <w:sz w:val="24"/>
          <w:szCs w:val="24"/>
        </w:rPr>
        <w:t xml:space="preserve"> </w:t>
      </w:r>
      <w:r w:rsidRPr="00020A24">
        <w:rPr>
          <w:rFonts w:ascii="Times New Roman" w:hAnsi="Times New Roman"/>
          <w:sz w:val="24"/>
          <w:szCs w:val="24"/>
        </w:rPr>
        <w:t>chemical aspects to reaction mechanism.</w:t>
      </w:r>
    </w:p>
    <w:p w:rsidR="008364EC" w:rsidRDefault="008364EC" w:rsidP="00020A24">
      <w:pPr>
        <w:tabs>
          <w:tab w:val="left" w:pos="1440"/>
        </w:tabs>
        <w:spacing w:after="0" w:line="240" w:lineRule="auto"/>
        <w:jc w:val="center"/>
        <w:rPr>
          <w:rFonts w:ascii="Times New Roman" w:hAnsi="Times New Roman"/>
          <w:b/>
          <w:sz w:val="24"/>
          <w:szCs w:val="24"/>
        </w:rPr>
      </w:pPr>
    </w:p>
    <w:p w:rsidR="00E32B33" w:rsidRPr="00020A24" w:rsidRDefault="00E32B33" w:rsidP="00020A24">
      <w:pPr>
        <w:tabs>
          <w:tab w:val="left" w:pos="1440"/>
        </w:tabs>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397958" w:rsidRDefault="00397958" w:rsidP="00E32B33">
      <w:pPr>
        <w:spacing w:after="0" w:line="240" w:lineRule="auto"/>
        <w:jc w:val="center"/>
        <w:rPr>
          <w:rFonts w:ascii="Times New Roman" w:hAnsi="Times New Roman"/>
          <w:b/>
          <w:sz w:val="24"/>
          <w:szCs w:val="24"/>
        </w:rPr>
      </w:pPr>
    </w:p>
    <w:p w:rsidR="00E32B33" w:rsidRPr="00E32B33" w:rsidRDefault="00E32B33" w:rsidP="00E32B33">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GE 3: </w:t>
      </w:r>
      <w:r w:rsidRPr="00E32B33">
        <w:rPr>
          <w:rFonts w:ascii="Times New Roman" w:hAnsi="Times New Roman"/>
          <w:b/>
          <w:sz w:val="24"/>
          <w:szCs w:val="24"/>
        </w:rPr>
        <w:t xml:space="preserve">Physics-II </w:t>
      </w:r>
      <w:r>
        <w:rPr>
          <w:rFonts w:ascii="Times New Roman" w:hAnsi="Times New Roman"/>
          <w:b/>
          <w:sz w:val="24"/>
          <w:szCs w:val="24"/>
        </w:rPr>
        <w:t>(</w:t>
      </w:r>
      <w:r w:rsidRPr="00E32B33">
        <w:rPr>
          <w:rFonts w:ascii="Times New Roman" w:hAnsi="Times New Roman"/>
          <w:b/>
          <w:sz w:val="24"/>
          <w:szCs w:val="24"/>
        </w:rPr>
        <w:t>IOEPH201</w:t>
      </w:r>
      <w:r>
        <w:rPr>
          <w:rFonts w:ascii="Times New Roman" w:hAnsi="Times New Roman"/>
          <w:b/>
          <w:sz w:val="24"/>
          <w:szCs w:val="24"/>
        </w:rPr>
        <w:t>)</w:t>
      </w:r>
    </w:p>
    <w:p w:rsidR="00E32B33" w:rsidRPr="00E32B33" w:rsidRDefault="00E32B33" w:rsidP="00E32B33">
      <w:pPr>
        <w:spacing w:after="0" w:line="240" w:lineRule="auto"/>
        <w:rPr>
          <w:rFonts w:ascii="Times New Roman" w:hAnsi="Times New Roman"/>
          <w:b/>
          <w:sz w:val="24"/>
          <w:szCs w:val="24"/>
        </w:rPr>
      </w:pPr>
    </w:p>
    <w:p w:rsidR="00E32B33" w:rsidRPr="00E32B33" w:rsidRDefault="00E32B33" w:rsidP="00E32B33">
      <w:pPr>
        <w:spacing w:after="0" w:line="240" w:lineRule="auto"/>
        <w:rPr>
          <w:rFonts w:ascii="Times New Roman" w:hAnsi="Times New Roman"/>
          <w:b/>
          <w:sz w:val="24"/>
          <w:szCs w:val="24"/>
        </w:rPr>
      </w:pPr>
      <w:r>
        <w:rPr>
          <w:rFonts w:ascii="Times New Roman" w:hAnsi="Times New Roman"/>
          <w:b/>
          <w:sz w:val="24"/>
          <w:szCs w:val="24"/>
        </w:rPr>
        <w:t>Prerequisite:</w:t>
      </w:r>
    </w:p>
    <w:p w:rsidR="00E32B33" w:rsidRPr="00E32B33" w:rsidRDefault="00E32B33" w:rsidP="00E32B33">
      <w:pPr>
        <w:spacing w:after="0" w:line="240" w:lineRule="auto"/>
        <w:rPr>
          <w:rFonts w:ascii="Times New Roman" w:hAnsi="Times New Roman"/>
          <w:b/>
          <w:sz w:val="24"/>
          <w:szCs w:val="24"/>
        </w:rPr>
      </w:pPr>
      <w:r w:rsidRPr="00E32B33">
        <w:rPr>
          <w:rFonts w:ascii="Times New Roman" w:hAnsi="Times New Roman"/>
          <w:b/>
          <w:sz w:val="24"/>
          <w:szCs w:val="24"/>
        </w:rPr>
        <w:t>Purpose:</w:t>
      </w:r>
    </w:p>
    <w:p w:rsidR="00E32B33" w:rsidRPr="00E32B33" w:rsidRDefault="00E32B33" w:rsidP="00E32B33">
      <w:pPr>
        <w:spacing w:after="0" w:line="240" w:lineRule="auto"/>
        <w:rPr>
          <w:rFonts w:ascii="Times New Roman" w:hAnsi="Times New Roman"/>
          <w:b/>
          <w:sz w:val="24"/>
          <w:szCs w:val="24"/>
        </w:rPr>
      </w:pPr>
      <w:r w:rsidRPr="00E32B33">
        <w:rPr>
          <w:rFonts w:ascii="Times New Roman" w:hAnsi="Times New Roman"/>
          <w:b/>
          <w:sz w:val="24"/>
          <w:szCs w:val="24"/>
        </w:rPr>
        <w:t>Course Objectives:</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The abstraction from forces to fields using the examples of the electric and magnetic fields, with some applications</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The connection between conservative forces and potential energy</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 xml:space="preserve">The close connection between electricity and magnetism, leading to the discovery of electromagnetic waves. </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The integral form of Maxwell's Equations</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The course will provide the students about the electronic Components diode, transistor, Oscillators</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 xml:space="preserve">It will give the knowledge of switching circuit. </w:t>
      </w:r>
    </w:p>
    <w:p w:rsidR="00E32B33" w:rsidRPr="00E32B33" w:rsidRDefault="00E32B33" w:rsidP="00ED79A1">
      <w:pPr>
        <w:pStyle w:val="ListParagraph"/>
        <w:numPr>
          <w:ilvl w:val="0"/>
          <w:numId w:val="183"/>
        </w:numPr>
        <w:spacing w:after="0" w:line="240" w:lineRule="auto"/>
        <w:ind w:left="810" w:hanging="450"/>
        <w:rPr>
          <w:rFonts w:ascii="Times New Roman" w:hAnsi="Times New Roman"/>
          <w:sz w:val="24"/>
          <w:szCs w:val="24"/>
        </w:rPr>
      </w:pPr>
      <w:r w:rsidRPr="00E32B33">
        <w:rPr>
          <w:rFonts w:ascii="Times New Roman" w:hAnsi="Times New Roman"/>
          <w:sz w:val="24"/>
          <w:szCs w:val="24"/>
        </w:rPr>
        <w:t>The abstraction from forces to fields using the examples of the electric and magnetic fields, with some applications</w:t>
      </w:r>
    </w:p>
    <w:p w:rsidR="00E32B33" w:rsidRDefault="00E32B33" w:rsidP="00020A24">
      <w:pPr>
        <w:spacing w:after="0" w:line="240" w:lineRule="auto"/>
        <w:rPr>
          <w:rFonts w:ascii="Times New Roman" w:hAnsi="Times New Roman"/>
          <w:b/>
          <w:sz w:val="24"/>
          <w:szCs w:val="24"/>
          <w:u w:val="single"/>
        </w:rPr>
      </w:pPr>
    </w:p>
    <w:p w:rsidR="008364EC" w:rsidRPr="00E32B33" w:rsidRDefault="008364EC" w:rsidP="00020A24">
      <w:pPr>
        <w:spacing w:after="0" w:line="240" w:lineRule="auto"/>
        <w:rPr>
          <w:rFonts w:ascii="Times New Roman" w:hAnsi="Times New Roman"/>
          <w:b/>
          <w:sz w:val="24"/>
          <w:szCs w:val="24"/>
        </w:rPr>
      </w:pPr>
      <w:r w:rsidRPr="00E32B33">
        <w:rPr>
          <w:rFonts w:ascii="Times New Roman" w:hAnsi="Times New Roman"/>
          <w:b/>
          <w:sz w:val="24"/>
          <w:szCs w:val="24"/>
        </w:rPr>
        <w:t>Module-I</w:t>
      </w:r>
    </w:p>
    <w:p w:rsidR="008364EC" w:rsidRPr="00020A24" w:rsidRDefault="008364EC" w:rsidP="00020A24">
      <w:pPr>
        <w:spacing w:after="0" w:line="240" w:lineRule="auto"/>
        <w:jc w:val="both"/>
        <w:rPr>
          <w:rFonts w:ascii="Times New Roman" w:hAnsi="Times New Roman"/>
          <w:sz w:val="24"/>
          <w:szCs w:val="24"/>
        </w:rPr>
      </w:pPr>
      <w:r w:rsidRPr="00020A24">
        <w:rPr>
          <w:rFonts w:ascii="Times New Roman" w:hAnsi="Times New Roman"/>
          <w:sz w:val="24"/>
          <w:szCs w:val="24"/>
        </w:rPr>
        <w:t xml:space="preserve">Scalar and vector triple product. Differentiation of a vector with respect to a scalar. The      gradient operator. The divergence and curl of vector. Gauss divergence theorem, Strokes theorem. Gauss law in electrostatics and application, Computation of file due to linear spherical and plane charge distribution, Differential form of Gauss law, the energy of a point charge, discrete and continuous distribution, </w:t>
      </w:r>
    </w:p>
    <w:p w:rsidR="008364EC" w:rsidRPr="00020A24" w:rsidRDefault="008364EC" w:rsidP="00020A24">
      <w:pPr>
        <w:spacing w:after="0" w:line="240" w:lineRule="auto"/>
        <w:jc w:val="both"/>
        <w:rPr>
          <w:rFonts w:ascii="Times New Roman" w:hAnsi="Times New Roman"/>
          <w:sz w:val="24"/>
          <w:szCs w:val="24"/>
        </w:rPr>
      </w:pPr>
    </w:p>
    <w:p w:rsidR="008364EC" w:rsidRPr="00E32B33" w:rsidRDefault="008364EC" w:rsidP="00020A24">
      <w:pPr>
        <w:spacing w:after="0" w:line="240" w:lineRule="auto"/>
        <w:rPr>
          <w:rFonts w:ascii="Times New Roman" w:hAnsi="Times New Roman"/>
          <w:b/>
          <w:sz w:val="24"/>
          <w:szCs w:val="24"/>
        </w:rPr>
      </w:pPr>
      <w:r w:rsidRPr="00E32B33">
        <w:rPr>
          <w:rFonts w:ascii="Times New Roman" w:hAnsi="Times New Roman"/>
          <w:b/>
          <w:sz w:val="24"/>
          <w:szCs w:val="24"/>
        </w:rPr>
        <w:t>Module-II</w:t>
      </w:r>
    </w:p>
    <w:p w:rsidR="008364EC" w:rsidRPr="00020A24" w:rsidRDefault="008364EC" w:rsidP="00020A24">
      <w:pPr>
        <w:spacing w:after="0" w:line="240" w:lineRule="auto"/>
        <w:jc w:val="both"/>
        <w:rPr>
          <w:rFonts w:ascii="Times New Roman" w:hAnsi="Times New Roman"/>
          <w:sz w:val="24"/>
          <w:szCs w:val="24"/>
        </w:rPr>
      </w:pPr>
      <w:r w:rsidRPr="00020A24">
        <w:rPr>
          <w:rFonts w:ascii="Times New Roman" w:hAnsi="Times New Roman"/>
          <w:sz w:val="24"/>
          <w:szCs w:val="24"/>
        </w:rPr>
        <w:t>Energy-density, dielectrics, Susceptibility, permeability, dielectric constant. Magnetic field B, Lorentz force law, The Boisvert law B due to a straight, circular, and solenoidal currents. The vector potential, Ampere, circuital law &amp; its differential form. Differential form of electromagnetic induction.</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8364EC" w:rsidRPr="00020A24" w:rsidRDefault="008364EC" w:rsidP="00020A24">
      <w:pPr>
        <w:spacing w:after="0" w:line="240" w:lineRule="auto"/>
        <w:rPr>
          <w:rFonts w:ascii="Times New Roman" w:hAnsi="Times New Roman"/>
          <w:b/>
          <w:sz w:val="24"/>
          <w:szCs w:val="24"/>
        </w:rPr>
      </w:pPr>
    </w:p>
    <w:p w:rsidR="008364EC" w:rsidRPr="00E32B33" w:rsidRDefault="008364EC" w:rsidP="00020A24">
      <w:pPr>
        <w:spacing w:after="0" w:line="240" w:lineRule="auto"/>
        <w:rPr>
          <w:rFonts w:ascii="Times New Roman" w:hAnsi="Times New Roman"/>
          <w:b/>
          <w:sz w:val="24"/>
          <w:szCs w:val="24"/>
        </w:rPr>
      </w:pPr>
      <w:r w:rsidRPr="00E32B33">
        <w:rPr>
          <w:rFonts w:ascii="Times New Roman" w:hAnsi="Times New Roman"/>
          <w:b/>
          <w:sz w:val="24"/>
          <w:szCs w:val="24"/>
        </w:rPr>
        <w:t>Module-III</w:t>
      </w:r>
    </w:p>
    <w:p w:rsidR="008364EC" w:rsidRPr="00020A24" w:rsidRDefault="008364EC" w:rsidP="00020A24">
      <w:pPr>
        <w:spacing w:after="0" w:line="240" w:lineRule="auto"/>
        <w:jc w:val="both"/>
        <w:rPr>
          <w:rFonts w:ascii="Times New Roman" w:hAnsi="Times New Roman"/>
          <w:sz w:val="24"/>
          <w:szCs w:val="24"/>
        </w:rPr>
      </w:pPr>
      <w:r w:rsidRPr="00020A24">
        <w:rPr>
          <w:rFonts w:ascii="Times New Roman" w:hAnsi="Times New Roman"/>
          <w:sz w:val="24"/>
          <w:szCs w:val="24"/>
        </w:rPr>
        <w:t>Maxwell equation and physical significance. Wave equation, Electromagnetic waves.</w:t>
      </w:r>
      <w:r w:rsidR="00E32B33">
        <w:rPr>
          <w:rFonts w:ascii="Times New Roman" w:hAnsi="Times New Roman"/>
          <w:sz w:val="24"/>
          <w:szCs w:val="24"/>
        </w:rPr>
        <w:t xml:space="preserve"> </w:t>
      </w:r>
      <w:r w:rsidRPr="00020A24">
        <w:rPr>
          <w:rFonts w:ascii="Times New Roman" w:hAnsi="Times New Roman"/>
          <w:sz w:val="24"/>
          <w:szCs w:val="24"/>
        </w:rPr>
        <w:t>wave properties,</w:t>
      </w:r>
      <w:r w:rsidR="00E32B33">
        <w:rPr>
          <w:rFonts w:ascii="Times New Roman" w:hAnsi="Times New Roman"/>
          <w:sz w:val="24"/>
          <w:szCs w:val="24"/>
        </w:rPr>
        <w:t xml:space="preserve"> </w:t>
      </w:r>
      <w:r w:rsidRPr="00020A24">
        <w:rPr>
          <w:rFonts w:ascii="Times New Roman" w:hAnsi="Times New Roman"/>
          <w:sz w:val="24"/>
          <w:szCs w:val="24"/>
        </w:rPr>
        <w:t>speed,</w:t>
      </w:r>
      <w:r w:rsidR="00E32B33">
        <w:rPr>
          <w:rFonts w:ascii="Times New Roman" w:hAnsi="Times New Roman"/>
          <w:sz w:val="24"/>
          <w:szCs w:val="24"/>
        </w:rPr>
        <w:t xml:space="preserve"> </w:t>
      </w:r>
      <w:r w:rsidRPr="00020A24">
        <w:rPr>
          <w:rFonts w:ascii="Times New Roman" w:hAnsi="Times New Roman"/>
          <w:sz w:val="24"/>
          <w:szCs w:val="24"/>
        </w:rPr>
        <w:t>growth and decay current in RC and</w:t>
      </w:r>
      <w:r w:rsidR="00E32B33">
        <w:rPr>
          <w:rFonts w:ascii="Times New Roman" w:hAnsi="Times New Roman"/>
          <w:sz w:val="24"/>
          <w:szCs w:val="24"/>
        </w:rPr>
        <w:t xml:space="preserve"> </w:t>
      </w:r>
      <w:r w:rsidRPr="00020A24">
        <w:rPr>
          <w:rFonts w:ascii="Times New Roman" w:hAnsi="Times New Roman"/>
          <w:sz w:val="24"/>
          <w:szCs w:val="24"/>
        </w:rPr>
        <w:t>LR circuits. Phase diagram,</w:t>
      </w:r>
      <w:r w:rsidR="00E32B33">
        <w:rPr>
          <w:rFonts w:ascii="Times New Roman" w:hAnsi="Times New Roman"/>
          <w:sz w:val="24"/>
          <w:szCs w:val="24"/>
        </w:rPr>
        <w:t xml:space="preserve"> </w:t>
      </w:r>
      <w:r w:rsidRPr="00020A24">
        <w:rPr>
          <w:rFonts w:ascii="Times New Roman" w:hAnsi="Times New Roman"/>
          <w:sz w:val="24"/>
          <w:szCs w:val="24"/>
        </w:rPr>
        <w:t>impedance,</w:t>
      </w:r>
      <w:r w:rsidR="00E32B33">
        <w:rPr>
          <w:rFonts w:ascii="Times New Roman" w:hAnsi="Times New Roman"/>
          <w:sz w:val="24"/>
          <w:szCs w:val="24"/>
        </w:rPr>
        <w:t xml:space="preserve"> </w:t>
      </w:r>
      <w:r w:rsidRPr="00020A24">
        <w:rPr>
          <w:rFonts w:ascii="Times New Roman" w:hAnsi="Times New Roman"/>
          <w:sz w:val="24"/>
          <w:szCs w:val="24"/>
        </w:rPr>
        <w:t>Power in ac circuit,</w:t>
      </w:r>
      <w:r w:rsidR="00E32B33">
        <w:rPr>
          <w:rFonts w:ascii="Times New Roman" w:hAnsi="Times New Roman"/>
          <w:sz w:val="24"/>
          <w:szCs w:val="24"/>
        </w:rPr>
        <w:t xml:space="preserve"> </w:t>
      </w:r>
      <w:r w:rsidRPr="00020A24">
        <w:rPr>
          <w:rFonts w:ascii="Times New Roman" w:hAnsi="Times New Roman"/>
          <w:sz w:val="24"/>
          <w:szCs w:val="24"/>
        </w:rPr>
        <w:t>power factor, series and parallel resonant circuits, Sharpness of resonance, Bandwidth and Q-factor.</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8364EC" w:rsidRPr="00020A24" w:rsidRDefault="008364EC" w:rsidP="00020A24">
      <w:pPr>
        <w:spacing w:after="0" w:line="240" w:lineRule="auto"/>
        <w:rPr>
          <w:rFonts w:ascii="Times New Roman" w:hAnsi="Times New Roman"/>
          <w:b/>
          <w:sz w:val="24"/>
          <w:szCs w:val="24"/>
        </w:rPr>
      </w:pPr>
    </w:p>
    <w:p w:rsidR="008364EC" w:rsidRPr="00E32B33" w:rsidRDefault="008364EC" w:rsidP="00020A24">
      <w:pPr>
        <w:spacing w:after="0" w:line="240" w:lineRule="auto"/>
        <w:rPr>
          <w:rFonts w:ascii="Times New Roman" w:hAnsi="Times New Roman"/>
          <w:b/>
          <w:sz w:val="24"/>
          <w:szCs w:val="24"/>
        </w:rPr>
      </w:pPr>
      <w:r w:rsidRPr="00E32B33">
        <w:rPr>
          <w:rFonts w:ascii="Times New Roman" w:hAnsi="Times New Roman"/>
          <w:b/>
          <w:sz w:val="24"/>
          <w:szCs w:val="24"/>
        </w:rPr>
        <w:t>Module-IV</w:t>
      </w:r>
    </w:p>
    <w:p w:rsidR="008364EC" w:rsidRPr="00020A24" w:rsidRDefault="008364EC" w:rsidP="00020A24">
      <w:pPr>
        <w:spacing w:after="0" w:line="240" w:lineRule="auto"/>
        <w:jc w:val="both"/>
        <w:rPr>
          <w:rFonts w:ascii="Times New Roman" w:hAnsi="Times New Roman"/>
          <w:sz w:val="24"/>
          <w:szCs w:val="24"/>
        </w:rPr>
      </w:pPr>
      <w:r w:rsidRPr="00020A24">
        <w:rPr>
          <w:rFonts w:ascii="Times New Roman" w:hAnsi="Times New Roman"/>
          <w:sz w:val="24"/>
          <w:szCs w:val="24"/>
        </w:rPr>
        <w:t xml:space="preserve">Rectifier: Half wave &amp; full wave rectifier (semiconductor devices) Principle, circuit, operation &amp; theory. Use of L &amp; π filters in rectifier circuits (qualitative idea) Amplifier: Classification of amplifier, </w:t>
      </w:r>
      <w:r w:rsidR="00E32B33" w:rsidRPr="00020A24">
        <w:rPr>
          <w:rFonts w:ascii="Times New Roman" w:hAnsi="Times New Roman"/>
          <w:sz w:val="24"/>
          <w:szCs w:val="24"/>
        </w:rPr>
        <w:t>comparison</w:t>
      </w:r>
      <w:r w:rsidRPr="00020A24">
        <w:rPr>
          <w:rFonts w:ascii="Times New Roman" w:hAnsi="Times New Roman"/>
          <w:sz w:val="24"/>
          <w:szCs w:val="24"/>
        </w:rPr>
        <w:t xml:space="preserve">, Voltage&amp; power gain in CB, CE &amp;CC configuration. RC coupled amplifier, Class B Push/pull amplifier (principle of amplification circuit description operation, theory and frequency response curve) Necessary of feedback, positive &amp; negative feedback, criteria for sustained oscilation, Hartly and colpitt’s oscillator (principle, circuit, operation, theory and use), feedback Amplifier: Basic circuit, operation, advantage of negative feedback, Modulation &amp; demodulation: </w:t>
      </w:r>
      <w:r w:rsidR="00E32B33" w:rsidRPr="00020A24">
        <w:rPr>
          <w:rFonts w:ascii="Times New Roman" w:hAnsi="Times New Roman"/>
          <w:sz w:val="24"/>
          <w:szCs w:val="24"/>
        </w:rPr>
        <w:t>Principle</w:t>
      </w:r>
      <w:r w:rsidRPr="00020A24">
        <w:rPr>
          <w:rFonts w:ascii="Times New Roman" w:hAnsi="Times New Roman"/>
          <w:sz w:val="24"/>
          <w:szCs w:val="24"/>
        </w:rPr>
        <w:t xml:space="preserve"> of modulation. A.M&amp;F.M</w:t>
      </w:r>
      <w:r w:rsidR="00E32B33">
        <w:rPr>
          <w:rFonts w:ascii="Times New Roman" w:hAnsi="Times New Roman"/>
          <w:sz w:val="24"/>
          <w:szCs w:val="24"/>
        </w:rPr>
        <w:t xml:space="preserve"> </w:t>
      </w:r>
      <w:r w:rsidRPr="00020A24">
        <w:rPr>
          <w:rFonts w:ascii="Times New Roman" w:hAnsi="Times New Roman"/>
          <w:sz w:val="24"/>
          <w:szCs w:val="24"/>
        </w:rPr>
        <w:t xml:space="preserve">(Theory and differences between them), Principle of </w:t>
      </w:r>
      <w:r w:rsidRPr="00020A24">
        <w:rPr>
          <w:rFonts w:ascii="Times New Roman" w:hAnsi="Times New Roman"/>
          <w:sz w:val="24"/>
          <w:szCs w:val="24"/>
        </w:rPr>
        <w:lastRenderedPageBreak/>
        <w:t>demodulation Function &amp; basic theory of linear diode detectors.</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8364EC" w:rsidRPr="00020A24" w:rsidRDefault="008364EC" w:rsidP="00E32B33">
      <w:pPr>
        <w:spacing w:after="0" w:line="240" w:lineRule="auto"/>
        <w:rPr>
          <w:rFonts w:ascii="Times New Roman" w:hAnsi="Times New Roman"/>
          <w:b/>
          <w:sz w:val="24"/>
          <w:szCs w:val="24"/>
        </w:rPr>
      </w:pPr>
      <w:r w:rsidRPr="00020A24">
        <w:rPr>
          <w:rFonts w:ascii="Times New Roman" w:hAnsi="Times New Roman"/>
          <w:b/>
          <w:sz w:val="24"/>
          <w:szCs w:val="24"/>
        </w:rPr>
        <w:t xml:space="preserve">Essential readings: </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Introduction to Electrodynamics- D. J Griffiths (PHI)</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Foundation of electromagnetic theory- Ritz and Milford (Narosa)</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Electricity and magnetism- E. Purcell (Berkely Physics Course) TMH</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Electronics- Chattopadhyay &amp; Rakshit (New Age)</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 xml:space="preserve">Electronics-  B. B Swain </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Electricity and magnetism- D. C Tayal</w:t>
      </w:r>
    </w:p>
    <w:p w:rsidR="008364EC" w:rsidRPr="00020A24" w:rsidRDefault="008364EC" w:rsidP="00833CCB">
      <w:pPr>
        <w:pStyle w:val="ListParagraph"/>
        <w:numPr>
          <w:ilvl w:val="0"/>
          <w:numId w:val="2"/>
        </w:numPr>
        <w:spacing w:after="0" w:line="240" w:lineRule="auto"/>
        <w:ind w:left="714" w:hanging="357"/>
        <w:jc w:val="both"/>
        <w:rPr>
          <w:rFonts w:ascii="Times New Roman" w:hAnsi="Times New Roman"/>
          <w:sz w:val="24"/>
          <w:szCs w:val="24"/>
        </w:rPr>
      </w:pPr>
      <w:r w:rsidRPr="00020A24">
        <w:rPr>
          <w:rFonts w:ascii="Times New Roman" w:hAnsi="Times New Roman"/>
          <w:sz w:val="24"/>
          <w:szCs w:val="24"/>
        </w:rPr>
        <w:t>Electricity and magnetism- Satyaprakash</w:t>
      </w:r>
    </w:p>
    <w:p w:rsidR="008364EC" w:rsidRPr="00020A24" w:rsidRDefault="008364EC" w:rsidP="00020A24">
      <w:pPr>
        <w:tabs>
          <w:tab w:val="left" w:pos="1440"/>
        </w:tabs>
        <w:spacing w:after="0" w:line="240" w:lineRule="auto"/>
        <w:rPr>
          <w:rFonts w:ascii="Times New Roman" w:hAnsi="Times New Roman"/>
          <w:b/>
          <w:sz w:val="24"/>
          <w:szCs w:val="24"/>
        </w:rPr>
      </w:pPr>
    </w:p>
    <w:p w:rsidR="008364EC" w:rsidRPr="00E32B33" w:rsidRDefault="008364EC" w:rsidP="00E32B33">
      <w:pPr>
        <w:spacing w:after="0" w:line="240" w:lineRule="auto"/>
        <w:rPr>
          <w:rFonts w:ascii="Times New Roman" w:eastAsia="Times New Roman" w:hAnsi="Times New Roman"/>
          <w:b/>
          <w:sz w:val="24"/>
          <w:szCs w:val="24"/>
        </w:rPr>
      </w:pPr>
      <w:r w:rsidRPr="00E32B33">
        <w:rPr>
          <w:rFonts w:ascii="Times New Roman" w:eastAsia="Times New Roman" w:hAnsi="Times New Roman"/>
          <w:b/>
          <w:sz w:val="24"/>
          <w:szCs w:val="24"/>
        </w:rPr>
        <w:t>Course Outcomes</w:t>
      </w:r>
    </w:p>
    <w:p w:rsidR="00A07438" w:rsidRPr="00020A24" w:rsidRDefault="00A07438" w:rsidP="00ED79A1">
      <w:pPr>
        <w:numPr>
          <w:ilvl w:val="0"/>
          <w:numId w:val="156"/>
        </w:numPr>
        <w:shd w:val="clear" w:color="auto" w:fill="FFFFFF"/>
        <w:spacing w:after="0" w:line="240" w:lineRule="auto"/>
        <w:jc w:val="both"/>
        <w:rPr>
          <w:rFonts w:ascii="Times New Roman" w:hAnsi="Times New Roman"/>
          <w:spacing w:val="-2"/>
          <w:sz w:val="24"/>
          <w:szCs w:val="24"/>
          <w:shd w:val="clear" w:color="auto" w:fill="FFFFFF"/>
        </w:rPr>
      </w:pPr>
      <w:r w:rsidRPr="00020A24">
        <w:rPr>
          <w:rFonts w:ascii="Times New Roman" w:hAnsi="Times New Roman"/>
          <w:spacing w:val="-2"/>
          <w:sz w:val="24"/>
          <w:szCs w:val="24"/>
          <w:shd w:val="clear" w:color="auto" w:fill="FFFFFF"/>
        </w:rPr>
        <w:t>The use of Coulomb's law and Gauss' law for the electrostatic force</w:t>
      </w:r>
    </w:p>
    <w:p w:rsidR="00A07438" w:rsidRPr="00020A24" w:rsidRDefault="00A07438" w:rsidP="00ED79A1">
      <w:pPr>
        <w:numPr>
          <w:ilvl w:val="0"/>
          <w:numId w:val="156"/>
        </w:numPr>
        <w:shd w:val="clear" w:color="auto" w:fill="FFFFFF"/>
        <w:spacing w:after="0" w:line="240" w:lineRule="auto"/>
        <w:jc w:val="both"/>
        <w:rPr>
          <w:rFonts w:ascii="Times New Roman" w:hAnsi="Times New Roman"/>
          <w:spacing w:val="-2"/>
          <w:sz w:val="24"/>
          <w:szCs w:val="24"/>
          <w:shd w:val="clear" w:color="auto" w:fill="FFFFFF"/>
        </w:rPr>
      </w:pPr>
      <w:r w:rsidRPr="00020A24">
        <w:rPr>
          <w:rFonts w:ascii="Times New Roman" w:hAnsi="Times New Roman"/>
          <w:spacing w:val="-2"/>
          <w:sz w:val="24"/>
          <w:szCs w:val="24"/>
          <w:shd w:val="clear" w:color="auto" w:fill="FFFFFF"/>
        </w:rPr>
        <w:t>The relationship between electrostatic field and electrostatic potential</w:t>
      </w:r>
    </w:p>
    <w:p w:rsidR="00A07438" w:rsidRPr="00020A24" w:rsidRDefault="00A07438" w:rsidP="00ED79A1">
      <w:pPr>
        <w:numPr>
          <w:ilvl w:val="0"/>
          <w:numId w:val="156"/>
        </w:numPr>
        <w:shd w:val="clear" w:color="auto" w:fill="FFFFFF"/>
        <w:spacing w:after="0" w:line="240" w:lineRule="auto"/>
        <w:jc w:val="both"/>
        <w:rPr>
          <w:rFonts w:ascii="Times New Roman" w:hAnsi="Times New Roman"/>
          <w:spacing w:val="-2"/>
          <w:sz w:val="24"/>
          <w:szCs w:val="24"/>
          <w:shd w:val="clear" w:color="auto" w:fill="FFFFFF"/>
        </w:rPr>
      </w:pPr>
      <w:r w:rsidRPr="00020A24">
        <w:rPr>
          <w:rFonts w:ascii="Times New Roman" w:hAnsi="Times New Roman"/>
          <w:spacing w:val="-2"/>
          <w:sz w:val="24"/>
          <w:szCs w:val="24"/>
          <w:shd w:val="clear" w:color="auto" w:fill="FFFFFF"/>
        </w:rPr>
        <w:t>The use of the Lorentz force law for the magnetic force</w:t>
      </w:r>
    </w:p>
    <w:p w:rsidR="00A07438" w:rsidRPr="00020A24" w:rsidRDefault="00A07438" w:rsidP="00ED79A1">
      <w:pPr>
        <w:numPr>
          <w:ilvl w:val="0"/>
          <w:numId w:val="156"/>
        </w:numPr>
        <w:shd w:val="clear" w:color="auto" w:fill="FFFFFF"/>
        <w:spacing w:after="0" w:line="240" w:lineRule="auto"/>
        <w:jc w:val="both"/>
        <w:rPr>
          <w:rFonts w:ascii="Times New Roman" w:hAnsi="Times New Roman"/>
          <w:spacing w:val="-2"/>
          <w:sz w:val="24"/>
          <w:szCs w:val="24"/>
          <w:shd w:val="clear" w:color="auto" w:fill="FFFFFF"/>
        </w:rPr>
      </w:pPr>
      <w:r w:rsidRPr="00020A24">
        <w:rPr>
          <w:rFonts w:ascii="Times New Roman" w:hAnsi="Times New Roman"/>
          <w:spacing w:val="-2"/>
          <w:sz w:val="24"/>
          <w:szCs w:val="24"/>
          <w:shd w:val="clear" w:color="auto" w:fill="FFFFFF"/>
        </w:rPr>
        <w:t>The use of Ampere's law to calculate magnetic fields</w:t>
      </w:r>
    </w:p>
    <w:p w:rsidR="00A07438" w:rsidRPr="00020A24" w:rsidRDefault="00A07438" w:rsidP="00ED79A1">
      <w:pPr>
        <w:numPr>
          <w:ilvl w:val="0"/>
          <w:numId w:val="156"/>
        </w:numPr>
        <w:shd w:val="clear" w:color="auto" w:fill="FFFFFF"/>
        <w:spacing w:after="0" w:line="240" w:lineRule="auto"/>
        <w:jc w:val="both"/>
        <w:rPr>
          <w:rFonts w:ascii="Times New Roman" w:hAnsi="Times New Roman"/>
          <w:spacing w:val="-2"/>
          <w:sz w:val="24"/>
          <w:szCs w:val="24"/>
          <w:shd w:val="clear" w:color="auto" w:fill="FFFFFF"/>
        </w:rPr>
      </w:pPr>
      <w:r w:rsidRPr="00020A24">
        <w:rPr>
          <w:rFonts w:ascii="Times New Roman" w:hAnsi="Times New Roman"/>
          <w:spacing w:val="-2"/>
          <w:sz w:val="24"/>
          <w:szCs w:val="24"/>
          <w:shd w:val="clear" w:color="auto" w:fill="FFFFFF"/>
        </w:rPr>
        <w:t>The use of Faraday's law in induction problems</w:t>
      </w:r>
    </w:p>
    <w:p w:rsidR="00A07438" w:rsidRPr="00020A24" w:rsidRDefault="00A07438" w:rsidP="00ED79A1">
      <w:pPr>
        <w:numPr>
          <w:ilvl w:val="0"/>
          <w:numId w:val="156"/>
        </w:numPr>
        <w:shd w:val="clear" w:color="auto" w:fill="FFFFFF"/>
        <w:spacing w:after="0" w:line="240" w:lineRule="auto"/>
        <w:jc w:val="both"/>
        <w:rPr>
          <w:rFonts w:ascii="Times New Roman" w:hAnsi="Times New Roman"/>
          <w:spacing w:val="-2"/>
          <w:sz w:val="24"/>
          <w:szCs w:val="24"/>
          <w:shd w:val="clear" w:color="auto" w:fill="FFFFFF"/>
        </w:rPr>
      </w:pPr>
      <w:r w:rsidRPr="00020A24">
        <w:rPr>
          <w:rFonts w:ascii="Times New Roman" w:hAnsi="Times New Roman"/>
          <w:spacing w:val="-2"/>
          <w:sz w:val="24"/>
          <w:szCs w:val="24"/>
          <w:shd w:val="clear" w:color="auto" w:fill="FFFFFF"/>
        </w:rPr>
        <w:t>The basic laws that underlie the properties of electric circuit elements</w:t>
      </w:r>
    </w:p>
    <w:p w:rsidR="00A07438" w:rsidRPr="00020A24" w:rsidRDefault="00A07438" w:rsidP="00ED79A1">
      <w:pPr>
        <w:pStyle w:val="Default"/>
        <w:numPr>
          <w:ilvl w:val="0"/>
          <w:numId w:val="156"/>
        </w:numPr>
        <w:jc w:val="both"/>
        <w:rPr>
          <w:color w:val="auto"/>
        </w:rPr>
      </w:pPr>
      <w:r w:rsidRPr="00020A24">
        <w:rPr>
          <w:color w:val="auto"/>
        </w:rPr>
        <w:t>The study of electronics devices makes the base of student in the electronic field.</w:t>
      </w:r>
    </w:p>
    <w:p w:rsidR="00A864EC" w:rsidRDefault="00A864EC" w:rsidP="00020A24">
      <w:pPr>
        <w:tabs>
          <w:tab w:val="left" w:pos="1440"/>
        </w:tabs>
        <w:spacing w:after="0" w:line="240" w:lineRule="auto"/>
        <w:rPr>
          <w:rFonts w:ascii="Times New Roman" w:hAnsi="Times New Roman"/>
          <w:b/>
          <w:sz w:val="24"/>
          <w:szCs w:val="24"/>
        </w:rPr>
      </w:pPr>
    </w:p>
    <w:p w:rsidR="00E32B33" w:rsidRPr="00020A24" w:rsidRDefault="00E32B33" w:rsidP="00020A24">
      <w:pPr>
        <w:tabs>
          <w:tab w:val="left" w:pos="1440"/>
        </w:tabs>
        <w:spacing w:after="0" w:line="240" w:lineRule="auto"/>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B07016" w:rsidRPr="00B07016" w:rsidRDefault="00B07016" w:rsidP="00B07016">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GE 4: </w:t>
      </w:r>
      <w:r w:rsidRPr="00B07016">
        <w:rPr>
          <w:rFonts w:ascii="Times New Roman" w:hAnsi="Times New Roman"/>
          <w:b/>
          <w:sz w:val="24"/>
          <w:szCs w:val="24"/>
        </w:rPr>
        <w:t xml:space="preserve">Mathematics –II </w:t>
      </w:r>
      <w:r>
        <w:rPr>
          <w:rFonts w:ascii="Times New Roman" w:hAnsi="Times New Roman"/>
          <w:b/>
          <w:sz w:val="24"/>
          <w:szCs w:val="24"/>
        </w:rPr>
        <w:t>(</w:t>
      </w:r>
      <w:r w:rsidRPr="00B07016">
        <w:rPr>
          <w:rFonts w:ascii="Times New Roman" w:hAnsi="Times New Roman"/>
          <w:b/>
          <w:sz w:val="24"/>
          <w:szCs w:val="24"/>
        </w:rPr>
        <w:t>IOEMH201</w:t>
      </w:r>
      <w:r>
        <w:rPr>
          <w:rFonts w:ascii="Times New Roman" w:hAnsi="Times New Roman"/>
          <w:b/>
          <w:sz w:val="24"/>
          <w:szCs w:val="24"/>
        </w:rPr>
        <w:t>)</w:t>
      </w:r>
    </w:p>
    <w:p w:rsidR="00B07016" w:rsidRPr="00B07016" w:rsidRDefault="00B07016" w:rsidP="00B07016">
      <w:pPr>
        <w:tabs>
          <w:tab w:val="left" w:pos="1440"/>
        </w:tabs>
        <w:spacing w:after="0" w:line="240" w:lineRule="auto"/>
        <w:rPr>
          <w:rFonts w:ascii="Times New Roman" w:hAnsi="Times New Roman"/>
          <w:b/>
          <w:sz w:val="24"/>
          <w:szCs w:val="24"/>
        </w:rPr>
      </w:pPr>
    </w:p>
    <w:p w:rsidR="00B07016" w:rsidRPr="00B07016" w:rsidRDefault="00B07016" w:rsidP="00B07016">
      <w:pPr>
        <w:tabs>
          <w:tab w:val="left" w:pos="1440"/>
        </w:tabs>
        <w:spacing w:after="0" w:line="240" w:lineRule="auto"/>
        <w:rPr>
          <w:rFonts w:ascii="Times New Roman" w:hAnsi="Times New Roman"/>
          <w:sz w:val="24"/>
          <w:szCs w:val="24"/>
        </w:rPr>
      </w:pPr>
      <w:r w:rsidRPr="00B07016">
        <w:rPr>
          <w:rFonts w:ascii="Times New Roman" w:hAnsi="Times New Roman"/>
          <w:b/>
          <w:sz w:val="24"/>
          <w:szCs w:val="24"/>
        </w:rPr>
        <w:t xml:space="preserve">Prerequisite: </w:t>
      </w:r>
      <w:r>
        <w:rPr>
          <w:rFonts w:ascii="Times New Roman" w:hAnsi="Times New Roman"/>
          <w:sz w:val="24"/>
          <w:szCs w:val="24"/>
        </w:rPr>
        <w:t>Nil</w:t>
      </w:r>
    </w:p>
    <w:p w:rsidR="00B07016" w:rsidRPr="00B07016" w:rsidRDefault="00B07016" w:rsidP="00B07016">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Purpose:</w:t>
      </w:r>
    </w:p>
    <w:p w:rsidR="00B07016" w:rsidRPr="00B07016" w:rsidRDefault="00B07016" w:rsidP="00B07016">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Course Objectives:</w:t>
      </w:r>
    </w:p>
    <w:p w:rsidR="00B07016" w:rsidRPr="00B07016" w:rsidRDefault="00B07016" w:rsidP="00ED79A1">
      <w:pPr>
        <w:pStyle w:val="ListParagraph"/>
        <w:numPr>
          <w:ilvl w:val="5"/>
          <w:numId w:val="178"/>
        </w:numPr>
        <w:tabs>
          <w:tab w:val="left" w:pos="1440"/>
        </w:tabs>
        <w:spacing w:after="0" w:line="240" w:lineRule="auto"/>
        <w:ind w:left="630" w:hanging="270"/>
        <w:jc w:val="both"/>
        <w:rPr>
          <w:rFonts w:ascii="Times New Roman" w:hAnsi="Times New Roman"/>
          <w:sz w:val="24"/>
          <w:szCs w:val="24"/>
        </w:rPr>
      </w:pPr>
      <w:r w:rsidRPr="00B07016">
        <w:rPr>
          <w:rFonts w:ascii="Times New Roman" w:hAnsi="Times New Roman"/>
          <w:sz w:val="24"/>
          <w:szCs w:val="24"/>
        </w:rPr>
        <w:t>To understand concepts of real numbers, open sets and closed sets.</w:t>
      </w:r>
    </w:p>
    <w:p w:rsidR="00B07016" w:rsidRPr="00B07016" w:rsidRDefault="00B07016" w:rsidP="00ED79A1">
      <w:pPr>
        <w:pStyle w:val="ListParagraph"/>
        <w:numPr>
          <w:ilvl w:val="5"/>
          <w:numId w:val="178"/>
        </w:numPr>
        <w:tabs>
          <w:tab w:val="left" w:pos="1440"/>
        </w:tabs>
        <w:spacing w:after="0" w:line="240" w:lineRule="auto"/>
        <w:ind w:left="630" w:hanging="270"/>
        <w:jc w:val="both"/>
        <w:rPr>
          <w:rFonts w:ascii="Times New Roman" w:hAnsi="Times New Roman"/>
          <w:sz w:val="24"/>
          <w:szCs w:val="24"/>
        </w:rPr>
      </w:pPr>
      <w:r w:rsidRPr="00B07016">
        <w:rPr>
          <w:rFonts w:ascii="Times New Roman" w:hAnsi="Times New Roman"/>
          <w:sz w:val="24"/>
          <w:szCs w:val="24"/>
        </w:rPr>
        <w:t xml:space="preserve">Demonstrate knowledge and understanding of sequences, their convergence conditions, limits of sequences </w:t>
      </w:r>
    </w:p>
    <w:p w:rsidR="00B07016" w:rsidRPr="00B07016" w:rsidRDefault="00B07016" w:rsidP="00ED79A1">
      <w:pPr>
        <w:pStyle w:val="ListParagraph"/>
        <w:numPr>
          <w:ilvl w:val="5"/>
          <w:numId w:val="178"/>
        </w:numPr>
        <w:tabs>
          <w:tab w:val="left" w:pos="1440"/>
        </w:tabs>
        <w:spacing w:after="0" w:line="240" w:lineRule="auto"/>
        <w:ind w:left="630" w:hanging="270"/>
        <w:jc w:val="both"/>
        <w:rPr>
          <w:rFonts w:ascii="Times New Roman" w:hAnsi="Times New Roman"/>
          <w:sz w:val="24"/>
          <w:szCs w:val="24"/>
        </w:rPr>
      </w:pPr>
      <w:r w:rsidRPr="00B07016">
        <w:rPr>
          <w:rFonts w:ascii="Times New Roman" w:hAnsi="Times New Roman"/>
          <w:sz w:val="24"/>
          <w:szCs w:val="24"/>
        </w:rPr>
        <w:t>Demonstrate knowledge and understanding of groups, subgroups, cosets of a subgroup, normal subgroup, quotient groups.</w:t>
      </w:r>
    </w:p>
    <w:p w:rsidR="00B07016" w:rsidRPr="00B07016" w:rsidRDefault="00B07016" w:rsidP="00ED79A1">
      <w:pPr>
        <w:pStyle w:val="ListParagraph"/>
        <w:numPr>
          <w:ilvl w:val="5"/>
          <w:numId w:val="178"/>
        </w:numPr>
        <w:tabs>
          <w:tab w:val="left" w:pos="1440"/>
        </w:tabs>
        <w:spacing w:after="0" w:line="240" w:lineRule="auto"/>
        <w:ind w:left="630" w:hanging="270"/>
        <w:jc w:val="both"/>
        <w:rPr>
          <w:rFonts w:ascii="Times New Roman" w:hAnsi="Times New Roman"/>
          <w:sz w:val="24"/>
          <w:szCs w:val="24"/>
        </w:rPr>
      </w:pPr>
      <w:r w:rsidRPr="00B07016">
        <w:rPr>
          <w:rFonts w:ascii="Times New Roman" w:hAnsi="Times New Roman"/>
          <w:sz w:val="24"/>
          <w:szCs w:val="24"/>
        </w:rPr>
        <w:t>To build concept of group homomorphism and isomorphism.</w:t>
      </w:r>
    </w:p>
    <w:p w:rsidR="00B07016" w:rsidRPr="00B07016" w:rsidRDefault="00B07016" w:rsidP="00ED79A1">
      <w:pPr>
        <w:pStyle w:val="ListParagraph"/>
        <w:numPr>
          <w:ilvl w:val="5"/>
          <w:numId w:val="178"/>
        </w:numPr>
        <w:tabs>
          <w:tab w:val="left" w:pos="1440"/>
        </w:tabs>
        <w:spacing w:after="0" w:line="240" w:lineRule="auto"/>
        <w:ind w:left="630" w:hanging="270"/>
        <w:jc w:val="both"/>
        <w:rPr>
          <w:rFonts w:ascii="Times New Roman" w:hAnsi="Times New Roman"/>
          <w:sz w:val="24"/>
          <w:szCs w:val="24"/>
        </w:rPr>
      </w:pPr>
      <w:r w:rsidRPr="00B07016">
        <w:rPr>
          <w:rFonts w:ascii="Times New Roman" w:hAnsi="Times New Roman"/>
          <w:sz w:val="24"/>
          <w:szCs w:val="24"/>
        </w:rPr>
        <w:t>Demonstrate knowledge and understanding of permutation groups and their properties.</w:t>
      </w:r>
    </w:p>
    <w:p w:rsidR="00B07016" w:rsidRDefault="00B07016" w:rsidP="00B07016">
      <w:pPr>
        <w:tabs>
          <w:tab w:val="left" w:pos="1440"/>
        </w:tabs>
        <w:spacing w:after="0" w:line="240" w:lineRule="auto"/>
        <w:rPr>
          <w:rFonts w:ascii="Times New Roman" w:hAnsi="Times New Roman"/>
          <w:b/>
          <w:sz w:val="24"/>
          <w:szCs w:val="24"/>
        </w:rPr>
      </w:pPr>
    </w:p>
    <w:p w:rsidR="00A864EC" w:rsidRPr="00B07016" w:rsidRDefault="00A864EC" w:rsidP="00B07016">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A864EC" w:rsidRPr="00B07016" w:rsidRDefault="00A864EC" w:rsidP="00020A24">
      <w:pPr>
        <w:spacing w:after="0" w:line="240" w:lineRule="auto"/>
        <w:jc w:val="both"/>
        <w:rPr>
          <w:rFonts w:ascii="Times New Roman" w:hAnsi="Times New Roman"/>
          <w:b/>
          <w:sz w:val="24"/>
          <w:szCs w:val="24"/>
          <w:lang w:val="en-IN"/>
        </w:rPr>
      </w:pPr>
      <w:r w:rsidRPr="00B07016">
        <w:rPr>
          <w:rFonts w:ascii="Times New Roman" w:hAnsi="Times New Roman"/>
          <w:b/>
          <w:sz w:val="24"/>
          <w:szCs w:val="24"/>
          <w:lang w:val="en-IN"/>
        </w:rPr>
        <w:t>Module I</w:t>
      </w:r>
    </w:p>
    <w:p w:rsidR="00A864EC" w:rsidRPr="00020A24" w:rsidRDefault="00A864EC" w:rsidP="00020A24">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Bounded and unbounded sets, Infimum and Supremum of a set and their properties, Order completeness property of R, Archimedian property of R, Density of rational and irrational numbers in R.</w:t>
      </w:r>
    </w:p>
    <w:p w:rsidR="00A864EC" w:rsidRPr="00020A24" w:rsidRDefault="00A864EC" w:rsidP="00020A24">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 xml:space="preserve">Neighbourhood, Open set, Interior of a set, Limit point of a set, Closed set, Countable and uncountable sets, Derived set, closure of a set, Bolzano- Weierstrass theorem for sets. </w:t>
      </w:r>
    </w:p>
    <w:p w:rsidR="00B07016" w:rsidRDefault="00B07016" w:rsidP="00020A24">
      <w:pPr>
        <w:spacing w:after="0" w:line="240" w:lineRule="auto"/>
        <w:jc w:val="both"/>
        <w:rPr>
          <w:rFonts w:ascii="Times New Roman" w:hAnsi="Times New Roman"/>
          <w:b/>
          <w:sz w:val="24"/>
          <w:szCs w:val="24"/>
          <w:u w:val="single"/>
          <w:lang w:val="en-IN"/>
        </w:rPr>
      </w:pPr>
    </w:p>
    <w:p w:rsidR="00A864EC" w:rsidRPr="00B07016" w:rsidRDefault="00A864EC" w:rsidP="00020A24">
      <w:pPr>
        <w:spacing w:after="0" w:line="240" w:lineRule="auto"/>
        <w:jc w:val="both"/>
        <w:rPr>
          <w:rFonts w:ascii="Times New Roman" w:hAnsi="Times New Roman"/>
          <w:sz w:val="24"/>
          <w:szCs w:val="24"/>
          <w:lang w:val="en-IN"/>
        </w:rPr>
      </w:pPr>
      <w:r w:rsidRPr="00B07016">
        <w:rPr>
          <w:rFonts w:ascii="Times New Roman" w:hAnsi="Times New Roman"/>
          <w:b/>
          <w:sz w:val="24"/>
          <w:szCs w:val="24"/>
          <w:lang w:val="en-IN"/>
        </w:rPr>
        <w:t>Module II</w:t>
      </w:r>
    </w:p>
    <w:p w:rsidR="00A864EC" w:rsidRPr="00020A24" w:rsidRDefault="00A864EC" w:rsidP="00020A24">
      <w:pPr>
        <w:spacing w:after="0" w:line="240" w:lineRule="auto"/>
        <w:jc w:val="both"/>
        <w:rPr>
          <w:rFonts w:ascii="Times New Roman" w:hAnsi="Times New Roman"/>
          <w:b/>
          <w:sz w:val="24"/>
          <w:szCs w:val="24"/>
          <w:lang w:val="en-IN"/>
        </w:rPr>
      </w:pPr>
      <w:r w:rsidRPr="00020A24">
        <w:rPr>
          <w:rFonts w:ascii="Times New Roman" w:hAnsi="Times New Roman"/>
          <w:sz w:val="24"/>
          <w:szCs w:val="24"/>
          <w:lang w:val="en-IN"/>
        </w:rPr>
        <w:t>Sequence of real numbers, Bounded sequence, limit points of a sequence, limit interior and limit superior convergent and non-convergent sequences, Cauchy’s sequence, Cauchy’s general principle of convergence.</w:t>
      </w:r>
      <w:r w:rsidRPr="00020A24">
        <w:rPr>
          <w:rFonts w:ascii="Times New Roman" w:hAnsi="Times New Roman"/>
          <w:b/>
          <w:sz w:val="24"/>
          <w:szCs w:val="24"/>
          <w:lang w:val="en-IN"/>
        </w:rPr>
        <w:tab/>
      </w:r>
      <w:r w:rsidRPr="00020A24">
        <w:rPr>
          <w:rFonts w:ascii="Times New Roman" w:hAnsi="Times New Roman"/>
          <w:b/>
          <w:sz w:val="24"/>
          <w:szCs w:val="24"/>
          <w:lang w:val="en-IN"/>
        </w:rPr>
        <w:tab/>
      </w:r>
      <w:r w:rsidRPr="00020A24">
        <w:rPr>
          <w:rFonts w:ascii="Times New Roman" w:hAnsi="Times New Roman"/>
          <w:b/>
          <w:sz w:val="24"/>
          <w:szCs w:val="24"/>
          <w:lang w:val="en-IN"/>
        </w:rPr>
        <w:tab/>
      </w:r>
      <w:r w:rsidRPr="00020A24">
        <w:rPr>
          <w:rFonts w:ascii="Times New Roman" w:hAnsi="Times New Roman"/>
          <w:b/>
          <w:sz w:val="24"/>
          <w:szCs w:val="24"/>
          <w:lang w:val="en-IN"/>
        </w:rPr>
        <w:tab/>
      </w:r>
      <w:r w:rsidRPr="00020A24">
        <w:rPr>
          <w:rFonts w:ascii="Times New Roman" w:hAnsi="Times New Roman"/>
          <w:b/>
          <w:sz w:val="24"/>
          <w:szCs w:val="24"/>
          <w:lang w:val="en-IN"/>
        </w:rPr>
        <w:tab/>
      </w:r>
      <w:r w:rsidRPr="00020A24">
        <w:rPr>
          <w:rFonts w:ascii="Times New Roman" w:hAnsi="Times New Roman"/>
          <w:b/>
          <w:sz w:val="24"/>
          <w:szCs w:val="24"/>
          <w:lang w:val="en-IN"/>
        </w:rPr>
        <w:tab/>
      </w:r>
      <w:r w:rsidRPr="00020A24">
        <w:rPr>
          <w:rFonts w:ascii="Times New Roman" w:hAnsi="Times New Roman"/>
          <w:b/>
          <w:sz w:val="24"/>
          <w:szCs w:val="24"/>
          <w:lang w:val="en-IN"/>
        </w:rPr>
        <w:tab/>
      </w:r>
    </w:p>
    <w:p w:rsidR="00A864EC" w:rsidRPr="00020A24" w:rsidRDefault="00A864EC" w:rsidP="00020A24">
      <w:pPr>
        <w:spacing w:after="0" w:line="240" w:lineRule="auto"/>
        <w:jc w:val="both"/>
        <w:rPr>
          <w:rFonts w:ascii="Times New Roman" w:hAnsi="Times New Roman"/>
          <w:b/>
          <w:sz w:val="24"/>
          <w:szCs w:val="24"/>
          <w:lang w:val="en-IN"/>
        </w:rPr>
      </w:pPr>
      <w:r w:rsidRPr="00020A24">
        <w:rPr>
          <w:rFonts w:ascii="Times New Roman" w:hAnsi="Times New Roman"/>
          <w:sz w:val="24"/>
          <w:szCs w:val="24"/>
          <w:lang w:val="en-IN"/>
        </w:rPr>
        <w:t>Infinite series and its convergence, Test for convergence of positive term series, Comparison test, Ratio test, Cauchy’s root test</w:t>
      </w:r>
      <w:r w:rsidRPr="00020A24">
        <w:rPr>
          <w:rFonts w:ascii="Times New Roman" w:hAnsi="Times New Roman"/>
          <w:b/>
          <w:sz w:val="24"/>
          <w:szCs w:val="24"/>
          <w:lang w:val="en-IN"/>
        </w:rPr>
        <w:t>.</w:t>
      </w:r>
    </w:p>
    <w:p w:rsidR="00B07016" w:rsidRDefault="00B07016" w:rsidP="00020A24">
      <w:pPr>
        <w:spacing w:after="0" w:line="240" w:lineRule="auto"/>
        <w:jc w:val="both"/>
        <w:rPr>
          <w:rFonts w:ascii="Times New Roman" w:hAnsi="Times New Roman"/>
          <w:b/>
          <w:sz w:val="24"/>
          <w:szCs w:val="24"/>
          <w:u w:val="single"/>
          <w:lang w:val="en-IN"/>
        </w:rPr>
      </w:pPr>
    </w:p>
    <w:p w:rsidR="00A864EC" w:rsidRPr="00B07016" w:rsidRDefault="00A864EC" w:rsidP="00020A24">
      <w:pPr>
        <w:spacing w:after="0" w:line="240" w:lineRule="auto"/>
        <w:jc w:val="both"/>
        <w:rPr>
          <w:rFonts w:ascii="Times New Roman" w:hAnsi="Times New Roman"/>
          <w:sz w:val="24"/>
          <w:szCs w:val="24"/>
          <w:lang w:val="en-IN"/>
        </w:rPr>
      </w:pPr>
      <w:r w:rsidRPr="00B07016">
        <w:rPr>
          <w:rFonts w:ascii="Times New Roman" w:hAnsi="Times New Roman"/>
          <w:b/>
          <w:sz w:val="24"/>
          <w:szCs w:val="24"/>
          <w:lang w:val="en-IN"/>
        </w:rPr>
        <w:t>Module III</w:t>
      </w:r>
    </w:p>
    <w:p w:rsidR="00A864EC" w:rsidRPr="00020A24" w:rsidRDefault="00A864EC" w:rsidP="00020A24">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Preliminary Notations, Group Theory</w:t>
      </w:r>
      <w:r w:rsidRPr="00020A24">
        <w:rPr>
          <w:rFonts w:ascii="Times New Roman" w:hAnsi="Times New Roman"/>
          <w:b/>
          <w:sz w:val="24"/>
          <w:szCs w:val="24"/>
          <w:lang w:val="en-IN"/>
        </w:rPr>
        <w:t>:</w:t>
      </w:r>
      <w:r w:rsidRPr="00020A24">
        <w:rPr>
          <w:rFonts w:ascii="Times New Roman" w:hAnsi="Times New Roman"/>
          <w:sz w:val="24"/>
          <w:szCs w:val="24"/>
          <w:lang w:val="en-IN"/>
        </w:rPr>
        <w:t xml:space="preserve">  Algebraic structures, Groups, Some Examples of Groups, Subgroups, A Counting Principle, Cosets, Normal Subgroups and Quotient Groups, </w:t>
      </w:r>
    </w:p>
    <w:p w:rsidR="00B07016" w:rsidRDefault="00A864EC" w:rsidP="00B07016">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 xml:space="preserve">Group Homomorphisms, Isomorphisms, Automorphisms, Permutation Groups. Ring </w:t>
      </w:r>
      <w:proofErr w:type="gramStart"/>
      <w:r w:rsidRPr="00020A24">
        <w:rPr>
          <w:rFonts w:ascii="Times New Roman" w:hAnsi="Times New Roman"/>
          <w:sz w:val="24"/>
          <w:szCs w:val="24"/>
          <w:lang w:val="en-IN"/>
        </w:rPr>
        <w:t>Theory :</w:t>
      </w:r>
      <w:proofErr w:type="gramEnd"/>
      <w:r w:rsidRPr="00020A24">
        <w:rPr>
          <w:rFonts w:ascii="Times New Roman" w:hAnsi="Times New Roman"/>
          <w:sz w:val="24"/>
          <w:szCs w:val="24"/>
          <w:lang w:val="en-IN"/>
        </w:rPr>
        <w:t xml:space="preserve"> Definition &amp; Example of Rings,</w:t>
      </w:r>
      <w:r w:rsidR="00B07016">
        <w:rPr>
          <w:rFonts w:ascii="Times New Roman" w:hAnsi="Times New Roman"/>
          <w:sz w:val="24"/>
          <w:szCs w:val="24"/>
          <w:lang w:val="en-IN"/>
        </w:rPr>
        <w:t xml:space="preserve"> Some Special Classes of Rings.</w:t>
      </w:r>
    </w:p>
    <w:p w:rsidR="00B07016" w:rsidRDefault="00B07016" w:rsidP="00B07016">
      <w:pPr>
        <w:spacing w:after="0" w:line="240" w:lineRule="auto"/>
        <w:jc w:val="both"/>
        <w:rPr>
          <w:rFonts w:ascii="Times New Roman" w:hAnsi="Times New Roman"/>
          <w:sz w:val="24"/>
          <w:szCs w:val="24"/>
          <w:lang w:val="en-IN"/>
        </w:rPr>
      </w:pPr>
    </w:p>
    <w:p w:rsidR="00A864EC" w:rsidRPr="00B07016" w:rsidRDefault="00A864EC" w:rsidP="00B07016">
      <w:pPr>
        <w:spacing w:after="0" w:line="240" w:lineRule="auto"/>
        <w:jc w:val="both"/>
        <w:rPr>
          <w:rFonts w:ascii="Times New Roman" w:hAnsi="Times New Roman"/>
          <w:sz w:val="24"/>
          <w:szCs w:val="24"/>
          <w:lang w:val="en-IN"/>
        </w:rPr>
      </w:pPr>
      <w:r w:rsidRPr="00020A24">
        <w:rPr>
          <w:rFonts w:ascii="Times New Roman" w:hAnsi="Times New Roman"/>
          <w:b/>
          <w:sz w:val="24"/>
          <w:szCs w:val="24"/>
          <w:lang w:val="en-IN"/>
        </w:rPr>
        <w:t>Text Books</w:t>
      </w:r>
    </w:p>
    <w:p w:rsidR="00A864EC" w:rsidRPr="00020A24" w:rsidRDefault="00A864EC" w:rsidP="003F4F79">
      <w:pPr>
        <w:numPr>
          <w:ilvl w:val="0"/>
          <w:numId w:val="64"/>
        </w:numPr>
        <w:spacing w:after="0" w:line="240" w:lineRule="auto"/>
        <w:ind w:left="714" w:hanging="357"/>
        <w:contextualSpacing/>
        <w:jc w:val="both"/>
        <w:rPr>
          <w:rFonts w:ascii="Times New Roman" w:hAnsi="Times New Roman"/>
          <w:sz w:val="24"/>
          <w:szCs w:val="24"/>
        </w:rPr>
      </w:pPr>
      <w:r w:rsidRPr="00020A24">
        <w:rPr>
          <w:rFonts w:ascii="Times New Roman" w:hAnsi="Times New Roman"/>
          <w:sz w:val="24"/>
          <w:szCs w:val="24"/>
        </w:rPr>
        <w:t>Fundamentals of Mathematical Analysis, G. Das &amp; S. Pattnaik,</w:t>
      </w:r>
      <w:r w:rsidR="00B07016">
        <w:rPr>
          <w:rFonts w:ascii="Times New Roman" w:hAnsi="Times New Roman"/>
          <w:sz w:val="24"/>
          <w:szCs w:val="24"/>
        </w:rPr>
        <w:t xml:space="preserve"> </w:t>
      </w:r>
      <w:r w:rsidRPr="00020A24">
        <w:rPr>
          <w:rFonts w:ascii="Times New Roman" w:hAnsi="Times New Roman"/>
          <w:sz w:val="24"/>
          <w:szCs w:val="24"/>
        </w:rPr>
        <w:t>TMH</w:t>
      </w:r>
    </w:p>
    <w:p w:rsidR="00A864EC" w:rsidRPr="00020A24" w:rsidRDefault="00A864EC" w:rsidP="003F4F79">
      <w:pPr>
        <w:numPr>
          <w:ilvl w:val="0"/>
          <w:numId w:val="64"/>
        </w:numPr>
        <w:spacing w:after="0" w:line="240" w:lineRule="auto"/>
        <w:ind w:left="714" w:hanging="357"/>
        <w:contextualSpacing/>
        <w:jc w:val="both"/>
        <w:rPr>
          <w:rFonts w:ascii="Times New Roman" w:hAnsi="Times New Roman"/>
          <w:sz w:val="24"/>
          <w:szCs w:val="24"/>
        </w:rPr>
      </w:pPr>
      <w:r w:rsidRPr="00020A24">
        <w:rPr>
          <w:rFonts w:ascii="Times New Roman" w:hAnsi="Times New Roman"/>
          <w:sz w:val="24"/>
          <w:szCs w:val="24"/>
        </w:rPr>
        <w:t xml:space="preserve">Topics </w:t>
      </w:r>
      <w:proofErr w:type="gramStart"/>
      <w:r w:rsidRPr="00020A24">
        <w:rPr>
          <w:rFonts w:ascii="Times New Roman" w:hAnsi="Times New Roman"/>
          <w:sz w:val="24"/>
          <w:szCs w:val="24"/>
        </w:rPr>
        <w:t>In</w:t>
      </w:r>
      <w:proofErr w:type="gramEnd"/>
      <w:r w:rsidRPr="00020A24">
        <w:rPr>
          <w:rFonts w:ascii="Times New Roman" w:hAnsi="Times New Roman"/>
          <w:sz w:val="24"/>
          <w:szCs w:val="24"/>
        </w:rPr>
        <w:t xml:space="preserve"> Algebra, by I. N. Herstein, Wiley Eastern.Ch. 1, Ch. 2.1, 2.2, 2.3, 2.4, 2.5, 2.6, 2.7, 2.8, 2.10, Ch. 3.1, 3.2, 3.3, 3.4</w:t>
      </w:r>
    </w:p>
    <w:p w:rsidR="00B07016" w:rsidRDefault="00B07016" w:rsidP="00020A24">
      <w:pPr>
        <w:spacing w:after="0" w:line="240" w:lineRule="auto"/>
        <w:jc w:val="both"/>
        <w:rPr>
          <w:rFonts w:ascii="Times New Roman" w:hAnsi="Times New Roman"/>
          <w:b/>
          <w:sz w:val="24"/>
          <w:szCs w:val="24"/>
          <w:lang w:val="en-IN"/>
        </w:rPr>
      </w:pPr>
    </w:p>
    <w:p w:rsidR="00A864EC" w:rsidRPr="00020A24" w:rsidRDefault="00A864EC" w:rsidP="00020A24">
      <w:pPr>
        <w:spacing w:after="0" w:line="240" w:lineRule="auto"/>
        <w:jc w:val="both"/>
        <w:rPr>
          <w:rFonts w:ascii="Times New Roman" w:hAnsi="Times New Roman"/>
          <w:b/>
          <w:sz w:val="24"/>
          <w:szCs w:val="24"/>
          <w:lang w:val="en-IN"/>
        </w:rPr>
      </w:pPr>
      <w:r w:rsidRPr="00020A24">
        <w:rPr>
          <w:rFonts w:ascii="Times New Roman" w:hAnsi="Times New Roman"/>
          <w:b/>
          <w:sz w:val="24"/>
          <w:szCs w:val="24"/>
          <w:lang w:val="en-IN"/>
        </w:rPr>
        <w:t>Reference Books</w:t>
      </w:r>
    </w:p>
    <w:p w:rsidR="00A864EC" w:rsidRPr="00020A24" w:rsidRDefault="00A864EC" w:rsidP="003F4F79">
      <w:pPr>
        <w:numPr>
          <w:ilvl w:val="0"/>
          <w:numId w:val="65"/>
        </w:numPr>
        <w:spacing w:after="0" w:line="240" w:lineRule="auto"/>
        <w:contextualSpacing/>
        <w:jc w:val="both"/>
        <w:rPr>
          <w:rFonts w:ascii="Times New Roman" w:hAnsi="Times New Roman"/>
          <w:sz w:val="24"/>
          <w:szCs w:val="24"/>
        </w:rPr>
      </w:pPr>
      <w:r w:rsidRPr="00020A24">
        <w:rPr>
          <w:rFonts w:ascii="Times New Roman" w:hAnsi="Times New Roman"/>
          <w:sz w:val="24"/>
          <w:szCs w:val="24"/>
        </w:rPr>
        <w:t>Introduction to Real Analysis, R. G. Bartle and D.R. Sherbert, Wiley.4</w:t>
      </w:r>
      <w:r w:rsidRPr="00020A24">
        <w:rPr>
          <w:rFonts w:ascii="Times New Roman" w:hAnsi="Times New Roman"/>
          <w:sz w:val="24"/>
          <w:szCs w:val="24"/>
          <w:vertAlign w:val="superscript"/>
        </w:rPr>
        <w:t>th</w:t>
      </w:r>
      <w:r w:rsidRPr="00020A24">
        <w:rPr>
          <w:rFonts w:ascii="Times New Roman" w:hAnsi="Times New Roman"/>
          <w:sz w:val="24"/>
          <w:szCs w:val="24"/>
        </w:rPr>
        <w:t xml:space="preserve"> Edition</w:t>
      </w:r>
    </w:p>
    <w:p w:rsidR="00A864EC" w:rsidRPr="00020A24" w:rsidRDefault="00A864EC" w:rsidP="003F4F79">
      <w:pPr>
        <w:numPr>
          <w:ilvl w:val="0"/>
          <w:numId w:val="65"/>
        </w:numPr>
        <w:spacing w:after="0" w:line="240" w:lineRule="auto"/>
        <w:contextualSpacing/>
        <w:jc w:val="both"/>
        <w:rPr>
          <w:rFonts w:ascii="Times New Roman" w:hAnsi="Times New Roman"/>
          <w:sz w:val="24"/>
          <w:szCs w:val="24"/>
        </w:rPr>
      </w:pPr>
      <w:r w:rsidRPr="00020A24">
        <w:rPr>
          <w:rFonts w:ascii="Times New Roman" w:hAnsi="Times New Roman"/>
          <w:sz w:val="24"/>
          <w:szCs w:val="24"/>
        </w:rPr>
        <w:t xml:space="preserve">Elementary Analysis: The Theory of Calculus, Under graduate Texts in Mathematics, K. A. Ross, Springer </w:t>
      </w:r>
      <w:r w:rsidR="00B07016" w:rsidRPr="00020A24">
        <w:rPr>
          <w:rFonts w:ascii="Times New Roman" w:hAnsi="Times New Roman"/>
          <w:sz w:val="24"/>
          <w:szCs w:val="24"/>
        </w:rPr>
        <w:t>(SIE</w:t>
      </w:r>
      <w:r w:rsidRPr="00020A24">
        <w:rPr>
          <w:rFonts w:ascii="Times New Roman" w:hAnsi="Times New Roman"/>
          <w:sz w:val="24"/>
          <w:szCs w:val="24"/>
        </w:rPr>
        <w:t xml:space="preserve">), Indian reprint, 2004. </w:t>
      </w:r>
    </w:p>
    <w:p w:rsidR="00A864EC" w:rsidRPr="00020A24" w:rsidRDefault="00A864EC" w:rsidP="003F4F79">
      <w:pPr>
        <w:numPr>
          <w:ilvl w:val="0"/>
          <w:numId w:val="65"/>
        </w:numPr>
        <w:spacing w:after="0" w:line="240" w:lineRule="auto"/>
        <w:contextualSpacing/>
        <w:jc w:val="both"/>
        <w:rPr>
          <w:rFonts w:ascii="Times New Roman" w:hAnsi="Times New Roman"/>
          <w:sz w:val="24"/>
          <w:szCs w:val="24"/>
        </w:rPr>
      </w:pPr>
      <w:r w:rsidRPr="00020A24">
        <w:rPr>
          <w:rFonts w:ascii="Times New Roman" w:hAnsi="Times New Roman"/>
          <w:sz w:val="24"/>
          <w:szCs w:val="24"/>
        </w:rPr>
        <w:t xml:space="preserve">A course in Calculus and Real Analysis, Limaye, Undergraduate Text in Mathematics, Sudhir R Ghorpade and Balmohan V.., Springer (SIE). Indian reprint, 2004. </w:t>
      </w:r>
    </w:p>
    <w:p w:rsidR="00A864EC" w:rsidRPr="00020A24" w:rsidRDefault="00A864EC" w:rsidP="003F4F79">
      <w:pPr>
        <w:numPr>
          <w:ilvl w:val="0"/>
          <w:numId w:val="65"/>
        </w:numPr>
        <w:spacing w:after="0" w:line="240" w:lineRule="auto"/>
        <w:contextualSpacing/>
        <w:jc w:val="both"/>
        <w:rPr>
          <w:rFonts w:ascii="Times New Roman" w:hAnsi="Times New Roman"/>
          <w:sz w:val="24"/>
          <w:szCs w:val="24"/>
        </w:rPr>
      </w:pPr>
      <w:r w:rsidRPr="00020A24">
        <w:rPr>
          <w:rFonts w:ascii="Times New Roman" w:hAnsi="Times New Roman"/>
          <w:sz w:val="24"/>
          <w:szCs w:val="24"/>
        </w:rPr>
        <w:lastRenderedPageBreak/>
        <w:t>Modern Algebra by A. R. Vasishtha,</w:t>
      </w:r>
      <w:r w:rsidR="00B07016">
        <w:rPr>
          <w:rFonts w:ascii="Times New Roman" w:hAnsi="Times New Roman"/>
          <w:sz w:val="24"/>
          <w:szCs w:val="24"/>
        </w:rPr>
        <w:t xml:space="preserve"> </w:t>
      </w:r>
      <w:r w:rsidRPr="00020A24">
        <w:rPr>
          <w:rFonts w:ascii="Times New Roman" w:hAnsi="Times New Roman"/>
          <w:sz w:val="24"/>
          <w:szCs w:val="24"/>
        </w:rPr>
        <w:t>Krishna, Prakashan</w:t>
      </w:r>
      <w:r w:rsidR="00B07016">
        <w:rPr>
          <w:rFonts w:ascii="Times New Roman" w:hAnsi="Times New Roman"/>
          <w:sz w:val="24"/>
          <w:szCs w:val="24"/>
        </w:rPr>
        <w:t xml:space="preserve"> </w:t>
      </w:r>
      <w:r w:rsidRPr="00020A24">
        <w:rPr>
          <w:rFonts w:ascii="Times New Roman" w:hAnsi="Times New Roman"/>
          <w:sz w:val="24"/>
          <w:szCs w:val="24"/>
        </w:rPr>
        <w:t>Mandir, Meerut.</w:t>
      </w:r>
    </w:p>
    <w:p w:rsidR="00A864EC" w:rsidRPr="00020A24" w:rsidRDefault="00A864EC" w:rsidP="003F4F79">
      <w:pPr>
        <w:numPr>
          <w:ilvl w:val="0"/>
          <w:numId w:val="65"/>
        </w:numPr>
        <w:spacing w:after="0" w:line="240" w:lineRule="auto"/>
        <w:contextualSpacing/>
        <w:jc w:val="both"/>
        <w:rPr>
          <w:rFonts w:ascii="Times New Roman" w:hAnsi="Times New Roman"/>
          <w:sz w:val="24"/>
          <w:szCs w:val="24"/>
        </w:rPr>
      </w:pPr>
      <w:r w:rsidRPr="00020A24">
        <w:rPr>
          <w:rFonts w:ascii="Times New Roman" w:hAnsi="Times New Roman"/>
          <w:sz w:val="24"/>
          <w:szCs w:val="24"/>
        </w:rPr>
        <w:t>Topics in Algebra by P.N.</w:t>
      </w:r>
      <w:r w:rsidR="00B07016">
        <w:rPr>
          <w:rFonts w:ascii="Times New Roman" w:hAnsi="Times New Roman"/>
          <w:sz w:val="24"/>
          <w:szCs w:val="24"/>
        </w:rPr>
        <w:t xml:space="preserve"> </w:t>
      </w:r>
      <w:r w:rsidRPr="00020A24">
        <w:rPr>
          <w:rFonts w:ascii="Times New Roman" w:hAnsi="Times New Roman"/>
          <w:sz w:val="24"/>
          <w:szCs w:val="24"/>
        </w:rPr>
        <w:t>Arora, Sultan Chand &amp; Sons.</w:t>
      </w:r>
    </w:p>
    <w:p w:rsidR="00B07016" w:rsidRDefault="00B07016" w:rsidP="00020A24">
      <w:pPr>
        <w:spacing w:after="0" w:line="240" w:lineRule="auto"/>
        <w:rPr>
          <w:rFonts w:ascii="Times New Roman" w:hAnsi="Times New Roman"/>
          <w:b/>
          <w:sz w:val="24"/>
          <w:szCs w:val="24"/>
          <w:lang w:val="en-IN"/>
        </w:rPr>
      </w:pPr>
    </w:p>
    <w:p w:rsidR="00B07016" w:rsidRDefault="00B07016" w:rsidP="00020A24">
      <w:pPr>
        <w:spacing w:after="0" w:line="240" w:lineRule="auto"/>
        <w:rPr>
          <w:rFonts w:ascii="Times New Roman" w:hAnsi="Times New Roman"/>
          <w:b/>
          <w:sz w:val="24"/>
          <w:szCs w:val="24"/>
          <w:lang w:val="en-IN"/>
        </w:rPr>
      </w:pPr>
    </w:p>
    <w:p w:rsidR="00A864EC" w:rsidRPr="00020A24" w:rsidRDefault="00A864EC" w:rsidP="00020A24">
      <w:pPr>
        <w:spacing w:after="0" w:line="240" w:lineRule="auto"/>
        <w:rPr>
          <w:rFonts w:ascii="Times New Roman" w:eastAsia="Times New Roman" w:hAnsi="Times New Roman"/>
          <w:color w:val="000000"/>
          <w:sz w:val="24"/>
          <w:szCs w:val="24"/>
          <w:lang w:val="en-IN" w:eastAsia="en-IN"/>
        </w:rPr>
      </w:pPr>
      <w:r w:rsidRPr="00020A24">
        <w:rPr>
          <w:rFonts w:ascii="Times New Roman" w:hAnsi="Times New Roman"/>
          <w:b/>
          <w:sz w:val="24"/>
          <w:szCs w:val="24"/>
          <w:lang w:val="en-IN"/>
        </w:rPr>
        <w:t>Course outcomes:</w:t>
      </w:r>
      <w:r w:rsidRPr="00020A24">
        <w:rPr>
          <w:rFonts w:ascii="Times New Roman" w:hAnsi="Times New Roman"/>
          <w:color w:val="000000"/>
          <w:sz w:val="24"/>
          <w:szCs w:val="24"/>
          <w:shd w:val="clear" w:color="auto" w:fill="FFFFFF"/>
          <w:lang w:val="en-IN"/>
        </w:rPr>
        <w:t xml:space="preserve"> After the successful completion of this course the students will be able to</w:t>
      </w:r>
    </w:p>
    <w:p w:rsidR="00A864EC" w:rsidRPr="00020A24" w:rsidRDefault="00A864EC" w:rsidP="003F4F79">
      <w:pPr>
        <w:numPr>
          <w:ilvl w:val="0"/>
          <w:numId w:val="66"/>
        </w:numPr>
        <w:shd w:val="clear" w:color="auto" w:fill="FFFFFF"/>
        <w:spacing w:after="0" w:line="240" w:lineRule="auto"/>
        <w:contextualSpacing/>
        <w:jc w:val="both"/>
        <w:rPr>
          <w:rFonts w:ascii="Times New Roman" w:eastAsia="Times New Roman" w:hAnsi="Times New Roman"/>
          <w:color w:val="000000"/>
          <w:sz w:val="24"/>
          <w:szCs w:val="24"/>
          <w:lang w:eastAsia="en-IN"/>
        </w:rPr>
      </w:pPr>
      <w:r w:rsidRPr="00020A24">
        <w:rPr>
          <w:rFonts w:ascii="Times New Roman" w:eastAsia="Times New Roman" w:hAnsi="Times New Roman"/>
          <w:color w:val="000000"/>
          <w:sz w:val="24"/>
          <w:szCs w:val="24"/>
          <w:lang w:eastAsia="en-IN"/>
        </w:rPr>
        <w:t>determine if sets are open, closed.  Recognize convergent, divergent, bounded, Cauchy and monotone sequences. </w:t>
      </w:r>
    </w:p>
    <w:p w:rsidR="00A864EC" w:rsidRPr="00020A24" w:rsidRDefault="00A864EC" w:rsidP="003F4F79">
      <w:pPr>
        <w:numPr>
          <w:ilvl w:val="0"/>
          <w:numId w:val="66"/>
        </w:numPr>
        <w:shd w:val="clear" w:color="auto" w:fill="FFFFFF"/>
        <w:spacing w:after="0" w:line="240" w:lineRule="auto"/>
        <w:contextualSpacing/>
        <w:jc w:val="both"/>
        <w:rPr>
          <w:rFonts w:ascii="Times New Roman" w:eastAsia="Times New Roman" w:hAnsi="Times New Roman"/>
          <w:color w:val="000000"/>
          <w:sz w:val="24"/>
          <w:szCs w:val="24"/>
          <w:lang w:eastAsia="en-IN"/>
        </w:rPr>
      </w:pPr>
      <w:r w:rsidRPr="00020A24">
        <w:rPr>
          <w:rFonts w:ascii="Times New Roman" w:eastAsia="Times New Roman" w:hAnsi="Times New Roman"/>
          <w:color w:val="000000"/>
          <w:sz w:val="24"/>
          <w:szCs w:val="24"/>
          <w:lang w:eastAsia="en-IN"/>
        </w:rPr>
        <w:t>recognize alternating, convergent, conditionally and absolutely convergent series. </w:t>
      </w:r>
    </w:p>
    <w:p w:rsidR="00A864EC" w:rsidRPr="00020A24" w:rsidRDefault="00A864EC" w:rsidP="003F4F79">
      <w:pPr>
        <w:numPr>
          <w:ilvl w:val="0"/>
          <w:numId w:val="66"/>
        </w:numPr>
        <w:shd w:val="clear" w:color="auto" w:fill="FFFFFF"/>
        <w:spacing w:after="0" w:line="240" w:lineRule="auto"/>
        <w:contextualSpacing/>
        <w:jc w:val="both"/>
        <w:rPr>
          <w:rFonts w:ascii="Times New Roman" w:eastAsia="Times New Roman" w:hAnsi="Times New Roman"/>
          <w:color w:val="000000"/>
          <w:sz w:val="24"/>
          <w:szCs w:val="24"/>
          <w:lang w:eastAsia="en-IN"/>
        </w:rPr>
      </w:pPr>
      <w:r w:rsidRPr="00020A24">
        <w:rPr>
          <w:rFonts w:ascii="Times New Roman" w:eastAsia="Times New Roman" w:hAnsi="Times New Roman"/>
          <w:color w:val="000000"/>
          <w:sz w:val="24"/>
          <w:szCs w:val="24"/>
          <w:lang w:eastAsia="en-IN"/>
        </w:rPr>
        <w:t>determine if a function is discontinuous, continuous, or uniformly continuous.</w:t>
      </w:r>
    </w:p>
    <w:p w:rsidR="00A864EC" w:rsidRPr="00020A24" w:rsidRDefault="00A864EC" w:rsidP="003F4F79">
      <w:pPr>
        <w:numPr>
          <w:ilvl w:val="0"/>
          <w:numId w:val="66"/>
        </w:numPr>
        <w:spacing w:after="0" w:line="240" w:lineRule="auto"/>
        <w:contextualSpacing/>
        <w:jc w:val="both"/>
        <w:rPr>
          <w:rFonts w:ascii="Times New Roman" w:eastAsia="Times New Roman" w:hAnsi="Times New Roman"/>
          <w:sz w:val="24"/>
          <w:szCs w:val="24"/>
          <w:lang w:eastAsia="en-IN"/>
        </w:rPr>
      </w:pPr>
      <w:r w:rsidRPr="00020A24">
        <w:rPr>
          <w:rFonts w:ascii="Times New Roman" w:eastAsia="Times New Roman" w:hAnsi="Times New Roman"/>
          <w:sz w:val="24"/>
          <w:szCs w:val="24"/>
          <w:lang w:eastAsia="en-IN"/>
        </w:rPr>
        <w:t xml:space="preserve">use various canonical types of groups (including cyclic groups and groups of permutations) </w:t>
      </w:r>
    </w:p>
    <w:p w:rsidR="00A864EC" w:rsidRPr="00020A24" w:rsidRDefault="00A864EC" w:rsidP="003F4F79">
      <w:pPr>
        <w:numPr>
          <w:ilvl w:val="0"/>
          <w:numId w:val="66"/>
        </w:numPr>
        <w:shd w:val="clear" w:color="auto" w:fill="FFFFFF"/>
        <w:spacing w:after="0" w:line="240" w:lineRule="auto"/>
        <w:contextualSpacing/>
        <w:jc w:val="both"/>
        <w:rPr>
          <w:rFonts w:ascii="Times New Roman" w:eastAsia="Times New Roman" w:hAnsi="Times New Roman"/>
          <w:color w:val="000000"/>
          <w:sz w:val="24"/>
          <w:szCs w:val="24"/>
          <w:lang w:eastAsia="en-IN"/>
        </w:rPr>
      </w:pPr>
      <w:r w:rsidRPr="00020A24">
        <w:rPr>
          <w:rFonts w:ascii="Times New Roman" w:eastAsia="Times New Roman" w:hAnsi="Times New Roman"/>
          <w:sz w:val="24"/>
          <w:szCs w:val="24"/>
          <w:lang w:eastAsia="en-IN"/>
        </w:rPr>
        <w:t>produce rigorous proofs of propositions arising in the context of abstract algebra</w:t>
      </w: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397958" w:rsidRDefault="00397958" w:rsidP="00B07016">
      <w:pPr>
        <w:tabs>
          <w:tab w:val="left" w:pos="1440"/>
        </w:tabs>
        <w:spacing w:after="0" w:line="240" w:lineRule="auto"/>
        <w:jc w:val="center"/>
        <w:rPr>
          <w:rFonts w:ascii="Times New Roman" w:hAnsi="Times New Roman"/>
          <w:b/>
          <w:sz w:val="24"/>
          <w:szCs w:val="24"/>
        </w:rPr>
      </w:pPr>
    </w:p>
    <w:p w:rsidR="00B07016" w:rsidRPr="00B07016" w:rsidRDefault="00B07016" w:rsidP="00B07016">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SEC 2: </w:t>
      </w:r>
      <w:r w:rsidRPr="00B07016">
        <w:rPr>
          <w:rFonts w:ascii="Times New Roman" w:hAnsi="Times New Roman"/>
          <w:b/>
          <w:sz w:val="24"/>
          <w:szCs w:val="24"/>
        </w:rPr>
        <w:t xml:space="preserve">Data Structure using C </w:t>
      </w:r>
      <w:r>
        <w:rPr>
          <w:rFonts w:ascii="Times New Roman" w:hAnsi="Times New Roman"/>
          <w:b/>
          <w:sz w:val="24"/>
          <w:szCs w:val="24"/>
        </w:rPr>
        <w:t>(</w:t>
      </w:r>
      <w:r w:rsidRPr="00B07016">
        <w:rPr>
          <w:rFonts w:ascii="Times New Roman" w:hAnsi="Times New Roman"/>
          <w:b/>
          <w:sz w:val="24"/>
          <w:szCs w:val="24"/>
        </w:rPr>
        <w:t>IOECS201</w:t>
      </w:r>
      <w:r>
        <w:rPr>
          <w:rFonts w:ascii="Times New Roman" w:hAnsi="Times New Roman"/>
          <w:b/>
          <w:sz w:val="24"/>
          <w:szCs w:val="24"/>
        </w:rPr>
        <w:t>)</w:t>
      </w:r>
    </w:p>
    <w:p w:rsidR="00B07016" w:rsidRPr="00B07016" w:rsidRDefault="00B07016" w:rsidP="00B07016">
      <w:pPr>
        <w:tabs>
          <w:tab w:val="left" w:pos="1440"/>
        </w:tabs>
        <w:spacing w:after="0" w:line="240" w:lineRule="auto"/>
        <w:rPr>
          <w:rFonts w:ascii="Times New Roman" w:hAnsi="Times New Roman"/>
          <w:b/>
          <w:sz w:val="24"/>
          <w:szCs w:val="24"/>
        </w:rPr>
      </w:pPr>
    </w:p>
    <w:p w:rsidR="00B07016" w:rsidRPr="00B07016" w:rsidRDefault="00B07016" w:rsidP="00B07016">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B07016">
        <w:rPr>
          <w:rFonts w:ascii="Times New Roman" w:hAnsi="Times New Roman"/>
          <w:sz w:val="24"/>
          <w:szCs w:val="24"/>
        </w:rPr>
        <w:t>Nil</w:t>
      </w:r>
    </w:p>
    <w:p w:rsidR="00B07016" w:rsidRPr="00B07016" w:rsidRDefault="00B07016" w:rsidP="00B07016">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Purpose:</w:t>
      </w:r>
    </w:p>
    <w:p w:rsidR="00B07016" w:rsidRPr="00B07016" w:rsidRDefault="00B07016" w:rsidP="00B07016">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Course Objectives:</w:t>
      </w:r>
    </w:p>
    <w:p w:rsidR="00B07016" w:rsidRPr="00B07016" w:rsidRDefault="00B07016" w:rsidP="00ED79A1">
      <w:pPr>
        <w:pStyle w:val="ListParagraph"/>
        <w:numPr>
          <w:ilvl w:val="0"/>
          <w:numId w:val="184"/>
        </w:numPr>
        <w:tabs>
          <w:tab w:val="left" w:pos="1440"/>
        </w:tabs>
        <w:spacing w:after="0" w:line="240" w:lineRule="auto"/>
        <w:ind w:left="720" w:hanging="360"/>
        <w:rPr>
          <w:rFonts w:ascii="Times New Roman" w:hAnsi="Times New Roman"/>
          <w:sz w:val="24"/>
          <w:szCs w:val="24"/>
        </w:rPr>
      </w:pPr>
      <w:r w:rsidRPr="00B07016">
        <w:rPr>
          <w:rFonts w:ascii="Times New Roman" w:hAnsi="Times New Roman"/>
          <w:sz w:val="24"/>
          <w:szCs w:val="24"/>
        </w:rPr>
        <w:t>To impart the basic concepts of data structures and algorithms.</w:t>
      </w:r>
    </w:p>
    <w:p w:rsidR="00B07016" w:rsidRPr="00B07016" w:rsidRDefault="00B07016" w:rsidP="00ED79A1">
      <w:pPr>
        <w:pStyle w:val="ListParagraph"/>
        <w:numPr>
          <w:ilvl w:val="0"/>
          <w:numId w:val="184"/>
        </w:numPr>
        <w:tabs>
          <w:tab w:val="left" w:pos="1440"/>
        </w:tabs>
        <w:spacing w:after="0" w:line="240" w:lineRule="auto"/>
        <w:ind w:left="720" w:hanging="360"/>
        <w:rPr>
          <w:rFonts w:ascii="Times New Roman" w:hAnsi="Times New Roman"/>
          <w:sz w:val="24"/>
          <w:szCs w:val="24"/>
        </w:rPr>
      </w:pPr>
      <w:r w:rsidRPr="00B07016">
        <w:rPr>
          <w:rFonts w:ascii="Times New Roman" w:hAnsi="Times New Roman"/>
          <w:sz w:val="24"/>
          <w:szCs w:val="24"/>
        </w:rPr>
        <w:t>To understand concepts about searching and sorting techniques.</w:t>
      </w:r>
    </w:p>
    <w:p w:rsidR="00B07016" w:rsidRPr="00B07016" w:rsidRDefault="00B07016" w:rsidP="00ED79A1">
      <w:pPr>
        <w:pStyle w:val="ListParagraph"/>
        <w:numPr>
          <w:ilvl w:val="0"/>
          <w:numId w:val="184"/>
        </w:numPr>
        <w:tabs>
          <w:tab w:val="left" w:pos="1440"/>
        </w:tabs>
        <w:spacing w:after="0" w:line="240" w:lineRule="auto"/>
        <w:ind w:left="720" w:hanging="360"/>
        <w:rPr>
          <w:rFonts w:ascii="Times New Roman" w:hAnsi="Times New Roman"/>
          <w:sz w:val="24"/>
          <w:szCs w:val="24"/>
        </w:rPr>
      </w:pPr>
      <w:r w:rsidRPr="00B07016">
        <w:rPr>
          <w:rFonts w:ascii="Times New Roman" w:hAnsi="Times New Roman"/>
          <w:sz w:val="24"/>
          <w:szCs w:val="24"/>
        </w:rPr>
        <w:t>To understand basic concepts about stacks, queues, lists, trees and graphs.</w:t>
      </w:r>
    </w:p>
    <w:p w:rsidR="00B07016" w:rsidRPr="00B07016" w:rsidRDefault="00B07016" w:rsidP="00ED79A1">
      <w:pPr>
        <w:pStyle w:val="ListParagraph"/>
        <w:numPr>
          <w:ilvl w:val="0"/>
          <w:numId w:val="184"/>
        </w:numPr>
        <w:tabs>
          <w:tab w:val="left" w:pos="1440"/>
        </w:tabs>
        <w:spacing w:after="0" w:line="240" w:lineRule="auto"/>
        <w:ind w:left="720" w:hanging="360"/>
        <w:rPr>
          <w:rFonts w:ascii="Times New Roman" w:hAnsi="Times New Roman"/>
          <w:sz w:val="24"/>
          <w:szCs w:val="24"/>
        </w:rPr>
      </w:pPr>
      <w:r w:rsidRPr="00B07016">
        <w:rPr>
          <w:rFonts w:ascii="Times New Roman" w:hAnsi="Times New Roman"/>
          <w:sz w:val="24"/>
          <w:szCs w:val="24"/>
        </w:rPr>
        <w:t>To understanding about writing algorithms and step by step approach in solving problems with the help of fundamental data structures.</w:t>
      </w:r>
    </w:p>
    <w:p w:rsidR="00B07016" w:rsidRDefault="00B07016" w:rsidP="00020A24">
      <w:pPr>
        <w:tabs>
          <w:tab w:val="left" w:pos="1440"/>
        </w:tabs>
        <w:spacing w:after="0" w:line="240" w:lineRule="auto"/>
        <w:rPr>
          <w:rFonts w:ascii="Times New Roman" w:hAnsi="Times New Roman"/>
          <w:b/>
          <w:sz w:val="24"/>
          <w:szCs w:val="24"/>
        </w:rPr>
      </w:pPr>
    </w:p>
    <w:p w:rsidR="00543DA0" w:rsidRPr="00020A24" w:rsidRDefault="00543DA0"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543DA0" w:rsidRPr="00B07016" w:rsidRDefault="00B07016" w:rsidP="00020A2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Module I</w:t>
      </w:r>
    </w:p>
    <w:p w:rsidR="00543DA0" w:rsidRPr="00020A24" w:rsidRDefault="00543DA0"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Introduction to data structures: storage structure for arrays, sparse matrices, Stacks and Queues: representation and application. Linked lists: Single linked lists, linked list representation of stacks and Queues. Operations on polynomials, Double linked list, circular</w:t>
      </w:r>
    </w:p>
    <w:p w:rsidR="00543DA0" w:rsidRPr="00020A24" w:rsidRDefault="00543DA0"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list.</w:t>
      </w:r>
    </w:p>
    <w:p w:rsidR="00543DA0" w:rsidRPr="00020A24" w:rsidRDefault="00543DA0" w:rsidP="00020A24">
      <w:pPr>
        <w:autoSpaceDE w:val="0"/>
        <w:autoSpaceDN w:val="0"/>
        <w:adjustRightInd w:val="0"/>
        <w:spacing w:after="0" w:line="240" w:lineRule="auto"/>
        <w:rPr>
          <w:rFonts w:ascii="Times New Roman" w:hAnsi="Times New Roman"/>
          <w:i/>
          <w:iCs/>
          <w:sz w:val="24"/>
          <w:szCs w:val="24"/>
        </w:rPr>
      </w:pPr>
    </w:p>
    <w:p w:rsidR="00543DA0" w:rsidRPr="00B07016" w:rsidRDefault="000A1835" w:rsidP="00020A24">
      <w:pPr>
        <w:pStyle w:val="ListParagraph"/>
        <w:spacing w:after="0" w:line="240" w:lineRule="auto"/>
        <w:ind w:left="0"/>
        <w:jc w:val="both"/>
        <w:rPr>
          <w:rFonts w:ascii="Times New Roman" w:hAnsi="Times New Roman"/>
          <w:sz w:val="24"/>
          <w:szCs w:val="24"/>
        </w:rPr>
      </w:pPr>
      <w:r w:rsidRPr="00B07016">
        <w:rPr>
          <w:rFonts w:ascii="Times New Roman" w:hAnsi="Times New Roman"/>
          <w:b/>
          <w:sz w:val="24"/>
          <w:szCs w:val="24"/>
        </w:rPr>
        <w:t xml:space="preserve">Module </w:t>
      </w:r>
      <w:r w:rsidR="00543DA0" w:rsidRPr="00B07016">
        <w:rPr>
          <w:rFonts w:ascii="Times New Roman" w:hAnsi="Times New Roman"/>
          <w:b/>
          <w:sz w:val="24"/>
          <w:szCs w:val="24"/>
        </w:rPr>
        <w:t>II</w:t>
      </w:r>
    </w:p>
    <w:p w:rsidR="00543DA0" w:rsidRPr="00020A24" w:rsidRDefault="00543DA0"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Dynamic storage management-garbage collection and compaction, infix to post fix conversion, postfix expression evaluation. Trees: Tree terminology, Binary tree, Binary search tree, General tree, B+ tree, AVL Tree, Complete Binary Tree representation, Tree traversals, operation on Binary tree-expression Manipulation.</w:t>
      </w:r>
    </w:p>
    <w:p w:rsidR="00543DA0" w:rsidRPr="00020A24" w:rsidRDefault="00543DA0" w:rsidP="00020A24">
      <w:pPr>
        <w:pStyle w:val="ListParagraph"/>
        <w:spacing w:after="0" w:line="240" w:lineRule="auto"/>
        <w:ind w:left="0"/>
        <w:jc w:val="both"/>
        <w:rPr>
          <w:rFonts w:ascii="Times New Roman" w:hAnsi="Times New Roman"/>
          <w:b/>
          <w:sz w:val="24"/>
          <w:szCs w:val="24"/>
        </w:rPr>
      </w:pPr>
    </w:p>
    <w:p w:rsidR="00543DA0" w:rsidRPr="00B07016" w:rsidRDefault="00B07016" w:rsidP="00020A2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Module </w:t>
      </w:r>
      <w:r w:rsidR="00543DA0" w:rsidRPr="00B07016">
        <w:rPr>
          <w:rFonts w:ascii="Times New Roman" w:hAnsi="Times New Roman"/>
          <w:b/>
          <w:sz w:val="24"/>
          <w:szCs w:val="24"/>
        </w:rPr>
        <w:t>III</w:t>
      </w:r>
    </w:p>
    <w:p w:rsidR="00A07438" w:rsidRPr="00020A24" w:rsidRDefault="00A07438"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 xml:space="preserve">Graphs: Graph terminology, Representation of graphs, path matrix, BFS (breadth first search), DFS (depth first search), topological sorting, Warshall’s algorithm (shortest path algorithm.) Sorting and Searching techniques – Bubble sort, selection sort, Insertion sort, Quick sort, merge sort, Heap sort, Radix sort. Linear and binary search methods, Hashing techniques and hash functions. </w:t>
      </w:r>
    </w:p>
    <w:p w:rsidR="00543DA0" w:rsidRPr="00020A24" w:rsidRDefault="00543DA0" w:rsidP="00020A24">
      <w:pPr>
        <w:autoSpaceDE w:val="0"/>
        <w:autoSpaceDN w:val="0"/>
        <w:adjustRightInd w:val="0"/>
        <w:spacing w:after="0" w:line="240" w:lineRule="auto"/>
        <w:rPr>
          <w:rFonts w:ascii="Times New Roman" w:hAnsi="Times New Roman"/>
          <w:sz w:val="24"/>
          <w:szCs w:val="24"/>
        </w:rPr>
      </w:pPr>
    </w:p>
    <w:p w:rsidR="00543DA0" w:rsidRPr="00020A24" w:rsidRDefault="00543DA0" w:rsidP="00020A24">
      <w:pPr>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 xml:space="preserve">Essential readings: </w:t>
      </w:r>
    </w:p>
    <w:p w:rsidR="00543DA0" w:rsidRPr="00020A24" w:rsidRDefault="00543DA0" w:rsidP="00833CC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Gilberg and Forouzan: “Data Structure- A Pseudo code approach with C” by Thomson Publication</w:t>
      </w:r>
    </w:p>
    <w:p w:rsidR="00543DA0" w:rsidRPr="00020A24" w:rsidRDefault="00543DA0" w:rsidP="00833CC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Data structure in C by Tanenbaum, PHI publication / Pearson publication.</w:t>
      </w:r>
    </w:p>
    <w:p w:rsidR="00543DA0" w:rsidRPr="00020A24" w:rsidRDefault="00543DA0" w:rsidP="00833CC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Pai: Data Structures &amp; Algorithms; Concepts, Techniques &amp;</w:t>
      </w:r>
      <w:r w:rsidR="00B07016">
        <w:rPr>
          <w:rFonts w:ascii="Times New Roman" w:hAnsi="Times New Roman"/>
          <w:sz w:val="24"/>
          <w:szCs w:val="24"/>
        </w:rPr>
        <w:t xml:space="preserve"> </w:t>
      </w:r>
      <w:r w:rsidRPr="00020A24">
        <w:rPr>
          <w:rFonts w:ascii="Times New Roman" w:hAnsi="Times New Roman"/>
          <w:sz w:val="24"/>
          <w:szCs w:val="24"/>
        </w:rPr>
        <w:t>Algorithms</w:t>
      </w:r>
      <w:r w:rsidR="00B07016">
        <w:rPr>
          <w:rFonts w:ascii="Times New Roman" w:hAnsi="Times New Roman"/>
          <w:sz w:val="24"/>
          <w:szCs w:val="24"/>
        </w:rPr>
        <w:t xml:space="preserve"> </w:t>
      </w:r>
      <w:r w:rsidRPr="00020A24">
        <w:rPr>
          <w:rFonts w:ascii="Times New Roman" w:hAnsi="Times New Roman"/>
          <w:sz w:val="24"/>
          <w:szCs w:val="24"/>
        </w:rPr>
        <w:t>Tata McGraw Hill.</w:t>
      </w:r>
    </w:p>
    <w:p w:rsidR="00543DA0" w:rsidRPr="00020A24" w:rsidRDefault="00543DA0" w:rsidP="00833CCB">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Fundamentals of data structure in C” Horowitz, Sahani</w:t>
      </w:r>
      <w:r w:rsidR="00B07016">
        <w:rPr>
          <w:rFonts w:ascii="Times New Roman" w:hAnsi="Times New Roman"/>
          <w:sz w:val="24"/>
          <w:szCs w:val="24"/>
        </w:rPr>
        <w:t xml:space="preserve"> </w:t>
      </w:r>
      <w:r w:rsidRPr="00020A24">
        <w:rPr>
          <w:rFonts w:ascii="Times New Roman" w:hAnsi="Times New Roman"/>
          <w:sz w:val="24"/>
          <w:szCs w:val="24"/>
        </w:rPr>
        <w:t xml:space="preserve">&amp; Freed, Computer Science Press. Fundamental of Data Structure” </w:t>
      </w:r>
      <w:r w:rsidR="00B07016" w:rsidRPr="00020A24">
        <w:rPr>
          <w:rFonts w:ascii="Times New Roman" w:hAnsi="Times New Roman"/>
          <w:sz w:val="24"/>
          <w:szCs w:val="24"/>
        </w:rPr>
        <w:t>(Schaums</w:t>
      </w:r>
      <w:r w:rsidRPr="00020A24">
        <w:rPr>
          <w:rFonts w:ascii="Times New Roman" w:hAnsi="Times New Roman"/>
          <w:sz w:val="24"/>
          <w:szCs w:val="24"/>
        </w:rPr>
        <w:t xml:space="preserve"> Series) Tata-McGraw-Hill.</w:t>
      </w:r>
    </w:p>
    <w:p w:rsidR="00543DA0" w:rsidRPr="00020A24" w:rsidRDefault="00543DA0" w:rsidP="00020A24">
      <w:pPr>
        <w:tabs>
          <w:tab w:val="left" w:pos="1440"/>
        </w:tabs>
        <w:spacing w:after="0" w:line="240" w:lineRule="auto"/>
        <w:rPr>
          <w:rFonts w:ascii="Times New Roman" w:hAnsi="Times New Roman"/>
          <w:b/>
          <w:sz w:val="24"/>
          <w:szCs w:val="24"/>
        </w:rPr>
      </w:pPr>
    </w:p>
    <w:p w:rsidR="00610498" w:rsidRPr="00020A24" w:rsidRDefault="00543DA0" w:rsidP="00020A24">
      <w:pPr>
        <w:spacing w:after="0" w:line="240" w:lineRule="auto"/>
        <w:rPr>
          <w:rFonts w:ascii="Times New Roman" w:eastAsia="Times New Roman" w:hAnsi="Times New Roman"/>
          <w:b/>
          <w:color w:val="000000"/>
          <w:sz w:val="24"/>
          <w:szCs w:val="24"/>
          <w:lang w:eastAsia="en-IN"/>
        </w:rPr>
      </w:pPr>
      <w:r w:rsidRPr="00020A24">
        <w:rPr>
          <w:rFonts w:ascii="Times New Roman" w:eastAsia="Times New Roman" w:hAnsi="Times New Roman"/>
          <w:b/>
          <w:sz w:val="24"/>
          <w:szCs w:val="24"/>
        </w:rPr>
        <w:t>Course Outcomes</w:t>
      </w:r>
      <w:r w:rsidR="00610498" w:rsidRPr="00020A24">
        <w:rPr>
          <w:rFonts w:ascii="Times New Roman" w:hAnsi="Times New Roman"/>
          <w:color w:val="000000" w:themeColor="text1"/>
          <w:sz w:val="24"/>
          <w:szCs w:val="24"/>
          <w:shd w:val="clear" w:color="auto" w:fill="FFFFFF"/>
        </w:rPr>
        <w:t xml:space="preserve"> After the successful completion of this course the students will be able to</w:t>
      </w:r>
    </w:p>
    <w:p w:rsidR="00610498" w:rsidRPr="00020A24" w:rsidRDefault="00610498" w:rsidP="00ED79A1">
      <w:pPr>
        <w:pStyle w:val="ListParagraph"/>
        <w:numPr>
          <w:ilvl w:val="0"/>
          <w:numId w:val="157"/>
        </w:numPr>
        <w:spacing w:after="0" w:line="240" w:lineRule="auto"/>
        <w:jc w:val="both"/>
        <w:rPr>
          <w:rFonts w:ascii="Times New Roman" w:eastAsia="Times New Roman" w:hAnsi="Times New Roman"/>
          <w:b/>
          <w:color w:val="000000"/>
          <w:sz w:val="24"/>
          <w:szCs w:val="24"/>
          <w:u w:val="single"/>
          <w:lang w:eastAsia="en-IN"/>
        </w:rPr>
      </w:pPr>
      <w:r w:rsidRPr="00020A24">
        <w:rPr>
          <w:rFonts w:ascii="Times New Roman" w:hAnsi="Times New Roman"/>
          <w:sz w:val="24"/>
          <w:szCs w:val="24"/>
        </w:rPr>
        <w:t>choose appropriate data structure as applied to specified problem definition.</w:t>
      </w:r>
    </w:p>
    <w:p w:rsidR="00610498" w:rsidRPr="00020A24" w:rsidRDefault="00610498" w:rsidP="00ED79A1">
      <w:pPr>
        <w:pStyle w:val="ListParagraph"/>
        <w:numPr>
          <w:ilvl w:val="0"/>
          <w:numId w:val="157"/>
        </w:numPr>
        <w:spacing w:after="0" w:line="240" w:lineRule="auto"/>
        <w:jc w:val="both"/>
        <w:rPr>
          <w:rFonts w:ascii="Times New Roman" w:eastAsia="Times New Roman" w:hAnsi="Times New Roman"/>
          <w:b/>
          <w:color w:val="000000"/>
          <w:sz w:val="24"/>
          <w:szCs w:val="24"/>
          <w:u w:val="single"/>
          <w:lang w:eastAsia="en-IN"/>
        </w:rPr>
      </w:pPr>
      <w:r w:rsidRPr="00020A24">
        <w:rPr>
          <w:rFonts w:ascii="Times New Roman" w:hAnsi="Times New Roman"/>
          <w:sz w:val="24"/>
          <w:szCs w:val="24"/>
        </w:rPr>
        <w:t>handle operations like searching, insertion, deletion, traversing mechanism etc. on various data structures.</w:t>
      </w:r>
    </w:p>
    <w:p w:rsidR="00610498" w:rsidRPr="00020A24" w:rsidRDefault="00610498" w:rsidP="00ED79A1">
      <w:pPr>
        <w:pStyle w:val="ListParagraph"/>
        <w:numPr>
          <w:ilvl w:val="0"/>
          <w:numId w:val="157"/>
        </w:numPr>
        <w:spacing w:after="0" w:line="240" w:lineRule="auto"/>
        <w:jc w:val="both"/>
        <w:rPr>
          <w:rFonts w:ascii="Times New Roman" w:eastAsia="Times New Roman" w:hAnsi="Times New Roman"/>
          <w:b/>
          <w:color w:val="000000"/>
          <w:sz w:val="24"/>
          <w:szCs w:val="24"/>
          <w:u w:val="single"/>
          <w:lang w:eastAsia="en-IN"/>
        </w:rPr>
      </w:pPr>
      <w:r w:rsidRPr="00020A24">
        <w:rPr>
          <w:rFonts w:ascii="Times New Roman" w:hAnsi="Times New Roman"/>
          <w:sz w:val="24"/>
          <w:szCs w:val="24"/>
        </w:rPr>
        <w:t>apply concepts learned in various domains like DBMS, compiler construction etc.</w:t>
      </w:r>
    </w:p>
    <w:p w:rsidR="00543DA0" w:rsidRPr="00020A24" w:rsidRDefault="00610498" w:rsidP="00ED79A1">
      <w:pPr>
        <w:pStyle w:val="ListParagraph"/>
        <w:numPr>
          <w:ilvl w:val="0"/>
          <w:numId w:val="157"/>
        </w:numPr>
        <w:spacing w:after="0" w:line="240" w:lineRule="auto"/>
        <w:jc w:val="both"/>
        <w:rPr>
          <w:rFonts w:ascii="Times New Roman" w:eastAsia="Times New Roman" w:hAnsi="Times New Roman"/>
          <w:b/>
          <w:color w:val="000000"/>
          <w:sz w:val="24"/>
          <w:szCs w:val="24"/>
          <w:u w:val="single"/>
          <w:lang w:eastAsia="en-IN"/>
        </w:rPr>
      </w:pPr>
      <w:r w:rsidRPr="00020A24">
        <w:rPr>
          <w:rFonts w:ascii="Times New Roman" w:hAnsi="Times New Roman"/>
          <w:sz w:val="24"/>
          <w:szCs w:val="24"/>
        </w:rPr>
        <w:t xml:space="preserve">use linear and non-linear data structures like stacks, </w:t>
      </w:r>
      <w:r w:rsidR="00B07016" w:rsidRPr="00020A24">
        <w:rPr>
          <w:rFonts w:ascii="Times New Roman" w:hAnsi="Times New Roman"/>
          <w:sz w:val="24"/>
          <w:szCs w:val="24"/>
        </w:rPr>
        <w:t>queues,</w:t>
      </w:r>
      <w:r w:rsidRPr="00020A24">
        <w:rPr>
          <w:rFonts w:ascii="Times New Roman" w:hAnsi="Times New Roman"/>
          <w:sz w:val="24"/>
          <w:szCs w:val="24"/>
        </w:rPr>
        <w:t xml:space="preserve"> linked list etc.</w:t>
      </w:r>
    </w:p>
    <w:p w:rsidR="00600745" w:rsidRPr="00020A24" w:rsidRDefault="00600745" w:rsidP="00020A24">
      <w:pPr>
        <w:spacing w:after="0" w:line="240" w:lineRule="auto"/>
        <w:jc w:val="both"/>
        <w:rPr>
          <w:rFonts w:ascii="Times New Roman" w:hAnsi="Times New Roman"/>
          <w:b/>
          <w:i/>
          <w:sz w:val="24"/>
          <w:szCs w:val="24"/>
        </w:rPr>
      </w:pPr>
    </w:p>
    <w:p w:rsidR="00171F4D" w:rsidRPr="00F14BD2" w:rsidRDefault="00171F4D" w:rsidP="00171F4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AECC 2: </w:t>
      </w:r>
      <w:r w:rsidRPr="00F14BD2">
        <w:rPr>
          <w:rFonts w:ascii="Times New Roman" w:hAnsi="Times New Roman"/>
          <w:b/>
          <w:sz w:val="24"/>
          <w:szCs w:val="24"/>
        </w:rPr>
        <w:t xml:space="preserve">Communication in Practice </w:t>
      </w:r>
      <w:r>
        <w:rPr>
          <w:rFonts w:ascii="Times New Roman" w:hAnsi="Times New Roman"/>
          <w:b/>
          <w:sz w:val="24"/>
          <w:szCs w:val="24"/>
        </w:rPr>
        <w:t>(</w:t>
      </w:r>
      <w:r w:rsidRPr="00F14BD2">
        <w:rPr>
          <w:rFonts w:ascii="Times New Roman" w:hAnsi="Times New Roman"/>
          <w:b/>
          <w:sz w:val="24"/>
          <w:szCs w:val="24"/>
        </w:rPr>
        <w:t>IOEMH202</w:t>
      </w:r>
      <w:r>
        <w:rPr>
          <w:rFonts w:ascii="Times New Roman" w:hAnsi="Times New Roman"/>
          <w:b/>
          <w:sz w:val="24"/>
          <w:szCs w:val="24"/>
        </w:rPr>
        <w:t>)</w:t>
      </w:r>
    </w:p>
    <w:p w:rsidR="00171F4D" w:rsidRPr="00F14BD2" w:rsidRDefault="00171F4D" w:rsidP="00171F4D">
      <w:pPr>
        <w:tabs>
          <w:tab w:val="left" w:pos="1440"/>
        </w:tabs>
        <w:spacing w:after="0" w:line="240" w:lineRule="auto"/>
        <w:rPr>
          <w:rFonts w:ascii="Times New Roman" w:hAnsi="Times New Roman"/>
          <w:b/>
          <w:sz w:val="24"/>
          <w:szCs w:val="24"/>
        </w:rPr>
      </w:pPr>
    </w:p>
    <w:p w:rsidR="00171F4D" w:rsidRPr="00F14BD2" w:rsidRDefault="00171F4D" w:rsidP="00171F4D">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F14BD2">
        <w:rPr>
          <w:rFonts w:ascii="Times New Roman" w:hAnsi="Times New Roman"/>
          <w:sz w:val="24"/>
          <w:szCs w:val="24"/>
        </w:rPr>
        <w:t>Nil</w:t>
      </w:r>
    </w:p>
    <w:p w:rsidR="00171F4D" w:rsidRPr="00F14BD2" w:rsidRDefault="00171F4D" w:rsidP="00171F4D">
      <w:pPr>
        <w:tabs>
          <w:tab w:val="left" w:pos="1440"/>
        </w:tabs>
        <w:spacing w:after="0" w:line="240" w:lineRule="auto"/>
        <w:rPr>
          <w:rFonts w:ascii="Times New Roman" w:hAnsi="Times New Roman"/>
          <w:b/>
          <w:sz w:val="24"/>
          <w:szCs w:val="24"/>
        </w:rPr>
      </w:pPr>
      <w:r w:rsidRPr="00F14BD2">
        <w:rPr>
          <w:rFonts w:ascii="Times New Roman" w:hAnsi="Times New Roman"/>
          <w:b/>
          <w:sz w:val="24"/>
          <w:szCs w:val="24"/>
        </w:rPr>
        <w:t>Purpose:</w:t>
      </w:r>
    </w:p>
    <w:p w:rsidR="00171F4D" w:rsidRPr="00F14BD2" w:rsidRDefault="00171F4D" w:rsidP="00171F4D">
      <w:pPr>
        <w:tabs>
          <w:tab w:val="left" w:pos="1440"/>
        </w:tabs>
        <w:spacing w:after="0" w:line="240" w:lineRule="auto"/>
        <w:rPr>
          <w:rFonts w:ascii="Times New Roman" w:hAnsi="Times New Roman"/>
          <w:b/>
          <w:sz w:val="24"/>
          <w:szCs w:val="24"/>
        </w:rPr>
      </w:pPr>
      <w:r w:rsidRPr="00F14BD2">
        <w:rPr>
          <w:rFonts w:ascii="Times New Roman" w:hAnsi="Times New Roman"/>
          <w:b/>
          <w:sz w:val="24"/>
          <w:szCs w:val="24"/>
        </w:rPr>
        <w:t>Course Objectives:</w:t>
      </w:r>
    </w:p>
    <w:p w:rsidR="00171F4D" w:rsidRPr="00F14BD2" w:rsidRDefault="00171F4D" w:rsidP="00ED79A1">
      <w:pPr>
        <w:pStyle w:val="ListParagraph"/>
        <w:numPr>
          <w:ilvl w:val="2"/>
          <w:numId w:val="181"/>
        </w:numPr>
        <w:tabs>
          <w:tab w:val="left" w:pos="1440"/>
        </w:tabs>
        <w:spacing w:after="0" w:line="240" w:lineRule="auto"/>
        <w:ind w:left="720" w:hanging="450"/>
        <w:jc w:val="both"/>
        <w:rPr>
          <w:rFonts w:ascii="Times New Roman" w:hAnsi="Times New Roman"/>
          <w:sz w:val="24"/>
          <w:szCs w:val="24"/>
        </w:rPr>
      </w:pPr>
      <w:r w:rsidRPr="00F14BD2">
        <w:rPr>
          <w:rFonts w:ascii="Times New Roman" w:hAnsi="Times New Roman"/>
          <w:sz w:val="24"/>
          <w:szCs w:val="24"/>
        </w:rPr>
        <w:t>To introduce students to various building blocks of communication, both within and outside their formal articulations.</w:t>
      </w:r>
    </w:p>
    <w:p w:rsidR="00171F4D" w:rsidRPr="00F14BD2" w:rsidRDefault="00171F4D" w:rsidP="00ED79A1">
      <w:pPr>
        <w:pStyle w:val="ListParagraph"/>
        <w:numPr>
          <w:ilvl w:val="2"/>
          <w:numId w:val="181"/>
        </w:numPr>
        <w:tabs>
          <w:tab w:val="left" w:pos="1440"/>
        </w:tabs>
        <w:spacing w:after="0" w:line="240" w:lineRule="auto"/>
        <w:ind w:left="720" w:hanging="450"/>
        <w:jc w:val="both"/>
        <w:rPr>
          <w:rFonts w:ascii="Times New Roman" w:hAnsi="Times New Roman"/>
          <w:sz w:val="24"/>
          <w:szCs w:val="24"/>
        </w:rPr>
      </w:pPr>
      <w:r w:rsidRPr="00F14BD2">
        <w:rPr>
          <w:rFonts w:ascii="Times New Roman" w:hAnsi="Times New Roman"/>
          <w:sz w:val="24"/>
          <w:szCs w:val="24"/>
        </w:rPr>
        <w:t>To train students in the basic science of writing and help them use the same in various sites such as report, paragraph etc.</w:t>
      </w:r>
    </w:p>
    <w:p w:rsidR="00171F4D" w:rsidRPr="00F14BD2" w:rsidRDefault="00171F4D" w:rsidP="00ED79A1">
      <w:pPr>
        <w:pStyle w:val="ListParagraph"/>
        <w:numPr>
          <w:ilvl w:val="2"/>
          <w:numId w:val="181"/>
        </w:numPr>
        <w:tabs>
          <w:tab w:val="left" w:pos="1440"/>
        </w:tabs>
        <w:spacing w:after="0" w:line="240" w:lineRule="auto"/>
        <w:ind w:left="720" w:hanging="450"/>
        <w:jc w:val="both"/>
        <w:rPr>
          <w:rFonts w:ascii="Times New Roman" w:hAnsi="Times New Roman"/>
          <w:sz w:val="24"/>
          <w:szCs w:val="24"/>
        </w:rPr>
      </w:pPr>
      <w:r w:rsidRPr="00F14BD2">
        <w:rPr>
          <w:rFonts w:ascii="Times New Roman" w:hAnsi="Times New Roman"/>
          <w:sz w:val="24"/>
          <w:szCs w:val="24"/>
        </w:rPr>
        <w:t>To create conditions in the classroom that encourages students to engage in meaningful conversation.</w:t>
      </w:r>
    </w:p>
    <w:p w:rsidR="00171F4D" w:rsidRDefault="00171F4D" w:rsidP="00171F4D">
      <w:pPr>
        <w:tabs>
          <w:tab w:val="left" w:pos="1440"/>
        </w:tabs>
        <w:spacing w:after="0" w:line="240" w:lineRule="auto"/>
        <w:rPr>
          <w:rFonts w:ascii="Times New Roman" w:hAnsi="Times New Roman"/>
          <w:b/>
          <w:sz w:val="24"/>
          <w:szCs w:val="24"/>
        </w:rPr>
      </w:pPr>
    </w:p>
    <w:p w:rsidR="00171F4D" w:rsidRPr="00020A24" w:rsidRDefault="00171F4D" w:rsidP="00171F4D">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171F4D" w:rsidRPr="00020A24" w:rsidRDefault="00171F4D" w:rsidP="00171F4D">
      <w:pPr>
        <w:pStyle w:val="Default"/>
        <w:rPr>
          <w:b/>
          <w:bCs/>
        </w:rPr>
      </w:pPr>
      <w:r w:rsidRPr="00020A24">
        <w:rPr>
          <w:b/>
          <w:bCs/>
        </w:rPr>
        <w:t xml:space="preserve">Module - I </w:t>
      </w:r>
    </w:p>
    <w:p w:rsidR="00171F4D" w:rsidRPr="00020A24" w:rsidRDefault="00171F4D" w:rsidP="00171F4D">
      <w:pPr>
        <w:pStyle w:val="Default"/>
      </w:pPr>
      <w:r w:rsidRPr="00020A24">
        <w:rPr>
          <w:b/>
          <w:bCs/>
        </w:rPr>
        <w:t xml:space="preserve">Basics of Communication in Practice </w:t>
      </w:r>
    </w:p>
    <w:p w:rsidR="00171F4D" w:rsidRPr="00020A24" w:rsidRDefault="00171F4D" w:rsidP="00ED79A1">
      <w:pPr>
        <w:pStyle w:val="Default"/>
        <w:numPr>
          <w:ilvl w:val="1"/>
          <w:numId w:val="153"/>
        </w:numPr>
      </w:pPr>
      <w:r w:rsidRPr="00020A24">
        <w:t xml:space="preserve">Types of Communication in an organization: Formal (internal and external) and Informal (grapevine) </w:t>
      </w:r>
    </w:p>
    <w:p w:rsidR="00171F4D" w:rsidRPr="00020A24" w:rsidRDefault="00171F4D" w:rsidP="00ED79A1">
      <w:pPr>
        <w:pStyle w:val="Default"/>
        <w:numPr>
          <w:ilvl w:val="1"/>
          <w:numId w:val="153"/>
        </w:numPr>
      </w:pPr>
      <w:r w:rsidRPr="00020A24">
        <w:t xml:space="preserve">Communication Channels: Upward, Downward, Diagonal and Horizontal </w:t>
      </w:r>
    </w:p>
    <w:p w:rsidR="00171F4D" w:rsidRPr="00020A24" w:rsidRDefault="00171F4D" w:rsidP="00171F4D">
      <w:pPr>
        <w:pStyle w:val="Default"/>
      </w:pPr>
      <w:r w:rsidRPr="00020A24">
        <w:t xml:space="preserve">1.3 Introduction to cross-cultural communication. </w:t>
      </w:r>
    </w:p>
    <w:p w:rsidR="00171F4D" w:rsidRPr="00020A24" w:rsidRDefault="00171F4D" w:rsidP="00171F4D">
      <w:pPr>
        <w:pStyle w:val="Default"/>
      </w:pPr>
      <w:r w:rsidRPr="00020A24">
        <w:t xml:space="preserve">1.4 Bias-free communication &amp; use of politically correct language in communication </w:t>
      </w:r>
    </w:p>
    <w:p w:rsidR="00171F4D" w:rsidRPr="00020A24" w:rsidRDefault="00171F4D" w:rsidP="00171F4D">
      <w:pPr>
        <w:pStyle w:val="Default"/>
      </w:pPr>
      <w:r w:rsidRPr="00020A24">
        <w:t xml:space="preserve">1.5 Importance of reading and ethics of writing </w:t>
      </w:r>
    </w:p>
    <w:p w:rsidR="00171F4D" w:rsidRPr="00020A24" w:rsidRDefault="00171F4D" w:rsidP="00171F4D">
      <w:pPr>
        <w:pStyle w:val="Default"/>
      </w:pPr>
      <w:r w:rsidRPr="00020A24">
        <w:t>1.6 Negotiation Skills, Argumentation &amp; Consensus building.</w:t>
      </w:r>
    </w:p>
    <w:p w:rsidR="00171F4D" w:rsidRPr="00020A24" w:rsidRDefault="00171F4D" w:rsidP="00171F4D">
      <w:pPr>
        <w:pStyle w:val="Default"/>
      </w:pPr>
    </w:p>
    <w:p w:rsidR="00171F4D" w:rsidRPr="00020A24" w:rsidRDefault="00171F4D" w:rsidP="00171F4D">
      <w:pPr>
        <w:pStyle w:val="Default"/>
        <w:rPr>
          <w:b/>
          <w:bCs/>
        </w:rPr>
      </w:pPr>
      <w:r w:rsidRPr="00020A24">
        <w:rPr>
          <w:b/>
          <w:bCs/>
        </w:rPr>
        <w:t>Module-II</w:t>
      </w:r>
    </w:p>
    <w:p w:rsidR="00171F4D" w:rsidRPr="00020A24" w:rsidRDefault="00171F4D" w:rsidP="00171F4D">
      <w:pPr>
        <w:pStyle w:val="Default"/>
      </w:pPr>
      <w:r w:rsidRPr="00020A24">
        <w:rPr>
          <w:b/>
          <w:bCs/>
        </w:rPr>
        <w:t xml:space="preserve">Business Writing </w:t>
      </w:r>
    </w:p>
    <w:p w:rsidR="00171F4D" w:rsidRPr="00020A24" w:rsidRDefault="00171F4D" w:rsidP="00171F4D">
      <w:pPr>
        <w:pStyle w:val="Default"/>
        <w:ind w:left="900" w:hanging="900"/>
        <w:jc w:val="both"/>
      </w:pPr>
      <w:r w:rsidRPr="00020A24">
        <w:t>2.1 Skills of Writing: Coherence, Cohesion, Sentence Linkers, Clarity of Language and stylistic</w:t>
      </w:r>
    </w:p>
    <w:p w:rsidR="00171F4D" w:rsidRPr="00020A24" w:rsidRDefault="00171F4D" w:rsidP="00171F4D">
      <w:pPr>
        <w:pStyle w:val="Default"/>
        <w:ind w:left="900" w:hanging="900"/>
        <w:jc w:val="both"/>
      </w:pPr>
      <w:r w:rsidRPr="00020A24">
        <w:t xml:space="preserve">      variation, process of writing</w:t>
      </w:r>
    </w:p>
    <w:p w:rsidR="00171F4D" w:rsidRPr="00020A24" w:rsidRDefault="00171F4D" w:rsidP="00171F4D">
      <w:pPr>
        <w:pStyle w:val="Default"/>
        <w:ind w:left="900" w:hanging="900"/>
        <w:jc w:val="both"/>
      </w:pPr>
      <w:r w:rsidRPr="00020A24">
        <w:t xml:space="preserve">2.2 Paragraph writing: Topic Sentence, Supporting sentence &amp; Concluding sentence, </w:t>
      </w:r>
    </w:p>
    <w:p w:rsidR="00171F4D" w:rsidRPr="00020A24" w:rsidRDefault="00171F4D" w:rsidP="00171F4D">
      <w:pPr>
        <w:pStyle w:val="Default"/>
        <w:ind w:left="900" w:hanging="900"/>
        <w:jc w:val="both"/>
      </w:pPr>
      <w:r w:rsidRPr="00020A24">
        <w:t xml:space="preserve">      Logical structuring (Inductive approach and deductive approach) </w:t>
      </w:r>
    </w:p>
    <w:p w:rsidR="00171F4D" w:rsidRPr="00020A24" w:rsidRDefault="00171F4D" w:rsidP="00171F4D">
      <w:pPr>
        <w:pStyle w:val="Default"/>
        <w:ind w:left="900" w:hanging="900"/>
        <w:jc w:val="both"/>
      </w:pPr>
      <w:r w:rsidRPr="00020A24">
        <w:t xml:space="preserve">2.3 Letters, Applications </w:t>
      </w:r>
    </w:p>
    <w:p w:rsidR="00171F4D" w:rsidRPr="00020A24" w:rsidRDefault="00171F4D" w:rsidP="00171F4D">
      <w:pPr>
        <w:pStyle w:val="Default"/>
        <w:ind w:left="900" w:hanging="900"/>
        <w:jc w:val="both"/>
      </w:pPr>
      <w:r w:rsidRPr="00020A24">
        <w:t xml:space="preserve">2.4 Reports and Proposals </w:t>
      </w:r>
    </w:p>
    <w:p w:rsidR="00171F4D" w:rsidRPr="00020A24" w:rsidRDefault="00171F4D" w:rsidP="00171F4D">
      <w:pPr>
        <w:pStyle w:val="Default"/>
        <w:ind w:left="900" w:hanging="900"/>
        <w:jc w:val="both"/>
      </w:pPr>
      <w:r w:rsidRPr="00020A24">
        <w:t xml:space="preserve">2.5 Memos, Notices, Summaries, Abstracts&amp; e-mails </w:t>
      </w:r>
    </w:p>
    <w:p w:rsidR="00171F4D" w:rsidRPr="00020A24" w:rsidRDefault="00171F4D" w:rsidP="00171F4D">
      <w:pPr>
        <w:pStyle w:val="Default"/>
      </w:pPr>
      <w:r w:rsidRPr="00020A24">
        <w:t xml:space="preserve">2.6 Writing a CV/Resumeˈ: Types of CV </w:t>
      </w:r>
    </w:p>
    <w:p w:rsidR="00171F4D" w:rsidRPr="00020A24" w:rsidRDefault="00171F4D" w:rsidP="00171F4D">
      <w:pPr>
        <w:pStyle w:val="Default"/>
      </w:pPr>
      <w:r w:rsidRPr="00020A24">
        <w:t xml:space="preserve">2.7 Writing a Cover letter </w:t>
      </w:r>
    </w:p>
    <w:p w:rsidR="00171F4D" w:rsidRPr="00020A24" w:rsidRDefault="00171F4D" w:rsidP="00171F4D">
      <w:pPr>
        <w:pStyle w:val="Default"/>
      </w:pPr>
    </w:p>
    <w:p w:rsidR="00171F4D" w:rsidRPr="00020A24" w:rsidRDefault="00171F4D" w:rsidP="00171F4D">
      <w:pPr>
        <w:pStyle w:val="Default"/>
        <w:rPr>
          <w:b/>
          <w:bCs/>
        </w:rPr>
      </w:pPr>
      <w:r w:rsidRPr="00020A24">
        <w:rPr>
          <w:b/>
          <w:bCs/>
        </w:rPr>
        <w:t xml:space="preserve">Module -III </w:t>
      </w:r>
    </w:p>
    <w:p w:rsidR="00171F4D" w:rsidRPr="00020A24" w:rsidRDefault="00171F4D" w:rsidP="00171F4D">
      <w:pPr>
        <w:pStyle w:val="Default"/>
        <w:rPr>
          <w:b/>
          <w:bCs/>
        </w:rPr>
      </w:pPr>
      <w:r w:rsidRPr="00020A24">
        <w:rPr>
          <w:b/>
          <w:bCs/>
        </w:rPr>
        <w:t xml:space="preserve">Speaking and Presentation </w:t>
      </w:r>
    </w:p>
    <w:p w:rsidR="00171F4D" w:rsidRPr="00020A24" w:rsidRDefault="00171F4D" w:rsidP="00171F4D">
      <w:pPr>
        <w:pStyle w:val="Default"/>
        <w:rPr>
          <w:bCs/>
        </w:rPr>
      </w:pPr>
      <w:r w:rsidRPr="00020A24">
        <w:rPr>
          <w:bCs/>
        </w:rPr>
        <w:t xml:space="preserve">3.1 Oral Presentation: 4 P’s of presentation, PPT </w:t>
      </w:r>
    </w:p>
    <w:p w:rsidR="00171F4D" w:rsidRPr="00020A24" w:rsidRDefault="00171F4D" w:rsidP="00171F4D">
      <w:pPr>
        <w:pStyle w:val="Default"/>
        <w:rPr>
          <w:bCs/>
        </w:rPr>
      </w:pPr>
      <w:r w:rsidRPr="00020A24">
        <w:rPr>
          <w:bCs/>
        </w:rPr>
        <w:t xml:space="preserve">3.2 Group Discussion: Structured and Un-structured, Various types of topics (abstract, absurd, contemporary etc.) </w:t>
      </w:r>
    </w:p>
    <w:p w:rsidR="00171F4D" w:rsidRPr="00020A24" w:rsidRDefault="00171F4D" w:rsidP="00171F4D">
      <w:pPr>
        <w:pStyle w:val="Default"/>
        <w:rPr>
          <w:bCs/>
        </w:rPr>
      </w:pPr>
      <w:r w:rsidRPr="00020A24">
        <w:rPr>
          <w:bCs/>
        </w:rPr>
        <w:t>3.3 Types of Interview: Prepari</w:t>
      </w:r>
      <w:r>
        <w:rPr>
          <w:bCs/>
        </w:rPr>
        <w:t xml:space="preserve">ng an Interview and techniques </w:t>
      </w:r>
    </w:p>
    <w:p w:rsidR="00171F4D" w:rsidRPr="00020A24" w:rsidRDefault="00171F4D" w:rsidP="00171F4D">
      <w:pPr>
        <w:pStyle w:val="Default"/>
        <w:rPr>
          <w:bCs/>
        </w:rPr>
      </w:pPr>
      <w:r w:rsidRPr="00020A24">
        <w:t xml:space="preserve">3.4 Grooming and dress code, Personality development </w:t>
      </w:r>
    </w:p>
    <w:p w:rsidR="00171F4D" w:rsidRDefault="00171F4D" w:rsidP="00171F4D">
      <w:pPr>
        <w:pStyle w:val="Default"/>
        <w:jc w:val="both"/>
        <w:rPr>
          <w:b/>
        </w:rPr>
      </w:pPr>
    </w:p>
    <w:p w:rsidR="00171F4D" w:rsidRDefault="00171F4D" w:rsidP="00171F4D">
      <w:pPr>
        <w:pStyle w:val="Default"/>
        <w:jc w:val="both"/>
        <w:rPr>
          <w:b/>
        </w:rPr>
      </w:pPr>
    </w:p>
    <w:p w:rsidR="00171F4D" w:rsidRDefault="00171F4D" w:rsidP="00171F4D">
      <w:pPr>
        <w:pStyle w:val="Default"/>
        <w:jc w:val="both"/>
        <w:rPr>
          <w:b/>
        </w:rPr>
      </w:pPr>
    </w:p>
    <w:p w:rsidR="00171F4D" w:rsidRPr="00F14BD2" w:rsidRDefault="00171F4D" w:rsidP="00171F4D">
      <w:pPr>
        <w:pStyle w:val="Default"/>
        <w:jc w:val="both"/>
        <w:rPr>
          <w:b/>
        </w:rPr>
      </w:pPr>
      <w:r w:rsidRPr="00F14BD2">
        <w:rPr>
          <w:b/>
        </w:rPr>
        <w:lastRenderedPageBreak/>
        <w:t>REFERENCE BOOKS:</w:t>
      </w:r>
    </w:p>
    <w:p w:rsidR="00171F4D" w:rsidRPr="00020A24" w:rsidRDefault="00171F4D" w:rsidP="00ED79A1">
      <w:pPr>
        <w:pStyle w:val="ListParagraph"/>
        <w:numPr>
          <w:ilvl w:val="0"/>
          <w:numId w:val="154"/>
        </w:numPr>
        <w:spacing w:after="0" w:line="240" w:lineRule="auto"/>
        <w:rPr>
          <w:rFonts w:ascii="Times New Roman" w:eastAsia="Cambria" w:hAnsi="Times New Roman"/>
          <w:sz w:val="24"/>
          <w:szCs w:val="24"/>
        </w:rPr>
      </w:pPr>
      <w:r w:rsidRPr="00020A24">
        <w:rPr>
          <w:rFonts w:ascii="Times New Roman" w:eastAsia="Cambria" w:hAnsi="Times New Roman"/>
          <w:sz w:val="24"/>
          <w:szCs w:val="24"/>
        </w:rPr>
        <w:t xml:space="preserve">Carol M Lehman, Debbie D Dufrene and Mala Sinha., </w:t>
      </w:r>
      <w:r w:rsidRPr="00020A24">
        <w:rPr>
          <w:rFonts w:ascii="Times New Roman" w:eastAsia="Cambria" w:hAnsi="Times New Roman"/>
          <w:i/>
          <w:sz w:val="24"/>
          <w:szCs w:val="24"/>
        </w:rPr>
        <w:t>Business Communication</w:t>
      </w:r>
      <w:r w:rsidRPr="00020A24">
        <w:rPr>
          <w:rFonts w:ascii="Times New Roman" w:eastAsia="Cambria" w:hAnsi="Times New Roman"/>
          <w:sz w:val="24"/>
          <w:szCs w:val="24"/>
        </w:rPr>
        <w:t>, Cengage Learning. 2</w:t>
      </w:r>
      <w:r w:rsidRPr="00020A24">
        <w:rPr>
          <w:rFonts w:ascii="Times New Roman" w:eastAsia="Cambria" w:hAnsi="Times New Roman"/>
          <w:sz w:val="24"/>
          <w:szCs w:val="24"/>
          <w:vertAlign w:val="superscript"/>
        </w:rPr>
        <w:t>nd</w:t>
      </w:r>
      <w:r w:rsidRPr="00020A24">
        <w:rPr>
          <w:rFonts w:ascii="Times New Roman" w:eastAsia="Cambria" w:hAnsi="Times New Roman"/>
          <w:sz w:val="24"/>
          <w:szCs w:val="24"/>
        </w:rPr>
        <w:t xml:space="preserve"> Edition. 2016.</w:t>
      </w:r>
    </w:p>
    <w:p w:rsidR="00171F4D" w:rsidRPr="00020A24" w:rsidRDefault="00171F4D" w:rsidP="00ED79A1">
      <w:pPr>
        <w:pStyle w:val="Default"/>
        <w:numPr>
          <w:ilvl w:val="0"/>
          <w:numId w:val="154"/>
        </w:numPr>
        <w:jc w:val="both"/>
      </w:pPr>
      <w:r w:rsidRPr="00020A24">
        <w:t>Anderson, Paul.V, Technical Communication, Cengage Learning, 2014.</w:t>
      </w:r>
    </w:p>
    <w:p w:rsidR="00171F4D" w:rsidRPr="00020A24" w:rsidRDefault="00171F4D" w:rsidP="00171F4D">
      <w:pPr>
        <w:pStyle w:val="Default"/>
        <w:ind w:left="720"/>
        <w:jc w:val="both"/>
      </w:pPr>
    </w:p>
    <w:p w:rsidR="00171F4D" w:rsidRPr="00020A24" w:rsidRDefault="00171F4D" w:rsidP="00ED79A1">
      <w:pPr>
        <w:pStyle w:val="ListParagraph"/>
        <w:numPr>
          <w:ilvl w:val="0"/>
          <w:numId w:val="154"/>
        </w:numPr>
        <w:spacing w:after="0" w:line="240" w:lineRule="auto"/>
        <w:rPr>
          <w:rFonts w:ascii="Times New Roman" w:hAnsi="Times New Roman"/>
          <w:sz w:val="24"/>
          <w:szCs w:val="24"/>
        </w:rPr>
      </w:pPr>
      <w:r w:rsidRPr="00020A24">
        <w:rPr>
          <w:rFonts w:ascii="Times New Roman" w:hAnsi="Times New Roman"/>
          <w:sz w:val="24"/>
          <w:szCs w:val="24"/>
        </w:rPr>
        <w:t xml:space="preserve">Bovee, Courtland. L. et al., </w:t>
      </w:r>
      <w:r w:rsidRPr="00020A24">
        <w:rPr>
          <w:rFonts w:ascii="Times New Roman" w:hAnsi="Times New Roman"/>
          <w:i/>
          <w:sz w:val="24"/>
          <w:szCs w:val="24"/>
        </w:rPr>
        <w:t>Business Communication Today</w:t>
      </w:r>
      <w:r w:rsidRPr="00020A24">
        <w:rPr>
          <w:rFonts w:ascii="Times New Roman" w:hAnsi="Times New Roman"/>
          <w:sz w:val="24"/>
          <w:szCs w:val="24"/>
        </w:rPr>
        <w:t>, Pearson, 2011.</w:t>
      </w:r>
    </w:p>
    <w:p w:rsidR="00171F4D" w:rsidRPr="00020A24" w:rsidRDefault="00171F4D" w:rsidP="00ED79A1">
      <w:pPr>
        <w:pStyle w:val="Default"/>
        <w:numPr>
          <w:ilvl w:val="0"/>
          <w:numId w:val="154"/>
        </w:numPr>
      </w:pPr>
      <w:r w:rsidRPr="00020A24">
        <w:t xml:space="preserve">Jeff Butterfield, </w:t>
      </w:r>
      <w:r w:rsidRPr="00020A24">
        <w:rPr>
          <w:i/>
        </w:rPr>
        <w:t>Soft Skills for Everyone</w:t>
      </w:r>
      <w:r w:rsidRPr="00020A24">
        <w:t>, Cengage Learning, 2015</w:t>
      </w:r>
    </w:p>
    <w:p w:rsidR="00171F4D" w:rsidRPr="00020A24" w:rsidRDefault="00171F4D" w:rsidP="00171F4D">
      <w:pPr>
        <w:spacing w:after="0" w:line="240" w:lineRule="auto"/>
        <w:jc w:val="center"/>
        <w:rPr>
          <w:rFonts w:ascii="Times New Roman" w:hAnsi="Times New Roman"/>
          <w:b/>
          <w:sz w:val="24"/>
          <w:szCs w:val="24"/>
        </w:rPr>
      </w:pPr>
    </w:p>
    <w:p w:rsidR="00171F4D" w:rsidRPr="00020A24" w:rsidRDefault="00171F4D" w:rsidP="00171F4D">
      <w:pPr>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397958" w:rsidRDefault="00397958" w:rsidP="00171F4D">
      <w:pPr>
        <w:tabs>
          <w:tab w:val="left" w:pos="1440"/>
        </w:tabs>
        <w:spacing w:after="0" w:line="240" w:lineRule="auto"/>
        <w:jc w:val="center"/>
        <w:rPr>
          <w:rFonts w:ascii="Times New Roman" w:hAnsi="Times New Roman"/>
          <w:b/>
          <w:sz w:val="24"/>
          <w:szCs w:val="24"/>
        </w:rPr>
      </w:pPr>
    </w:p>
    <w:p w:rsidR="00171F4D" w:rsidRPr="00171F4D" w:rsidRDefault="00171F4D" w:rsidP="00171F4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5 (Core Lab 2): </w:t>
      </w:r>
      <w:r w:rsidRPr="00171F4D">
        <w:rPr>
          <w:rFonts w:ascii="Times New Roman" w:hAnsi="Times New Roman"/>
          <w:b/>
          <w:sz w:val="24"/>
          <w:szCs w:val="24"/>
        </w:rPr>
        <w:t xml:space="preserve">Inorganic Chemistry Laboratory-I </w:t>
      </w:r>
      <w:r>
        <w:rPr>
          <w:rFonts w:ascii="Times New Roman" w:hAnsi="Times New Roman"/>
          <w:b/>
          <w:sz w:val="24"/>
          <w:szCs w:val="24"/>
        </w:rPr>
        <w:t>(</w:t>
      </w:r>
      <w:r w:rsidRPr="00171F4D">
        <w:rPr>
          <w:rFonts w:ascii="Times New Roman" w:hAnsi="Times New Roman"/>
          <w:b/>
          <w:sz w:val="24"/>
          <w:szCs w:val="24"/>
        </w:rPr>
        <w:t>ILCCH201</w:t>
      </w:r>
      <w:r>
        <w:rPr>
          <w:rFonts w:ascii="Times New Roman" w:hAnsi="Times New Roman"/>
          <w:b/>
          <w:sz w:val="24"/>
          <w:szCs w:val="24"/>
        </w:rPr>
        <w:t>)</w:t>
      </w:r>
    </w:p>
    <w:p w:rsidR="00171F4D" w:rsidRPr="00171F4D" w:rsidRDefault="00171F4D" w:rsidP="00171F4D">
      <w:pPr>
        <w:tabs>
          <w:tab w:val="left" w:pos="1440"/>
        </w:tabs>
        <w:spacing w:after="0" w:line="240" w:lineRule="auto"/>
        <w:rPr>
          <w:rFonts w:ascii="Times New Roman" w:hAnsi="Times New Roman"/>
          <w:b/>
          <w:sz w:val="24"/>
          <w:szCs w:val="24"/>
        </w:rPr>
      </w:pPr>
    </w:p>
    <w:p w:rsidR="00171F4D" w:rsidRPr="00171F4D" w:rsidRDefault="00171F4D" w:rsidP="00171F4D">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207441">
        <w:rPr>
          <w:rFonts w:ascii="Times New Roman" w:hAnsi="Times New Roman"/>
          <w:sz w:val="24"/>
          <w:szCs w:val="24"/>
        </w:rPr>
        <w:t>Nil</w:t>
      </w:r>
    </w:p>
    <w:p w:rsidR="00171F4D" w:rsidRPr="00171F4D" w:rsidRDefault="00171F4D" w:rsidP="00171F4D">
      <w:pPr>
        <w:tabs>
          <w:tab w:val="left" w:pos="1440"/>
        </w:tabs>
        <w:spacing w:after="0" w:line="240" w:lineRule="auto"/>
        <w:rPr>
          <w:rFonts w:ascii="Times New Roman" w:hAnsi="Times New Roman"/>
          <w:b/>
          <w:sz w:val="24"/>
          <w:szCs w:val="24"/>
        </w:rPr>
      </w:pPr>
      <w:r w:rsidRPr="00171F4D">
        <w:rPr>
          <w:rFonts w:ascii="Times New Roman" w:hAnsi="Times New Roman"/>
          <w:b/>
          <w:sz w:val="24"/>
          <w:szCs w:val="24"/>
        </w:rPr>
        <w:t>Purpose:</w:t>
      </w:r>
    </w:p>
    <w:p w:rsidR="00171F4D" w:rsidRPr="00171F4D" w:rsidRDefault="00171F4D" w:rsidP="00171F4D">
      <w:pPr>
        <w:tabs>
          <w:tab w:val="left" w:pos="1440"/>
        </w:tabs>
        <w:spacing w:after="0" w:line="240" w:lineRule="auto"/>
        <w:rPr>
          <w:rFonts w:ascii="Times New Roman" w:hAnsi="Times New Roman"/>
          <w:b/>
          <w:sz w:val="24"/>
          <w:szCs w:val="24"/>
        </w:rPr>
      </w:pPr>
      <w:r w:rsidRPr="00171F4D">
        <w:rPr>
          <w:rFonts w:ascii="Times New Roman" w:hAnsi="Times New Roman"/>
          <w:b/>
          <w:sz w:val="24"/>
          <w:szCs w:val="24"/>
        </w:rPr>
        <w:t>Course Objectives:</w:t>
      </w:r>
    </w:p>
    <w:p w:rsidR="00171F4D" w:rsidRPr="00207441" w:rsidRDefault="00171F4D" w:rsidP="00ED79A1">
      <w:pPr>
        <w:pStyle w:val="ListParagraph"/>
        <w:numPr>
          <w:ilvl w:val="0"/>
          <w:numId w:val="186"/>
        </w:numPr>
        <w:tabs>
          <w:tab w:val="left" w:pos="360"/>
          <w:tab w:val="left" w:pos="720"/>
        </w:tabs>
        <w:spacing w:after="0" w:line="240" w:lineRule="auto"/>
        <w:ind w:left="720" w:hanging="360"/>
        <w:rPr>
          <w:rFonts w:ascii="Times New Roman" w:hAnsi="Times New Roman"/>
          <w:sz w:val="24"/>
          <w:szCs w:val="24"/>
        </w:rPr>
      </w:pPr>
      <w:r w:rsidRPr="00207441">
        <w:rPr>
          <w:rFonts w:ascii="Times New Roman" w:hAnsi="Times New Roman"/>
          <w:sz w:val="24"/>
          <w:szCs w:val="24"/>
        </w:rPr>
        <w:t>To provide the students a competence in the laboratory skills required for accurate and precise chemical analysis.</w:t>
      </w:r>
    </w:p>
    <w:p w:rsidR="00543DA0" w:rsidRPr="00207441" w:rsidRDefault="00171F4D" w:rsidP="00ED79A1">
      <w:pPr>
        <w:pStyle w:val="ListParagraph"/>
        <w:numPr>
          <w:ilvl w:val="0"/>
          <w:numId w:val="186"/>
        </w:numPr>
        <w:tabs>
          <w:tab w:val="left" w:pos="360"/>
          <w:tab w:val="left" w:pos="720"/>
        </w:tabs>
        <w:spacing w:after="0" w:line="240" w:lineRule="auto"/>
        <w:ind w:left="720" w:hanging="360"/>
        <w:rPr>
          <w:rFonts w:ascii="Times New Roman" w:hAnsi="Times New Roman"/>
          <w:sz w:val="24"/>
          <w:szCs w:val="24"/>
        </w:rPr>
      </w:pPr>
      <w:r w:rsidRPr="00207441">
        <w:rPr>
          <w:rFonts w:ascii="Times New Roman" w:hAnsi="Times New Roman"/>
          <w:sz w:val="24"/>
          <w:szCs w:val="24"/>
        </w:rPr>
        <w:t>The students will know the theoretical basis of qualitative inorganic analysis containing common and less common ions.</w:t>
      </w:r>
    </w:p>
    <w:p w:rsidR="00207441" w:rsidRDefault="00207441" w:rsidP="00020A24">
      <w:pPr>
        <w:tabs>
          <w:tab w:val="left" w:pos="1440"/>
        </w:tabs>
        <w:spacing w:after="0" w:line="240" w:lineRule="auto"/>
        <w:rPr>
          <w:rFonts w:ascii="Times New Roman" w:hAnsi="Times New Roman"/>
          <w:b/>
          <w:sz w:val="24"/>
          <w:szCs w:val="24"/>
        </w:rPr>
      </w:pPr>
    </w:p>
    <w:p w:rsidR="00543DA0" w:rsidRPr="00020A24" w:rsidRDefault="00543DA0"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543DA0" w:rsidRPr="00020A24" w:rsidRDefault="00543DA0" w:rsidP="00207441">
      <w:pPr>
        <w:pStyle w:val="ListParagraph"/>
        <w:numPr>
          <w:ilvl w:val="0"/>
          <w:numId w:val="5"/>
        </w:numPr>
        <w:spacing w:after="0" w:line="240" w:lineRule="auto"/>
        <w:ind w:left="630"/>
        <w:jc w:val="both"/>
        <w:rPr>
          <w:rFonts w:ascii="Times New Roman" w:hAnsi="Times New Roman"/>
          <w:sz w:val="24"/>
          <w:szCs w:val="24"/>
        </w:rPr>
      </w:pPr>
      <w:r w:rsidRPr="00020A24">
        <w:rPr>
          <w:rFonts w:ascii="Times New Roman" w:hAnsi="Times New Roman"/>
          <w:b/>
          <w:sz w:val="24"/>
          <w:szCs w:val="24"/>
        </w:rPr>
        <w:t>Qualitative Inorganic Analysis</w:t>
      </w:r>
      <w:r w:rsidRPr="00020A24">
        <w:rPr>
          <w:rFonts w:ascii="Times New Roman" w:hAnsi="Times New Roman"/>
          <w:sz w:val="24"/>
          <w:szCs w:val="24"/>
        </w:rPr>
        <w:t xml:space="preserve">: </w:t>
      </w:r>
    </w:p>
    <w:p w:rsidR="00207441" w:rsidRDefault="00543DA0" w:rsidP="00207441">
      <w:pPr>
        <w:pStyle w:val="ListParagraph"/>
        <w:numPr>
          <w:ilvl w:val="0"/>
          <w:numId w:val="6"/>
        </w:numPr>
        <w:spacing w:after="0" w:line="240" w:lineRule="auto"/>
        <w:ind w:left="1170" w:hanging="450"/>
        <w:jc w:val="both"/>
        <w:rPr>
          <w:rFonts w:ascii="Times New Roman" w:hAnsi="Times New Roman"/>
          <w:sz w:val="24"/>
          <w:szCs w:val="24"/>
        </w:rPr>
      </w:pPr>
      <w:r w:rsidRPr="00020A24">
        <w:rPr>
          <w:rFonts w:ascii="Times New Roman" w:hAnsi="Times New Roman"/>
          <w:b/>
          <w:sz w:val="24"/>
          <w:szCs w:val="24"/>
        </w:rPr>
        <w:t>Identification of acid radicals</w:t>
      </w:r>
      <w:r w:rsidRPr="00020A24">
        <w:rPr>
          <w:rFonts w:ascii="Times New Roman" w:hAnsi="Times New Roman"/>
          <w:sz w:val="24"/>
          <w:szCs w:val="24"/>
        </w:rPr>
        <w:t xml:space="preserve">: </w:t>
      </w:r>
    </w:p>
    <w:p w:rsidR="00543DA0" w:rsidRPr="00207441" w:rsidRDefault="00543DA0" w:rsidP="00207441">
      <w:pPr>
        <w:pStyle w:val="ListParagraph"/>
        <w:spacing w:after="0" w:line="240" w:lineRule="auto"/>
        <w:ind w:left="1170"/>
        <w:jc w:val="both"/>
        <w:rPr>
          <w:rFonts w:ascii="Times New Roman" w:hAnsi="Times New Roman"/>
          <w:sz w:val="24"/>
          <w:szCs w:val="24"/>
        </w:rPr>
      </w:pPr>
      <w:r w:rsidRPr="00207441">
        <w:rPr>
          <w:rFonts w:ascii="Times New Roman" w:hAnsi="Times New Roman"/>
          <w:sz w:val="24"/>
          <w:szCs w:val="24"/>
        </w:rPr>
        <w:t>Radicals: CO</w:t>
      </w:r>
      <w:r w:rsidRPr="00207441">
        <w:rPr>
          <w:rFonts w:ascii="Times New Roman" w:hAnsi="Times New Roman"/>
          <w:sz w:val="24"/>
          <w:szCs w:val="24"/>
          <w:vertAlign w:val="subscript"/>
        </w:rPr>
        <w:t>3</w:t>
      </w:r>
      <w:r w:rsidRPr="00207441">
        <w:rPr>
          <w:rFonts w:ascii="Times New Roman" w:hAnsi="Times New Roman"/>
          <w:sz w:val="24"/>
          <w:szCs w:val="24"/>
          <w:vertAlign w:val="superscript"/>
        </w:rPr>
        <w:t>2-</w:t>
      </w:r>
      <w:r w:rsidRPr="00207441">
        <w:rPr>
          <w:rFonts w:ascii="Times New Roman" w:hAnsi="Times New Roman"/>
          <w:sz w:val="24"/>
          <w:szCs w:val="24"/>
        </w:rPr>
        <w:t>, SO</w:t>
      </w:r>
      <w:r w:rsidRPr="00207441">
        <w:rPr>
          <w:rFonts w:ascii="Times New Roman" w:hAnsi="Times New Roman"/>
          <w:sz w:val="24"/>
          <w:szCs w:val="24"/>
          <w:vertAlign w:val="subscript"/>
        </w:rPr>
        <w:t>3</w:t>
      </w:r>
      <w:r w:rsidRPr="00207441">
        <w:rPr>
          <w:rFonts w:ascii="Times New Roman" w:hAnsi="Times New Roman"/>
          <w:sz w:val="24"/>
          <w:szCs w:val="24"/>
          <w:vertAlign w:val="superscript"/>
        </w:rPr>
        <w:t>2-</w:t>
      </w:r>
      <w:r w:rsidRPr="00207441">
        <w:rPr>
          <w:rFonts w:ascii="Times New Roman" w:hAnsi="Times New Roman"/>
          <w:sz w:val="24"/>
          <w:szCs w:val="24"/>
        </w:rPr>
        <w:t>, S</w:t>
      </w:r>
      <w:r w:rsidRPr="00207441">
        <w:rPr>
          <w:rFonts w:ascii="Times New Roman" w:hAnsi="Times New Roman"/>
          <w:sz w:val="24"/>
          <w:szCs w:val="24"/>
          <w:vertAlign w:val="superscript"/>
        </w:rPr>
        <w:t>2-</w:t>
      </w:r>
      <w:r w:rsidRPr="00207441">
        <w:rPr>
          <w:rFonts w:ascii="Times New Roman" w:hAnsi="Times New Roman"/>
          <w:sz w:val="24"/>
          <w:szCs w:val="24"/>
        </w:rPr>
        <w:t>, NO</w:t>
      </w:r>
      <w:r w:rsidRPr="00207441">
        <w:rPr>
          <w:rFonts w:ascii="Times New Roman" w:hAnsi="Times New Roman"/>
          <w:sz w:val="24"/>
          <w:szCs w:val="24"/>
          <w:vertAlign w:val="subscript"/>
        </w:rPr>
        <w:t>2</w:t>
      </w:r>
      <w:r w:rsidRPr="00207441">
        <w:rPr>
          <w:rFonts w:ascii="Times New Roman" w:hAnsi="Times New Roman"/>
          <w:sz w:val="24"/>
          <w:szCs w:val="24"/>
          <w:vertAlign w:val="superscript"/>
        </w:rPr>
        <w:t>-</w:t>
      </w:r>
      <w:r w:rsidRPr="00207441">
        <w:rPr>
          <w:rFonts w:ascii="Times New Roman" w:hAnsi="Times New Roman"/>
          <w:sz w:val="24"/>
          <w:szCs w:val="24"/>
        </w:rPr>
        <w:t>, Cl</w:t>
      </w:r>
      <w:proofErr w:type="gramStart"/>
      <w:r w:rsidRPr="00207441">
        <w:rPr>
          <w:rFonts w:ascii="Times New Roman" w:hAnsi="Times New Roman"/>
          <w:sz w:val="24"/>
          <w:szCs w:val="24"/>
          <w:vertAlign w:val="superscript"/>
        </w:rPr>
        <w:t>-</w:t>
      </w:r>
      <w:r w:rsidRPr="00207441">
        <w:rPr>
          <w:rFonts w:ascii="Times New Roman" w:hAnsi="Times New Roman"/>
          <w:sz w:val="24"/>
          <w:szCs w:val="24"/>
        </w:rPr>
        <w:t xml:space="preserve"> ,</w:t>
      </w:r>
      <w:proofErr w:type="gramEnd"/>
      <w:r w:rsidRPr="00207441">
        <w:rPr>
          <w:rFonts w:ascii="Times New Roman" w:hAnsi="Times New Roman"/>
          <w:sz w:val="24"/>
          <w:szCs w:val="24"/>
        </w:rPr>
        <w:t xml:space="preserve"> Br</w:t>
      </w:r>
      <w:r w:rsidRPr="00207441">
        <w:rPr>
          <w:rFonts w:ascii="Times New Roman" w:hAnsi="Times New Roman"/>
          <w:sz w:val="24"/>
          <w:szCs w:val="24"/>
          <w:vertAlign w:val="superscript"/>
        </w:rPr>
        <w:t>-</w:t>
      </w:r>
      <w:r w:rsidRPr="00207441">
        <w:rPr>
          <w:rFonts w:ascii="Times New Roman" w:hAnsi="Times New Roman"/>
          <w:sz w:val="24"/>
          <w:szCs w:val="24"/>
        </w:rPr>
        <w:t xml:space="preserve"> , l</w:t>
      </w:r>
      <w:r w:rsidRPr="00207441">
        <w:rPr>
          <w:rFonts w:ascii="Times New Roman" w:hAnsi="Times New Roman"/>
          <w:sz w:val="24"/>
          <w:szCs w:val="24"/>
          <w:vertAlign w:val="superscript"/>
        </w:rPr>
        <w:t>-</w:t>
      </w:r>
      <w:r w:rsidRPr="00207441">
        <w:rPr>
          <w:rFonts w:ascii="Times New Roman" w:hAnsi="Times New Roman"/>
          <w:sz w:val="24"/>
          <w:szCs w:val="24"/>
        </w:rPr>
        <w:t xml:space="preserve"> , NO</w:t>
      </w:r>
      <w:r w:rsidRPr="00207441">
        <w:rPr>
          <w:rFonts w:ascii="Times New Roman" w:hAnsi="Times New Roman"/>
          <w:sz w:val="24"/>
          <w:szCs w:val="24"/>
          <w:vertAlign w:val="subscript"/>
        </w:rPr>
        <w:t>3</w:t>
      </w:r>
      <w:r w:rsidRPr="00207441">
        <w:rPr>
          <w:rFonts w:ascii="Times New Roman" w:hAnsi="Times New Roman"/>
          <w:sz w:val="24"/>
          <w:szCs w:val="24"/>
          <w:vertAlign w:val="superscript"/>
        </w:rPr>
        <w:t xml:space="preserve"> - </w:t>
      </w:r>
      <w:r w:rsidRPr="00207441">
        <w:rPr>
          <w:rFonts w:ascii="Times New Roman" w:hAnsi="Times New Roman"/>
          <w:sz w:val="24"/>
          <w:szCs w:val="24"/>
        </w:rPr>
        <w:t>, SO</w:t>
      </w:r>
      <w:r w:rsidRPr="00207441">
        <w:rPr>
          <w:rFonts w:ascii="Times New Roman" w:hAnsi="Times New Roman"/>
          <w:sz w:val="24"/>
          <w:szCs w:val="24"/>
          <w:vertAlign w:val="subscript"/>
        </w:rPr>
        <w:t>4</w:t>
      </w:r>
      <w:r w:rsidRPr="00207441">
        <w:rPr>
          <w:rFonts w:ascii="Times New Roman" w:hAnsi="Times New Roman"/>
          <w:sz w:val="24"/>
          <w:szCs w:val="24"/>
          <w:vertAlign w:val="superscript"/>
        </w:rPr>
        <w:t xml:space="preserve">2- </w:t>
      </w:r>
      <w:r w:rsidRPr="00207441">
        <w:rPr>
          <w:rFonts w:ascii="Times New Roman" w:hAnsi="Times New Roman"/>
          <w:sz w:val="24"/>
          <w:szCs w:val="24"/>
        </w:rPr>
        <w:t>&amp; PO</w:t>
      </w:r>
      <w:r w:rsidRPr="00207441">
        <w:rPr>
          <w:rFonts w:ascii="Times New Roman" w:hAnsi="Times New Roman"/>
          <w:sz w:val="24"/>
          <w:szCs w:val="24"/>
          <w:vertAlign w:val="subscript"/>
        </w:rPr>
        <w:t>4</w:t>
      </w:r>
      <w:r w:rsidRPr="00207441">
        <w:rPr>
          <w:rFonts w:ascii="Times New Roman" w:hAnsi="Times New Roman"/>
          <w:sz w:val="24"/>
          <w:szCs w:val="24"/>
          <w:vertAlign w:val="superscript"/>
        </w:rPr>
        <w:t xml:space="preserve">3- </w:t>
      </w:r>
    </w:p>
    <w:p w:rsidR="00207441" w:rsidRDefault="00543DA0" w:rsidP="00207441">
      <w:pPr>
        <w:pStyle w:val="ListParagraph"/>
        <w:numPr>
          <w:ilvl w:val="0"/>
          <w:numId w:val="6"/>
        </w:numPr>
        <w:spacing w:after="0" w:line="240" w:lineRule="auto"/>
        <w:ind w:left="1170" w:hanging="450"/>
        <w:jc w:val="both"/>
        <w:rPr>
          <w:rFonts w:ascii="Times New Roman" w:hAnsi="Times New Roman"/>
          <w:sz w:val="24"/>
          <w:szCs w:val="24"/>
        </w:rPr>
      </w:pPr>
      <w:r w:rsidRPr="00207441">
        <w:rPr>
          <w:rFonts w:ascii="Times New Roman" w:hAnsi="Times New Roman"/>
          <w:b/>
          <w:sz w:val="24"/>
          <w:szCs w:val="24"/>
        </w:rPr>
        <w:t>Identification of Basic Radicals</w:t>
      </w:r>
      <w:r w:rsidRPr="00207441">
        <w:rPr>
          <w:rFonts w:ascii="Times New Roman" w:hAnsi="Times New Roman"/>
          <w:sz w:val="24"/>
          <w:szCs w:val="24"/>
        </w:rPr>
        <w:t>: Radicals: Ag+ , Pb</w:t>
      </w:r>
      <w:r w:rsidRPr="00207441">
        <w:rPr>
          <w:rFonts w:ascii="Times New Roman" w:hAnsi="Times New Roman"/>
          <w:sz w:val="24"/>
          <w:szCs w:val="24"/>
          <w:vertAlign w:val="superscript"/>
        </w:rPr>
        <w:t>2+</w:t>
      </w:r>
      <w:r w:rsidRPr="00207441">
        <w:rPr>
          <w:rFonts w:ascii="Times New Roman" w:hAnsi="Times New Roman"/>
          <w:sz w:val="24"/>
          <w:szCs w:val="24"/>
        </w:rPr>
        <w:t>, Hg</w:t>
      </w:r>
      <w:r w:rsidRPr="00207441">
        <w:rPr>
          <w:rFonts w:ascii="Times New Roman" w:hAnsi="Times New Roman"/>
          <w:sz w:val="24"/>
          <w:szCs w:val="24"/>
          <w:vertAlign w:val="subscript"/>
        </w:rPr>
        <w:t>2</w:t>
      </w:r>
      <w:r w:rsidRPr="00207441">
        <w:rPr>
          <w:rFonts w:ascii="Times New Roman" w:hAnsi="Times New Roman"/>
          <w:sz w:val="24"/>
          <w:szCs w:val="24"/>
          <w:vertAlign w:val="superscript"/>
        </w:rPr>
        <w:t>2+</w:t>
      </w:r>
      <w:r w:rsidRPr="00207441">
        <w:rPr>
          <w:rFonts w:ascii="Times New Roman" w:hAnsi="Times New Roman"/>
          <w:sz w:val="24"/>
          <w:szCs w:val="24"/>
        </w:rPr>
        <w:t>, Cu</w:t>
      </w:r>
      <w:r w:rsidRPr="00207441">
        <w:rPr>
          <w:rFonts w:ascii="Times New Roman" w:hAnsi="Times New Roman"/>
          <w:sz w:val="24"/>
          <w:szCs w:val="24"/>
          <w:vertAlign w:val="superscript"/>
        </w:rPr>
        <w:t>2+</w:t>
      </w:r>
      <w:r w:rsidRPr="00207441">
        <w:rPr>
          <w:rFonts w:ascii="Times New Roman" w:hAnsi="Times New Roman"/>
          <w:sz w:val="24"/>
          <w:szCs w:val="24"/>
        </w:rPr>
        <w:t>, Hg</w:t>
      </w:r>
      <w:r w:rsidRPr="00207441">
        <w:rPr>
          <w:rFonts w:ascii="Times New Roman" w:hAnsi="Times New Roman"/>
          <w:sz w:val="24"/>
          <w:szCs w:val="24"/>
          <w:vertAlign w:val="superscript"/>
        </w:rPr>
        <w:t>2+</w:t>
      </w:r>
      <w:r w:rsidRPr="00207441">
        <w:rPr>
          <w:rFonts w:ascii="Times New Roman" w:hAnsi="Times New Roman"/>
          <w:sz w:val="24"/>
          <w:szCs w:val="24"/>
        </w:rPr>
        <w:t>, Bi</w:t>
      </w:r>
      <w:r w:rsidRPr="00207441">
        <w:rPr>
          <w:rFonts w:ascii="Times New Roman" w:hAnsi="Times New Roman"/>
          <w:sz w:val="24"/>
          <w:szCs w:val="24"/>
          <w:vertAlign w:val="superscript"/>
        </w:rPr>
        <w:t>3+</w:t>
      </w:r>
      <w:r w:rsidRPr="00207441">
        <w:rPr>
          <w:rFonts w:ascii="Times New Roman" w:hAnsi="Times New Roman"/>
          <w:sz w:val="24"/>
          <w:szCs w:val="24"/>
        </w:rPr>
        <w:t>, As</w:t>
      </w:r>
      <w:r w:rsidRPr="00207441">
        <w:rPr>
          <w:rFonts w:ascii="Times New Roman" w:hAnsi="Times New Roman"/>
          <w:sz w:val="24"/>
          <w:szCs w:val="24"/>
          <w:vertAlign w:val="superscript"/>
        </w:rPr>
        <w:t>3+</w:t>
      </w:r>
      <w:r w:rsidRPr="00207441">
        <w:rPr>
          <w:rFonts w:ascii="Times New Roman" w:hAnsi="Times New Roman"/>
          <w:sz w:val="24"/>
          <w:szCs w:val="24"/>
        </w:rPr>
        <w:t>, Sb</w:t>
      </w:r>
      <w:r w:rsidRPr="00207441">
        <w:rPr>
          <w:rFonts w:ascii="Times New Roman" w:hAnsi="Times New Roman"/>
          <w:sz w:val="24"/>
          <w:szCs w:val="24"/>
          <w:vertAlign w:val="superscript"/>
        </w:rPr>
        <w:t>3+</w:t>
      </w:r>
      <w:r w:rsidRPr="00207441">
        <w:rPr>
          <w:rFonts w:ascii="Times New Roman" w:hAnsi="Times New Roman"/>
          <w:sz w:val="24"/>
          <w:szCs w:val="24"/>
        </w:rPr>
        <w:t>, Sn</w:t>
      </w:r>
      <w:r w:rsidRPr="00207441">
        <w:rPr>
          <w:rFonts w:ascii="Times New Roman" w:hAnsi="Times New Roman"/>
          <w:sz w:val="24"/>
          <w:szCs w:val="24"/>
          <w:vertAlign w:val="superscript"/>
        </w:rPr>
        <w:t>2+</w:t>
      </w:r>
      <w:r w:rsidRPr="00207441">
        <w:rPr>
          <w:rFonts w:ascii="Times New Roman" w:hAnsi="Times New Roman"/>
          <w:sz w:val="24"/>
          <w:szCs w:val="24"/>
        </w:rPr>
        <w:t>, Al</w:t>
      </w:r>
      <w:r w:rsidRPr="00207441">
        <w:rPr>
          <w:rFonts w:ascii="Times New Roman" w:hAnsi="Times New Roman"/>
          <w:sz w:val="24"/>
          <w:szCs w:val="24"/>
          <w:vertAlign w:val="superscript"/>
        </w:rPr>
        <w:t>3+</w:t>
      </w:r>
      <w:r w:rsidRPr="00207441">
        <w:rPr>
          <w:rFonts w:ascii="Times New Roman" w:hAnsi="Times New Roman"/>
          <w:sz w:val="24"/>
          <w:szCs w:val="24"/>
        </w:rPr>
        <w:t>, Fe</w:t>
      </w:r>
      <w:r w:rsidRPr="00207441">
        <w:rPr>
          <w:rFonts w:ascii="Times New Roman" w:hAnsi="Times New Roman"/>
          <w:sz w:val="24"/>
          <w:szCs w:val="24"/>
          <w:vertAlign w:val="superscript"/>
        </w:rPr>
        <w:t>3+</w:t>
      </w:r>
      <w:r w:rsidRPr="00207441">
        <w:rPr>
          <w:rFonts w:ascii="Times New Roman" w:hAnsi="Times New Roman"/>
          <w:sz w:val="24"/>
          <w:szCs w:val="24"/>
        </w:rPr>
        <w:t>, Cr</w:t>
      </w:r>
      <w:r w:rsidRPr="00207441">
        <w:rPr>
          <w:rFonts w:ascii="Times New Roman" w:hAnsi="Times New Roman"/>
          <w:sz w:val="24"/>
          <w:szCs w:val="24"/>
          <w:vertAlign w:val="superscript"/>
        </w:rPr>
        <w:t>3+</w:t>
      </w:r>
      <w:r w:rsidRPr="00207441">
        <w:rPr>
          <w:rFonts w:ascii="Times New Roman" w:hAnsi="Times New Roman"/>
          <w:sz w:val="24"/>
          <w:szCs w:val="24"/>
        </w:rPr>
        <w:t>, Co</w:t>
      </w:r>
      <w:r w:rsidRPr="00207441">
        <w:rPr>
          <w:rFonts w:ascii="Times New Roman" w:hAnsi="Times New Roman"/>
          <w:sz w:val="24"/>
          <w:szCs w:val="24"/>
          <w:vertAlign w:val="superscript"/>
        </w:rPr>
        <w:t>2+</w:t>
      </w:r>
      <w:r w:rsidRPr="00207441">
        <w:rPr>
          <w:rFonts w:ascii="Times New Roman" w:hAnsi="Times New Roman"/>
          <w:sz w:val="24"/>
          <w:szCs w:val="24"/>
        </w:rPr>
        <w:t>, Ni</w:t>
      </w:r>
      <w:r w:rsidRPr="00207441">
        <w:rPr>
          <w:rFonts w:ascii="Times New Roman" w:hAnsi="Times New Roman"/>
          <w:sz w:val="24"/>
          <w:szCs w:val="24"/>
          <w:vertAlign w:val="superscript"/>
        </w:rPr>
        <w:t>2+</w:t>
      </w:r>
      <w:r w:rsidRPr="00207441">
        <w:rPr>
          <w:rFonts w:ascii="Times New Roman" w:hAnsi="Times New Roman"/>
          <w:sz w:val="24"/>
          <w:szCs w:val="24"/>
        </w:rPr>
        <w:t>, Zn</w:t>
      </w:r>
      <w:r w:rsidRPr="00207441">
        <w:rPr>
          <w:rFonts w:ascii="Times New Roman" w:hAnsi="Times New Roman"/>
          <w:sz w:val="24"/>
          <w:szCs w:val="24"/>
          <w:vertAlign w:val="superscript"/>
        </w:rPr>
        <w:t>2+</w:t>
      </w:r>
      <w:r w:rsidRPr="00207441">
        <w:rPr>
          <w:rFonts w:ascii="Times New Roman" w:hAnsi="Times New Roman"/>
          <w:sz w:val="24"/>
          <w:szCs w:val="24"/>
        </w:rPr>
        <w:t>, Mn</w:t>
      </w:r>
      <w:r w:rsidRPr="00207441">
        <w:rPr>
          <w:rFonts w:ascii="Times New Roman" w:hAnsi="Times New Roman"/>
          <w:sz w:val="24"/>
          <w:szCs w:val="24"/>
          <w:vertAlign w:val="superscript"/>
        </w:rPr>
        <w:t>2+</w:t>
      </w:r>
      <w:r w:rsidRPr="00207441">
        <w:rPr>
          <w:rFonts w:ascii="Times New Roman" w:hAnsi="Times New Roman"/>
          <w:sz w:val="24"/>
          <w:szCs w:val="24"/>
        </w:rPr>
        <w:t>, Ba</w:t>
      </w:r>
      <w:r w:rsidRPr="00207441">
        <w:rPr>
          <w:rFonts w:ascii="Times New Roman" w:hAnsi="Times New Roman"/>
          <w:sz w:val="24"/>
          <w:szCs w:val="24"/>
          <w:vertAlign w:val="superscript"/>
        </w:rPr>
        <w:t>2+</w:t>
      </w:r>
      <w:r w:rsidRPr="00207441">
        <w:rPr>
          <w:rFonts w:ascii="Times New Roman" w:hAnsi="Times New Roman"/>
          <w:sz w:val="24"/>
          <w:szCs w:val="24"/>
        </w:rPr>
        <w:t>, Ca</w:t>
      </w:r>
      <w:r w:rsidRPr="00207441">
        <w:rPr>
          <w:rFonts w:ascii="Times New Roman" w:hAnsi="Times New Roman"/>
          <w:sz w:val="24"/>
          <w:szCs w:val="24"/>
          <w:vertAlign w:val="superscript"/>
        </w:rPr>
        <w:t>2+</w:t>
      </w:r>
      <w:r w:rsidRPr="00207441">
        <w:rPr>
          <w:rFonts w:ascii="Times New Roman" w:hAnsi="Times New Roman"/>
          <w:sz w:val="24"/>
          <w:szCs w:val="24"/>
        </w:rPr>
        <w:t>&amp; Sr</w:t>
      </w:r>
      <w:r w:rsidRPr="00207441">
        <w:rPr>
          <w:rFonts w:ascii="Times New Roman" w:hAnsi="Times New Roman"/>
          <w:sz w:val="24"/>
          <w:szCs w:val="24"/>
          <w:vertAlign w:val="superscript"/>
        </w:rPr>
        <w:t>2+</w:t>
      </w:r>
      <w:r w:rsidRPr="00207441">
        <w:rPr>
          <w:rFonts w:ascii="Times New Roman" w:hAnsi="Times New Roman"/>
          <w:sz w:val="24"/>
          <w:szCs w:val="24"/>
        </w:rPr>
        <w:t>, NH</w:t>
      </w:r>
      <w:r w:rsidRPr="00207441">
        <w:rPr>
          <w:rFonts w:ascii="Times New Roman" w:hAnsi="Times New Roman"/>
          <w:sz w:val="24"/>
          <w:szCs w:val="24"/>
          <w:vertAlign w:val="subscript"/>
        </w:rPr>
        <w:t>4</w:t>
      </w:r>
      <w:r w:rsidRPr="00207441">
        <w:rPr>
          <w:rFonts w:ascii="Times New Roman" w:hAnsi="Times New Roman"/>
          <w:sz w:val="24"/>
          <w:szCs w:val="24"/>
          <w:vertAlign w:val="superscript"/>
        </w:rPr>
        <w:t>+</w:t>
      </w:r>
      <w:r w:rsidRPr="00207441">
        <w:rPr>
          <w:rFonts w:ascii="Times New Roman" w:hAnsi="Times New Roman"/>
          <w:sz w:val="24"/>
          <w:szCs w:val="24"/>
        </w:rPr>
        <w:t>, Mg</w:t>
      </w:r>
      <w:r w:rsidRPr="00207441">
        <w:rPr>
          <w:rFonts w:ascii="Times New Roman" w:hAnsi="Times New Roman"/>
          <w:sz w:val="24"/>
          <w:szCs w:val="24"/>
          <w:vertAlign w:val="superscript"/>
        </w:rPr>
        <w:t>2+</w:t>
      </w:r>
      <w:r w:rsidRPr="00207441">
        <w:rPr>
          <w:rFonts w:ascii="Times New Roman" w:hAnsi="Times New Roman"/>
          <w:sz w:val="24"/>
          <w:szCs w:val="24"/>
        </w:rPr>
        <w:t>, K+ and Na</w:t>
      </w:r>
      <w:r w:rsidRPr="00207441">
        <w:rPr>
          <w:rFonts w:ascii="Times New Roman" w:hAnsi="Times New Roman"/>
          <w:sz w:val="24"/>
          <w:szCs w:val="24"/>
          <w:vertAlign w:val="superscript"/>
        </w:rPr>
        <w:t>+</w:t>
      </w:r>
      <w:r w:rsidRPr="00207441">
        <w:rPr>
          <w:rFonts w:ascii="Times New Roman" w:hAnsi="Times New Roman"/>
          <w:sz w:val="24"/>
          <w:szCs w:val="24"/>
        </w:rPr>
        <w:t xml:space="preserve"> (Dry Tests only).</w:t>
      </w:r>
    </w:p>
    <w:p w:rsidR="00543DA0" w:rsidRPr="00207441" w:rsidRDefault="00543DA0" w:rsidP="00207441">
      <w:pPr>
        <w:pStyle w:val="ListParagraph"/>
        <w:numPr>
          <w:ilvl w:val="0"/>
          <w:numId w:val="6"/>
        </w:numPr>
        <w:spacing w:after="0" w:line="240" w:lineRule="auto"/>
        <w:ind w:left="1170" w:hanging="450"/>
        <w:jc w:val="both"/>
        <w:rPr>
          <w:rFonts w:ascii="Times New Roman" w:hAnsi="Times New Roman"/>
          <w:sz w:val="24"/>
          <w:szCs w:val="24"/>
        </w:rPr>
      </w:pPr>
      <w:r w:rsidRPr="00207441">
        <w:rPr>
          <w:rFonts w:ascii="Times New Roman" w:hAnsi="Times New Roman"/>
          <w:b/>
          <w:sz w:val="24"/>
          <w:szCs w:val="24"/>
        </w:rPr>
        <w:t>Wet tests for basic radicals</w:t>
      </w:r>
      <w:r w:rsidRPr="00207441">
        <w:rPr>
          <w:rFonts w:ascii="Times New Roman" w:hAnsi="Times New Roman"/>
          <w:sz w:val="24"/>
          <w:szCs w:val="24"/>
        </w:rPr>
        <w:t xml:space="preserve">: Wet tests for the following basic radicals be done. </w:t>
      </w:r>
    </w:p>
    <w:p w:rsidR="00543DA0" w:rsidRPr="00020A24" w:rsidRDefault="00543DA0" w:rsidP="00207441">
      <w:pPr>
        <w:pStyle w:val="ListParagraph"/>
        <w:numPr>
          <w:ilvl w:val="0"/>
          <w:numId w:val="7"/>
        </w:numPr>
        <w:spacing w:after="0" w:line="240" w:lineRule="auto"/>
        <w:ind w:left="2160" w:hanging="270"/>
        <w:jc w:val="both"/>
        <w:rPr>
          <w:rFonts w:ascii="Times New Roman" w:hAnsi="Times New Roman"/>
          <w:sz w:val="24"/>
          <w:szCs w:val="24"/>
        </w:rPr>
      </w:pPr>
      <w:r w:rsidRPr="00020A24">
        <w:rPr>
          <w:rFonts w:ascii="Times New Roman" w:hAnsi="Times New Roman"/>
          <w:sz w:val="24"/>
          <w:szCs w:val="24"/>
        </w:rPr>
        <w:t>Group-I basic radicals: Ag</w:t>
      </w:r>
      <w:proofErr w:type="gramStart"/>
      <w:r w:rsidRPr="00020A24">
        <w:rPr>
          <w:rFonts w:ascii="Times New Roman" w:hAnsi="Times New Roman"/>
          <w:sz w:val="24"/>
          <w:szCs w:val="24"/>
          <w:vertAlign w:val="superscript"/>
        </w:rPr>
        <w:t>+</w:t>
      </w:r>
      <w:r w:rsidRPr="00020A24">
        <w:rPr>
          <w:rFonts w:ascii="Times New Roman" w:hAnsi="Times New Roman"/>
          <w:sz w:val="24"/>
          <w:szCs w:val="24"/>
        </w:rPr>
        <w:t xml:space="preserve"> ,</w:t>
      </w:r>
      <w:proofErr w:type="gramEnd"/>
      <w:r w:rsidRPr="00020A24">
        <w:rPr>
          <w:rFonts w:ascii="Times New Roman" w:hAnsi="Times New Roman"/>
          <w:sz w:val="24"/>
          <w:szCs w:val="24"/>
        </w:rPr>
        <w:t xml:space="preserve"> Pb</w:t>
      </w:r>
      <w:r w:rsidRPr="00020A24">
        <w:rPr>
          <w:rFonts w:ascii="Times New Roman" w:hAnsi="Times New Roman"/>
          <w:sz w:val="24"/>
          <w:szCs w:val="24"/>
          <w:vertAlign w:val="superscript"/>
        </w:rPr>
        <w:t>2+</w:t>
      </w:r>
      <w:r w:rsidRPr="00020A24">
        <w:rPr>
          <w:rFonts w:ascii="Times New Roman" w:hAnsi="Times New Roman"/>
          <w:sz w:val="24"/>
          <w:szCs w:val="24"/>
        </w:rPr>
        <w:t>, Hg</w:t>
      </w:r>
      <w:r w:rsidRPr="00020A24">
        <w:rPr>
          <w:rFonts w:ascii="Times New Roman" w:hAnsi="Times New Roman"/>
          <w:sz w:val="24"/>
          <w:szCs w:val="24"/>
          <w:vertAlign w:val="subscript"/>
        </w:rPr>
        <w:t>2</w:t>
      </w:r>
      <w:r w:rsidRPr="00020A24">
        <w:rPr>
          <w:rFonts w:ascii="Times New Roman" w:hAnsi="Times New Roman"/>
          <w:sz w:val="24"/>
          <w:szCs w:val="24"/>
          <w:vertAlign w:val="superscript"/>
        </w:rPr>
        <w:t>2+</w:t>
      </w:r>
    </w:p>
    <w:p w:rsidR="00543DA0" w:rsidRPr="00020A24" w:rsidRDefault="00543DA0" w:rsidP="00207441">
      <w:pPr>
        <w:pStyle w:val="ListParagraph"/>
        <w:numPr>
          <w:ilvl w:val="0"/>
          <w:numId w:val="7"/>
        </w:numPr>
        <w:spacing w:after="0" w:line="240" w:lineRule="auto"/>
        <w:ind w:left="2160" w:hanging="270"/>
        <w:jc w:val="both"/>
        <w:rPr>
          <w:rFonts w:ascii="Times New Roman" w:hAnsi="Times New Roman"/>
          <w:sz w:val="24"/>
          <w:szCs w:val="24"/>
        </w:rPr>
      </w:pPr>
      <w:r w:rsidRPr="00020A24">
        <w:rPr>
          <w:rFonts w:ascii="Times New Roman" w:hAnsi="Times New Roman"/>
          <w:sz w:val="24"/>
          <w:szCs w:val="24"/>
        </w:rPr>
        <w:t>Group-II basic radicals: Hg</w:t>
      </w:r>
      <w:r w:rsidRPr="00020A24">
        <w:rPr>
          <w:rFonts w:ascii="Times New Roman" w:hAnsi="Times New Roman"/>
          <w:sz w:val="24"/>
          <w:szCs w:val="24"/>
          <w:vertAlign w:val="superscript"/>
        </w:rPr>
        <w:t>2+</w:t>
      </w:r>
      <w:r w:rsidRPr="00020A24">
        <w:rPr>
          <w:rFonts w:ascii="Times New Roman" w:hAnsi="Times New Roman"/>
          <w:sz w:val="24"/>
          <w:szCs w:val="24"/>
        </w:rPr>
        <w:t>, Cu</w:t>
      </w:r>
      <w:r w:rsidRPr="00020A24">
        <w:rPr>
          <w:rFonts w:ascii="Times New Roman" w:hAnsi="Times New Roman"/>
          <w:sz w:val="24"/>
          <w:szCs w:val="24"/>
          <w:vertAlign w:val="superscript"/>
        </w:rPr>
        <w:t>2+</w:t>
      </w:r>
      <w:r w:rsidRPr="00020A24">
        <w:rPr>
          <w:rFonts w:ascii="Times New Roman" w:hAnsi="Times New Roman"/>
          <w:sz w:val="24"/>
          <w:szCs w:val="24"/>
        </w:rPr>
        <w:t>, Bi</w:t>
      </w:r>
      <w:r w:rsidRPr="00020A24">
        <w:rPr>
          <w:rFonts w:ascii="Times New Roman" w:hAnsi="Times New Roman"/>
          <w:sz w:val="24"/>
          <w:szCs w:val="24"/>
          <w:vertAlign w:val="superscript"/>
        </w:rPr>
        <w:t>3+,</w:t>
      </w:r>
      <w:r w:rsidRPr="00020A24">
        <w:rPr>
          <w:rFonts w:ascii="Times New Roman" w:hAnsi="Times New Roman"/>
          <w:sz w:val="24"/>
          <w:szCs w:val="24"/>
        </w:rPr>
        <w:t xml:space="preserve"> As</w:t>
      </w:r>
      <w:r w:rsidRPr="00020A24">
        <w:rPr>
          <w:rFonts w:ascii="Times New Roman" w:hAnsi="Times New Roman"/>
          <w:sz w:val="24"/>
          <w:szCs w:val="24"/>
          <w:vertAlign w:val="superscript"/>
        </w:rPr>
        <w:t>3+</w:t>
      </w:r>
      <w:r w:rsidRPr="00020A24">
        <w:rPr>
          <w:rFonts w:ascii="Times New Roman" w:hAnsi="Times New Roman"/>
          <w:sz w:val="24"/>
          <w:szCs w:val="24"/>
        </w:rPr>
        <w:t>, Sb</w:t>
      </w:r>
      <w:r w:rsidRPr="00020A24">
        <w:rPr>
          <w:rFonts w:ascii="Times New Roman" w:hAnsi="Times New Roman"/>
          <w:sz w:val="24"/>
          <w:szCs w:val="24"/>
          <w:vertAlign w:val="superscript"/>
        </w:rPr>
        <w:t>3+</w:t>
      </w:r>
      <w:r w:rsidRPr="00020A24">
        <w:rPr>
          <w:rFonts w:ascii="Times New Roman" w:hAnsi="Times New Roman"/>
          <w:sz w:val="24"/>
          <w:szCs w:val="24"/>
        </w:rPr>
        <w:t>, Sn</w:t>
      </w:r>
      <w:r w:rsidRPr="00020A24">
        <w:rPr>
          <w:rFonts w:ascii="Times New Roman" w:hAnsi="Times New Roman"/>
          <w:sz w:val="24"/>
          <w:szCs w:val="24"/>
          <w:vertAlign w:val="superscript"/>
        </w:rPr>
        <w:t xml:space="preserve">2+ </w:t>
      </w:r>
      <w:r w:rsidRPr="00020A24">
        <w:rPr>
          <w:rFonts w:ascii="Times New Roman" w:hAnsi="Times New Roman"/>
          <w:sz w:val="24"/>
          <w:szCs w:val="24"/>
        </w:rPr>
        <w:t>&amp; Sn</w:t>
      </w:r>
      <w:r w:rsidRPr="00020A24">
        <w:rPr>
          <w:rFonts w:ascii="Times New Roman" w:hAnsi="Times New Roman"/>
          <w:sz w:val="24"/>
          <w:szCs w:val="24"/>
          <w:vertAlign w:val="superscript"/>
        </w:rPr>
        <w:t>4+</w:t>
      </w:r>
    </w:p>
    <w:p w:rsidR="00543DA0" w:rsidRPr="00020A24" w:rsidRDefault="00543DA0" w:rsidP="00207441">
      <w:pPr>
        <w:pStyle w:val="ListParagraph"/>
        <w:numPr>
          <w:ilvl w:val="0"/>
          <w:numId w:val="7"/>
        </w:numPr>
        <w:spacing w:after="0" w:line="240" w:lineRule="auto"/>
        <w:ind w:left="2160" w:hanging="270"/>
        <w:jc w:val="both"/>
        <w:rPr>
          <w:rFonts w:ascii="Times New Roman" w:hAnsi="Times New Roman"/>
          <w:sz w:val="24"/>
          <w:szCs w:val="24"/>
        </w:rPr>
      </w:pPr>
      <w:r w:rsidRPr="00020A24">
        <w:rPr>
          <w:rFonts w:ascii="Times New Roman" w:hAnsi="Times New Roman"/>
          <w:sz w:val="24"/>
          <w:szCs w:val="24"/>
        </w:rPr>
        <w:t>Group-IIIA basic radicals: Fe</w:t>
      </w:r>
      <w:r w:rsidRPr="00020A24">
        <w:rPr>
          <w:rFonts w:ascii="Times New Roman" w:hAnsi="Times New Roman"/>
          <w:sz w:val="24"/>
          <w:szCs w:val="24"/>
          <w:vertAlign w:val="superscript"/>
        </w:rPr>
        <w:t>3+</w:t>
      </w:r>
      <w:r w:rsidRPr="00020A24">
        <w:rPr>
          <w:rFonts w:ascii="Times New Roman" w:hAnsi="Times New Roman"/>
          <w:sz w:val="24"/>
          <w:szCs w:val="24"/>
        </w:rPr>
        <w:t>, Al</w:t>
      </w:r>
      <w:r w:rsidRPr="00020A24">
        <w:rPr>
          <w:rFonts w:ascii="Times New Roman" w:hAnsi="Times New Roman"/>
          <w:sz w:val="24"/>
          <w:szCs w:val="24"/>
          <w:vertAlign w:val="superscript"/>
        </w:rPr>
        <w:t>3+</w:t>
      </w:r>
      <w:r w:rsidRPr="00020A24">
        <w:rPr>
          <w:rFonts w:ascii="Times New Roman" w:hAnsi="Times New Roman"/>
          <w:sz w:val="24"/>
          <w:szCs w:val="24"/>
        </w:rPr>
        <w:t>&amp; Cr</w:t>
      </w:r>
      <w:r w:rsidRPr="00020A24">
        <w:rPr>
          <w:rFonts w:ascii="Times New Roman" w:hAnsi="Times New Roman"/>
          <w:sz w:val="24"/>
          <w:szCs w:val="24"/>
          <w:vertAlign w:val="superscript"/>
        </w:rPr>
        <w:t>3+</w:t>
      </w:r>
    </w:p>
    <w:p w:rsidR="00543DA0" w:rsidRPr="00020A24" w:rsidRDefault="00543DA0" w:rsidP="00207441">
      <w:pPr>
        <w:pStyle w:val="ListParagraph"/>
        <w:numPr>
          <w:ilvl w:val="0"/>
          <w:numId w:val="7"/>
        </w:numPr>
        <w:spacing w:after="0" w:line="240" w:lineRule="auto"/>
        <w:ind w:left="2160" w:hanging="270"/>
        <w:jc w:val="both"/>
        <w:rPr>
          <w:rFonts w:ascii="Times New Roman" w:hAnsi="Times New Roman"/>
          <w:sz w:val="24"/>
          <w:szCs w:val="24"/>
        </w:rPr>
      </w:pPr>
      <w:r w:rsidRPr="00020A24">
        <w:rPr>
          <w:rFonts w:ascii="Times New Roman" w:hAnsi="Times New Roman"/>
          <w:sz w:val="24"/>
          <w:szCs w:val="24"/>
        </w:rPr>
        <w:t>Group-IIIB basic radicals: Co</w:t>
      </w:r>
      <w:r w:rsidRPr="00020A24">
        <w:rPr>
          <w:rFonts w:ascii="Times New Roman" w:hAnsi="Times New Roman"/>
          <w:sz w:val="24"/>
          <w:szCs w:val="24"/>
          <w:vertAlign w:val="superscript"/>
        </w:rPr>
        <w:t>2+</w:t>
      </w:r>
      <w:r w:rsidRPr="00020A24">
        <w:rPr>
          <w:rFonts w:ascii="Times New Roman" w:hAnsi="Times New Roman"/>
          <w:sz w:val="24"/>
          <w:szCs w:val="24"/>
        </w:rPr>
        <w:t>, Ni</w:t>
      </w:r>
      <w:r w:rsidRPr="00020A24">
        <w:rPr>
          <w:rFonts w:ascii="Times New Roman" w:hAnsi="Times New Roman"/>
          <w:sz w:val="24"/>
          <w:szCs w:val="24"/>
          <w:vertAlign w:val="superscript"/>
        </w:rPr>
        <w:t>2+</w:t>
      </w:r>
      <w:r w:rsidRPr="00020A24">
        <w:rPr>
          <w:rFonts w:ascii="Times New Roman" w:hAnsi="Times New Roman"/>
          <w:sz w:val="24"/>
          <w:szCs w:val="24"/>
        </w:rPr>
        <w:t>, Zn</w:t>
      </w:r>
      <w:r w:rsidRPr="00020A24">
        <w:rPr>
          <w:rFonts w:ascii="Times New Roman" w:hAnsi="Times New Roman"/>
          <w:sz w:val="24"/>
          <w:szCs w:val="24"/>
          <w:vertAlign w:val="superscript"/>
        </w:rPr>
        <w:t>2+</w:t>
      </w:r>
      <w:r w:rsidRPr="00020A24">
        <w:rPr>
          <w:rFonts w:ascii="Times New Roman" w:hAnsi="Times New Roman"/>
          <w:sz w:val="24"/>
          <w:szCs w:val="24"/>
        </w:rPr>
        <w:t>&amp; Mn</w:t>
      </w:r>
      <w:r w:rsidRPr="00020A24">
        <w:rPr>
          <w:rFonts w:ascii="Times New Roman" w:hAnsi="Times New Roman"/>
          <w:sz w:val="24"/>
          <w:szCs w:val="24"/>
          <w:vertAlign w:val="superscript"/>
        </w:rPr>
        <w:t>2+</w:t>
      </w:r>
      <w:r w:rsidRPr="00020A24">
        <w:rPr>
          <w:rFonts w:ascii="Times New Roman" w:hAnsi="Times New Roman"/>
          <w:sz w:val="24"/>
          <w:szCs w:val="24"/>
        </w:rPr>
        <w:t>.</w:t>
      </w:r>
    </w:p>
    <w:p w:rsidR="00543DA0" w:rsidRPr="00020A24" w:rsidRDefault="00543DA0" w:rsidP="00207441">
      <w:pPr>
        <w:pStyle w:val="ListParagraph"/>
        <w:numPr>
          <w:ilvl w:val="0"/>
          <w:numId w:val="7"/>
        </w:numPr>
        <w:spacing w:after="0" w:line="240" w:lineRule="auto"/>
        <w:ind w:left="2160" w:hanging="270"/>
        <w:jc w:val="both"/>
        <w:rPr>
          <w:rFonts w:ascii="Times New Roman" w:hAnsi="Times New Roman"/>
          <w:sz w:val="24"/>
          <w:szCs w:val="24"/>
        </w:rPr>
      </w:pPr>
      <w:r w:rsidRPr="00020A24">
        <w:rPr>
          <w:rFonts w:ascii="Times New Roman" w:hAnsi="Times New Roman"/>
          <w:sz w:val="24"/>
          <w:szCs w:val="24"/>
        </w:rPr>
        <w:t>Group-IV basic radicals: Ba</w:t>
      </w:r>
      <w:r w:rsidRPr="00020A24">
        <w:rPr>
          <w:rFonts w:ascii="Times New Roman" w:hAnsi="Times New Roman"/>
          <w:sz w:val="24"/>
          <w:szCs w:val="24"/>
          <w:vertAlign w:val="superscript"/>
        </w:rPr>
        <w:t>2+</w:t>
      </w:r>
      <w:r w:rsidRPr="00020A24">
        <w:rPr>
          <w:rFonts w:ascii="Times New Roman" w:hAnsi="Times New Roman"/>
          <w:sz w:val="24"/>
          <w:szCs w:val="24"/>
        </w:rPr>
        <w:t>, Ca</w:t>
      </w:r>
      <w:r w:rsidRPr="00020A24">
        <w:rPr>
          <w:rFonts w:ascii="Times New Roman" w:hAnsi="Times New Roman"/>
          <w:sz w:val="24"/>
          <w:szCs w:val="24"/>
          <w:vertAlign w:val="superscript"/>
        </w:rPr>
        <w:t>2+</w:t>
      </w:r>
      <w:r w:rsidRPr="00020A24">
        <w:rPr>
          <w:rFonts w:ascii="Times New Roman" w:hAnsi="Times New Roman"/>
          <w:sz w:val="24"/>
          <w:szCs w:val="24"/>
        </w:rPr>
        <w:t>&amp; Sr</w:t>
      </w:r>
      <w:r w:rsidRPr="00020A24">
        <w:rPr>
          <w:rFonts w:ascii="Times New Roman" w:hAnsi="Times New Roman"/>
          <w:sz w:val="24"/>
          <w:szCs w:val="24"/>
          <w:vertAlign w:val="superscript"/>
        </w:rPr>
        <w:t>2+</w:t>
      </w:r>
    </w:p>
    <w:p w:rsidR="00543DA0" w:rsidRPr="00020A24" w:rsidRDefault="00543DA0" w:rsidP="00207441">
      <w:pPr>
        <w:pStyle w:val="ListParagraph"/>
        <w:numPr>
          <w:ilvl w:val="0"/>
          <w:numId w:val="7"/>
        </w:numPr>
        <w:spacing w:after="0" w:line="240" w:lineRule="auto"/>
        <w:ind w:left="2160" w:hanging="270"/>
        <w:jc w:val="both"/>
        <w:rPr>
          <w:rFonts w:ascii="Times New Roman" w:hAnsi="Times New Roman"/>
          <w:sz w:val="24"/>
          <w:szCs w:val="24"/>
        </w:rPr>
      </w:pPr>
      <w:r w:rsidRPr="00020A24">
        <w:rPr>
          <w:rFonts w:ascii="Times New Roman" w:hAnsi="Times New Roman"/>
          <w:sz w:val="24"/>
          <w:szCs w:val="24"/>
        </w:rPr>
        <w:t>Group-V basic radicals: NH</w:t>
      </w:r>
      <w:r w:rsidRPr="00020A24">
        <w:rPr>
          <w:rFonts w:ascii="Times New Roman" w:hAnsi="Times New Roman"/>
          <w:sz w:val="24"/>
          <w:szCs w:val="24"/>
          <w:vertAlign w:val="subscript"/>
        </w:rPr>
        <w:t>4</w:t>
      </w:r>
      <w:proofErr w:type="gramStart"/>
      <w:r w:rsidRPr="00020A24">
        <w:rPr>
          <w:rFonts w:ascii="Times New Roman" w:hAnsi="Times New Roman"/>
          <w:sz w:val="24"/>
          <w:szCs w:val="24"/>
          <w:vertAlign w:val="superscript"/>
        </w:rPr>
        <w:t>+</w:t>
      </w:r>
      <w:r w:rsidRPr="00020A24">
        <w:rPr>
          <w:rFonts w:ascii="Times New Roman" w:hAnsi="Times New Roman"/>
          <w:sz w:val="24"/>
          <w:szCs w:val="24"/>
        </w:rPr>
        <w:t xml:space="preserve"> ,</w:t>
      </w:r>
      <w:proofErr w:type="gramEnd"/>
      <w:r w:rsidRPr="00020A24">
        <w:rPr>
          <w:rFonts w:ascii="Times New Roman" w:hAnsi="Times New Roman"/>
          <w:sz w:val="24"/>
          <w:szCs w:val="24"/>
        </w:rPr>
        <w:t xml:space="preserve"> Mg</w:t>
      </w:r>
      <w:r w:rsidRPr="00020A24">
        <w:rPr>
          <w:rFonts w:ascii="Times New Roman" w:hAnsi="Times New Roman"/>
          <w:sz w:val="24"/>
          <w:szCs w:val="24"/>
          <w:vertAlign w:val="superscript"/>
        </w:rPr>
        <w:t>2+</w:t>
      </w:r>
      <w:r w:rsidRPr="00020A24">
        <w:rPr>
          <w:rFonts w:ascii="Times New Roman" w:hAnsi="Times New Roman"/>
          <w:sz w:val="24"/>
          <w:szCs w:val="24"/>
        </w:rPr>
        <w:t>, K</w:t>
      </w:r>
      <w:r w:rsidRPr="00020A24">
        <w:rPr>
          <w:rFonts w:ascii="Times New Roman" w:hAnsi="Times New Roman"/>
          <w:sz w:val="24"/>
          <w:szCs w:val="24"/>
          <w:vertAlign w:val="superscript"/>
        </w:rPr>
        <w:t>+</w:t>
      </w:r>
      <w:r w:rsidRPr="00020A24">
        <w:rPr>
          <w:rFonts w:ascii="Times New Roman" w:hAnsi="Times New Roman"/>
          <w:sz w:val="24"/>
          <w:szCs w:val="24"/>
        </w:rPr>
        <w:t xml:space="preserve"> , Na</w:t>
      </w:r>
      <w:r w:rsidRPr="00020A24">
        <w:rPr>
          <w:rFonts w:ascii="Times New Roman" w:hAnsi="Times New Roman"/>
          <w:sz w:val="24"/>
          <w:szCs w:val="24"/>
          <w:vertAlign w:val="superscript"/>
        </w:rPr>
        <w:t>+</w:t>
      </w:r>
      <w:r w:rsidRPr="00020A24">
        <w:rPr>
          <w:rFonts w:ascii="Times New Roman" w:hAnsi="Times New Roman"/>
          <w:sz w:val="24"/>
          <w:szCs w:val="24"/>
        </w:rPr>
        <w:t xml:space="preserve"> . </w:t>
      </w:r>
    </w:p>
    <w:p w:rsidR="00543DA0" w:rsidRPr="00020A24" w:rsidRDefault="00543DA0" w:rsidP="00207441">
      <w:pPr>
        <w:spacing w:after="0" w:line="240" w:lineRule="auto"/>
        <w:ind w:left="1170" w:hanging="450"/>
        <w:jc w:val="both"/>
        <w:rPr>
          <w:rFonts w:ascii="Times New Roman" w:hAnsi="Times New Roman"/>
          <w:sz w:val="24"/>
          <w:szCs w:val="24"/>
        </w:rPr>
      </w:pPr>
      <w:r w:rsidRPr="00020A24">
        <w:rPr>
          <w:rFonts w:ascii="Times New Roman" w:hAnsi="Times New Roman"/>
          <w:sz w:val="24"/>
          <w:szCs w:val="24"/>
        </w:rPr>
        <w:t xml:space="preserve"> [For Identification of unknown basic radicals both dry and wet tests are to be performed]</w:t>
      </w:r>
    </w:p>
    <w:p w:rsidR="00543DA0" w:rsidRPr="00020A24" w:rsidRDefault="00543DA0" w:rsidP="00207441">
      <w:pPr>
        <w:pStyle w:val="ListParagraph"/>
        <w:numPr>
          <w:ilvl w:val="0"/>
          <w:numId w:val="5"/>
        </w:numPr>
        <w:spacing w:after="0" w:line="240" w:lineRule="auto"/>
        <w:ind w:hanging="450"/>
        <w:rPr>
          <w:rFonts w:ascii="Times New Roman" w:hAnsi="Times New Roman"/>
          <w:b/>
          <w:sz w:val="24"/>
          <w:szCs w:val="24"/>
        </w:rPr>
      </w:pPr>
      <w:r w:rsidRPr="00020A24">
        <w:rPr>
          <w:rFonts w:ascii="Times New Roman" w:hAnsi="Times New Roman"/>
          <w:b/>
          <w:sz w:val="24"/>
          <w:szCs w:val="24"/>
        </w:rPr>
        <w:t>Crystallisation</w:t>
      </w:r>
    </w:p>
    <w:p w:rsidR="00543DA0" w:rsidRPr="00020A24" w:rsidRDefault="00543DA0" w:rsidP="00207441">
      <w:pPr>
        <w:pStyle w:val="ListParagraph"/>
        <w:numPr>
          <w:ilvl w:val="0"/>
          <w:numId w:val="8"/>
        </w:numPr>
        <w:spacing w:after="0" w:line="240" w:lineRule="auto"/>
        <w:ind w:left="1260" w:hanging="540"/>
        <w:rPr>
          <w:rFonts w:ascii="Times New Roman" w:hAnsi="Times New Roman"/>
          <w:sz w:val="24"/>
          <w:szCs w:val="24"/>
        </w:rPr>
      </w:pPr>
      <w:r w:rsidRPr="00020A24">
        <w:rPr>
          <w:rFonts w:ascii="Times New Roman" w:hAnsi="Times New Roman"/>
          <w:sz w:val="24"/>
          <w:szCs w:val="24"/>
        </w:rPr>
        <w:t>Preparation of CuSO</w:t>
      </w:r>
      <w:r w:rsidRPr="00020A24">
        <w:rPr>
          <w:rFonts w:ascii="Times New Roman" w:hAnsi="Times New Roman"/>
          <w:sz w:val="24"/>
          <w:szCs w:val="24"/>
          <w:vertAlign w:val="subscript"/>
        </w:rPr>
        <w:t>4</w:t>
      </w:r>
      <w:r w:rsidRPr="00020A24">
        <w:rPr>
          <w:rFonts w:ascii="Times New Roman" w:hAnsi="Times New Roman"/>
          <w:sz w:val="24"/>
          <w:szCs w:val="24"/>
        </w:rPr>
        <w:t>, 5H</w:t>
      </w:r>
      <w:r w:rsidRPr="00020A24">
        <w:rPr>
          <w:rFonts w:ascii="Times New Roman" w:hAnsi="Times New Roman"/>
          <w:sz w:val="24"/>
          <w:szCs w:val="24"/>
          <w:vertAlign w:val="subscript"/>
        </w:rPr>
        <w:t>2</w:t>
      </w:r>
      <w:r w:rsidRPr="00020A24">
        <w:rPr>
          <w:rFonts w:ascii="Times New Roman" w:hAnsi="Times New Roman"/>
          <w:sz w:val="24"/>
          <w:szCs w:val="24"/>
        </w:rPr>
        <w:t>O crystal from CuCO</w:t>
      </w:r>
      <w:r w:rsidRPr="00020A24">
        <w:rPr>
          <w:rFonts w:ascii="Times New Roman" w:hAnsi="Times New Roman"/>
          <w:sz w:val="24"/>
          <w:szCs w:val="24"/>
          <w:vertAlign w:val="subscript"/>
        </w:rPr>
        <w:t>3</w:t>
      </w:r>
      <w:r w:rsidRPr="00020A24">
        <w:rPr>
          <w:rFonts w:ascii="Times New Roman" w:hAnsi="Times New Roman"/>
          <w:sz w:val="24"/>
          <w:szCs w:val="24"/>
        </w:rPr>
        <w:t>.</w:t>
      </w:r>
    </w:p>
    <w:p w:rsidR="00543DA0" w:rsidRPr="00020A24" w:rsidRDefault="00543DA0" w:rsidP="00207441">
      <w:pPr>
        <w:pStyle w:val="ListParagraph"/>
        <w:numPr>
          <w:ilvl w:val="0"/>
          <w:numId w:val="8"/>
        </w:numPr>
        <w:spacing w:after="0" w:line="240" w:lineRule="auto"/>
        <w:ind w:left="1260" w:hanging="540"/>
        <w:rPr>
          <w:rFonts w:ascii="Times New Roman" w:hAnsi="Times New Roman"/>
          <w:sz w:val="24"/>
          <w:szCs w:val="24"/>
        </w:rPr>
      </w:pPr>
      <w:r w:rsidRPr="00020A24">
        <w:rPr>
          <w:rFonts w:ascii="Times New Roman" w:hAnsi="Times New Roman"/>
          <w:sz w:val="24"/>
          <w:szCs w:val="24"/>
        </w:rPr>
        <w:t>Preparation of Mohr’s Salt (FeSO</w:t>
      </w:r>
      <w:proofErr w:type="gramStart"/>
      <w:r w:rsidRPr="00020A24">
        <w:rPr>
          <w:rFonts w:ascii="Times New Roman" w:hAnsi="Times New Roman"/>
          <w:sz w:val="24"/>
          <w:szCs w:val="24"/>
          <w:vertAlign w:val="subscript"/>
        </w:rPr>
        <w:t>4</w:t>
      </w:r>
      <w:r w:rsidRPr="00020A24">
        <w:rPr>
          <w:rFonts w:ascii="Times New Roman" w:hAnsi="Times New Roman"/>
          <w:sz w:val="24"/>
          <w:szCs w:val="24"/>
        </w:rPr>
        <w:t xml:space="preserve"> ,</w:t>
      </w:r>
      <w:proofErr w:type="gramEnd"/>
      <w:r w:rsidRPr="00020A24">
        <w:rPr>
          <w:rFonts w:ascii="Times New Roman" w:hAnsi="Times New Roman"/>
          <w:sz w:val="24"/>
          <w:szCs w:val="24"/>
        </w:rPr>
        <w:t xml:space="preserve"> (NH</w:t>
      </w:r>
      <w:r w:rsidRPr="00020A24">
        <w:rPr>
          <w:rFonts w:ascii="Times New Roman" w:hAnsi="Times New Roman"/>
          <w:sz w:val="24"/>
          <w:szCs w:val="24"/>
          <w:vertAlign w:val="subscript"/>
        </w:rPr>
        <w:t xml:space="preserve">4 </w:t>
      </w:r>
      <w:r w:rsidRPr="00020A24">
        <w:rPr>
          <w:rFonts w:ascii="Times New Roman" w:hAnsi="Times New Roman"/>
          <w:sz w:val="24"/>
          <w:szCs w:val="24"/>
        </w:rPr>
        <w:t>)</w:t>
      </w:r>
      <w:r w:rsidRPr="00020A24">
        <w:rPr>
          <w:rFonts w:ascii="Times New Roman" w:hAnsi="Times New Roman"/>
          <w:sz w:val="24"/>
          <w:szCs w:val="24"/>
          <w:vertAlign w:val="subscript"/>
        </w:rPr>
        <w:t>2</w:t>
      </w:r>
      <w:r w:rsidRPr="00020A24">
        <w:rPr>
          <w:rFonts w:ascii="Times New Roman" w:hAnsi="Times New Roman"/>
          <w:sz w:val="24"/>
          <w:szCs w:val="24"/>
        </w:rPr>
        <w:t>SO</w:t>
      </w:r>
      <w:r w:rsidRPr="00020A24">
        <w:rPr>
          <w:rFonts w:ascii="Times New Roman" w:hAnsi="Times New Roman"/>
          <w:sz w:val="24"/>
          <w:szCs w:val="24"/>
          <w:vertAlign w:val="subscript"/>
        </w:rPr>
        <w:t>4</w:t>
      </w:r>
      <w:r w:rsidRPr="00020A24">
        <w:rPr>
          <w:rFonts w:ascii="Times New Roman" w:hAnsi="Times New Roman"/>
          <w:sz w:val="24"/>
          <w:szCs w:val="24"/>
        </w:rPr>
        <w:t xml:space="preserve"> , 6H</w:t>
      </w:r>
      <w:r w:rsidRPr="00020A24">
        <w:rPr>
          <w:rFonts w:ascii="Times New Roman" w:hAnsi="Times New Roman"/>
          <w:sz w:val="24"/>
          <w:szCs w:val="24"/>
          <w:vertAlign w:val="subscript"/>
        </w:rPr>
        <w:t>2</w:t>
      </w:r>
      <w:r w:rsidRPr="00020A24">
        <w:rPr>
          <w:rFonts w:ascii="Times New Roman" w:hAnsi="Times New Roman"/>
          <w:sz w:val="24"/>
          <w:szCs w:val="24"/>
        </w:rPr>
        <w:t xml:space="preserve">O] crystal </w:t>
      </w:r>
    </w:p>
    <w:p w:rsidR="00543DA0" w:rsidRPr="00020A24" w:rsidRDefault="00543DA0" w:rsidP="00207441">
      <w:pPr>
        <w:pStyle w:val="ListParagraph"/>
        <w:numPr>
          <w:ilvl w:val="0"/>
          <w:numId w:val="8"/>
        </w:numPr>
        <w:spacing w:after="0" w:line="240" w:lineRule="auto"/>
        <w:ind w:left="1260" w:hanging="540"/>
        <w:rPr>
          <w:rFonts w:ascii="Times New Roman" w:hAnsi="Times New Roman"/>
          <w:sz w:val="24"/>
          <w:szCs w:val="24"/>
        </w:rPr>
      </w:pPr>
      <w:r w:rsidRPr="00020A24">
        <w:rPr>
          <w:rFonts w:ascii="Times New Roman" w:hAnsi="Times New Roman"/>
          <w:sz w:val="24"/>
          <w:szCs w:val="24"/>
        </w:rPr>
        <w:t>Preparation of potash alum [K</w:t>
      </w:r>
      <w:r w:rsidRPr="00020A24">
        <w:rPr>
          <w:rFonts w:ascii="Times New Roman" w:hAnsi="Times New Roman"/>
          <w:sz w:val="24"/>
          <w:szCs w:val="24"/>
          <w:vertAlign w:val="subscript"/>
        </w:rPr>
        <w:t>2</w:t>
      </w:r>
      <w:r w:rsidRPr="00020A24">
        <w:rPr>
          <w:rFonts w:ascii="Times New Roman" w:hAnsi="Times New Roman"/>
          <w:sz w:val="24"/>
          <w:szCs w:val="24"/>
        </w:rPr>
        <w:t>SO</w:t>
      </w:r>
      <w:proofErr w:type="gramStart"/>
      <w:r w:rsidRPr="00020A24">
        <w:rPr>
          <w:rFonts w:ascii="Times New Roman" w:hAnsi="Times New Roman"/>
          <w:sz w:val="24"/>
          <w:szCs w:val="24"/>
          <w:vertAlign w:val="subscript"/>
        </w:rPr>
        <w:t>4</w:t>
      </w:r>
      <w:r w:rsidRPr="00020A24">
        <w:rPr>
          <w:rFonts w:ascii="Times New Roman" w:hAnsi="Times New Roman"/>
          <w:sz w:val="24"/>
          <w:szCs w:val="24"/>
        </w:rPr>
        <w:t xml:space="preserve"> ,</w:t>
      </w:r>
      <w:proofErr w:type="gramEnd"/>
      <w:r w:rsidRPr="00020A24">
        <w:rPr>
          <w:rFonts w:ascii="Times New Roman" w:hAnsi="Times New Roman"/>
          <w:sz w:val="24"/>
          <w:szCs w:val="24"/>
        </w:rPr>
        <w:t xml:space="preserve"> Al</w:t>
      </w:r>
      <w:r w:rsidRPr="00020A24">
        <w:rPr>
          <w:rFonts w:ascii="Times New Roman" w:hAnsi="Times New Roman"/>
          <w:sz w:val="24"/>
          <w:szCs w:val="24"/>
          <w:vertAlign w:val="subscript"/>
        </w:rPr>
        <w:t>2</w:t>
      </w:r>
      <w:r w:rsidRPr="00020A24">
        <w:rPr>
          <w:rFonts w:ascii="Times New Roman" w:hAnsi="Times New Roman"/>
          <w:sz w:val="24"/>
          <w:szCs w:val="24"/>
        </w:rPr>
        <w:t>(SO</w:t>
      </w:r>
      <w:r w:rsidRPr="00020A24">
        <w:rPr>
          <w:rFonts w:ascii="Times New Roman" w:hAnsi="Times New Roman"/>
          <w:sz w:val="24"/>
          <w:szCs w:val="24"/>
          <w:vertAlign w:val="subscript"/>
        </w:rPr>
        <w:t>4</w:t>
      </w:r>
      <w:r w:rsidRPr="00020A24">
        <w:rPr>
          <w:rFonts w:ascii="Times New Roman" w:hAnsi="Times New Roman"/>
          <w:sz w:val="24"/>
          <w:szCs w:val="24"/>
        </w:rPr>
        <w:t>)</w:t>
      </w:r>
      <w:r w:rsidRPr="00020A24">
        <w:rPr>
          <w:rFonts w:ascii="Times New Roman" w:hAnsi="Times New Roman"/>
          <w:sz w:val="24"/>
          <w:szCs w:val="24"/>
          <w:vertAlign w:val="subscript"/>
        </w:rPr>
        <w:t>3</w:t>
      </w:r>
      <w:r w:rsidRPr="00020A24">
        <w:rPr>
          <w:rFonts w:ascii="Times New Roman" w:hAnsi="Times New Roman"/>
          <w:sz w:val="24"/>
          <w:szCs w:val="24"/>
        </w:rPr>
        <w:t xml:space="preserve"> , 24H</w:t>
      </w:r>
      <w:r w:rsidRPr="00020A24">
        <w:rPr>
          <w:rFonts w:ascii="Times New Roman" w:hAnsi="Times New Roman"/>
          <w:sz w:val="24"/>
          <w:szCs w:val="24"/>
          <w:vertAlign w:val="subscript"/>
        </w:rPr>
        <w:t>2</w:t>
      </w:r>
      <w:r w:rsidRPr="00020A24">
        <w:rPr>
          <w:rFonts w:ascii="Times New Roman" w:hAnsi="Times New Roman"/>
          <w:sz w:val="24"/>
          <w:szCs w:val="24"/>
        </w:rPr>
        <w:t>O] crystal.</w:t>
      </w:r>
    </w:p>
    <w:p w:rsidR="00207441" w:rsidRDefault="00207441" w:rsidP="00020A24">
      <w:pPr>
        <w:spacing w:after="0" w:line="240" w:lineRule="auto"/>
        <w:rPr>
          <w:rFonts w:ascii="Times New Roman" w:hAnsi="Times New Roman"/>
          <w:b/>
          <w:sz w:val="24"/>
          <w:szCs w:val="24"/>
        </w:rPr>
      </w:pPr>
    </w:p>
    <w:p w:rsidR="00543DA0" w:rsidRPr="00020A24" w:rsidRDefault="00543DA0"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Essential Reading </w:t>
      </w:r>
    </w:p>
    <w:p w:rsidR="00543DA0" w:rsidRPr="00020A24" w:rsidRDefault="00543DA0" w:rsidP="00833CCB">
      <w:pPr>
        <w:pStyle w:val="ListParagraph"/>
        <w:numPr>
          <w:ilvl w:val="0"/>
          <w:numId w:val="9"/>
        </w:numPr>
        <w:spacing w:after="0" w:line="240" w:lineRule="auto"/>
        <w:rPr>
          <w:rFonts w:ascii="Times New Roman" w:hAnsi="Times New Roman"/>
          <w:sz w:val="24"/>
          <w:szCs w:val="24"/>
        </w:rPr>
      </w:pPr>
      <w:r w:rsidRPr="00020A24">
        <w:rPr>
          <w:rFonts w:ascii="Times New Roman" w:hAnsi="Times New Roman"/>
          <w:sz w:val="24"/>
          <w:szCs w:val="24"/>
        </w:rPr>
        <w:t>Vogel’s Qualitative Chemical Analysis, J. Mendham, 6</w:t>
      </w:r>
      <w:r w:rsidRPr="00020A24">
        <w:rPr>
          <w:rFonts w:ascii="Times New Roman" w:hAnsi="Times New Roman"/>
          <w:sz w:val="24"/>
          <w:szCs w:val="24"/>
          <w:vertAlign w:val="superscript"/>
        </w:rPr>
        <w:t>th</w:t>
      </w:r>
      <w:r w:rsidRPr="00020A24">
        <w:rPr>
          <w:rFonts w:ascii="Times New Roman" w:hAnsi="Times New Roman"/>
          <w:sz w:val="24"/>
          <w:szCs w:val="24"/>
        </w:rPr>
        <w:t>Edn, Pearson, 2009.</w:t>
      </w:r>
    </w:p>
    <w:p w:rsidR="00543DA0" w:rsidRPr="00020A24" w:rsidRDefault="00543DA0" w:rsidP="00020A24">
      <w:pPr>
        <w:pStyle w:val="ListParagraph"/>
        <w:spacing w:after="0" w:line="240" w:lineRule="auto"/>
        <w:ind w:left="0"/>
        <w:contextualSpacing w:val="0"/>
        <w:rPr>
          <w:rFonts w:ascii="Times New Roman" w:hAnsi="Times New Roman"/>
          <w:sz w:val="24"/>
          <w:szCs w:val="24"/>
        </w:rPr>
      </w:pPr>
    </w:p>
    <w:p w:rsidR="00543DA0" w:rsidRPr="00207441" w:rsidRDefault="00543DA0" w:rsidP="00207441">
      <w:pPr>
        <w:spacing w:after="0" w:line="240" w:lineRule="auto"/>
        <w:jc w:val="both"/>
        <w:rPr>
          <w:rFonts w:ascii="Times New Roman" w:hAnsi="Times New Roman"/>
          <w:b/>
          <w:sz w:val="24"/>
          <w:szCs w:val="24"/>
        </w:rPr>
      </w:pPr>
      <w:r w:rsidRPr="00207441">
        <w:rPr>
          <w:rFonts w:ascii="Times New Roman" w:hAnsi="Times New Roman"/>
          <w:b/>
          <w:sz w:val="24"/>
          <w:szCs w:val="24"/>
        </w:rPr>
        <w:t>Course Outcome:</w:t>
      </w:r>
    </w:p>
    <w:p w:rsidR="00543DA0" w:rsidRPr="00020A24" w:rsidRDefault="00543DA0" w:rsidP="00020A24">
      <w:pPr>
        <w:pStyle w:val="ListParagraph"/>
        <w:spacing w:after="0" w:line="240" w:lineRule="auto"/>
        <w:ind w:left="0"/>
        <w:contextualSpacing w:val="0"/>
        <w:rPr>
          <w:rFonts w:ascii="Times New Roman" w:hAnsi="Times New Roman"/>
          <w:sz w:val="24"/>
          <w:szCs w:val="24"/>
        </w:rPr>
      </w:pPr>
      <w:r w:rsidRPr="00020A24">
        <w:rPr>
          <w:rFonts w:ascii="Times New Roman" w:hAnsi="Times New Roman"/>
          <w:sz w:val="24"/>
          <w:szCs w:val="24"/>
        </w:rPr>
        <w:t>The student will gain the laboratory skills in qualitative analysis of different acid and basic radicals.</w:t>
      </w: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207441" w:rsidRDefault="00207441" w:rsidP="00020A24">
      <w:pPr>
        <w:spacing w:after="0" w:line="240" w:lineRule="auto"/>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397958" w:rsidRDefault="00397958" w:rsidP="00207441">
      <w:pPr>
        <w:tabs>
          <w:tab w:val="left" w:pos="1440"/>
        </w:tabs>
        <w:spacing w:after="0" w:line="240" w:lineRule="auto"/>
        <w:jc w:val="center"/>
        <w:rPr>
          <w:rFonts w:ascii="Times New Roman" w:hAnsi="Times New Roman"/>
          <w:b/>
          <w:sz w:val="24"/>
          <w:szCs w:val="24"/>
        </w:rPr>
      </w:pPr>
    </w:p>
    <w:p w:rsidR="00207441" w:rsidRPr="00207441" w:rsidRDefault="00207441" w:rsidP="00207441">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6 (GE Lab 2): </w:t>
      </w:r>
      <w:r w:rsidRPr="00207441">
        <w:rPr>
          <w:rFonts w:ascii="Times New Roman" w:hAnsi="Times New Roman"/>
          <w:b/>
          <w:sz w:val="24"/>
          <w:szCs w:val="24"/>
        </w:rPr>
        <w:t xml:space="preserve">Physics Laboratory-II </w:t>
      </w:r>
      <w:r>
        <w:rPr>
          <w:rFonts w:ascii="Times New Roman" w:hAnsi="Times New Roman"/>
          <w:b/>
          <w:sz w:val="24"/>
          <w:szCs w:val="24"/>
        </w:rPr>
        <w:t>(</w:t>
      </w:r>
      <w:r w:rsidRPr="00207441">
        <w:rPr>
          <w:rFonts w:ascii="Times New Roman" w:hAnsi="Times New Roman"/>
          <w:b/>
          <w:sz w:val="24"/>
          <w:szCs w:val="24"/>
        </w:rPr>
        <w:t>ILCPH202</w:t>
      </w:r>
      <w:r>
        <w:rPr>
          <w:rFonts w:ascii="Times New Roman" w:hAnsi="Times New Roman"/>
          <w:b/>
          <w:sz w:val="24"/>
          <w:szCs w:val="24"/>
        </w:rPr>
        <w:t>)</w:t>
      </w:r>
    </w:p>
    <w:p w:rsidR="00207441" w:rsidRPr="00207441" w:rsidRDefault="00207441" w:rsidP="00207441">
      <w:pPr>
        <w:tabs>
          <w:tab w:val="left" w:pos="1440"/>
        </w:tabs>
        <w:spacing w:after="0" w:line="240" w:lineRule="auto"/>
        <w:rPr>
          <w:rFonts w:ascii="Times New Roman" w:hAnsi="Times New Roman"/>
          <w:b/>
          <w:sz w:val="24"/>
          <w:szCs w:val="24"/>
        </w:rPr>
      </w:pPr>
    </w:p>
    <w:p w:rsidR="00207441" w:rsidRPr="00207441" w:rsidRDefault="00207441" w:rsidP="00207441">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207441">
        <w:rPr>
          <w:rFonts w:ascii="Times New Roman" w:hAnsi="Times New Roman"/>
          <w:sz w:val="24"/>
          <w:szCs w:val="24"/>
        </w:rPr>
        <w:t>Nil</w:t>
      </w:r>
    </w:p>
    <w:p w:rsidR="00207441" w:rsidRPr="00207441" w:rsidRDefault="00207441" w:rsidP="00207441">
      <w:pPr>
        <w:tabs>
          <w:tab w:val="left" w:pos="1440"/>
        </w:tabs>
        <w:spacing w:after="0" w:line="240" w:lineRule="auto"/>
        <w:rPr>
          <w:rFonts w:ascii="Times New Roman" w:hAnsi="Times New Roman"/>
          <w:b/>
          <w:sz w:val="24"/>
          <w:szCs w:val="24"/>
        </w:rPr>
      </w:pPr>
      <w:r w:rsidRPr="00207441">
        <w:rPr>
          <w:rFonts w:ascii="Times New Roman" w:hAnsi="Times New Roman"/>
          <w:b/>
          <w:sz w:val="24"/>
          <w:szCs w:val="24"/>
        </w:rPr>
        <w:t>Purpose:</w:t>
      </w:r>
    </w:p>
    <w:p w:rsidR="00207441" w:rsidRPr="00207441" w:rsidRDefault="00207441" w:rsidP="00207441">
      <w:pPr>
        <w:tabs>
          <w:tab w:val="left" w:pos="1440"/>
        </w:tabs>
        <w:spacing w:after="0" w:line="240" w:lineRule="auto"/>
        <w:rPr>
          <w:rFonts w:ascii="Times New Roman" w:hAnsi="Times New Roman"/>
          <w:b/>
          <w:sz w:val="24"/>
          <w:szCs w:val="24"/>
        </w:rPr>
      </w:pPr>
      <w:r w:rsidRPr="00207441">
        <w:rPr>
          <w:rFonts w:ascii="Times New Roman" w:hAnsi="Times New Roman"/>
          <w:b/>
          <w:sz w:val="24"/>
          <w:szCs w:val="24"/>
        </w:rPr>
        <w:t>Course Objectives:</w:t>
      </w:r>
    </w:p>
    <w:p w:rsidR="00543DA0" w:rsidRPr="00207441" w:rsidRDefault="00207441" w:rsidP="00ED79A1">
      <w:pPr>
        <w:pStyle w:val="ListParagraph"/>
        <w:numPr>
          <w:ilvl w:val="0"/>
          <w:numId w:val="187"/>
        </w:numPr>
        <w:tabs>
          <w:tab w:val="left" w:pos="360"/>
        </w:tabs>
        <w:spacing w:after="0" w:line="240" w:lineRule="auto"/>
        <w:ind w:left="720" w:hanging="360"/>
        <w:rPr>
          <w:rFonts w:ascii="Times New Roman" w:hAnsi="Times New Roman"/>
          <w:sz w:val="24"/>
          <w:szCs w:val="24"/>
        </w:rPr>
      </w:pPr>
      <w:r w:rsidRPr="00207441">
        <w:rPr>
          <w:rFonts w:ascii="Times New Roman" w:hAnsi="Times New Roman"/>
          <w:sz w:val="24"/>
          <w:szCs w:val="24"/>
        </w:rPr>
        <w:t>To introduce different experiments to test the basic understanding of physics concepts</w:t>
      </w:r>
    </w:p>
    <w:p w:rsidR="00207441" w:rsidRDefault="00207441" w:rsidP="00020A24">
      <w:pPr>
        <w:tabs>
          <w:tab w:val="left" w:pos="1440"/>
        </w:tabs>
        <w:spacing w:after="0" w:line="240" w:lineRule="auto"/>
        <w:rPr>
          <w:rFonts w:ascii="Times New Roman" w:hAnsi="Times New Roman"/>
          <w:b/>
          <w:sz w:val="24"/>
          <w:szCs w:val="24"/>
        </w:rPr>
      </w:pPr>
    </w:p>
    <w:p w:rsidR="00543DA0" w:rsidRPr="00020A24" w:rsidRDefault="00543DA0"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610498" w:rsidRPr="00020A24" w:rsidRDefault="00610498" w:rsidP="00ED79A1">
      <w:pPr>
        <w:pStyle w:val="NormalWeb"/>
        <w:numPr>
          <w:ilvl w:val="0"/>
          <w:numId w:val="158"/>
        </w:numPr>
        <w:spacing w:before="0" w:beforeAutospacing="0" w:after="0" w:afterAutospacing="0"/>
        <w:ind w:right="10"/>
        <w:jc w:val="both"/>
      </w:pPr>
      <w:r w:rsidRPr="00020A24">
        <w:t>Determination of wavelength of sodium light by using Newton’s ring method.</w:t>
      </w:r>
    </w:p>
    <w:p w:rsidR="00610498" w:rsidRPr="00020A24" w:rsidRDefault="00610498" w:rsidP="00ED79A1">
      <w:pPr>
        <w:pStyle w:val="NormalWeb"/>
        <w:numPr>
          <w:ilvl w:val="0"/>
          <w:numId w:val="158"/>
        </w:numPr>
        <w:spacing w:before="0" w:beforeAutospacing="0" w:after="0" w:afterAutospacing="0"/>
        <w:ind w:right="10"/>
        <w:jc w:val="both"/>
      </w:pPr>
      <w:r w:rsidRPr="00020A24">
        <w:t>Determination of grating element of grating spectra.</w:t>
      </w:r>
    </w:p>
    <w:p w:rsidR="00610498" w:rsidRPr="00020A24" w:rsidRDefault="00610498" w:rsidP="00ED79A1">
      <w:pPr>
        <w:pStyle w:val="NormalWeb"/>
        <w:numPr>
          <w:ilvl w:val="0"/>
          <w:numId w:val="158"/>
        </w:numPr>
        <w:spacing w:before="0" w:beforeAutospacing="0" w:after="0" w:afterAutospacing="0"/>
        <w:ind w:right="10"/>
        <w:jc w:val="both"/>
      </w:pPr>
      <w:r w:rsidRPr="00020A24">
        <w:t>Determination of wave length of Laser using diffraction grating.</w:t>
      </w:r>
    </w:p>
    <w:p w:rsidR="00610498" w:rsidRPr="00020A24" w:rsidRDefault="00610498" w:rsidP="00ED79A1">
      <w:pPr>
        <w:pStyle w:val="NormalWeb"/>
        <w:numPr>
          <w:ilvl w:val="0"/>
          <w:numId w:val="158"/>
        </w:numPr>
        <w:spacing w:before="0" w:beforeAutospacing="0" w:after="0" w:afterAutospacing="0"/>
        <w:ind w:right="10"/>
        <w:jc w:val="both"/>
      </w:pPr>
      <w:r w:rsidRPr="00020A24">
        <w:t>Determination of magnifying power of a microscope.</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Determination of magnifying power of a telescope.\</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Figure of merit of a Galvanometer. </w:t>
      </w:r>
    </w:p>
    <w:p w:rsidR="00610498" w:rsidRPr="00020A24" w:rsidRDefault="00610498" w:rsidP="00ED79A1">
      <w:pPr>
        <w:pStyle w:val="NormalWeb"/>
        <w:numPr>
          <w:ilvl w:val="0"/>
          <w:numId w:val="158"/>
        </w:numPr>
        <w:spacing w:before="0" w:beforeAutospacing="0" w:after="0" w:afterAutospacing="0"/>
        <w:ind w:right="10"/>
        <w:jc w:val="both"/>
      </w:pPr>
      <w:r w:rsidRPr="00020A24">
        <w:t>Resistance of a resistor using meter bridge (applying end correction).</w:t>
      </w:r>
    </w:p>
    <w:p w:rsidR="00610498" w:rsidRPr="00020A24" w:rsidRDefault="00610498" w:rsidP="00ED79A1">
      <w:pPr>
        <w:pStyle w:val="NormalWeb"/>
        <w:numPr>
          <w:ilvl w:val="0"/>
          <w:numId w:val="158"/>
        </w:numPr>
        <w:spacing w:before="0" w:beforeAutospacing="0" w:after="0" w:afterAutospacing="0"/>
        <w:ind w:right="10"/>
        <w:jc w:val="both"/>
      </w:pPr>
      <w:r w:rsidRPr="00020A24">
        <w:t>Study the charging and discharging process of a capacitor through resister.</w:t>
      </w:r>
    </w:p>
    <w:p w:rsidR="00610498" w:rsidRPr="00020A24" w:rsidRDefault="00610498" w:rsidP="00ED79A1">
      <w:pPr>
        <w:pStyle w:val="NormalWeb"/>
        <w:numPr>
          <w:ilvl w:val="0"/>
          <w:numId w:val="158"/>
        </w:numPr>
        <w:spacing w:before="0" w:beforeAutospacing="0" w:after="0" w:afterAutospacing="0"/>
        <w:ind w:right="10"/>
        <w:jc w:val="both"/>
      </w:pPr>
      <w:r w:rsidRPr="00020A24">
        <w:t>LCR impedance apparatus.</w:t>
      </w:r>
    </w:p>
    <w:p w:rsidR="00610498" w:rsidRPr="00020A24" w:rsidRDefault="00610498" w:rsidP="00ED79A1">
      <w:pPr>
        <w:pStyle w:val="NormalWeb"/>
        <w:numPr>
          <w:ilvl w:val="0"/>
          <w:numId w:val="158"/>
        </w:numPr>
        <w:spacing w:before="0" w:beforeAutospacing="0" w:after="0" w:afterAutospacing="0"/>
        <w:ind w:right="10"/>
        <w:jc w:val="both"/>
      </w:pPr>
      <w:r w:rsidRPr="00020A24">
        <w:t>Calibration of CRO.</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To determine self-inductance of a coil by Rayleigh’s method.</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To determine the mutual inductance of two coils by absolute method.</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To determine self-inductance of a coil by Anderson’s bridge.</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Conversion of voltmeter to ammeter and vice-versa.</w:t>
      </w:r>
    </w:p>
    <w:p w:rsidR="00610498" w:rsidRPr="00020A24" w:rsidRDefault="00610498" w:rsidP="00ED79A1">
      <w:pPr>
        <w:pStyle w:val="NormalWeb"/>
        <w:numPr>
          <w:ilvl w:val="0"/>
          <w:numId w:val="158"/>
        </w:numPr>
        <w:spacing w:before="0" w:beforeAutospacing="0" w:after="0" w:afterAutospacing="0"/>
        <w:ind w:right="10"/>
        <w:jc w:val="both"/>
      </w:pPr>
      <w:r w:rsidRPr="00020A24">
        <w:t xml:space="preserve"> To study the force experienced by a current carrying conductor placed in a </w:t>
      </w:r>
    </w:p>
    <w:p w:rsidR="00610498" w:rsidRPr="00020A24" w:rsidRDefault="00610498" w:rsidP="00020A24">
      <w:pPr>
        <w:pStyle w:val="NormalWeb"/>
        <w:spacing w:before="0" w:beforeAutospacing="0" w:after="0" w:afterAutospacing="0"/>
        <w:ind w:left="720" w:right="1589"/>
        <w:jc w:val="both"/>
      </w:pPr>
      <w:r w:rsidRPr="00020A24">
        <w:t>magnetic field (Lorentz’s force) using a mechanical balance.</w:t>
      </w:r>
    </w:p>
    <w:p w:rsidR="00543DA0" w:rsidRPr="00020A24" w:rsidRDefault="00543DA0" w:rsidP="00020A24">
      <w:pPr>
        <w:spacing w:after="0" w:line="240" w:lineRule="auto"/>
        <w:rPr>
          <w:rFonts w:ascii="Times New Roman" w:hAnsi="Times New Roman"/>
          <w:b/>
          <w:sz w:val="24"/>
          <w:szCs w:val="24"/>
        </w:rPr>
      </w:pPr>
    </w:p>
    <w:p w:rsidR="00543DA0" w:rsidRPr="00020A24" w:rsidRDefault="00543DA0" w:rsidP="00020A24">
      <w:pPr>
        <w:spacing w:after="0" w:line="240" w:lineRule="auto"/>
        <w:rPr>
          <w:rFonts w:ascii="Times New Roman" w:hAnsi="Times New Roman"/>
          <w:sz w:val="24"/>
          <w:szCs w:val="24"/>
        </w:rPr>
      </w:pPr>
      <w:r w:rsidRPr="00020A24">
        <w:rPr>
          <w:rFonts w:ascii="Times New Roman" w:hAnsi="Times New Roman"/>
          <w:b/>
          <w:sz w:val="24"/>
          <w:szCs w:val="24"/>
        </w:rPr>
        <w:t xml:space="preserve">Essential Reading </w:t>
      </w:r>
    </w:p>
    <w:p w:rsidR="002D006B" w:rsidRDefault="002D006B" w:rsidP="002D006B">
      <w:pPr>
        <w:pStyle w:val="Default"/>
        <w:jc w:val="both"/>
        <w:rPr>
          <w:b/>
          <w:i/>
        </w:rPr>
      </w:pPr>
    </w:p>
    <w:p w:rsidR="00610498" w:rsidRPr="00020A24" w:rsidRDefault="00543DA0" w:rsidP="002D006B">
      <w:pPr>
        <w:pStyle w:val="Default"/>
        <w:jc w:val="both"/>
        <w:rPr>
          <w:color w:val="auto"/>
        </w:rPr>
      </w:pPr>
      <w:r w:rsidRPr="002D006B">
        <w:rPr>
          <w:b/>
        </w:rPr>
        <w:t>Course Outcome:</w:t>
      </w:r>
      <w:r w:rsidR="00610498" w:rsidRPr="00020A24">
        <w:t xml:space="preserve"> </w:t>
      </w:r>
      <w:r w:rsidR="00610498" w:rsidRPr="00020A24">
        <w:rPr>
          <w:color w:val="auto"/>
        </w:rPr>
        <w:t>The hands-on exercises undergone by the students will help them to apply physics principles.</w:t>
      </w:r>
    </w:p>
    <w:p w:rsidR="00543DA0" w:rsidRPr="002D006B" w:rsidRDefault="00543DA0" w:rsidP="00020A24">
      <w:pPr>
        <w:spacing w:after="0" w:line="240" w:lineRule="auto"/>
        <w:jc w:val="both"/>
        <w:rPr>
          <w:rFonts w:ascii="Times New Roman" w:hAnsi="Times New Roman"/>
          <w:b/>
          <w:sz w:val="24"/>
          <w:szCs w:val="24"/>
        </w:rPr>
      </w:pPr>
    </w:p>
    <w:p w:rsidR="00617945" w:rsidRPr="002D006B" w:rsidRDefault="00617945" w:rsidP="00020A24">
      <w:pPr>
        <w:spacing w:after="0" w:line="240" w:lineRule="auto"/>
        <w:jc w:val="both"/>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397958" w:rsidRDefault="00397958" w:rsidP="002D006B">
      <w:pPr>
        <w:tabs>
          <w:tab w:val="left" w:pos="1440"/>
        </w:tabs>
        <w:spacing w:after="0" w:line="240" w:lineRule="auto"/>
        <w:jc w:val="center"/>
        <w:rPr>
          <w:rFonts w:ascii="Times New Roman" w:hAnsi="Times New Roman"/>
          <w:b/>
          <w:sz w:val="24"/>
          <w:szCs w:val="24"/>
        </w:rPr>
      </w:pPr>
    </w:p>
    <w:p w:rsidR="002D006B" w:rsidRPr="002D006B" w:rsidRDefault="002D006B" w:rsidP="002D006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7 (AC Lab 1): </w:t>
      </w:r>
      <w:r w:rsidRPr="002D006B">
        <w:rPr>
          <w:rFonts w:ascii="Times New Roman" w:hAnsi="Times New Roman"/>
          <w:b/>
          <w:sz w:val="24"/>
          <w:szCs w:val="24"/>
        </w:rPr>
        <w:t xml:space="preserve">Data Structure using C Laboratory </w:t>
      </w:r>
      <w:r>
        <w:rPr>
          <w:rFonts w:ascii="Times New Roman" w:hAnsi="Times New Roman"/>
          <w:b/>
          <w:sz w:val="24"/>
          <w:szCs w:val="24"/>
        </w:rPr>
        <w:t>(</w:t>
      </w:r>
      <w:r w:rsidRPr="002D006B">
        <w:rPr>
          <w:rFonts w:ascii="Times New Roman" w:hAnsi="Times New Roman"/>
          <w:b/>
          <w:sz w:val="24"/>
          <w:szCs w:val="24"/>
        </w:rPr>
        <w:t>ILCCS201</w:t>
      </w:r>
      <w:r>
        <w:rPr>
          <w:rFonts w:ascii="Times New Roman" w:hAnsi="Times New Roman"/>
          <w:b/>
          <w:sz w:val="24"/>
          <w:szCs w:val="24"/>
        </w:rPr>
        <w:t>)</w:t>
      </w:r>
    </w:p>
    <w:p w:rsidR="002D006B" w:rsidRPr="002D006B" w:rsidRDefault="002D006B" w:rsidP="002D006B">
      <w:pPr>
        <w:tabs>
          <w:tab w:val="left" w:pos="1440"/>
        </w:tabs>
        <w:spacing w:after="0" w:line="240" w:lineRule="auto"/>
        <w:rPr>
          <w:rFonts w:ascii="Times New Roman" w:hAnsi="Times New Roman"/>
          <w:b/>
          <w:sz w:val="24"/>
          <w:szCs w:val="24"/>
        </w:rPr>
      </w:pPr>
    </w:p>
    <w:p w:rsidR="002D006B" w:rsidRPr="002D006B" w:rsidRDefault="002D006B" w:rsidP="002D006B">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2D006B">
        <w:rPr>
          <w:rFonts w:ascii="Times New Roman" w:hAnsi="Times New Roman"/>
          <w:sz w:val="24"/>
          <w:szCs w:val="24"/>
        </w:rPr>
        <w:t>Nil</w:t>
      </w:r>
    </w:p>
    <w:p w:rsidR="002D006B" w:rsidRPr="002D006B" w:rsidRDefault="002D006B" w:rsidP="002D006B">
      <w:pPr>
        <w:tabs>
          <w:tab w:val="left" w:pos="1440"/>
        </w:tabs>
        <w:spacing w:after="0" w:line="240" w:lineRule="auto"/>
        <w:rPr>
          <w:rFonts w:ascii="Times New Roman" w:hAnsi="Times New Roman"/>
          <w:b/>
          <w:sz w:val="24"/>
          <w:szCs w:val="24"/>
        </w:rPr>
      </w:pPr>
      <w:r w:rsidRPr="002D006B">
        <w:rPr>
          <w:rFonts w:ascii="Times New Roman" w:hAnsi="Times New Roman"/>
          <w:b/>
          <w:sz w:val="24"/>
          <w:szCs w:val="24"/>
        </w:rPr>
        <w:t>Purpose:</w:t>
      </w:r>
    </w:p>
    <w:p w:rsidR="00617945" w:rsidRPr="00020A24" w:rsidRDefault="002D006B" w:rsidP="002D006B">
      <w:pPr>
        <w:tabs>
          <w:tab w:val="left" w:pos="1440"/>
        </w:tabs>
        <w:spacing w:after="0" w:line="240" w:lineRule="auto"/>
        <w:rPr>
          <w:rFonts w:ascii="Times New Roman" w:hAnsi="Times New Roman"/>
          <w:b/>
          <w:sz w:val="24"/>
          <w:szCs w:val="24"/>
        </w:rPr>
      </w:pPr>
      <w:r w:rsidRPr="002D006B">
        <w:rPr>
          <w:rFonts w:ascii="Times New Roman" w:hAnsi="Times New Roman"/>
          <w:b/>
          <w:sz w:val="24"/>
          <w:szCs w:val="24"/>
        </w:rPr>
        <w:t>Course Objectives:1</w:t>
      </w:r>
      <w:r w:rsidRPr="002D006B">
        <w:rPr>
          <w:rFonts w:ascii="Times New Roman" w:hAnsi="Times New Roman"/>
          <w:b/>
          <w:sz w:val="24"/>
          <w:szCs w:val="24"/>
        </w:rPr>
        <w:tab/>
      </w:r>
    </w:p>
    <w:p w:rsidR="002D006B" w:rsidRDefault="002D006B" w:rsidP="00020A24">
      <w:pPr>
        <w:tabs>
          <w:tab w:val="left" w:pos="1440"/>
        </w:tabs>
        <w:spacing w:after="0" w:line="240" w:lineRule="auto"/>
        <w:rPr>
          <w:rFonts w:ascii="Times New Roman" w:hAnsi="Times New Roman"/>
          <w:b/>
          <w:sz w:val="24"/>
          <w:szCs w:val="24"/>
        </w:rPr>
      </w:pPr>
    </w:p>
    <w:p w:rsidR="00617945" w:rsidRPr="00020A24" w:rsidRDefault="00617945"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No.1</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to perform matrix multiplication using array.</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No.2</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(a) Write a C program to create a stack using an array and perform</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 push operation (ii) pop operation</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(b) Write a C program to create a queue and perform</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 Push ii) pop iii) Traversal</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 3</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that uses Stack operations to perform the following:</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 Converting infix expression into postfix expression</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ii) Evaluating the postfix expression</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 4</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that uses functions to perform the following operations on Single linked list:</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 Creation ii) Insertion iii) Deletion iv) Traversal in both ways</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 5</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that uses functions to perform the following operations on Double linked list:</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 Creation ii) Insertion iii) Deletion</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 6</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that uses functions to perform the following operations on Binary Treei)</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Creation ii) Insertion iii) Deletion</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 7</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C programs that use both recursive and non-recursive functions to perform the Linear</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search operation for a Key value in a given list of integers:</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 Linear search</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 8</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C program that use both recursive and non-recursive functions to perform the Binary</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Search operation for a Key value in a given list of integers:</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No.9</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that implement Bubble Sort method to sort a given list of integers in</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descending order.</w:t>
      </w:r>
    </w:p>
    <w:p w:rsidR="00617945" w:rsidRPr="00020A24" w:rsidRDefault="00617945" w:rsidP="00020A24">
      <w:pPr>
        <w:autoSpaceDE w:val="0"/>
        <w:autoSpaceDN w:val="0"/>
        <w:adjustRightInd w:val="0"/>
        <w:spacing w:after="0" w:line="240" w:lineRule="auto"/>
        <w:rPr>
          <w:rFonts w:ascii="Times New Roman" w:hAnsi="Times New Roman"/>
          <w:b/>
          <w:i/>
          <w:iCs/>
          <w:sz w:val="24"/>
          <w:szCs w:val="24"/>
        </w:rPr>
      </w:pPr>
      <w:r w:rsidRPr="00020A24">
        <w:rPr>
          <w:rFonts w:ascii="Times New Roman" w:hAnsi="Times New Roman"/>
          <w:b/>
          <w:i/>
          <w:iCs/>
          <w:sz w:val="24"/>
          <w:szCs w:val="24"/>
        </w:rPr>
        <w:t>Experiment No.10</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Write a C program that implement Quick Sort method to sort a given list of integers in</w:t>
      </w:r>
    </w:p>
    <w:p w:rsidR="00617945" w:rsidRPr="00020A24" w:rsidRDefault="00617945"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ascending order:</w:t>
      </w:r>
    </w:p>
    <w:p w:rsidR="00617945" w:rsidRPr="00020A24" w:rsidRDefault="00617945" w:rsidP="00020A24">
      <w:pPr>
        <w:autoSpaceDE w:val="0"/>
        <w:autoSpaceDN w:val="0"/>
        <w:adjustRightInd w:val="0"/>
        <w:spacing w:after="0" w:line="240" w:lineRule="auto"/>
        <w:rPr>
          <w:rFonts w:ascii="Times New Roman" w:hAnsi="Times New Roman"/>
          <w:b/>
          <w:sz w:val="24"/>
          <w:szCs w:val="24"/>
        </w:rPr>
      </w:pPr>
    </w:p>
    <w:p w:rsidR="00617945" w:rsidRPr="00020A24" w:rsidRDefault="00617945" w:rsidP="00020A24">
      <w:pPr>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 xml:space="preserve">Essential readings: </w:t>
      </w:r>
    </w:p>
    <w:p w:rsidR="00617945" w:rsidRPr="00020A24" w:rsidRDefault="00617945" w:rsidP="003F4F79">
      <w:pPr>
        <w:pStyle w:val="ListParagraph"/>
        <w:numPr>
          <w:ilvl w:val="0"/>
          <w:numId w:val="20"/>
        </w:numPr>
        <w:tabs>
          <w:tab w:val="left" w:pos="1440"/>
        </w:tabs>
        <w:spacing w:after="0" w:line="240" w:lineRule="auto"/>
        <w:jc w:val="both"/>
        <w:rPr>
          <w:rFonts w:ascii="Times New Roman" w:hAnsi="Times New Roman"/>
          <w:bCs/>
          <w:sz w:val="24"/>
          <w:szCs w:val="24"/>
        </w:rPr>
      </w:pPr>
      <w:r w:rsidRPr="00020A24">
        <w:rPr>
          <w:rFonts w:ascii="Times New Roman" w:hAnsi="Times New Roman"/>
          <w:sz w:val="24"/>
          <w:szCs w:val="24"/>
        </w:rPr>
        <w:t>Data structure using C” by Sudipta Mukherjee, TMH Publication</w:t>
      </w:r>
    </w:p>
    <w:p w:rsidR="002D006B" w:rsidRDefault="002D006B" w:rsidP="00020A24">
      <w:pPr>
        <w:spacing w:after="0" w:line="240" w:lineRule="auto"/>
        <w:jc w:val="both"/>
        <w:rPr>
          <w:rFonts w:ascii="Times New Roman" w:hAnsi="Times New Roman"/>
          <w:b/>
          <w:i/>
          <w:sz w:val="24"/>
          <w:szCs w:val="24"/>
        </w:rPr>
      </w:pPr>
    </w:p>
    <w:p w:rsidR="00617945" w:rsidRPr="002D006B" w:rsidRDefault="00617945" w:rsidP="00020A24">
      <w:pPr>
        <w:spacing w:after="0" w:line="240" w:lineRule="auto"/>
        <w:jc w:val="both"/>
        <w:rPr>
          <w:rFonts w:ascii="Times New Roman" w:hAnsi="Times New Roman"/>
          <w:b/>
          <w:sz w:val="24"/>
          <w:szCs w:val="24"/>
        </w:rPr>
      </w:pPr>
      <w:r w:rsidRPr="002D006B">
        <w:rPr>
          <w:rFonts w:ascii="Times New Roman" w:hAnsi="Times New Roman"/>
          <w:b/>
          <w:sz w:val="24"/>
          <w:szCs w:val="24"/>
        </w:rPr>
        <w:t>Course Outcome:</w:t>
      </w:r>
    </w:p>
    <w:p w:rsidR="002D006B" w:rsidRPr="00B07016" w:rsidRDefault="002D006B" w:rsidP="002D006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8 (AECC Lab-2): </w:t>
      </w:r>
      <w:r w:rsidRPr="00B07016">
        <w:rPr>
          <w:rFonts w:ascii="Times New Roman" w:hAnsi="Times New Roman"/>
          <w:b/>
          <w:sz w:val="24"/>
          <w:szCs w:val="24"/>
        </w:rPr>
        <w:t>Communication in Practice Laboratory</w:t>
      </w:r>
      <w:r w:rsidRPr="00171F4D">
        <w:rPr>
          <w:rFonts w:ascii="Times New Roman" w:hAnsi="Times New Roman"/>
          <w:b/>
          <w:sz w:val="24"/>
          <w:szCs w:val="24"/>
        </w:rPr>
        <w:t xml:space="preserve"> </w:t>
      </w:r>
      <w:r>
        <w:rPr>
          <w:rFonts w:ascii="Times New Roman" w:hAnsi="Times New Roman"/>
          <w:b/>
          <w:sz w:val="24"/>
          <w:szCs w:val="24"/>
        </w:rPr>
        <w:t>(</w:t>
      </w:r>
      <w:r w:rsidRPr="00B07016">
        <w:rPr>
          <w:rFonts w:ascii="Times New Roman" w:hAnsi="Times New Roman"/>
          <w:b/>
          <w:sz w:val="24"/>
          <w:szCs w:val="24"/>
        </w:rPr>
        <w:t>ILCMH201</w:t>
      </w:r>
      <w:r>
        <w:rPr>
          <w:rFonts w:ascii="Times New Roman" w:hAnsi="Times New Roman"/>
          <w:b/>
          <w:sz w:val="24"/>
          <w:szCs w:val="24"/>
        </w:rPr>
        <w:t>)</w:t>
      </w:r>
    </w:p>
    <w:p w:rsidR="002D006B" w:rsidRPr="00B07016" w:rsidRDefault="002D006B" w:rsidP="002D006B">
      <w:pPr>
        <w:tabs>
          <w:tab w:val="left" w:pos="1440"/>
        </w:tabs>
        <w:spacing w:after="0" w:line="240" w:lineRule="auto"/>
        <w:rPr>
          <w:rFonts w:ascii="Times New Roman" w:hAnsi="Times New Roman"/>
          <w:b/>
          <w:sz w:val="24"/>
          <w:szCs w:val="24"/>
        </w:rPr>
      </w:pPr>
    </w:p>
    <w:p w:rsidR="002D006B" w:rsidRPr="00B07016" w:rsidRDefault="002D006B" w:rsidP="002D006B">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 xml:space="preserve">Prerequisite: </w:t>
      </w:r>
      <w:r>
        <w:rPr>
          <w:rFonts w:ascii="Times New Roman" w:hAnsi="Times New Roman"/>
          <w:sz w:val="24"/>
          <w:szCs w:val="24"/>
        </w:rPr>
        <w:t>Nil</w:t>
      </w:r>
    </w:p>
    <w:p w:rsidR="002D006B" w:rsidRPr="00B07016" w:rsidRDefault="002D006B" w:rsidP="002D006B">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Purpose:</w:t>
      </w:r>
    </w:p>
    <w:p w:rsidR="002D006B" w:rsidRPr="00B07016" w:rsidRDefault="002D006B" w:rsidP="002D006B">
      <w:pPr>
        <w:tabs>
          <w:tab w:val="left" w:pos="1440"/>
        </w:tabs>
        <w:spacing w:after="0" w:line="240" w:lineRule="auto"/>
        <w:rPr>
          <w:rFonts w:ascii="Times New Roman" w:hAnsi="Times New Roman"/>
          <w:b/>
          <w:sz w:val="24"/>
          <w:szCs w:val="24"/>
        </w:rPr>
      </w:pPr>
      <w:r w:rsidRPr="00B07016">
        <w:rPr>
          <w:rFonts w:ascii="Times New Roman" w:hAnsi="Times New Roman"/>
          <w:b/>
          <w:sz w:val="24"/>
          <w:szCs w:val="24"/>
        </w:rPr>
        <w:t>Course Objectives:</w:t>
      </w:r>
    </w:p>
    <w:p w:rsidR="002D006B" w:rsidRPr="00171F4D" w:rsidRDefault="002D006B" w:rsidP="00ED79A1">
      <w:pPr>
        <w:pStyle w:val="ListParagraph"/>
        <w:numPr>
          <w:ilvl w:val="0"/>
          <w:numId w:val="185"/>
        </w:numPr>
        <w:tabs>
          <w:tab w:val="left" w:pos="1440"/>
        </w:tabs>
        <w:spacing w:after="0" w:line="240" w:lineRule="auto"/>
        <w:ind w:left="720" w:hanging="360"/>
        <w:rPr>
          <w:rFonts w:ascii="Times New Roman" w:hAnsi="Times New Roman"/>
          <w:sz w:val="24"/>
          <w:szCs w:val="24"/>
        </w:rPr>
      </w:pPr>
      <w:r w:rsidRPr="00171F4D">
        <w:rPr>
          <w:rFonts w:ascii="Times New Roman" w:hAnsi="Times New Roman"/>
          <w:sz w:val="24"/>
          <w:szCs w:val="24"/>
        </w:rPr>
        <w:t>To enable the students, engage in polite, negotiating and argumentative conversation.</w:t>
      </w:r>
    </w:p>
    <w:p w:rsidR="002D006B" w:rsidRPr="00171F4D" w:rsidRDefault="002D006B" w:rsidP="00ED79A1">
      <w:pPr>
        <w:pStyle w:val="ListParagraph"/>
        <w:numPr>
          <w:ilvl w:val="0"/>
          <w:numId w:val="185"/>
        </w:numPr>
        <w:tabs>
          <w:tab w:val="left" w:pos="1440"/>
        </w:tabs>
        <w:spacing w:after="0" w:line="240" w:lineRule="auto"/>
        <w:ind w:left="720" w:hanging="360"/>
        <w:rPr>
          <w:rFonts w:ascii="Times New Roman" w:hAnsi="Times New Roman"/>
          <w:sz w:val="24"/>
          <w:szCs w:val="24"/>
        </w:rPr>
      </w:pPr>
      <w:r w:rsidRPr="00171F4D">
        <w:rPr>
          <w:rFonts w:ascii="Times New Roman" w:hAnsi="Times New Roman"/>
          <w:sz w:val="24"/>
          <w:szCs w:val="24"/>
        </w:rPr>
        <w:t>To train the learners in writing CV, Report, Minutes, Business Letters etc.</w:t>
      </w:r>
    </w:p>
    <w:p w:rsidR="002D006B" w:rsidRPr="00171F4D" w:rsidRDefault="002D006B" w:rsidP="00ED79A1">
      <w:pPr>
        <w:pStyle w:val="ListParagraph"/>
        <w:numPr>
          <w:ilvl w:val="0"/>
          <w:numId w:val="185"/>
        </w:numPr>
        <w:tabs>
          <w:tab w:val="left" w:pos="1440"/>
        </w:tabs>
        <w:spacing w:after="0" w:line="240" w:lineRule="auto"/>
        <w:ind w:left="720" w:hanging="360"/>
        <w:rPr>
          <w:rFonts w:ascii="Times New Roman" w:hAnsi="Times New Roman"/>
          <w:sz w:val="24"/>
          <w:szCs w:val="24"/>
        </w:rPr>
      </w:pPr>
      <w:r w:rsidRPr="00171F4D">
        <w:rPr>
          <w:rFonts w:ascii="Times New Roman" w:hAnsi="Times New Roman"/>
          <w:sz w:val="24"/>
          <w:szCs w:val="24"/>
        </w:rPr>
        <w:t>To give students an opportunity of power point presentation relating to topical issues.</w:t>
      </w:r>
    </w:p>
    <w:p w:rsidR="002D006B" w:rsidRDefault="002D006B" w:rsidP="002D006B">
      <w:pPr>
        <w:tabs>
          <w:tab w:val="left" w:pos="1440"/>
        </w:tabs>
        <w:spacing w:after="0" w:line="240" w:lineRule="auto"/>
        <w:rPr>
          <w:rFonts w:ascii="Times New Roman" w:hAnsi="Times New Roman"/>
          <w:b/>
          <w:sz w:val="24"/>
          <w:szCs w:val="24"/>
        </w:rPr>
      </w:pPr>
    </w:p>
    <w:p w:rsidR="002D006B" w:rsidRPr="00020A24" w:rsidRDefault="002D006B" w:rsidP="002D006B">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2D006B" w:rsidRPr="00020A24" w:rsidRDefault="002D006B" w:rsidP="002D006B">
      <w:pPr>
        <w:pStyle w:val="Default"/>
        <w:jc w:val="both"/>
      </w:pPr>
      <w:r w:rsidRPr="00020A24">
        <w:t>There will be 10 lab sessions of 2 hours each. Lab sessions will be used to give the students an in-hand experience of communication taking place in an organization. This will help the students to understand the requirement of communication in the workplace. Students will be encouraged to brush-up themselves in activities based on all the modules of theory taught in the class room. Special emphasis will be given to speaking and writing business correspondences.</w:t>
      </w:r>
    </w:p>
    <w:p w:rsidR="002D006B" w:rsidRPr="00020A24" w:rsidRDefault="002D006B" w:rsidP="002D006B">
      <w:pPr>
        <w:pStyle w:val="Default"/>
        <w:jc w:val="both"/>
      </w:pPr>
    </w:p>
    <w:p w:rsidR="002D006B" w:rsidRPr="00020A24" w:rsidRDefault="002D006B" w:rsidP="002D006B">
      <w:pPr>
        <w:pStyle w:val="Default"/>
        <w:jc w:val="both"/>
      </w:pPr>
      <w:r w:rsidRPr="00020A24">
        <w:rPr>
          <w:b/>
        </w:rPr>
        <w:t>Ist session:</w:t>
      </w:r>
    </w:p>
    <w:p w:rsidR="002D006B" w:rsidRPr="00020A24" w:rsidRDefault="002D006B" w:rsidP="002D006B">
      <w:pPr>
        <w:pStyle w:val="Default"/>
        <w:jc w:val="both"/>
      </w:pPr>
      <w:r w:rsidRPr="00020A24">
        <w:t>Speaking: Greeting an acquaintance/ friend, introducing oneself, introducing a third person to a friend, breaking off a conversation politely, leave-taking, describing people, objects, places, processes etc. (1 Hour), Writing an application (1 Hour)</w:t>
      </w:r>
    </w:p>
    <w:p w:rsidR="002D006B" w:rsidRPr="00020A24" w:rsidRDefault="002D006B" w:rsidP="002D006B">
      <w:pPr>
        <w:pStyle w:val="Default"/>
        <w:jc w:val="both"/>
      </w:pPr>
    </w:p>
    <w:p w:rsidR="002D006B" w:rsidRPr="00020A24" w:rsidRDefault="002D006B" w:rsidP="002D006B">
      <w:pPr>
        <w:pStyle w:val="Default"/>
        <w:jc w:val="both"/>
      </w:pPr>
      <w:r w:rsidRPr="00020A24">
        <w:rPr>
          <w:b/>
        </w:rPr>
        <w:t>IInd session:</w:t>
      </w:r>
    </w:p>
    <w:p w:rsidR="002D006B" w:rsidRPr="00020A24" w:rsidRDefault="002D006B" w:rsidP="002D006B">
      <w:pPr>
        <w:pStyle w:val="Default"/>
        <w:jc w:val="both"/>
      </w:pPr>
      <w:r w:rsidRPr="00020A24">
        <w:t>Speaking: making and responding to inquiries; expressing an opinion; expressing agreement/ disagreement, contradicting/ refuting an argument; expressing pleasure, sorrow, regret, anger, surprise, wonder, admiration, disappointment etc (1 Hour), Writing an informal letter/Business Letter (1 Hour)</w:t>
      </w:r>
    </w:p>
    <w:p w:rsidR="002D006B" w:rsidRPr="00020A24" w:rsidRDefault="002D006B" w:rsidP="002D006B">
      <w:pPr>
        <w:pStyle w:val="Default"/>
        <w:jc w:val="both"/>
      </w:pPr>
    </w:p>
    <w:p w:rsidR="002D006B" w:rsidRPr="00020A24" w:rsidRDefault="002D006B" w:rsidP="002D006B">
      <w:pPr>
        <w:pStyle w:val="Default"/>
        <w:jc w:val="both"/>
      </w:pPr>
      <w:r w:rsidRPr="00020A24">
        <w:rPr>
          <w:b/>
        </w:rPr>
        <w:t>IIIrd session:</w:t>
      </w:r>
    </w:p>
    <w:p w:rsidR="002D006B" w:rsidRPr="00020A24" w:rsidRDefault="002D006B" w:rsidP="002D006B">
      <w:pPr>
        <w:pStyle w:val="Default"/>
        <w:jc w:val="both"/>
      </w:pPr>
      <w:r w:rsidRPr="00020A24">
        <w:t>Speaking: Narrating or reporting an event (1 Hour), Writing a Report (1 Hour)</w:t>
      </w:r>
    </w:p>
    <w:p w:rsidR="002D006B" w:rsidRPr="00020A24" w:rsidRDefault="002D006B" w:rsidP="002D006B">
      <w:pPr>
        <w:pStyle w:val="Default"/>
        <w:jc w:val="both"/>
        <w:rPr>
          <w:b/>
        </w:rPr>
      </w:pPr>
    </w:p>
    <w:p w:rsidR="002D006B" w:rsidRPr="00020A24" w:rsidRDefault="002D006B" w:rsidP="002D006B">
      <w:pPr>
        <w:pStyle w:val="Default"/>
        <w:jc w:val="both"/>
      </w:pPr>
      <w:r w:rsidRPr="00020A24">
        <w:rPr>
          <w:b/>
        </w:rPr>
        <w:t>IVth session:</w:t>
      </w:r>
    </w:p>
    <w:p w:rsidR="002D006B" w:rsidRPr="00020A24" w:rsidRDefault="002D006B" w:rsidP="002D006B">
      <w:pPr>
        <w:pStyle w:val="Default"/>
        <w:jc w:val="both"/>
      </w:pPr>
      <w:r w:rsidRPr="00020A24">
        <w:t>Speaking: Ordering / directing someone to do something, Making requests; accepting / refusing a request, Expressing gratitude; responding to expressions of gratitude, Asking for or offering help; responding to a request for help, Asking for directions (e.g. how to reach a place, how to operate a device etc.) and giving directions, Speaking: asking for and granting/ refusing permission, prohibiting someone from doing something, suggesting, advising, persuading, dissuading, making a proposal, praising, complimenting, felicitating, expressing sympathy (e.g. condolence etc.), Complaining, criticizing, reprimanding etc., (1 Hour), Writing a proposal (1 Hour)</w:t>
      </w:r>
    </w:p>
    <w:p w:rsidR="002D006B" w:rsidRPr="00020A24" w:rsidRDefault="002D006B" w:rsidP="002D006B">
      <w:pPr>
        <w:pStyle w:val="Default"/>
        <w:jc w:val="both"/>
        <w:rPr>
          <w:b/>
        </w:rPr>
      </w:pPr>
    </w:p>
    <w:p w:rsidR="002D006B" w:rsidRPr="00020A24" w:rsidRDefault="002D006B" w:rsidP="002D006B">
      <w:pPr>
        <w:pStyle w:val="Default"/>
        <w:jc w:val="both"/>
        <w:rPr>
          <w:b/>
        </w:rPr>
      </w:pPr>
      <w:r w:rsidRPr="00020A24">
        <w:rPr>
          <w:b/>
        </w:rPr>
        <w:t xml:space="preserve">Vth Session: </w:t>
      </w:r>
    </w:p>
    <w:p w:rsidR="002D006B" w:rsidRPr="00020A24" w:rsidRDefault="002D006B" w:rsidP="002D006B">
      <w:pPr>
        <w:pStyle w:val="Default"/>
        <w:jc w:val="both"/>
      </w:pPr>
      <w:proofErr w:type="gramStart"/>
      <w:r w:rsidRPr="00020A24">
        <w:t>Speaking:Understanding</w:t>
      </w:r>
      <w:proofErr w:type="gramEnd"/>
      <w:r w:rsidRPr="00020A24">
        <w:t xml:space="preserve"> and interpreting graphs, flowcharts, pictograms, pictures, curves etc., (1 Hour), Writing: Describing, explaining and interpreting graphs, flowcharts, pictograms, pictures, curves etc.</w:t>
      </w:r>
    </w:p>
    <w:p w:rsidR="002D006B" w:rsidRPr="00020A24" w:rsidRDefault="002D006B" w:rsidP="002D006B">
      <w:pPr>
        <w:pStyle w:val="Default"/>
        <w:jc w:val="both"/>
      </w:pPr>
    </w:p>
    <w:p w:rsidR="002D006B" w:rsidRPr="00020A24" w:rsidRDefault="002D006B" w:rsidP="002D006B">
      <w:pPr>
        <w:pStyle w:val="Default"/>
        <w:jc w:val="both"/>
      </w:pPr>
      <w:r w:rsidRPr="00020A24">
        <w:rPr>
          <w:b/>
        </w:rPr>
        <w:t>VIth session:</w:t>
      </w:r>
    </w:p>
    <w:p w:rsidR="002D006B" w:rsidRPr="00020A24" w:rsidRDefault="002D006B" w:rsidP="002D006B">
      <w:pPr>
        <w:pStyle w:val="Default"/>
        <w:jc w:val="both"/>
      </w:pPr>
      <w:r w:rsidRPr="00020A24">
        <w:lastRenderedPageBreak/>
        <w:t>Speaking: Group discussion (1 Hour), Writing a memo, notice and circular (1 Hour)</w:t>
      </w:r>
    </w:p>
    <w:p w:rsidR="002D006B" w:rsidRPr="00020A24" w:rsidRDefault="002D006B" w:rsidP="002D006B">
      <w:pPr>
        <w:pStyle w:val="Default"/>
        <w:jc w:val="both"/>
      </w:pPr>
    </w:p>
    <w:p w:rsidR="002D006B" w:rsidRPr="00020A24" w:rsidRDefault="002D006B" w:rsidP="002D006B">
      <w:pPr>
        <w:pStyle w:val="Default"/>
        <w:jc w:val="both"/>
      </w:pPr>
      <w:r w:rsidRPr="00020A24">
        <w:rPr>
          <w:b/>
        </w:rPr>
        <w:t>VIIth session:</w:t>
      </w:r>
    </w:p>
    <w:p w:rsidR="002D006B" w:rsidRPr="00020A24" w:rsidRDefault="002D006B" w:rsidP="002D006B">
      <w:pPr>
        <w:pStyle w:val="Default"/>
        <w:jc w:val="both"/>
      </w:pPr>
      <w:r w:rsidRPr="00020A24">
        <w:t>Speaking: In-house communication on work-related situations (1 Hour), Writing a CV (1 Hour)</w:t>
      </w:r>
    </w:p>
    <w:p w:rsidR="002D006B" w:rsidRPr="00020A24" w:rsidRDefault="002D006B" w:rsidP="002D006B">
      <w:pPr>
        <w:pStyle w:val="Default"/>
        <w:jc w:val="both"/>
      </w:pPr>
    </w:p>
    <w:p w:rsidR="002D006B" w:rsidRPr="00020A24" w:rsidRDefault="002D006B" w:rsidP="002D006B">
      <w:pPr>
        <w:pStyle w:val="Default"/>
        <w:jc w:val="both"/>
      </w:pPr>
    </w:p>
    <w:p w:rsidR="002D006B" w:rsidRPr="00020A24" w:rsidRDefault="002D006B" w:rsidP="002D006B">
      <w:pPr>
        <w:pStyle w:val="Default"/>
        <w:jc w:val="both"/>
      </w:pPr>
      <w:r w:rsidRPr="00020A24">
        <w:rPr>
          <w:b/>
        </w:rPr>
        <w:t xml:space="preserve">VIIIth session: </w:t>
      </w:r>
      <w:r w:rsidRPr="00020A24">
        <w:t>Presentation 1 (Students will make and present a topic in power point on a pre-assigned topic) (1 Hour),</w:t>
      </w:r>
      <w:r>
        <w:t xml:space="preserve"> </w:t>
      </w:r>
      <w:r w:rsidRPr="00020A24">
        <w:t>Writing an e-mail (1 Hour)</w:t>
      </w:r>
    </w:p>
    <w:p w:rsidR="002D006B" w:rsidRPr="00020A24" w:rsidRDefault="002D006B" w:rsidP="002D006B">
      <w:pPr>
        <w:pStyle w:val="Default"/>
        <w:jc w:val="both"/>
        <w:rPr>
          <w:b/>
        </w:rPr>
      </w:pPr>
    </w:p>
    <w:p w:rsidR="002D006B" w:rsidRPr="00020A24" w:rsidRDefault="002D006B" w:rsidP="002D006B">
      <w:pPr>
        <w:pStyle w:val="Default"/>
        <w:jc w:val="both"/>
      </w:pPr>
      <w:r w:rsidRPr="00020A24">
        <w:rPr>
          <w:b/>
        </w:rPr>
        <w:t xml:space="preserve">IXth session: </w:t>
      </w:r>
      <w:r w:rsidRPr="00020A24">
        <w:t>Presentation 2 (Students will make and present a topic in power point on a pre-assigned topic) (1 Hour), Writing an abstract (1 Hour)</w:t>
      </w:r>
    </w:p>
    <w:p w:rsidR="002D006B" w:rsidRPr="00020A24" w:rsidRDefault="002D006B" w:rsidP="002D006B">
      <w:pPr>
        <w:pStyle w:val="Default"/>
        <w:jc w:val="both"/>
      </w:pPr>
    </w:p>
    <w:p w:rsidR="002D006B" w:rsidRPr="00020A24" w:rsidRDefault="002D006B" w:rsidP="002D006B">
      <w:pPr>
        <w:pStyle w:val="Default"/>
        <w:jc w:val="both"/>
      </w:pPr>
      <w:r w:rsidRPr="00020A24">
        <w:rPr>
          <w:b/>
        </w:rPr>
        <w:t xml:space="preserve">Xth session: </w:t>
      </w:r>
      <w:r w:rsidRPr="00020A24">
        <w:t>Presentation 3 (Students will make and present a topic in power point on a pre-assigned topic) (1 Hour), Writing a summary (1 Hour)</w:t>
      </w:r>
    </w:p>
    <w:p w:rsidR="002D006B" w:rsidRPr="00020A24" w:rsidRDefault="002D006B" w:rsidP="002D006B">
      <w:pPr>
        <w:pStyle w:val="Default"/>
        <w:jc w:val="both"/>
      </w:pPr>
    </w:p>
    <w:p w:rsidR="002D006B" w:rsidRPr="00171F4D" w:rsidRDefault="002D006B" w:rsidP="002D006B">
      <w:pPr>
        <w:pStyle w:val="Default"/>
        <w:jc w:val="both"/>
        <w:rPr>
          <w:b/>
        </w:rPr>
      </w:pPr>
      <w:r w:rsidRPr="00171F4D">
        <w:rPr>
          <w:b/>
        </w:rPr>
        <w:t>REFERENCE BOOKS:</w:t>
      </w:r>
    </w:p>
    <w:p w:rsidR="002D006B" w:rsidRPr="00020A24" w:rsidRDefault="002D006B" w:rsidP="00ED79A1">
      <w:pPr>
        <w:pStyle w:val="Default"/>
        <w:numPr>
          <w:ilvl w:val="1"/>
          <w:numId w:val="151"/>
        </w:numPr>
        <w:tabs>
          <w:tab w:val="clear" w:pos="1440"/>
          <w:tab w:val="num" w:pos="1170"/>
        </w:tabs>
        <w:ind w:left="720"/>
        <w:jc w:val="both"/>
      </w:pPr>
      <w:r w:rsidRPr="00020A24">
        <w:t xml:space="preserve">Kumar, Sanjay &amp; Lata, Pushp, </w:t>
      </w:r>
      <w:r w:rsidRPr="00020A24">
        <w:rPr>
          <w:i/>
        </w:rPr>
        <w:t>Communication Skills A Workbook</w:t>
      </w:r>
      <w:r w:rsidRPr="00020A24">
        <w:t>, OUP,2018</w:t>
      </w:r>
    </w:p>
    <w:p w:rsidR="002D006B" w:rsidRPr="00020A24" w:rsidRDefault="002D006B" w:rsidP="002D006B">
      <w:pPr>
        <w:tabs>
          <w:tab w:val="left" w:pos="1440"/>
        </w:tabs>
        <w:spacing w:after="0" w:line="240" w:lineRule="auto"/>
        <w:jc w:val="center"/>
        <w:rPr>
          <w:rFonts w:ascii="Times New Roman" w:hAnsi="Times New Roman"/>
          <w:b/>
          <w:sz w:val="24"/>
          <w:szCs w:val="24"/>
        </w:rPr>
      </w:pPr>
    </w:p>
    <w:p w:rsidR="002D006B" w:rsidRPr="00020A24" w:rsidRDefault="002D006B" w:rsidP="002D006B">
      <w:pPr>
        <w:spacing w:after="0" w:line="240" w:lineRule="auto"/>
        <w:rPr>
          <w:rFonts w:ascii="Times New Roman" w:hAnsi="Times New Roman"/>
          <w:b/>
          <w:sz w:val="24"/>
          <w:szCs w:val="24"/>
        </w:rPr>
      </w:pPr>
    </w:p>
    <w:p w:rsidR="00617945" w:rsidRPr="00020A24" w:rsidRDefault="00617945" w:rsidP="00020A24">
      <w:pPr>
        <w:spacing w:after="0" w:line="240" w:lineRule="auto"/>
        <w:jc w:val="both"/>
        <w:rPr>
          <w:rFonts w:ascii="Times New Roman" w:hAnsi="Times New Roman"/>
          <w:b/>
          <w:i/>
          <w:sz w:val="24"/>
          <w:szCs w:val="24"/>
        </w:rPr>
      </w:pPr>
    </w:p>
    <w:p w:rsidR="002D006B" w:rsidRDefault="002D006B" w:rsidP="00020A24">
      <w:pPr>
        <w:spacing w:after="0" w:line="240" w:lineRule="auto"/>
        <w:jc w:val="center"/>
        <w:rPr>
          <w:rFonts w:ascii="Times New Roman" w:hAnsi="Times New Roman"/>
          <w:b/>
          <w:sz w:val="24"/>
          <w:szCs w:val="24"/>
        </w:rPr>
        <w:sectPr w:rsidR="002D006B" w:rsidSect="00580913">
          <w:headerReference w:type="default" r:id="rId10"/>
          <w:footerReference w:type="default" r:id="rId11"/>
          <w:pgSz w:w="12240" w:h="15840"/>
          <w:pgMar w:top="993" w:right="1183" w:bottom="540" w:left="1440" w:header="720" w:footer="720" w:gutter="0"/>
          <w:cols w:space="720"/>
          <w:docGrid w:linePitch="360"/>
        </w:sectPr>
      </w:pPr>
    </w:p>
    <w:p w:rsidR="00617945" w:rsidRPr="002D006B" w:rsidRDefault="002D006B" w:rsidP="00020A24">
      <w:pPr>
        <w:spacing w:after="0" w:line="240" w:lineRule="auto"/>
        <w:jc w:val="center"/>
        <w:rPr>
          <w:rFonts w:ascii="Times New Roman" w:hAnsi="Times New Roman"/>
          <w:b/>
          <w:sz w:val="32"/>
          <w:szCs w:val="24"/>
          <w:u w:val="single"/>
        </w:rPr>
      </w:pPr>
      <w:r w:rsidRPr="002D006B">
        <w:rPr>
          <w:rFonts w:ascii="Times New Roman" w:hAnsi="Times New Roman"/>
          <w:b/>
          <w:sz w:val="32"/>
          <w:szCs w:val="24"/>
          <w:u w:val="single"/>
        </w:rPr>
        <w:lastRenderedPageBreak/>
        <w:t>Semester-3</w:t>
      </w:r>
    </w:p>
    <w:p w:rsidR="00AC088A" w:rsidRPr="00020A24" w:rsidRDefault="00AC088A" w:rsidP="00020A24">
      <w:pPr>
        <w:spacing w:after="0" w:line="240" w:lineRule="auto"/>
        <w:jc w:val="center"/>
        <w:rPr>
          <w:rFonts w:ascii="Times New Roman" w:hAnsi="Times New Roman"/>
          <w:b/>
          <w:sz w:val="24"/>
          <w:szCs w:val="24"/>
        </w:rPr>
      </w:pPr>
    </w:p>
    <w:p w:rsidR="00BB4933" w:rsidRDefault="00BB4933" w:rsidP="002D006B">
      <w:pPr>
        <w:spacing w:after="0" w:line="240" w:lineRule="auto"/>
        <w:jc w:val="center"/>
        <w:rPr>
          <w:rFonts w:ascii="Times New Roman" w:hAnsi="Times New Roman"/>
          <w:b/>
          <w:sz w:val="24"/>
          <w:szCs w:val="24"/>
        </w:rPr>
      </w:pPr>
    </w:p>
    <w:p w:rsidR="002D006B" w:rsidRPr="00020C05" w:rsidRDefault="002D006B" w:rsidP="002D006B">
      <w:pPr>
        <w:spacing w:after="0" w:line="240" w:lineRule="auto"/>
        <w:jc w:val="center"/>
        <w:rPr>
          <w:rFonts w:ascii="Times New Roman" w:hAnsi="Times New Roman"/>
          <w:b/>
          <w:sz w:val="24"/>
          <w:szCs w:val="24"/>
        </w:rPr>
      </w:pPr>
      <w:r w:rsidRPr="00020C05">
        <w:rPr>
          <w:rFonts w:ascii="Times New Roman" w:hAnsi="Times New Roman"/>
          <w:b/>
          <w:sz w:val="24"/>
          <w:szCs w:val="24"/>
        </w:rPr>
        <w:t>Core 5: Organic Chemistry-II (IPCCH301)</w:t>
      </w:r>
    </w:p>
    <w:p w:rsidR="002D006B"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b/>
          <w:sz w:val="24"/>
          <w:szCs w:val="24"/>
        </w:rPr>
        <w:t>Prerequisite:</w:t>
      </w:r>
      <w:r w:rsidR="00BB4933">
        <w:rPr>
          <w:rFonts w:ascii="Times New Roman" w:hAnsi="Times New Roman"/>
          <w:sz w:val="24"/>
          <w:szCs w:val="24"/>
        </w:rPr>
        <w:t xml:space="preserve"> Nil</w:t>
      </w:r>
      <w:r w:rsidRPr="00020C05">
        <w:rPr>
          <w:rFonts w:ascii="Times New Roman" w:hAnsi="Times New Roman"/>
          <w:sz w:val="24"/>
          <w:szCs w:val="24"/>
        </w:rPr>
        <w:tab/>
      </w:r>
      <w:r w:rsidRPr="00020C05">
        <w:rPr>
          <w:rFonts w:ascii="Times New Roman" w:hAnsi="Times New Roman"/>
          <w:sz w:val="24"/>
          <w:szCs w:val="24"/>
        </w:rPr>
        <w:tab/>
      </w:r>
    </w:p>
    <w:p w:rsidR="002D006B" w:rsidRPr="00020C05" w:rsidRDefault="002D006B" w:rsidP="002D006B">
      <w:pPr>
        <w:spacing w:after="0" w:line="240" w:lineRule="auto"/>
        <w:jc w:val="both"/>
        <w:rPr>
          <w:rFonts w:ascii="Times New Roman" w:hAnsi="Times New Roman"/>
          <w:b/>
          <w:sz w:val="24"/>
          <w:szCs w:val="24"/>
        </w:rPr>
      </w:pPr>
      <w:r w:rsidRPr="00020C05">
        <w:rPr>
          <w:rFonts w:ascii="Times New Roman" w:hAnsi="Times New Roman"/>
          <w:b/>
          <w:sz w:val="24"/>
          <w:szCs w:val="24"/>
        </w:rPr>
        <w:t>Purpose:</w:t>
      </w:r>
    </w:p>
    <w:p w:rsidR="002D006B" w:rsidRPr="00020C05" w:rsidRDefault="002D006B" w:rsidP="002D006B">
      <w:pPr>
        <w:spacing w:after="0" w:line="240" w:lineRule="auto"/>
        <w:jc w:val="both"/>
        <w:rPr>
          <w:rFonts w:ascii="Times New Roman" w:hAnsi="Times New Roman"/>
          <w:b/>
          <w:sz w:val="24"/>
          <w:szCs w:val="24"/>
        </w:rPr>
      </w:pPr>
      <w:r w:rsidRPr="00020C05">
        <w:rPr>
          <w:rFonts w:ascii="Times New Roman" w:hAnsi="Times New Roman"/>
          <w:b/>
          <w:sz w:val="24"/>
          <w:szCs w:val="24"/>
        </w:rPr>
        <w:t>Course Objectives:</w:t>
      </w:r>
    </w:p>
    <w:p w:rsidR="002D006B" w:rsidRPr="00020C05" w:rsidRDefault="002D006B" w:rsidP="00ED79A1">
      <w:pPr>
        <w:pStyle w:val="ListParagraph"/>
        <w:numPr>
          <w:ilvl w:val="0"/>
          <w:numId w:val="188"/>
        </w:numPr>
        <w:spacing w:after="0" w:line="240" w:lineRule="auto"/>
        <w:jc w:val="both"/>
        <w:rPr>
          <w:rFonts w:ascii="Times New Roman" w:hAnsi="Times New Roman"/>
          <w:sz w:val="24"/>
          <w:szCs w:val="24"/>
        </w:rPr>
      </w:pPr>
      <w:r w:rsidRPr="00020C05">
        <w:rPr>
          <w:rFonts w:ascii="Times New Roman" w:hAnsi="Times New Roman"/>
          <w:sz w:val="24"/>
          <w:szCs w:val="24"/>
        </w:rPr>
        <w:t xml:space="preserve">To provide basic and through idea on the chemistry of halogenated hydrocarbons (aliphatic and aromatic) their relative reactivity. It also offers the mechanism involved in nucleophilic   and electrophilic substitution, their relative reactivity based on the reaction conditions. </w:t>
      </w:r>
    </w:p>
    <w:p w:rsidR="002D006B" w:rsidRDefault="002D006B" w:rsidP="00ED79A1">
      <w:pPr>
        <w:pStyle w:val="ListParagraph"/>
        <w:numPr>
          <w:ilvl w:val="0"/>
          <w:numId w:val="188"/>
        </w:numPr>
        <w:spacing w:after="0" w:line="240" w:lineRule="auto"/>
        <w:jc w:val="both"/>
        <w:rPr>
          <w:rFonts w:ascii="Times New Roman" w:hAnsi="Times New Roman"/>
          <w:sz w:val="24"/>
          <w:szCs w:val="24"/>
        </w:rPr>
      </w:pPr>
      <w:r w:rsidRPr="00020C05">
        <w:rPr>
          <w:rFonts w:ascii="Times New Roman" w:hAnsi="Times New Roman"/>
          <w:sz w:val="24"/>
          <w:szCs w:val="24"/>
        </w:rPr>
        <w:t>To offer knowledge on aliphatic and aromatic alcohols, their preparation methods, reactivity and methods to distinguish them.</w:t>
      </w:r>
    </w:p>
    <w:p w:rsidR="002D006B" w:rsidRDefault="002D006B" w:rsidP="00ED79A1">
      <w:pPr>
        <w:pStyle w:val="ListParagraph"/>
        <w:numPr>
          <w:ilvl w:val="0"/>
          <w:numId w:val="188"/>
        </w:numPr>
        <w:spacing w:after="0" w:line="240" w:lineRule="auto"/>
        <w:jc w:val="both"/>
        <w:rPr>
          <w:rFonts w:ascii="Times New Roman" w:hAnsi="Times New Roman"/>
          <w:sz w:val="24"/>
          <w:szCs w:val="24"/>
        </w:rPr>
      </w:pPr>
      <w:r w:rsidRPr="00020C05">
        <w:rPr>
          <w:rFonts w:ascii="Times New Roman" w:hAnsi="Times New Roman"/>
          <w:sz w:val="24"/>
          <w:szCs w:val="24"/>
        </w:rPr>
        <w:t>To provide a detail study on compounds containing carbonyl groups such as aldehydes and ketones, their preparation and their reactivity.</w:t>
      </w:r>
    </w:p>
    <w:p w:rsidR="002D006B" w:rsidRPr="00020C05" w:rsidRDefault="002D006B" w:rsidP="00ED79A1">
      <w:pPr>
        <w:pStyle w:val="ListParagraph"/>
        <w:numPr>
          <w:ilvl w:val="0"/>
          <w:numId w:val="188"/>
        </w:numPr>
        <w:spacing w:after="0" w:line="240" w:lineRule="auto"/>
        <w:jc w:val="both"/>
        <w:rPr>
          <w:rFonts w:ascii="Times New Roman" w:hAnsi="Times New Roman"/>
          <w:sz w:val="24"/>
          <w:szCs w:val="24"/>
        </w:rPr>
      </w:pPr>
      <w:r w:rsidRPr="00020C05">
        <w:rPr>
          <w:rFonts w:ascii="Times New Roman" w:hAnsi="Times New Roman"/>
          <w:sz w:val="24"/>
          <w:szCs w:val="24"/>
        </w:rPr>
        <w:t>To provide a detail study on compounds containing carbonyl groups such as aldehydes and ketones, their preparation and their reactivity.</w:t>
      </w:r>
    </w:p>
    <w:p w:rsidR="002D006B" w:rsidRPr="00020C05"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b/>
          <w:sz w:val="24"/>
          <w:szCs w:val="24"/>
        </w:rPr>
      </w:pPr>
      <w:r w:rsidRPr="00020C05">
        <w:rPr>
          <w:rFonts w:ascii="Times New Roman" w:hAnsi="Times New Roman"/>
          <w:b/>
          <w:sz w:val="24"/>
          <w:szCs w:val="24"/>
        </w:rPr>
        <w:t>Syllabus</w:t>
      </w:r>
    </w:p>
    <w:p w:rsidR="002D006B" w:rsidRPr="00020C05" w:rsidRDefault="002D006B" w:rsidP="002D006B">
      <w:pPr>
        <w:spacing w:after="0" w:line="240" w:lineRule="auto"/>
        <w:jc w:val="both"/>
        <w:rPr>
          <w:rFonts w:ascii="Times New Roman" w:hAnsi="Times New Roman"/>
          <w:sz w:val="24"/>
          <w:szCs w:val="24"/>
        </w:rPr>
      </w:pPr>
      <w:r>
        <w:rPr>
          <w:rFonts w:ascii="Times New Roman" w:hAnsi="Times New Roman"/>
          <w:b/>
          <w:sz w:val="24"/>
          <w:szCs w:val="24"/>
        </w:rPr>
        <w:t>Module-I</w:t>
      </w:r>
    </w:p>
    <w:p w:rsidR="002D006B" w:rsidRPr="00BB4933" w:rsidRDefault="002D006B" w:rsidP="002D006B">
      <w:pPr>
        <w:spacing w:after="0" w:line="240" w:lineRule="auto"/>
        <w:jc w:val="both"/>
        <w:rPr>
          <w:rFonts w:ascii="Times New Roman" w:hAnsi="Times New Roman"/>
          <w:b/>
          <w:i/>
          <w:sz w:val="24"/>
          <w:szCs w:val="24"/>
        </w:rPr>
      </w:pPr>
      <w:r w:rsidRPr="00BB4933">
        <w:rPr>
          <w:rFonts w:ascii="Times New Roman" w:hAnsi="Times New Roman"/>
          <w:b/>
          <w:i/>
          <w:sz w:val="24"/>
          <w:szCs w:val="24"/>
        </w:rPr>
        <w:t xml:space="preserve">Halogenated Hydrocarbons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i/>
          <w:sz w:val="24"/>
          <w:szCs w:val="24"/>
        </w:rPr>
        <w:t>Alkyl Halides:</w:t>
      </w:r>
      <w:r w:rsidRPr="00020C05">
        <w:rPr>
          <w:rFonts w:ascii="Times New Roman" w:hAnsi="Times New Roman"/>
          <w:sz w:val="24"/>
          <w:szCs w:val="24"/>
        </w:rPr>
        <w:t xml:space="preserve"> Methods of preparation, nucleophilic substitution reactions – SN1, SN2 and SNi mechanisms with stereochemical aspects and effect of solvents. Nucleophilic substitution vs. elimination.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i/>
          <w:sz w:val="24"/>
          <w:szCs w:val="24"/>
        </w:rPr>
        <w:t>Aryl Halides:</w:t>
      </w:r>
      <w:r w:rsidRPr="00020C05">
        <w:rPr>
          <w:rFonts w:ascii="Times New Roman" w:hAnsi="Times New Roman"/>
          <w:sz w:val="24"/>
          <w:szCs w:val="24"/>
        </w:rPr>
        <w:t xml:space="preserve"> Preparation (including preparation from diazonium salts). Nucleophilic aromatic substitution; SNAr and benzyne mechanism.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Relative reactivity of alkyl, allyl/benzyl, vinyl and aryl halides towards nucleophilic substitution reactions.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t xml:space="preserve">      </w:t>
      </w:r>
      <w:r w:rsidRPr="00020C05">
        <w:rPr>
          <w:rFonts w:ascii="Times New Roman" w:hAnsi="Times New Roman"/>
          <w:sz w:val="24"/>
          <w:szCs w:val="24"/>
        </w:rPr>
        <w:tab/>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Module-II</w:t>
      </w:r>
    </w:p>
    <w:p w:rsidR="002D006B" w:rsidRPr="00BB4933" w:rsidRDefault="002D006B" w:rsidP="002D006B">
      <w:pPr>
        <w:spacing w:after="0" w:line="240" w:lineRule="auto"/>
        <w:jc w:val="both"/>
        <w:rPr>
          <w:rFonts w:ascii="Times New Roman" w:hAnsi="Times New Roman"/>
          <w:b/>
          <w:i/>
          <w:sz w:val="24"/>
          <w:szCs w:val="24"/>
        </w:rPr>
      </w:pPr>
      <w:r w:rsidRPr="00BB4933">
        <w:rPr>
          <w:rFonts w:ascii="Times New Roman" w:hAnsi="Times New Roman"/>
          <w:b/>
          <w:i/>
          <w:sz w:val="24"/>
          <w:szCs w:val="24"/>
        </w:rPr>
        <w:t>Alcohols, Phenols, Ethers and Epoxides</w:t>
      </w:r>
    </w:p>
    <w:p w:rsidR="002D006B"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Alcohols:</w:t>
      </w:r>
      <w:r w:rsidRPr="00020C05">
        <w:rPr>
          <w:rFonts w:ascii="Times New Roman" w:hAnsi="Times New Roman"/>
          <w:sz w:val="24"/>
          <w:szCs w:val="24"/>
        </w:rPr>
        <w:t xml:space="preserve"> preparation, properties and relative reactivity of 1°, 2°, 3°alcohols, Bouvaelt-Blanc reduction. Preparation and properties of glycols (oxidation by periodic acid and lead tetraacetate) </w:t>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Phenols:</w:t>
      </w:r>
      <w:r w:rsidRPr="00020C05">
        <w:rPr>
          <w:rFonts w:ascii="Times New Roman" w:hAnsi="Times New Roman"/>
          <w:sz w:val="24"/>
          <w:szCs w:val="24"/>
        </w:rPr>
        <w:t xml:space="preserve"> Preparation and properties; acidity and factors effecting it. Ring substitution reactions: Reimer–Tiemann and Kolbe’s–Schmidt reactions, Claisen rearrangements with mechanism. </w:t>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Ethers and Epoxides:</w:t>
      </w:r>
      <w:r w:rsidRPr="00020C05">
        <w:rPr>
          <w:rFonts w:ascii="Times New Roman" w:hAnsi="Times New Roman"/>
          <w:sz w:val="24"/>
          <w:szCs w:val="24"/>
        </w:rPr>
        <w:t xml:space="preserve"> Preparation, reactions of ethers, reactions of epoxides with alcohols, ammonia derivatives and LiAlH4.</w:t>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t xml:space="preserve">        </w:t>
      </w:r>
    </w:p>
    <w:p w:rsidR="002D006B" w:rsidRPr="00020C05"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Module-III</w:t>
      </w:r>
    </w:p>
    <w:p w:rsidR="002D006B" w:rsidRPr="00BB4933" w:rsidRDefault="002D006B" w:rsidP="002D006B">
      <w:pPr>
        <w:spacing w:after="0" w:line="240" w:lineRule="auto"/>
        <w:jc w:val="both"/>
        <w:rPr>
          <w:rFonts w:ascii="Times New Roman" w:hAnsi="Times New Roman"/>
          <w:b/>
          <w:i/>
          <w:sz w:val="24"/>
          <w:szCs w:val="24"/>
        </w:rPr>
      </w:pPr>
      <w:r w:rsidRPr="00BB4933">
        <w:rPr>
          <w:rFonts w:ascii="Times New Roman" w:hAnsi="Times New Roman"/>
          <w:b/>
          <w:i/>
          <w:sz w:val="24"/>
          <w:szCs w:val="24"/>
        </w:rPr>
        <w:t>Carbonyl Compounds</w:t>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Aldehydes and Ketones:</w:t>
      </w:r>
      <w:r w:rsidRPr="00020C05">
        <w:rPr>
          <w:rFonts w:ascii="Times New Roman" w:hAnsi="Times New Roman"/>
          <w:sz w:val="24"/>
          <w:szCs w:val="24"/>
        </w:rPr>
        <w:t xml:space="preserve"> Structure, reactivity and preparation; nucleophilic additions, nucleophilic addition-elimination reactions with ammonia derivatives. Mechanisms of Aldol and Benzoin condensation, Knoevenagel condensation, Claisen-Schmidt, Perkin, Cannizzaro, Wittig reaction, Haloform reaction, Baeyer Villiger oxidation, α-substitution reactions, Clemmensen and Wolff-</w:t>
      </w:r>
      <w:r w:rsidRPr="00020C05">
        <w:rPr>
          <w:rFonts w:ascii="Times New Roman" w:hAnsi="Times New Roman"/>
          <w:sz w:val="24"/>
          <w:szCs w:val="24"/>
        </w:rPr>
        <w:lastRenderedPageBreak/>
        <w:t xml:space="preserve">Kishner reductions. Reactions to distinguish aldehydes and ketones. Addition reactions of unsaturated carbonyl compounds: Michael addition.  </w:t>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Compounds Containing Active Methylene Groups:</w:t>
      </w:r>
      <w:r w:rsidRPr="00020C05">
        <w:rPr>
          <w:rFonts w:ascii="Times New Roman" w:hAnsi="Times New Roman"/>
          <w:sz w:val="24"/>
          <w:szCs w:val="24"/>
        </w:rPr>
        <w:t xml:space="preserve"> Introduction, Keto-enol tautomerism, acidic character of such compounds. Preparation of aceto acetic ester and malonic ester and their application towards the synthesis of monocarboxylic acid, dicarboxylic acid, keto acids, ketones, diketones, unsaturated acids, heterocyclic compounds.</w:t>
      </w:r>
      <w:r w:rsidRPr="00020C05">
        <w:rPr>
          <w:rFonts w:ascii="Times New Roman" w:hAnsi="Times New Roman"/>
          <w:sz w:val="24"/>
          <w:szCs w:val="24"/>
        </w:rPr>
        <w:tab/>
      </w:r>
    </w:p>
    <w:p w:rsidR="002D006B" w:rsidRPr="00020C05"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Module-IV</w:t>
      </w:r>
    </w:p>
    <w:p w:rsidR="002D006B" w:rsidRPr="00BB4933" w:rsidRDefault="002D006B" w:rsidP="002D006B">
      <w:pPr>
        <w:spacing w:after="0" w:line="240" w:lineRule="auto"/>
        <w:jc w:val="both"/>
        <w:rPr>
          <w:rFonts w:ascii="Times New Roman" w:hAnsi="Times New Roman"/>
          <w:b/>
          <w:i/>
          <w:sz w:val="24"/>
          <w:szCs w:val="24"/>
        </w:rPr>
      </w:pPr>
      <w:r w:rsidRPr="00BB4933">
        <w:rPr>
          <w:rFonts w:ascii="Times New Roman" w:hAnsi="Times New Roman"/>
          <w:b/>
          <w:i/>
          <w:sz w:val="24"/>
          <w:szCs w:val="24"/>
        </w:rPr>
        <w:t>Acid and Acid Derivatives</w:t>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Carboxylic Acids and their Derivatives:</w:t>
      </w:r>
      <w:r w:rsidRPr="00020C05">
        <w:rPr>
          <w:rFonts w:ascii="Times New Roman" w:hAnsi="Times New Roman"/>
          <w:sz w:val="24"/>
          <w:szCs w:val="24"/>
        </w:rPr>
        <w:t xml:space="preserve"> Preparation, physical properties and reactions of monocarboxylic acids. Typical reactions of dicarboxylic acids, hydroxy acids and unsaturated acids: succinic/phthalic, lactic, malic, tartaric, citric, maleic and fumaric acids.  </w:t>
      </w: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i/>
          <w:sz w:val="24"/>
          <w:szCs w:val="24"/>
        </w:rPr>
        <w:t>Preparation and Reactions of Acid Chlorides, Anhydrides, Esters and Amides:</w:t>
      </w:r>
      <w:r w:rsidRPr="00020C05">
        <w:rPr>
          <w:rFonts w:ascii="Times New Roman" w:hAnsi="Times New Roman"/>
          <w:sz w:val="24"/>
          <w:szCs w:val="24"/>
        </w:rPr>
        <w:t xml:space="preserve"> Comparative study of nucleophilic sustitution at acyl group, mechanism of acidic and alkaline hydrolysis of esters, Claisen condensation, Dieckmann, Reformatsky reactions and Hofmann-bromamide degradation.    </w:t>
      </w:r>
    </w:p>
    <w:p w:rsidR="002D006B" w:rsidRPr="00020C05" w:rsidRDefault="002D006B" w:rsidP="002D006B">
      <w:pPr>
        <w:spacing w:after="0" w:line="240" w:lineRule="auto"/>
        <w:jc w:val="both"/>
        <w:rPr>
          <w:rFonts w:ascii="Times New Roman" w:hAnsi="Times New Roman"/>
          <w:sz w:val="24"/>
          <w:szCs w:val="24"/>
        </w:rPr>
      </w:pPr>
    </w:p>
    <w:p w:rsidR="002D006B" w:rsidRPr="005B27DB" w:rsidRDefault="002D006B" w:rsidP="002D006B">
      <w:pPr>
        <w:spacing w:after="0" w:line="240" w:lineRule="auto"/>
        <w:jc w:val="both"/>
        <w:rPr>
          <w:rFonts w:ascii="Times New Roman" w:hAnsi="Times New Roman"/>
          <w:b/>
          <w:sz w:val="24"/>
          <w:szCs w:val="24"/>
        </w:rPr>
      </w:pPr>
      <w:r w:rsidRPr="005B27DB">
        <w:rPr>
          <w:rFonts w:ascii="Times New Roman" w:hAnsi="Times New Roman"/>
          <w:b/>
          <w:sz w:val="24"/>
          <w:szCs w:val="24"/>
        </w:rPr>
        <w:t xml:space="preserve">Essential readings: </w:t>
      </w:r>
    </w:p>
    <w:p w:rsidR="002D006B" w:rsidRPr="005B27DB" w:rsidRDefault="002D006B" w:rsidP="00ED79A1">
      <w:pPr>
        <w:pStyle w:val="ListParagraph"/>
        <w:numPr>
          <w:ilvl w:val="0"/>
          <w:numId w:val="189"/>
        </w:numPr>
        <w:spacing w:after="0" w:line="240" w:lineRule="auto"/>
        <w:jc w:val="both"/>
        <w:rPr>
          <w:rFonts w:ascii="Times New Roman" w:hAnsi="Times New Roman"/>
          <w:sz w:val="24"/>
          <w:szCs w:val="24"/>
        </w:rPr>
      </w:pPr>
      <w:r w:rsidRPr="005B27DB">
        <w:rPr>
          <w:rFonts w:ascii="Times New Roman" w:hAnsi="Times New Roman"/>
          <w:sz w:val="24"/>
          <w:szCs w:val="24"/>
        </w:rPr>
        <w:t>Organic reaction mechanism, V.</w:t>
      </w:r>
      <w:proofErr w:type="gramStart"/>
      <w:r w:rsidRPr="005B27DB">
        <w:rPr>
          <w:rFonts w:ascii="Times New Roman" w:hAnsi="Times New Roman"/>
          <w:sz w:val="24"/>
          <w:szCs w:val="24"/>
        </w:rPr>
        <w:t>K.Alluwalia</w:t>
      </w:r>
      <w:proofErr w:type="gramEnd"/>
      <w:r w:rsidRPr="005B27DB">
        <w:rPr>
          <w:rFonts w:ascii="Times New Roman" w:hAnsi="Times New Roman"/>
          <w:sz w:val="24"/>
          <w:szCs w:val="24"/>
        </w:rPr>
        <w:t xml:space="preserve">, R.K.Parashar, Narosa Publising House. 4th Edn., 2010. </w:t>
      </w:r>
    </w:p>
    <w:p w:rsidR="002D006B" w:rsidRPr="005B27DB" w:rsidRDefault="002D006B" w:rsidP="00ED79A1">
      <w:pPr>
        <w:pStyle w:val="ListParagraph"/>
        <w:numPr>
          <w:ilvl w:val="0"/>
          <w:numId w:val="189"/>
        </w:numPr>
        <w:spacing w:after="0" w:line="240" w:lineRule="auto"/>
        <w:jc w:val="both"/>
        <w:rPr>
          <w:rFonts w:ascii="Times New Roman" w:hAnsi="Times New Roman"/>
          <w:sz w:val="24"/>
          <w:szCs w:val="24"/>
        </w:rPr>
      </w:pPr>
      <w:r w:rsidRPr="005B27DB">
        <w:rPr>
          <w:rFonts w:ascii="Times New Roman" w:hAnsi="Times New Roman"/>
          <w:sz w:val="24"/>
          <w:szCs w:val="24"/>
        </w:rPr>
        <w:t xml:space="preserve">Organic Chemistry, Mehta &amp; Mehta, PHI learning pvt </w:t>
      </w:r>
      <w:proofErr w:type="gramStart"/>
      <w:r w:rsidRPr="005B27DB">
        <w:rPr>
          <w:rFonts w:ascii="Times New Roman" w:hAnsi="Times New Roman"/>
          <w:sz w:val="24"/>
          <w:szCs w:val="24"/>
        </w:rPr>
        <w:t>ltd ,</w:t>
      </w:r>
      <w:proofErr w:type="gramEnd"/>
      <w:r w:rsidRPr="005B27DB">
        <w:rPr>
          <w:rFonts w:ascii="Times New Roman" w:hAnsi="Times New Roman"/>
          <w:sz w:val="24"/>
          <w:szCs w:val="24"/>
        </w:rPr>
        <w:t xml:space="preserve"> 2nd Edn., 2015.</w:t>
      </w:r>
    </w:p>
    <w:p w:rsidR="002D006B" w:rsidRPr="005B27DB" w:rsidRDefault="002D006B" w:rsidP="00ED79A1">
      <w:pPr>
        <w:pStyle w:val="ListParagraph"/>
        <w:numPr>
          <w:ilvl w:val="0"/>
          <w:numId w:val="189"/>
        </w:numPr>
        <w:spacing w:after="0" w:line="240" w:lineRule="auto"/>
        <w:jc w:val="both"/>
        <w:rPr>
          <w:rFonts w:ascii="Times New Roman" w:hAnsi="Times New Roman"/>
          <w:sz w:val="24"/>
          <w:szCs w:val="24"/>
        </w:rPr>
      </w:pPr>
      <w:r w:rsidRPr="005B27DB">
        <w:rPr>
          <w:rFonts w:ascii="Times New Roman" w:hAnsi="Times New Roman"/>
          <w:sz w:val="24"/>
          <w:szCs w:val="24"/>
        </w:rPr>
        <w:t>Organic Chemistry, Jonathan Clayden, Nick Greeves, and Stuart Warren, Oxford press, 2nd Edn., 2012.</w:t>
      </w:r>
    </w:p>
    <w:p w:rsidR="002D006B" w:rsidRPr="00020C05" w:rsidRDefault="002D006B" w:rsidP="002D006B">
      <w:pPr>
        <w:spacing w:after="0" w:line="240" w:lineRule="auto"/>
        <w:jc w:val="both"/>
        <w:rPr>
          <w:rFonts w:ascii="Times New Roman" w:hAnsi="Times New Roman"/>
          <w:sz w:val="24"/>
          <w:szCs w:val="24"/>
        </w:rPr>
      </w:pPr>
    </w:p>
    <w:p w:rsidR="002D006B" w:rsidRPr="005B27DB" w:rsidRDefault="002D006B" w:rsidP="002D006B">
      <w:pPr>
        <w:spacing w:after="0" w:line="240" w:lineRule="auto"/>
        <w:jc w:val="both"/>
        <w:rPr>
          <w:rFonts w:ascii="Times New Roman" w:hAnsi="Times New Roman"/>
          <w:b/>
          <w:sz w:val="24"/>
          <w:szCs w:val="24"/>
        </w:rPr>
      </w:pPr>
      <w:r w:rsidRPr="005B27DB">
        <w:rPr>
          <w:rFonts w:ascii="Times New Roman" w:hAnsi="Times New Roman"/>
          <w:b/>
          <w:sz w:val="24"/>
          <w:szCs w:val="24"/>
        </w:rPr>
        <w:t>Course Outcomes</w:t>
      </w:r>
    </w:p>
    <w:p w:rsidR="002D006B" w:rsidRPr="005B27DB" w:rsidRDefault="002D006B" w:rsidP="00ED79A1">
      <w:pPr>
        <w:pStyle w:val="ListParagraph"/>
        <w:numPr>
          <w:ilvl w:val="0"/>
          <w:numId w:val="161"/>
        </w:numPr>
        <w:spacing w:after="0" w:line="240" w:lineRule="auto"/>
        <w:jc w:val="both"/>
        <w:rPr>
          <w:rFonts w:ascii="Times New Roman" w:hAnsi="Times New Roman"/>
          <w:sz w:val="24"/>
          <w:szCs w:val="24"/>
        </w:rPr>
      </w:pPr>
      <w:r w:rsidRPr="005B27DB">
        <w:rPr>
          <w:rFonts w:ascii="Times New Roman" w:hAnsi="Times New Roman"/>
          <w:sz w:val="24"/>
          <w:szCs w:val="24"/>
        </w:rPr>
        <w:t>Understand the preparation and properties of halogenated hydrocarbons.</w:t>
      </w:r>
    </w:p>
    <w:p w:rsidR="002D006B" w:rsidRPr="005B27DB" w:rsidRDefault="002D006B" w:rsidP="00ED79A1">
      <w:pPr>
        <w:pStyle w:val="ListParagraph"/>
        <w:numPr>
          <w:ilvl w:val="0"/>
          <w:numId w:val="161"/>
        </w:numPr>
        <w:spacing w:after="0" w:line="240" w:lineRule="auto"/>
        <w:jc w:val="both"/>
        <w:rPr>
          <w:rFonts w:ascii="Times New Roman" w:hAnsi="Times New Roman"/>
          <w:sz w:val="24"/>
          <w:szCs w:val="24"/>
        </w:rPr>
      </w:pPr>
      <w:r w:rsidRPr="005B27DB">
        <w:rPr>
          <w:rFonts w:ascii="Times New Roman" w:hAnsi="Times New Roman"/>
          <w:sz w:val="24"/>
          <w:szCs w:val="24"/>
        </w:rPr>
        <w:t xml:space="preserve">Able to identify the favorable conditions essential for SN, SNAr and elimination reaction. </w:t>
      </w:r>
    </w:p>
    <w:p w:rsidR="002D006B" w:rsidRPr="005B27DB" w:rsidRDefault="002D006B" w:rsidP="00ED79A1">
      <w:pPr>
        <w:pStyle w:val="ListParagraph"/>
        <w:numPr>
          <w:ilvl w:val="0"/>
          <w:numId w:val="161"/>
        </w:numPr>
        <w:spacing w:after="0" w:line="240" w:lineRule="auto"/>
        <w:jc w:val="both"/>
        <w:rPr>
          <w:rFonts w:ascii="Times New Roman" w:hAnsi="Times New Roman"/>
          <w:sz w:val="24"/>
          <w:szCs w:val="24"/>
        </w:rPr>
      </w:pPr>
      <w:r w:rsidRPr="005B27DB">
        <w:rPr>
          <w:rFonts w:ascii="Times New Roman" w:hAnsi="Times New Roman"/>
          <w:sz w:val="24"/>
          <w:szCs w:val="24"/>
        </w:rPr>
        <w:t xml:space="preserve">Offers the knowledge of aliphatic and aromatic alcohols their synthesis method and relative reactivity. </w:t>
      </w:r>
    </w:p>
    <w:p w:rsidR="002D006B" w:rsidRPr="005B27DB" w:rsidRDefault="002D006B" w:rsidP="00ED79A1">
      <w:pPr>
        <w:pStyle w:val="ListParagraph"/>
        <w:numPr>
          <w:ilvl w:val="0"/>
          <w:numId w:val="161"/>
        </w:numPr>
        <w:spacing w:after="0" w:line="240" w:lineRule="auto"/>
        <w:jc w:val="both"/>
        <w:rPr>
          <w:rFonts w:ascii="Times New Roman" w:hAnsi="Times New Roman"/>
          <w:sz w:val="24"/>
          <w:szCs w:val="24"/>
        </w:rPr>
      </w:pPr>
      <w:r w:rsidRPr="005B27DB">
        <w:rPr>
          <w:rFonts w:ascii="Times New Roman" w:hAnsi="Times New Roman"/>
          <w:sz w:val="24"/>
          <w:szCs w:val="24"/>
        </w:rPr>
        <w:t>Get knowledge on the synthesis of carbonyl compounds their reactivity and methods to distinguish them.</w:t>
      </w:r>
    </w:p>
    <w:p w:rsidR="002D006B" w:rsidRPr="005B27DB" w:rsidRDefault="002D006B" w:rsidP="00ED79A1">
      <w:pPr>
        <w:pStyle w:val="ListParagraph"/>
        <w:numPr>
          <w:ilvl w:val="0"/>
          <w:numId w:val="161"/>
        </w:numPr>
        <w:spacing w:after="0" w:line="240" w:lineRule="auto"/>
        <w:jc w:val="both"/>
        <w:rPr>
          <w:rFonts w:ascii="Times New Roman" w:hAnsi="Times New Roman"/>
          <w:sz w:val="24"/>
          <w:szCs w:val="24"/>
        </w:rPr>
      </w:pPr>
      <w:r w:rsidRPr="005B27DB">
        <w:rPr>
          <w:rFonts w:ascii="Times New Roman" w:hAnsi="Times New Roman"/>
          <w:sz w:val="24"/>
          <w:szCs w:val="24"/>
        </w:rPr>
        <w:t>Able to know the synthetic utility of active methylene compounds.</w:t>
      </w:r>
    </w:p>
    <w:p w:rsidR="002D006B" w:rsidRPr="005B27DB" w:rsidRDefault="002D006B" w:rsidP="00ED79A1">
      <w:pPr>
        <w:pStyle w:val="ListParagraph"/>
        <w:numPr>
          <w:ilvl w:val="0"/>
          <w:numId w:val="161"/>
        </w:numPr>
        <w:spacing w:after="0" w:line="240" w:lineRule="auto"/>
        <w:jc w:val="both"/>
        <w:rPr>
          <w:rFonts w:ascii="Times New Roman" w:hAnsi="Times New Roman"/>
          <w:sz w:val="24"/>
          <w:szCs w:val="24"/>
        </w:rPr>
      </w:pPr>
      <w:r w:rsidRPr="005B27DB">
        <w:rPr>
          <w:rFonts w:ascii="Times New Roman" w:hAnsi="Times New Roman"/>
          <w:sz w:val="24"/>
          <w:szCs w:val="24"/>
        </w:rPr>
        <w:t>Able to understand about acid and acid derivatives, their preparation, properties and relative reactivity.</w:t>
      </w:r>
    </w:p>
    <w:p w:rsidR="002D006B" w:rsidRPr="00020C05"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2D006B" w:rsidRPr="005B27DB" w:rsidRDefault="002D006B" w:rsidP="002D006B">
      <w:pPr>
        <w:spacing w:after="0" w:line="240" w:lineRule="auto"/>
        <w:jc w:val="center"/>
        <w:rPr>
          <w:rFonts w:ascii="Times New Roman" w:hAnsi="Times New Roman"/>
          <w:b/>
          <w:sz w:val="24"/>
          <w:szCs w:val="24"/>
        </w:rPr>
      </w:pPr>
      <w:r w:rsidRPr="005B27DB">
        <w:rPr>
          <w:rFonts w:ascii="Times New Roman" w:hAnsi="Times New Roman"/>
          <w:b/>
          <w:sz w:val="24"/>
          <w:szCs w:val="24"/>
        </w:rPr>
        <w:lastRenderedPageBreak/>
        <w:t>Core 6: Physical Chemistry-II (IPCCH302)</w:t>
      </w:r>
    </w:p>
    <w:p w:rsidR="002D006B"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Prerequisite:</w:t>
      </w:r>
      <w:r w:rsidR="00BB4933">
        <w:rPr>
          <w:rFonts w:ascii="Times New Roman" w:hAnsi="Times New Roman"/>
          <w:sz w:val="24"/>
          <w:szCs w:val="24"/>
        </w:rPr>
        <w:t xml:space="preserve"> Nil</w:t>
      </w:r>
      <w:r w:rsidRPr="00020C05">
        <w:rPr>
          <w:rFonts w:ascii="Times New Roman" w:hAnsi="Times New Roman"/>
          <w:sz w:val="24"/>
          <w:szCs w:val="24"/>
        </w:rPr>
        <w:tab/>
      </w:r>
      <w:r w:rsidRPr="00020C05">
        <w:rPr>
          <w:rFonts w:ascii="Times New Roman" w:hAnsi="Times New Roman"/>
          <w:sz w:val="24"/>
          <w:szCs w:val="24"/>
        </w:rPr>
        <w:tab/>
      </w:r>
    </w:p>
    <w:p w:rsidR="002D006B" w:rsidRPr="005B27DB" w:rsidRDefault="002D006B" w:rsidP="002D006B">
      <w:pPr>
        <w:spacing w:after="0" w:line="240" w:lineRule="auto"/>
        <w:jc w:val="both"/>
        <w:rPr>
          <w:rFonts w:ascii="Times New Roman" w:hAnsi="Times New Roman"/>
          <w:b/>
          <w:sz w:val="24"/>
          <w:szCs w:val="24"/>
        </w:rPr>
      </w:pPr>
      <w:r w:rsidRPr="005B27DB">
        <w:rPr>
          <w:rFonts w:ascii="Times New Roman" w:hAnsi="Times New Roman"/>
          <w:b/>
          <w:sz w:val="24"/>
          <w:szCs w:val="24"/>
        </w:rPr>
        <w:t>Purpose:</w:t>
      </w:r>
    </w:p>
    <w:p w:rsidR="002D006B" w:rsidRPr="005B27DB" w:rsidRDefault="002D006B" w:rsidP="002D006B">
      <w:pPr>
        <w:spacing w:after="0" w:line="240" w:lineRule="auto"/>
        <w:jc w:val="both"/>
        <w:rPr>
          <w:rFonts w:ascii="Times New Roman" w:hAnsi="Times New Roman"/>
          <w:b/>
          <w:sz w:val="24"/>
          <w:szCs w:val="24"/>
        </w:rPr>
      </w:pPr>
      <w:r w:rsidRPr="005B27DB">
        <w:rPr>
          <w:rFonts w:ascii="Times New Roman" w:hAnsi="Times New Roman"/>
          <w:b/>
          <w:sz w:val="24"/>
          <w:szCs w:val="24"/>
        </w:rPr>
        <w:t>Course Objectives:</w:t>
      </w:r>
    </w:p>
    <w:p w:rsidR="002D006B" w:rsidRPr="005B27DB" w:rsidRDefault="002D006B" w:rsidP="00ED79A1">
      <w:pPr>
        <w:pStyle w:val="ListParagraph"/>
        <w:numPr>
          <w:ilvl w:val="1"/>
          <w:numId w:val="189"/>
        </w:numPr>
        <w:spacing w:after="0" w:line="240" w:lineRule="auto"/>
        <w:ind w:left="900"/>
        <w:jc w:val="both"/>
        <w:rPr>
          <w:rFonts w:ascii="Times New Roman" w:hAnsi="Times New Roman"/>
          <w:sz w:val="24"/>
          <w:szCs w:val="24"/>
        </w:rPr>
      </w:pPr>
      <w:r w:rsidRPr="005B27DB">
        <w:rPr>
          <w:rFonts w:ascii="Times New Roman" w:hAnsi="Times New Roman"/>
          <w:sz w:val="24"/>
          <w:szCs w:val="24"/>
        </w:rPr>
        <w:t xml:space="preserve">To know the basic concepts in classical thermodynamics. </w:t>
      </w:r>
    </w:p>
    <w:p w:rsidR="002D006B" w:rsidRPr="005B27DB" w:rsidRDefault="002D006B" w:rsidP="00ED79A1">
      <w:pPr>
        <w:pStyle w:val="ListParagraph"/>
        <w:numPr>
          <w:ilvl w:val="1"/>
          <w:numId w:val="189"/>
        </w:numPr>
        <w:spacing w:after="0" w:line="240" w:lineRule="auto"/>
        <w:ind w:left="900"/>
        <w:jc w:val="both"/>
        <w:rPr>
          <w:rFonts w:ascii="Times New Roman" w:hAnsi="Times New Roman"/>
          <w:sz w:val="24"/>
          <w:szCs w:val="24"/>
        </w:rPr>
      </w:pPr>
      <w:r w:rsidRPr="005B27DB">
        <w:rPr>
          <w:rFonts w:ascii="Times New Roman" w:hAnsi="Times New Roman"/>
          <w:sz w:val="24"/>
          <w:szCs w:val="24"/>
        </w:rPr>
        <w:t>To learn the thermodynamic aspects of various processes and reactions</w:t>
      </w:r>
    </w:p>
    <w:p w:rsidR="002D006B" w:rsidRPr="005B27DB" w:rsidRDefault="002D006B" w:rsidP="00ED79A1">
      <w:pPr>
        <w:pStyle w:val="ListParagraph"/>
        <w:numPr>
          <w:ilvl w:val="1"/>
          <w:numId w:val="189"/>
        </w:numPr>
        <w:spacing w:after="0" w:line="240" w:lineRule="auto"/>
        <w:ind w:left="900"/>
        <w:jc w:val="both"/>
        <w:rPr>
          <w:rFonts w:ascii="Times New Roman" w:hAnsi="Times New Roman"/>
          <w:sz w:val="24"/>
          <w:szCs w:val="24"/>
        </w:rPr>
      </w:pPr>
      <w:r w:rsidRPr="005B27DB">
        <w:rPr>
          <w:rFonts w:ascii="Times New Roman" w:hAnsi="Times New Roman"/>
          <w:sz w:val="24"/>
          <w:szCs w:val="24"/>
        </w:rPr>
        <w:t>To provide an insight into the thermodynamic and kinetic aspects of chemical reactions and phase equilibria.</w:t>
      </w:r>
    </w:p>
    <w:p w:rsidR="002D006B" w:rsidRPr="00020C05" w:rsidRDefault="002D006B" w:rsidP="002D006B">
      <w:pPr>
        <w:spacing w:after="0" w:line="240" w:lineRule="auto"/>
        <w:jc w:val="both"/>
        <w:rPr>
          <w:rFonts w:ascii="Times New Roman" w:hAnsi="Times New Roman"/>
          <w:sz w:val="24"/>
          <w:szCs w:val="24"/>
        </w:rPr>
      </w:pPr>
    </w:p>
    <w:p w:rsidR="002D006B" w:rsidRPr="005B27DB" w:rsidRDefault="002D006B" w:rsidP="002D006B">
      <w:pPr>
        <w:spacing w:after="0" w:line="240" w:lineRule="auto"/>
        <w:jc w:val="both"/>
        <w:rPr>
          <w:rFonts w:ascii="Times New Roman" w:hAnsi="Times New Roman"/>
          <w:b/>
          <w:sz w:val="24"/>
          <w:szCs w:val="24"/>
        </w:rPr>
      </w:pPr>
      <w:r w:rsidRPr="005B27DB">
        <w:rPr>
          <w:rFonts w:ascii="Times New Roman" w:hAnsi="Times New Roman"/>
          <w:b/>
          <w:sz w:val="24"/>
          <w:szCs w:val="24"/>
        </w:rPr>
        <w:t>Syllabus</w:t>
      </w:r>
    </w:p>
    <w:p w:rsidR="002D006B"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Module-I</w:t>
      </w:r>
      <w:r w:rsidRPr="00020C05">
        <w:rPr>
          <w:rFonts w:ascii="Times New Roman" w:hAnsi="Times New Roman"/>
          <w:sz w:val="24"/>
          <w:szCs w:val="24"/>
        </w:rPr>
        <w:t xml:space="preserve">                                                                                                                       </w:t>
      </w:r>
    </w:p>
    <w:p w:rsidR="002D006B" w:rsidRPr="005B27DB" w:rsidRDefault="002D006B" w:rsidP="002D006B">
      <w:pPr>
        <w:spacing w:after="0" w:line="240" w:lineRule="auto"/>
        <w:jc w:val="both"/>
        <w:rPr>
          <w:rFonts w:ascii="Times New Roman" w:hAnsi="Times New Roman"/>
          <w:b/>
          <w:i/>
          <w:sz w:val="24"/>
          <w:szCs w:val="24"/>
        </w:rPr>
      </w:pPr>
      <w:r w:rsidRPr="005B27DB">
        <w:rPr>
          <w:rFonts w:ascii="Times New Roman" w:hAnsi="Times New Roman"/>
          <w:b/>
          <w:i/>
          <w:sz w:val="24"/>
          <w:szCs w:val="24"/>
        </w:rPr>
        <w:t>Chemical Thermodynamics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Intensive and extensive variables; state and path functions; isolated, closed and open systems; Zeroth law of thermodynamics. </w:t>
      </w:r>
    </w:p>
    <w:p w:rsidR="002D006B" w:rsidRPr="005B27DB" w:rsidRDefault="002D006B" w:rsidP="002D006B">
      <w:pPr>
        <w:spacing w:after="0" w:line="240" w:lineRule="auto"/>
        <w:jc w:val="both"/>
        <w:rPr>
          <w:rFonts w:ascii="Times New Roman" w:hAnsi="Times New Roman"/>
          <w:b/>
          <w:i/>
          <w:sz w:val="24"/>
          <w:szCs w:val="24"/>
        </w:rPr>
      </w:pPr>
      <w:r w:rsidRPr="005B27DB">
        <w:rPr>
          <w:rFonts w:ascii="Times New Roman" w:hAnsi="Times New Roman"/>
          <w:b/>
          <w:i/>
          <w:sz w:val="24"/>
          <w:szCs w:val="24"/>
        </w:rPr>
        <w:t>First law of thermodynamics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Concept of heat, q, work, w, internal energy, U, and statement of first law; enthalpy, H, relation between heat capacities, calculations of q, w, U and H for reversible, irreversible and free expansion of gases (ideal and van der Waals) under isothermal and adiabatic conditions. </w:t>
      </w:r>
    </w:p>
    <w:p w:rsidR="002D006B" w:rsidRPr="005B27DB" w:rsidRDefault="002D006B" w:rsidP="002D006B">
      <w:pPr>
        <w:spacing w:after="0" w:line="240" w:lineRule="auto"/>
        <w:jc w:val="both"/>
        <w:rPr>
          <w:rFonts w:ascii="Times New Roman" w:hAnsi="Times New Roman"/>
          <w:b/>
          <w:i/>
          <w:sz w:val="24"/>
          <w:szCs w:val="24"/>
        </w:rPr>
      </w:pPr>
      <w:r w:rsidRPr="005B27DB">
        <w:rPr>
          <w:rFonts w:ascii="Times New Roman" w:hAnsi="Times New Roman"/>
          <w:b/>
          <w:i/>
          <w:sz w:val="24"/>
          <w:szCs w:val="24"/>
        </w:rPr>
        <w:t>Thermochemistry</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Heats of reactions: standard states; enthalpy of formation of molecules and ions and enthalpy of combustion and its applications; calculation of bond energy, bond dissociation energy and resonance energy from thermochemical data, effect of temperature (Kirchhoff’s equations) and pressure on enthalpy of reactions. </w:t>
      </w:r>
    </w:p>
    <w:p w:rsidR="002D006B"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Module-II</w:t>
      </w:r>
    </w:p>
    <w:p w:rsidR="002D006B" w:rsidRPr="005B27DB" w:rsidRDefault="002D006B" w:rsidP="002D006B">
      <w:pPr>
        <w:spacing w:after="0" w:line="240" w:lineRule="auto"/>
        <w:jc w:val="both"/>
        <w:rPr>
          <w:rFonts w:ascii="Times New Roman" w:hAnsi="Times New Roman"/>
          <w:b/>
          <w:i/>
          <w:sz w:val="24"/>
          <w:szCs w:val="24"/>
        </w:rPr>
      </w:pPr>
      <w:r w:rsidRPr="005B27DB">
        <w:rPr>
          <w:rFonts w:ascii="Times New Roman" w:hAnsi="Times New Roman"/>
          <w:b/>
          <w:i/>
          <w:sz w:val="24"/>
          <w:szCs w:val="24"/>
        </w:rPr>
        <w:t>Second Law of Thermodynamics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Concept of entropy; thermodynamic scale of temperature, statement of the second law of thermodynamics;</w:t>
      </w:r>
      <w:r>
        <w:rPr>
          <w:rFonts w:ascii="Times New Roman" w:hAnsi="Times New Roman"/>
          <w:sz w:val="24"/>
          <w:szCs w:val="24"/>
        </w:rPr>
        <w:t xml:space="preserve"> </w:t>
      </w:r>
      <w:r w:rsidRPr="00020C05">
        <w:rPr>
          <w:rFonts w:ascii="Times New Roman" w:hAnsi="Times New Roman"/>
          <w:sz w:val="24"/>
          <w:szCs w:val="24"/>
        </w:rPr>
        <w:t>Calculation of entropy change for reversible and irreversible processes. Free Energy Functions: Gibbs and Helmholtz energy; variation of S, G, A with T, V, P; Free energy change and spontaneity. Relation between Joule-Thomson coefficient and other thermodynamic parameters; inversion temperature; Gibbs-Helmholtz equation; Maxwell relations; thermodynamic equation of state.</w:t>
      </w:r>
    </w:p>
    <w:p w:rsidR="002D006B" w:rsidRPr="00020C05"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5B27DB">
        <w:rPr>
          <w:rFonts w:ascii="Times New Roman" w:hAnsi="Times New Roman"/>
          <w:b/>
          <w:sz w:val="24"/>
          <w:szCs w:val="24"/>
        </w:rPr>
        <w:t>Module-III</w:t>
      </w:r>
    </w:p>
    <w:p w:rsidR="002D006B" w:rsidRPr="008E5F5D" w:rsidRDefault="002D006B" w:rsidP="002D006B">
      <w:pPr>
        <w:spacing w:after="0" w:line="240" w:lineRule="auto"/>
        <w:jc w:val="both"/>
        <w:rPr>
          <w:rFonts w:ascii="Times New Roman" w:hAnsi="Times New Roman"/>
          <w:b/>
          <w:i/>
          <w:sz w:val="24"/>
          <w:szCs w:val="24"/>
        </w:rPr>
      </w:pPr>
      <w:r w:rsidRPr="008E5F5D">
        <w:rPr>
          <w:rFonts w:ascii="Times New Roman" w:hAnsi="Times New Roman"/>
          <w:b/>
          <w:i/>
          <w:sz w:val="24"/>
          <w:szCs w:val="24"/>
        </w:rPr>
        <w:t>Third Law of Thermodynamics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Statement of third law, molecular and statistical interpretation of entropy concept of residual entropy, calculation of absolute entropy of molecules.</w:t>
      </w:r>
    </w:p>
    <w:p w:rsidR="002D006B" w:rsidRPr="008E5F5D" w:rsidRDefault="002D006B" w:rsidP="002D006B">
      <w:pPr>
        <w:spacing w:after="0" w:line="240" w:lineRule="auto"/>
        <w:jc w:val="both"/>
        <w:rPr>
          <w:rFonts w:ascii="Times New Roman" w:hAnsi="Times New Roman"/>
          <w:b/>
          <w:i/>
          <w:sz w:val="24"/>
          <w:szCs w:val="24"/>
        </w:rPr>
      </w:pPr>
      <w:r w:rsidRPr="008E5F5D">
        <w:rPr>
          <w:rFonts w:ascii="Times New Roman" w:hAnsi="Times New Roman"/>
          <w:b/>
          <w:i/>
          <w:sz w:val="24"/>
          <w:szCs w:val="24"/>
        </w:rPr>
        <w:t>Systems of Variable Composition</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Partial molar quantities, dependence of thermodynamic parameters on composition; Gibbs-Duhem equation, chemical potential of ideal mixtures, change in thermodynamic functions in mixing of gases.</w:t>
      </w:r>
    </w:p>
    <w:p w:rsidR="002D006B"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t>Module-IV</w:t>
      </w:r>
      <w:r w:rsidRPr="00020C05">
        <w:rPr>
          <w:rFonts w:ascii="Times New Roman" w:hAnsi="Times New Roman"/>
          <w:sz w:val="24"/>
          <w:szCs w:val="24"/>
        </w:rPr>
        <w:t xml:space="preserve"> </w:t>
      </w:r>
    </w:p>
    <w:p w:rsidR="002D006B" w:rsidRPr="008E5F5D" w:rsidRDefault="002D006B" w:rsidP="002D006B">
      <w:pPr>
        <w:spacing w:after="0" w:line="240" w:lineRule="auto"/>
        <w:jc w:val="both"/>
        <w:rPr>
          <w:rFonts w:ascii="Times New Roman" w:hAnsi="Times New Roman"/>
          <w:b/>
          <w:i/>
          <w:sz w:val="24"/>
          <w:szCs w:val="24"/>
        </w:rPr>
      </w:pPr>
      <w:r w:rsidRPr="008E5F5D">
        <w:rPr>
          <w:rFonts w:ascii="Times New Roman" w:hAnsi="Times New Roman"/>
          <w:b/>
          <w:i/>
          <w:sz w:val="24"/>
          <w:szCs w:val="24"/>
        </w:rPr>
        <w:t>Chemical Equilibrium</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lastRenderedPageBreak/>
        <w:t xml:space="preserve">Criteria of thermodynamic equilibrium, degree of advancement of reaction, chemical equilibria in ideal gases, concept of fugacity. Thermodynamic derivation of relation between Gibbs free energy of reaction and reaction quotient. Coupling of exoergic and endoergic reactions. Equilibrium constants and their quantitative dependence on temperature, pressure and concentration. Free energy of mixing and spontaneity; Thermodynamic derivation of relationsip between the various equilibrium constants Kp, Kc and Kx. Le Chatelier principle (quantitative treatment); </w:t>
      </w:r>
    </w:p>
    <w:p w:rsidR="002D006B"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 xml:space="preserve">Essential Readings: </w:t>
      </w:r>
    </w:p>
    <w:p w:rsidR="002D006B" w:rsidRPr="008E5F5D" w:rsidRDefault="002D006B" w:rsidP="00ED79A1">
      <w:pPr>
        <w:pStyle w:val="ListParagraph"/>
        <w:numPr>
          <w:ilvl w:val="0"/>
          <w:numId w:val="190"/>
        </w:numPr>
        <w:spacing w:after="0" w:line="240" w:lineRule="auto"/>
        <w:jc w:val="both"/>
        <w:rPr>
          <w:rFonts w:ascii="Times New Roman" w:hAnsi="Times New Roman"/>
          <w:sz w:val="24"/>
          <w:szCs w:val="24"/>
        </w:rPr>
      </w:pPr>
      <w:r w:rsidRPr="008E5F5D">
        <w:rPr>
          <w:rFonts w:ascii="Times New Roman" w:hAnsi="Times New Roman"/>
          <w:sz w:val="24"/>
          <w:szCs w:val="24"/>
        </w:rPr>
        <w:t>Atkin’s Physical Chemistry, P. Atkins &amp; J. D. Paula, Oxford University Press, 10th Edn., 2014.</w:t>
      </w:r>
    </w:p>
    <w:p w:rsidR="002D006B" w:rsidRPr="008E5F5D" w:rsidRDefault="002D006B" w:rsidP="00ED79A1">
      <w:pPr>
        <w:pStyle w:val="ListParagraph"/>
        <w:numPr>
          <w:ilvl w:val="0"/>
          <w:numId w:val="190"/>
        </w:numPr>
        <w:spacing w:after="0" w:line="240" w:lineRule="auto"/>
        <w:jc w:val="both"/>
        <w:rPr>
          <w:rFonts w:ascii="Times New Roman" w:hAnsi="Times New Roman"/>
          <w:sz w:val="24"/>
          <w:szCs w:val="24"/>
        </w:rPr>
      </w:pPr>
      <w:r w:rsidRPr="008E5F5D">
        <w:rPr>
          <w:rFonts w:ascii="Times New Roman" w:hAnsi="Times New Roman"/>
          <w:sz w:val="24"/>
          <w:szCs w:val="24"/>
        </w:rPr>
        <w:t>A Textbook of Physical Chemistry, K.L. Kapoor, Vol. 2, Mc Graw Hill Education, India, 2019.</w:t>
      </w:r>
    </w:p>
    <w:p w:rsidR="002D006B" w:rsidRPr="008E5F5D" w:rsidRDefault="002D006B" w:rsidP="00ED79A1">
      <w:pPr>
        <w:pStyle w:val="ListParagraph"/>
        <w:numPr>
          <w:ilvl w:val="0"/>
          <w:numId w:val="190"/>
        </w:numPr>
        <w:spacing w:after="0" w:line="240" w:lineRule="auto"/>
        <w:jc w:val="both"/>
        <w:rPr>
          <w:rFonts w:ascii="Times New Roman" w:hAnsi="Times New Roman"/>
          <w:sz w:val="24"/>
          <w:szCs w:val="24"/>
        </w:rPr>
      </w:pPr>
      <w:r w:rsidRPr="008E5F5D">
        <w:rPr>
          <w:rFonts w:ascii="Times New Roman" w:hAnsi="Times New Roman"/>
          <w:sz w:val="24"/>
          <w:szCs w:val="24"/>
        </w:rPr>
        <w:t>Physical Chemistry, G. W. Castellan, Narosa Publishing House, 4th Edn., 2004.</w:t>
      </w:r>
    </w:p>
    <w:p w:rsidR="002D006B" w:rsidRPr="008E5F5D" w:rsidRDefault="002D006B" w:rsidP="00ED79A1">
      <w:pPr>
        <w:pStyle w:val="ListParagraph"/>
        <w:numPr>
          <w:ilvl w:val="0"/>
          <w:numId w:val="190"/>
        </w:numPr>
        <w:spacing w:after="0" w:line="240" w:lineRule="auto"/>
        <w:jc w:val="both"/>
        <w:rPr>
          <w:rFonts w:ascii="Times New Roman" w:hAnsi="Times New Roman"/>
          <w:sz w:val="24"/>
          <w:szCs w:val="24"/>
        </w:rPr>
      </w:pPr>
      <w:r w:rsidRPr="008E5F5D">
        <w:rPr>
          <w:rFonts w:ascii="Times New Roman" w:hAnsi="Times New Roman"/>
          <w:sz w:val="24"/>
          <w:szCs w:val="24"/>
        </w:rPr>
        <w:t>Physical Chemistry, T. Engel, P. Reid, Prentice-Hall, 3rd Edn., 2012.</w:t>
      </w:r>
    </w:p>
    <w:p w:rsidR="002D006B" w:rsidRPr="008E5F5D" w:rsidRDefault="002D006B" w:rsidP="00ED79A1">
      <w:pPr>
        <w:pStyle w:val="ListParagraph"/>
        <w:numPr>
          <w:ilvl w:val="0"/>
          <w:numId w:val="190"/>
        </w:numPr>
        <w:spacing w:after="0" w:line="240" w:lineRule="auto"/>
        <w:jc w:val="both"/>
        <w:rPr>
          <w:rFonts w:ascii="Times New Roman" w:hAnsi="Times New Roman"/>
          <w:sz w:val="24"/>
          <w:szCs w:val="24"/>
        </w:rPr>
      </w:pPr>
      <w:r w:rsidRPr="008E5F5D">
        <w:rPr>
          <w:rFonts w:ascii="Times New Roman" w:hAnsi="Times New Roman"/>
          <w:sz w:val="24"/>
          <w:szCs w:val="24"/>
        </w:rPr>
        <w:t>Molecular Thermodynamics, D.A. McQuarrie, J.D. Simon, Viva Books Pvt. Ltd. New Delhi, 2nd Edn, 2004.</w:t>
      </w:r>
    </w:p>
    <w:p w:rsidR="002D006B" w:rsidRPr="008E5F5D" w:rsidRDefault="002D006B" w:rsidP="00ED79A1">
      <w:pPr>
        <w:pStyle w:val="ListParagraph"/>
        <w:numPr>
          <w:ilvl w:val="0"/>
          <w:numId w:val="190"/>
        </w:numPr>
        <w:spacing w:after="0" w:line="240" w:lineRule="auto"/>
        <w:jc w:val="both"/>
        <w:rPr>
          <w:rFonts w:ascii="Times New Roman" w:hAnsi="Times New Roman"/>
          <w:sz w:val="24"/>
          <w:szCs w:val="24"/>
        </w:rPr>
      </w:pPr>
      <w:r w:rsidRPr="008E5F5D">
        <w:rPr>
          <w:rFonts w:ascii="Times New Roman" w:hAnsi="Times New Roman"/>
          <w:sz w:val="24"/>
          <w:szCs w:val="24"/>
        </w:rPr>
        <w:t>Physical Chemistry, I. N. Levine, Tata Mc Graw Hill, 6th Edn., 2010.</w:t>
      </w:r>
    </w:p>
    <w:p w:rsidR="002D006B" w:rsidRPr="00020C05"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Course Outcomes</w:t>
      </w:r>
    </w:p>
    <w:p w:rsidR="002D006B" w:rsidRPr="008E5F5D" w:rsidRDefault="002D006B" w:rsidP="00ED79A1">
      <w:pPr>
        <w:pStyle w:val="ListParagraph"/>
        <w:numPr>
          <w:ilvl w:val="0"/>
          <w:numId w:val="161"/>
        </w:numPr>
        <w:spacing w:after="0" w:line="240" w:lineRule="auto"/>
        <w:jc w:val="both"/>
        <w:rPr>
          <w:rFonts w:ascii="Times New Roman" w:hAnsi="Times New Roman"/>
          <w:sz w:val="24"/>
          <w:szCs w:val="24"/>
        </w:rPr>
      </w:pPr>
      <w:r w:rsidRPr="008E5F5D">
        <w:rPr>
          <w:rFonts w:ascii="Times New Roman" w:hAnsi="Times New Roman"/>
          <w:sz w:val="24"/>
          <w:szCs w:val="24"/>
        </w:rPr>
        <w:t>Learn fundamental chemical thermodynamics and be able to use this in experimental and theoretical work with chemical systems.</w:t>
      </w:r>
    </w:p>
    <w:p w:rsidR="002D006B" w:rsidRPr="008E5F5D" w:rsidRDefault="002D006B" w:rsidP="00ED79A1">
      <w:pPr>
        <w:pStyle w:val="ListParagraph"/>
        <w:numPr>
          <w:ilvl w:val="0"/>
          <w:numId w:val="161"/>
        </w:numPr>
        <w:spacing w:after="0" w:line="240" w:lineRule="auto"/>
        <w:jc w:val="both"/>
        <w:rPr>
          <w:rFonts w:ascii="Times New Roman" w:hAnsi="Times New Roman"/>
          <w:sz w:val="24"/>
          <w:szCs w:val="24"/>
        </w:rPr>
      </w:pPr>
      <w:r w:rsidRPr="008E5F5D">
        <w:rPr>
          <w:rFonts w:ascii="Times New Roman" w:hAnsi="Times New Roman"/>
          <w:sz w:val="24"/>
          <w:szCs w:val="24"/>
        </w:rPr>
        <w:t>Explain chemical equilibrium processes involved in a chemical reaction</w:t>
      </w:r>
    </w:p>
    <w:p w:rsidR="002D006B" w:rsidRPr="00020C05" w:rsidRDefault="002D006B" w:rsidP="002D006B">
      <w:pPr>
        <w:spacing w:after="0" w:line="240" w:lineRule="auto"/>
        <w:jc w:val="both"/>
        <w:rPr>
          <w:rFonts w:ascii="Times New Roman" w:hAnsi="Times New Roman"/>
          <w:sz w:val="24"/>
          <w:szCs w:val="24"/>
        </w:rPr>
      </w:pPr>
    </w:p>
    <w:p w:rsidR="00BB4933" w:rsidRPr="00BB4933" w:rsidRDefault="00BB4933" w:rsidP="00BB4933">
      <w:pPr>
        <w:tabs>
          <w:tab w:val="left" w:pos="1440"/>
        </w:tabs>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BB4933" w:rsidRPr="00020A24" w:rsidTr="00DA4E26">
        <w:tc>
          <w:tcPr>
            <w:tcW w:w="9486" w:type="dxa"/>
            <w:gridSpan w:val="13"/>
          </w:tcPr>
          <w:p w:rsidR="00BB4933" w:rsidRPr="00020A24" w:rsidRDefault="00BB4933" w:rsidP="00DA4E26">
            <w:pPr>
              <w:spacing w:after="0" w:line="240" w:lineRule="auto"/>
              <w:rPr>
                <w:rFonts w:ascii="Times New Roman" w:hAnsi="Times New Roman"/>
                <w:b/>
                <w:sz w:val="24"/>
                <w:szCs w:val="24"/>
              </w:rPr>
            </w:pPr>
            <w:r w:rsidRPr="00020A24">
              <w:rPr>
                <w:rFonts w:ascii="Times New Roman" w:hAnsi="Times New Roman"/>
                <w:b/>
                <w:sz w:val="24"/>
                <w:szCs w:val="24"/>
              </w:rPr>
              <w:t>IPCCH302: Physical Chemistry-II</w:t>
            </w:r>
          </w:p>
        </w:tc>
      </w:tr>
      <w:tr w:rsidR="00BB4933" w:rsidRPr="00020A24" w:rsidTr="00DA4E26">
        <w:tc>
          <w:tcPr>
            <w:tcW w:w="729" w:type="dxa"/>
          </w:tcPr>
          <w:p w:rsidR="00BB4933" w:rsidRPr="00020A24" w:rsidRDefault="00BB4933" w:rsidP="00DA4E26">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k</w:t>
            </w:r>
          </w:p>
        </w:tc>
      </w:tr>
      <w:tr w:rsidR="00BB4933" w:rsidRPr="00020A24" w:rsidTr="00DA4E26">
        <w:trPr>
          <w:trHeight w:val="737"/>
        </w:trPr>
        <w:tc>
          <w:tcPr>
            <w:tcW w:w="729" w:type="dxa"/>
          </w:tcPr>
          <w:p w:rsidR="00BB4933" w:rsidRPr="00020A24" w:rsidRDefault="00BB4933" w:rsidP="00DA4E26">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p>
        </w:tc>
        <w:tc>
          <w:tcPr>
            <w:tcW w:w="450" w:type="dxa"/>
          </w:tcPr>
          <w:p w:rsidR="00BB4933" w:rsidRPr="00020A24" w:rsidRDefault="00BB4933" w:rsidP="00DA4E26">
            <w:pPr>
              <w:spacing w:after="0" w:line="240" w:lineRule="auto"/>
              <w:rPr>
                <w:rFonts w:ascii="Times New Roman" w:hAnsi="Times New Roman"/>
                <w:sz w:val="24"/>
                <w:szCs w:val="24"/>
              </w:rPr>
            </w:pPr>
          </w:p>
        </w:tc>
        <w:tc>
          <w:tcPr>
            <w:tcW w:w="378" w:type="dxa"/>
          </w:tcPr>
          <w:p w:rsidR="00BB4933" w:rsidRPr="00020A24" w:rsidRDefault="00BB4933" w:rsidP="00DA4E26">
            <w:pPr>
              <w:spacing w:after="0" w:line="240" w:lineRule="auto"/>
              <w:rPr>
                <w:rFonts w:ascii="Times New Roman" w:hAnsi="Times New Roman"/>
                <w:sz w:val="24"/>
                <w:szCs w:val="24"/>
              </w:rPr>
            </w:pPr>
          </w:p>
        </w:tc>
      </w:tr>
      <w:tr w:rsidR="00BB4933" w:rsidRPr="00020A24" w:rsidTr="00DA4E26">
        <w:tc>
          <w:tcPr>
            <w:tcW w:w="729" w:type="dxa"/>
            <w:vMerge w:val="restart"/>
          </w:tcPr>
          <w:p w:rsidR="00BB4933" w:rsidRPr="00020A24" w:rsidRDefault="00BB4933" w:rsidP="00DA4E26">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BB4933" w:rsidRPr="00020A24" w:rsidRDefault="00BB4933" w:rsidP="00DA4E26">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BB4933" w:rsidRPr="00020A24" w:rsidTr="00DA4E26">
        <w:tc>
          <w:tcPr>
            <w:tcW w:w="729" w:type="dxa"/>
            <w:vMerge/>
          </w:tcPr>
          <w:p w:rsidR="00BB4933" w:rsidRPr="00020A24" w:rsidRDefault="00BB4933" w:rsidP="00DA4E26">
            <w:pPr>
              <w:spacing w:after="0" w:line="240" w:lineRule="auto"/>
              <w:rPr>
                <w:rFonts w:ascii="Times New Roman" w:hAnsi="Times New Roman"/>
                <w:sz w:val="24"/>
                <w:szCs w:val="24"/>
              </w:rPr>
            </w:pPr>
          </w:p>
        </w:tc>
        <w:tc>
          <w:tcPr>
            <w:tcW w:w="3879" w:type="dxa"/>
          </w:tcPr>
          <w:p w:rsidR="00BB4933" w:rsidRPr="00020A24" w:rsidRDefault="00BB4933" w:rsidP="00DA4E26">
            <w:pPr>
              <w:spacing w:after="0" w:line="240" w:lineRule="auto"/>
              <w:rPr>
                <w:rFonts w:ascii="Times New Roman" w:hAnsi="Times New Roman"/>
                <w:sz w:val="24"/>
                <w:szCs w:val="24"/>
              </w:rPr>
            </w:pPr>
          </w:p>
        </w:tc>
        <w:tc>
          <w:tcPr>
            <w:tcW w:w="1350" w:type="dxa"/>
            <w:gridSpan w:val="3"/>
          </w:tcPr>
          <w:p w:rsidR="00BB4933" w:rsidRPr="00020A24" w:rsidRDefault="00BB4933" w:rsidP="00DA4E26">
            <w:pPr>
              <w:spacing w:after="0" w:line="240" w:lineRule="auto"/>
              <w:jc w:val="center"/>
              <w:rPr>
                <w:rFonts w:ascii="Times New Roman" w:hAnsi="Times New Roman"/>
                <w:sz w:val="24"/>
                <w:szCs w:val="24"/>
              </w:rPr>
            </w:pPr>
            <w:r w:rsidRPr="00020A24">
              <w:rPr>
                <w:rFonts w:ascii="Times New Roman" w:hAnsi="Times New Roman"/>
                <w:sz w:val="24"/>
                <w:szCs w:val="24"/>
              </w:rPr>
              <w:t>*</w:t>
            </w:r>
          </w:p>
        </w:tc>
        <w:tc>
          <w:tcPr>
            <w:tcW w:w="1800" w:type="dxa"/>
            <w:gridSpan w:val="4"/>
          </w:tcPr>
          <w:p w:rsidR="00BB4933" w:rsidRPr="00020A24" w:rsidRDefault="00BB4933" w:rsidP="00DA4E26">
            <w:pPr>
              <w:spacing w:after="0" w:line="240" w:lineRule="auto"/>
              <w:jc w:val="center"/>
              <w:rPr>
                <w:rFonts w:ascii="Times New Roman" w:hAnsi="Times New Roman"/>
                <w:sz w:val="24"/>
                <w:szCs w:val="24"/>
              </w:rPr>
            </w:pPr>
          </w:p>
        </w:tc>
        <w:tc>
          <w:tcPr>
            <w:tcW w:w="1728" w:type="dxa"/>
            <w:gridSpan w:val="4"/>
          </w:tcPr>
          <w:p w:rsidR="00BB4933" w:rsidRPr="00020A24" w:rsidRDefault="00BB4933" w:rsidP="00DA4E26">
            <w:pPr>
              <w:spacing w:after="0" w:line="240" w:lineRule="auto"/>
              <w:jc w:val="center"/>
              <w:rPr>
                <w:rFonts w:ascii="Times New Roman" w:hAnsi="Times New Roman"/>
                <w:sz w:val="24"/>
                <w:szCs w:val="24"/>
              </w:rPr>
            </w:pPr>
          </w:p>
        </w:tc>
      </w:tr>
    </w:tbl>
    <w:p w:rsidR="00BB4933" w:rsidRPr="00020A24" w:rsidRDefault="00BB4933" w:rsidP="00BB4933">
      <w:pPr>
        <w:tabs>
          <w:tab w:val="left" w:pos="1440"/>
        </w:tabs>
        <w:spacing w:after="0" w:line="240" w:lineRule="auto"/>
        <w:rPr>
          <w:rFonts w:ascii="Times New Roman" w:hAnsi="Times New Roman"/>
          <w:b/>
          <w:sz w:val="24"/>
          <w:szCs w:val="24"/>
        </w:rPr>
      </w:pPr>
    </w:p>
    <w:p w:rsidR="00BB4933" w:rsidRDefault="00BB4933"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2D006B" w:rsidRPr="008E5F5D" w:rsidRDefault="002D006B" w:rsidP="002D006B">
      <w:pPr>
        <w:spacing w:after="0" w:line="240" w:lineRule="auto"/>
        <w:jc w:val="center"/>
        <w:rPr>
          <w:rFonts w:ascii="Times New Roman" w:hAnsi="Times New Roman"/>
          <w:b/>
          <w:sz w:val="24"/>
          <w:szCs w:val="24"/>
        </w:rPr>
      </w:pPr>
      <w:r w:rsidRPr="008E5F5D">
        <w:rPr>
          <w:rFonts w:ascii="Times New Roman" w:hAnsi="Times New Roman"/>
          <w:b/>
          <w:sz w:val="24"/>
          <w:szCs w:val="24"/>
        </w:rPr>
        <w:lastRenderedPageBreak/>
        <w:t>Core 7: Inorganic Chemistry-III (IPCCH303)</w:t>
      </w:r>
    </w:p>
    <w:p w:rsidR="002D006B"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t>Prerequisite:</w:t>
      </w:r>
      <w:r w:rsidRPr="00020C05">
        <w:rPr>
          <w:rFonts w:ascii="Times New Roman" w:hAnsi="Times New Roman"/>
          <w:sz w:val="24"/>
          <w:szCs w:val="24"/>
        </w:rPr>
        <w:t xml:space="preserve"> Nil</w:t>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Purpose:</w:t>
      </w: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Course Objectives:</w:t>
      </w:r>
    </w:p>
    <w:p w:rsidR="002D006B" w:rsidRPr="008E5F5D" w:rsidRDefault="002D006B" w:rsidP="00ED79A1">
      <w:pPr>
        <w:pStyle w:val="ListParagraph"/>
        <w:numPr>
          <w:ilvl w:val="1"/>
          <w:numId w:val="190"/>
        </w:numPr>
        <w:spacing w:after="0" w:line="240" w:lineRule="auto"/>
        <w:ind w:left="810"/>
        <w:jc w:val="both"/>
        <w:rPr>
          <w:rFonts w:ascii="Times New Roman" w:hAnsi="Times New Roman"/>
          <w:sz w:val="24"/>
          <w:szCs w:val="24"/>
        </w:rPr>
      </w:pPr>
      <w:r w:rsidRPr="008E5F5D">
        <w:rPr>
          <w:rFonts w:ascii="Times New Roman" w:hAnsi="Times New Roman"/>
          <w:sz w:val="24"/>
          <w:szCs w:val="24"/>
        </w:rPr>
        <w:t>The proposed course aims to provide basic idea about Non aqueous solutions, general considerations about transition and inner transition elements.</w:t>
      </w:r>
    </w:p>
    <w:p w:rsidR="002D006B" w:rsidRPr="008E5F5D" w:rsidRDefault="002D006B" w:rsidP="00ED79A1">
      <w:pPr>
        <w:pStyle w:val="ListParagraph"/>
        <w:numPr>
          <w:ilvl w:val="1"/>
          <w:numId w:val="190"/>
        </w:numPr>
        <w:spacing w:after="0" w:line="240" w:lineRule="auto"/>
        <w:ind w:left="810"/>
        <w:jc w:val="both"/>
        <w:rPr>
          <w:rFonts w:ascii="Times New Roman" w:hAnsi="Times New Roman"/>
          <w:sz w:val="24"/>
          <w:szCs w:val="24"/>
        </w:rPr>
      </w:pPr>
      <w:r w:rsidRPr="008E5F5D">
        <w:rPr>
          <w:rFonts w:ascii="Times New Roman" w:hAnsi="Times New Roman"/>
          <w:sz w:val="24"/>
          <w:szCs w:val="24"/>
        </w:rPr>
        <w:t>Essential idea about super critical fluids used as inorganic solvents, potential energy diagrams of Latimer, Frost–Ebsworth and their interpretations are explained.</w:t>
      </w:r>
    </w:p>
    <w:p w:rsidR="002D006B" w:rsidRPr="008E5F5D" w:rsidRDefault="002D006B" w:rsidP="00ED79A1">
      <w:pPr>
        <w:pStyle w:val="ListParagraph"/>
        <w:numPr>
          <w:ilvl w:val="1"/>
          <w:numId w:val="190"/>
        </w:numPr>
        <w:spacing w:after="0" w:line="240" w:lineRule="auto"/>
        <w:ind w:left="810"/>
        <w:jc w:val="both"/>
        <w:rPr>
          <w:rFonts w:ascii="Times New Roman" w:hAnsi="Times New Roman"/>
          <w:sz w:val="24"/>
          <w:szCs w:val="24"/>
        </w:rPr>
      </w:pPr>
      <w:r w:rsidRPr="008E5F5D">
        <w:rPr>
          <w:rFonts w:ascii="Times New Roman" w:hAnsi="Times New Roman"/>
          <w:sz w:val="24"/>
          <w:szCs w:val="24"/>
        </w:rPr>
        <w:t>To make the students apply the knowledge of electronic spectra of transition and inner transition elements and magnetic moment data in interpretation of various physical and chemical changes.</w:t>
      </w:r>
    </w:p>
    <w:p w:rsidR="002D006B" w:rsidRPr="00020C05"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Syllabus:</w:t>
      </w: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t>Module-I</w:t>
      </w: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i/>
          <w:sz w:val="24"/>
          <w:szCs w:val="24"/>
        </w:rPr>
        <w:t>Non-aqueous media</w:t>
      </w:r>
      <w:r w:rsidRPr="00020C05">
        <w:rPr>
          <w:rFonts w:ascii="Times New Roman" w:hAnsi="Times New Roman"/>
          <w:sz w:val="24"/>
          <w:szCs w:val="24"/>
        </w:rPr>
        <w:t>: Classification of solvents, General properties and chemical reactions of ionizing solvents. Liquid ammonia as solvent: Physical properties, Self-ionization, Reactions in liquid NH3, Solutions of s-block metals in liquid NH3, Redox reactions in liquid NH3</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Liquid sulfur dioxide as solvent: Precipitation, neutralization salvation, complex formation, redox reactions, reaction with organic compounds.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Dinitrogen tetraoxide: Physical properties, Reactions in N2O4</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Liquid hydrogen fluoride: Physical properties, Acid-base behavior in liquid HF, Electrolysis in liquid HF, redox reactions.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Bromine trifluoride: Physical properties, Behaviour of fluoride salts and molecular fluorides in BrF3, Reactions in BrF3</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Sulfuric acid and fluorosulfonic acid: Physical properties of sulfuric acid, Acid-base behavior in liquid H2SO4, Physical properties of fluorosulfonic acid</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Supercritical fluids: Properties of supercritical fluids and their uses as solvents, Supercritical fluids as media for inorganic chemistry.</w:t>
      </w:r>
    </w:p>
    <w:p w:rsidR="002D006B" w:rsidRPr="00020C05" w:rsidRDefault="002D006B" w:rsidP="002D006B">
      <w:pPr>
        <w:spacing w:after="0" w:line="240" w:lineRule="auto"/>
        <w:jc w:val="both"/>
        <w:rPr>
          <w:rFonts w:ascii="Times New Roman" w:hAnsi="Times New Roman"/>
          <w:sz w:val="24"/>
          <w:szCs w:val="24"/>
        </w:rPr>
      </w:pPr>
    </w:p>
    <w:p w:rsidR="002D006B"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t>Module-II</w:t>
      </w: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i/>
          <w:sz w:val="24"/>
          <w:szCs w:val="24"/>
        </w:rPr>
        <w:t>d-Block metal chemistry: general considerations:</w:t>
      </w:r>
      <w:r w:rsidRPr="00020C05">
        <w:rPr>
          <w:rFonts w:ascii="Times New Roman" w:hAnsi="Times New Roman"/>
          <w:sz w:val="24"/>
          <w:szCs w:val="24"/>
        </w:rPr>
        <w:t xml:space="preserve"> Topic overview; Ground state electronic configurations: d-block metals versus transition elements, Electronic configurations; Physical properties; The reactivity of the metals; Characteristic properties: a general perspective; Colour, Paramagnetism, Complex formation, Variable oxidation states and their stability (Latimer diagram), Frost–Ebsworth diagrams and their relationship to potential diagrams and its interpritation; Electroneutrality principle.</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Chemistry of first row transition series in various oxidation states with special reference to the following compounds: peroxo compounds of chromium, potassium dichromate, potassium permanganate, potassium ferrocyanide, potassium ferricyanide, sodium nitroprusside and sodium cobaltinitrite.</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                                                                                         </w:t>
      </w:r>
    </w:p>
    <w:p w:rsidR="00397958" w:rsidRDefault="00397958" w:rsidP="002D006B">
      <w:pPr>
        <w:spacing w:after="0" w:line="240" w:lineRule="auto"/>
        <w:jc w:val="both"/>
        <w:rPr>
          <w:rFonts w:ascii="Times New Roman" w:hAnsi="Times New Roman"/>
          <w:b/>
          <w:sz w:val="24"/>
          <w:szCs w:val="24"/>
        </w:rPr>
      </w:pPr>
    </w:p>
    <w:p w:rsidR="00397958" w:rsidRDefault="00397958" w:rsidP="002D006B">
      <w:pPr>
        <w:spacing w:after="0" w:line="240" w:lineRule="auto"/>
        <w:jc w:val="both"/>
        <w:rPr>
          <w:rFonts w:ascii="Times New Roman" w:hAnsi="Times New Roman"/>
          <w:b/>
          <w:sz w:val="24"/>
          <w:szCs w:val="24"/>
        </w:rPr>
      </w:pPr>
    </w:p>
    <w:p w:rsidR="00397958" w:rsidRDefault="00397958" w:rsidP="002D006B">
      <w:pPr>
        <w:spacing w:after="0" w:line="240" w:lineRule="auto"/>
        <w:jc w:val="both"/>
        <w:rPr>
          <w:rFonts w:ascii="Times New Roman" w:hAnsi="Times New Roman"/>
          <w:b/>
          <w:sz w:val="24"/>
          <w:szCs w:val="24"/>
        </w:rPr>
      </w:pPr>
    </w:p>
    <w:p w:rsidR="002D006B"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lastRenderedPageBreak/>
        <w:t>Module-III</w:t>
      </w:r>
      <w:r w:rsidRPr="00020C05">
        <w:rPr>
          <w:rFonts w:ascii="Times New Roman" w:hAnsi="Times New Roman"/>
          <w:sz w:val="24"/>
          <w:szCs w:val="24"/>
        </w:rPr>
        <w:t xml:space="preserve"> </w:t>
      </w: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i/>
          <w:sz w:val="24"/>
          <w:szCs w:val="24"/>
        </w:rPr>
        <w:t>Chemistry of Elements of Second and Third Transition Series:</w:t>
      </w:r>
      <w:r w:rsidRPr="00020C05">
        <w:rPr>
          <w:rFonts w:ascii="Times New Roman" w:hAnsi="Times New Roman"/>
          <w:sz w:val="24"/>
          <w:szCs w:val="24"/>
        </w:rPr>
        <w:t xml:space="preserve"> General Characteristics, comparative treatment with their 3d-analogous in respect of ionic radii, Lanthanide contraction, oxidation states, magnetic behaviour, spectral properties and stereochemistry.</w:t>
      </w:r>
    </w:p>
    <w:p w:rsidR="00397958" w:rsidRDefault="00397958" w:rsidP="002D006B">
      <w:pPr>
        <w:spacing w:after="0" w:line="240" w:lineRule="auto"/>
        <w:jc w:val="both"/>
        <w:rPr>
          <w:rFonts w:ascii="Times New Roman" w:hAnsi="Times New Roman"/>
          <w:b/>
          <w:sz w:val="24"/>
          <w:szCs w:val="24"/>
        </w:rPr>
      </w:pPr>
    </w:p>
    <w:p w:rsidR="002D006B" w:rsidRPr="00020C05" w:rsidRDefault="002D006B" w:rsidP="002D006B">
      <w:pPr>
        <w:spacing w:after="0" w:line="240" w:lineRule="auto"/>
        <w:jc w:val="both"/>
        <w:rPr>
          <w:rFonts w:ascii="Times New Roman" w:hAnsi="Times New Roman"/>
          <w:sz w:val="24"/>
          <w:szCs w:val="24"/>
        </w:rPr>
      </w:pPr>
      <w:r>
        <w:rPr>
          <w:rFonts w:ascii="Times New Roman" w:hAnsi="Times New Roman"/>
          <w:b/>
          <w:sz w:val="24"/>
          <w:szCs w:val="24"/>
        </w:rPr>
        <w:t>Module –IV</w:t>
      </w: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i/>
          <w:sz w:val="24"/>
          <w:szCs w:val="24"/>
        </w:rPr>
        <w:t>f-block metals: Lanthanoids and Actinoids:</w:t>
      </w:r>
      <w:r w:rsidRPr="00020C05">
        <w:rPr>
          <w:rFonts w:ascii="Times New Roman" w:hAnsi="Times New Roman"/>
          <w:sz w:val="24"/>
          <w:szCs w:val="24"/>
        </w:rPr>
        <w:t xml:space="preserve"> Introduction, f-orbitals and oxidation states, Atom and ion sizes, Coordination numbers, Spectroscopic and magnetic properties, Electronic spectra and magnetic moments: lanthanoids, Luminescence of lanthanoids complexes, Electronic spectra and magnetic moments: actinoids, Sources of the lanthanoids and actinoids: Occurrence and separation of the lanthanoids and the actinoids</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Inorganic compounds and coordination complexes of the lanthanoids: Halides, Hydroxides and oxides, Complexes of Ln (III)</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ab/>
      </w:r>
      <w:r w:rsidRPr="00020C05">
        <w:rPr>
          <w:rFonts w:ascii="Times New Roman" w:hAnsi="Times New Roman"/>
          <w:sz w:val="24"/>
          <w:szCs w:val="24"/>
        </w:rPr>
        <w:tab/>
        <w:t xml:space="preserve">                                                                                                                         </w:t>
      </w: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 xml:space="preserve">Essential readings: </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Concise Inorganic Chemistry, J.D. Lee, Blackwell Science Wiley India, 5th Edn., 2017.</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 xml:space="preserve">Theoretical Inorganic Chemistry, M.C. Day &amp; J. Selbin, East-West Press, 2nd Edn.,1998. </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Inorganic Chemistry: Principles of Structure and Reactivity (4th impression), J. E. Huheey, E. A. Keiter, R. L. Keiter &amp; O. K. Medhi, Pearson Education, 2008.</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Concepts and Models of Inorganic Chemistry, B. Douglas, D. McDaniel and J. Alexander, John Wiley (New York), 3rd Edn., (Reprint) 1993.</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Inorganic Chemistry, R.</w:t>
      </w:r>
      <w:proofErr w:type="gramStart"/>
      <w:r w:rsidRPr="008E5F5D">
        <w:rPr>
          <w:rFonts w:ascii="Times New Roman" w:hAnsi="Times New Roman"/>
          <w:sz w:val="24"/>
          <w:szCs w:val="24"/>
        </w:rPr>
        <w:t>D.Madan</w:t>
      </w:r>
      <w:proofErr w:type="gramEnd"/>
      <w:r w:rsidRPr="008E5F5D">
        <w:rPr>
          <w:rFonts w:ascii="Times New Roman" w:hAnsi="Times New Roman"/>
          <w:sz w:val="24"/>
          <w:szCs w:val="24"/>
        </w:rPr>
        <w:t>, S.Chand Publication, 4th Revised Edn. 1987.</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Inorganic Chemistry, C.</w:t>
      </w:r>
      <w:proofErr w:type="gramStart"/>
      <w:r w:rsidRPr="008E5F5D">
        <w:rPr>
          <w:rFonts w:ascii="Times New Roman" w:hAnsi="Times New Roman"/>
          <w:sz w:val="24"/>
          <w:szCs w:val="24"/>
        </w:rPr>
        <w:t>E.Housecroft</w:t>
      </w:r>
      <w:proofErr w:type="gramEnd"/>
      <w:r w:rsidRPr="008E5F5D">
        <w:rPr>
          <w:rFonts w:ascii="Times New Roman" w:hAnsi="Times New Roman"/>
          <w:sz w:val="24"/>
          <w:szCs w:val="24"/>
        </w:rPr>
        <w:t>, A.G.Sharpe, Pearson, 5th Edn., 2019.</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Advanced Inorganic Chemistry, F. A. Cotton, G. Wilkinson, C. A. Murillo &amp; M. Bochmann, Wiley India, 6th Edn, 2012.</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Inorganic Chemistry, G. L. Miessler, P.J Fisher &amp; D. A. Tarr, Pearson, 5</w:t>
      </w:r>
      <w:proofErr w:type="gramStart"/>
      <w:r w:rsidRPr="008E5F5D">
        <w:rPr>
          <w:rFonts w:ascii="Times New Roman" w:hAnsi="Times New Roman"/>
          <w:sz w:val="24"/>
          <w:szCs w:val="24"/>
        </w:rPr>
        <w:t>th  Edn</w:t>
      </w:r>
      <w:proofErr w:type="gramEnd"/>
      <w:r w:rsidRPr="008E5F5D">
        <w:rPr>
          <w:rFonts w:ascii="Times New Roman" w:hAnsi="Times New Roman"/>
          <w:sz w:val="24"/>
          <w:szCs w:val="24"/>
        </w:rPr>
        <w:t xml:space="preserve">., 2014. </w:t>
      </w:r>
    </w:p>
    <w:p w:rsidR="002D006B" w:rsidRPr="008E5F5D" w:rsidRDefault="002D006B" w:rsidP="00ED79A1">
      <w:pPr>
        <w:pStyle w:val="ListParagraph"/>
        <w:numPr>
          <w:ilvl w:val="0"/>
          <w:numId w:val="191"/>
        </w:numPr>
        <w:spacing w:after="0" w:line="240" w:lineRule="auto"/>
        <w:ind w:left="810"/>
        <w:jc w:val="both"/>
        <w:rPr>
          <w:rFonts w:ascii="Times New Roman" w:hAnsi="Times New Roman"/>
          <w:sz w:val="24"/>
          <w:szCs w:val="24"/>
        </w:rPr>
      </w:pPr>
      <w:r w:rsidRPr="008E5F5D">
        <w:rPr>
          <w:rFonts w:ascii="Times New Roman" w:hAnsi="Times New Roman"/>
          <w:sz w:val="24"/>
          <w:szCs w:val="24"/>
        </w:rPr>
        <w:t xml:space="preserve">Shriver Atkins’ Inorganic Chemistry, </w:t>
      </w:r>
      <w:proofErr w:type="gramStart"/>
      <w:r w:rsidRPr="008E5F5D">
        <w:rPr>
          <w:rFonts w:ascii="Times New Roman" w:hAnsi="Times New Roman"/>
          <w:sz w:val="24"/>
          <w:szCs w:val="24"/>
        </w:rPr>
        <w:t>P.W</w:t>
      </w:r>
      <w:proofErr w:type="gramEnd"/>
      <w:r w:rsidRPr="008E5F5D">
        <w:rPr>
          <w:rFonts w:ascii="Times New Roman" w:hAnsi="Times New Roman"/>
          <w:sz w:val="24"/>
          <w:szCs w:val="24"/>
        </w:rPr>
        <w:t xml:space="preserve"> Atkins, T.Overton, J.Rourke, M. Weller and     F. Armstrong, Oxford Univ. Press, 5th Edn., 2012.</w:t>
      </w:r>
    </w:p>
    <w:p w:rsidR="002D006B" w:rsidRPr="00020C05"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Course Outcomes</w:t>
      </w:r>
    </w:p>
    <w:p w:rsidR="002D006B" w:rsidRPr="008E5F5D" w:rsidRDefault="002D006B" w:rsidP="00ED79A1">
      <w:pPr>
        <w:pStyle w:val="ListParagraph"/>
        <w:numPr>
          <w:ilvl w:val="0"/>
          <w:numId w:val="161"/>
        </w:numPr>
        <w:spacing w:after="0" w:line="240" w:lineRule="auto"/>
        <w:jc w:val="both"/>
        <w:rPr>
          <w:rFonts w:ascii="Times New Roman" w:hAnsi="Times New Roman"/>
          <w:sz w:val="24"/>
          <w:szCs w:val="24"/>
        </w:rPr>
      </w:pPr>
      <w:r w:rsidRPr="008E5F5D">
        <w:rPr>
          <w:rFonts w:ascii="Times New Roman" w:hAnsi="Times New Roman"/>
          <w:sz w:val="24"/>
          <w:szCs w:val="24"/>
        </w:rPr>
        <w:t>Fundamental principles of non-aqueous solvents, electronic and magnetic property data interpretation can be applied to subsequent inter disciplinary subjects for successful comprehension.</w:t>
      </w:r>
    </w:p>
    <w:p w:rsidR="002D006B" w:rsidRPr="008E5F5D" w:rsidRDefault="002D006B" w:rsidP="00ED79A1">
      <w:pPr>
        <w:pStyle w:val="ListParagraph"/>
        <w:numPr>
          <w:ilvl w:val="0"/>
          <w:numId w:val="161"/>
        </w:numPr>
        <w:spacing w:after="0" w:line="240" w:lineRule="auto"/>
        <w:jc w:val="both"/>
        <w:rPr>
          <w:rFonts w:ascii="Times New Roman" w:hAnsi="Times New Roman"/>
          <w:sz w:val="24"/>
          <w:szCs w:val="24"/>
        </w:rPr>
      </w:pPr>
      <w:r w:rsidRPr="008E5F5D">
        <w:rPr>
          <w:rFonts w:ascii="Times New Roman" w:hAnsi="Times New Roman"/>
          <w:sz w:val="24"/>
          <w:szCs w:val="24"/>
        </w:rPr>
        <w:t>Essential chemical theoretical concepts about various uses of tr</w:t>
      </w:r>
      <w:r>
        <w:rPr>
          <w:rFonts w:ascii="Times New Roman" w:hAnsi="Times New Roman"/>
          <w:sz w:val="24"/>
          <w:szCs w:val="24"/>
        </w:rPr>
        <w:t xml:space="preserve">ansition </w:t>
      </w:r>
      <w:r w:rsidRPr="008E5F5D">
        <w:rPr>
          <w:rFonts w:ascii="Times New Roman" w:hAnsi="Times New Roman"/>
          <w:sz w:val="24"/>
          <w:szCs w:val="24"/>
        </w:rPr>
        <w:t>and inner transition elements can be applied towards successful completion in applied fields.</w:t>
      </w:r>
    </w:p>
    <w:p w:rsidR="002D006B" w:rsidRPr="00020C05" w:rsidRDefault="002D006B" w:rsidP="002D006B">
      <w:pPr>
        <w:spacing w:after="0" w:line="240" w:lineRule="auto"/>
        <w:jc w:val="both"/>
        <w:rPr>
          <w:rFonts w:ascii="Times New Roman" w:hAnsi="Times New Roman"/>
          <w:sz w:val="24"/>
          <w:szCs w:val="24"/>
        </w:rPr>
      </w:pPr>
    </w:p>
    <w:p w:rsidR="002D006B" w:rsidRDefault="002D006B" w:rsidP="002D006B">
      <w:pPr>
        <w:spacing w:after="0" w:line="240" w:lineRule="auto"/>
        <w:jc w:val="both"/>
        <w:rPr>
          <w:rFonts w:ascii="Times New Roman" w:hAnsi="Times New Roman"/>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2D006B" w:rsidRPr="008E5F5D" w:rsidRDefault="002D006B" w:rsidP="002D006B">
      <w:pPr>
        <w:spacing w:after="0" w:line="240" w:lineRule="auto"/>
        <w:jc w:val="center"/>
        <w:rPr>
          <w:rFonts w:ascii="Times New Roman" w:hAnsi="Times New Roman"/>
          <w:b/>
          <w:sz w:val="24"/>
          <w:szCs w:val="24"/>
        </w:rPr>
      </w:pPr>
      <w:r w:rsidRPr="008E5F5D">
        <w:rPr>
          <w:rFonts w:ascii="Times New Roman" w:hAnsi="Times New Roman"/>
          <w:b/>
          <w:sz w:val="24"/>
          <w:szCs w:val="24"/>
        </w:rPr>
        <w:lastRenderedPageBreak/>
        <w:t>GE 5: Physics-III (IOEPH301)</w:t>
      </w:r>
    </w:p>
    <w:p w:rsidR="002D006B"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t>Prerequisite:</w:t>
      </w:r>
      <w:r w:rsidR="00BB4933">
        <w:rPr>
          <w:rFonts w:ascii="Times New Roman" w:hAnsi="Times New Roman"/>
          <w:sz w:val="24"/>
          <w:szCs w:val="24"/>
        </w:rPr>
        <w:t xml:space="preserve"> Nil</w:t>
      </w:r>
    </w:p>
    <w:p w:rsidR="002D006B" w:rsidRPr="00020C05"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Syllabus</w:t>
      </w:r>
    </w:p>
    <w:p w:rsidR="002D006B" w:rsidRPr="00020C05" w:rsidRDefault="002D006B" w:rsidP="002D006B">
      <w:pPr>
        <w:spacing w:after="0" w:line="240" w:lineRule="auto"/>
        <w:jc w:val="both"/>
        <w:rPr>
          <w:rFonts w:ascii="Times New Roman" w:hAnsi="Times New Roman"/>
          <w:sz w:val="24"/>
          <w:szCs w:val="24"/>
        </w:rPr>
      </w:pPr>
      <w:r w:rsidRPr="008E5F5D">
        <w:rPr>
          <w:rFonts w:ascii="Times New Roman" w:hAnsi="Times New Roman"/>
          <w:b/>
          <w:sz w:val="24"/>
          <w:szCs w:val="24"/>
        </w:rPr>
        <w:t xml:space="preserve">Module –I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Fermat’s principle, reflection and refraction at plane interference, cardinal points of a coaxial optical system, cardinal points of combination of two thin lenses, elementary ideas of monochromaticaberrations and remedies, chromatic aberration, achromatic combination, Ramsden’s and Huygens’s eyepieces,</w:t>
      </w:r>
    </w:p>
    <w:p w:rsidR="002D006B"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Module –II</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Wave theory of light, Huygen’s principle, condition of interference, division of wave front, biprism, colour of thin films, Newton’s ring, determination of wave length of monochromaticlight by Newton’s ring.</w:t>
      </w:r>
      <w:r w:rsidRPr="00020C05">
        <w:rPr>
          <w:rFonts w:ascii="Times New Roman" w:hAnsi="Times New Roman"/>
          <w:sz w:val="24"/>
          <w:szCs w:val="24"/>
        </w:rPr>
        <w:tab/>
      </w:r>
      <w:r w:rsidRPr="00020C05">
        <w:rPr>
          <w:rFonts w:ascii="Times New Roman" w:hAnsi="Times New Roman"/>
          <w:sz w:val="24"/>
          <w:szCs w:val="24"/>
        </w:rPr>
        <w:tab/>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Diffraction of light, Fresnel and Fraunhoffer diffraction, Fresnel’s half period zones, Zone plate act as a convex lens.</w:t>
      </w:r>
      <w:r>
        <w:rPr>
          <w:rFonts w:ascii="Times New Roman" w:hAnsi="Times New Roman"/>
          <w:sz w:val="24"/>
          <w:szCs w:val="24"/>
        </w:rPr>
        <w:t xml:space="preserve"> </w:t>
      </w:r>
      <w:r w:rsidRPr="00020C05">
        <w:rPr>
          <w:rFonts w:ascii="Times New Roman" w:hAnsi="Times New Roman"/>
          <w:sz w:val="24"/>
          <w:szCs w:val="24"/>
        </w:rPr>
        <w:t>Fraunhoffer</w:t>
      </w:r>
      <w:r>
        <w:rPr>
          <w:rFonts w:ascii="Times New Roman" w:hAnsi="Times New Roman"/>
          <w:sz w:val="24"/>
          <w:szCs w:val="24"/>
        </w:rPr>
        <w:t xml:space="preserve"> diffraction by a single slit, </w:t>
      </w:r>
      <w:r w:rsidRPr="00020C05">
        <w:rPr>
          <w:rFonts w:ascii="Times New Roman" w:hAnsi="Times New Roman"/>
          <w:sz w:val="24"/>
          <w:szCs w:val="24"/>
        </w:rPr>
        <w:t>Electromagnetic nature of light, Polarized and unpolarized light. Plane polarized, circularly polarized and elliptically polarized light. Polarization by reflection and refraction, Brewster’s law, Malus’s law. Double refraction, ordinary and extraordinary rays, construction, working and uses of Nicol prism. Half wave plate and quarter wave plate.</w:t>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r w:rsidRPr="00020C05">
        <w:rPr>
          <w:rFonts w:ascii="Times New Roman" w:hAnsi="Times New Roman"/>
          <w:sz w:val="24"/>
          <w:szCs w:val="24"/>
        </w:rPr>
        <w:tab/>
      </w:r>
    </w:p>
    <w:p w:rsidR="002D006B"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Pr>
          <w:rFonts w:ascii="Times New Roman" w:hAnsi="Times New Roman"/>
          <w:b/>
          <w:sz w:val="24"/>
          <w:szCs w:val="24"/>
        </w:rPr>
        <w:t>Module –III</w:t>
      </w:r>
    </w:p>
    <w:p w:rsidR="002D006B"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Inadequacy of classical physics: review of black body radiation. Particle nature of wave, photoelectric effect, Compton effect, dual nature of radiation. Wave nature of particle – De Broglie hypothesis and wave - particle duality. Superposition of two waves, group velocity and phase velocity, wave packet. Experimental confirmation of matter waves (Davisson – Germer experiment). Heisenberg’s uncertainty principle and applications (Ground state energy of harmonic oscillator, Time dependent Schrodinger equation in one and three dimension.</w:t>
      </w:r>
      <w:r>
        <w:rPr>
          <w:rFonts w:ascii="Times New Roman" w:hAnsi="Times New Roman"/>
          <w:sz w:val="24"/>
          <w:szCs w:val="24"/>
        </w:rPr>
        <w:t xml:space="preserve"> </w:t>
      </w:r>
      <w:r w:rsidRPr="00020C05">
        <w:rPr>
          <w:rFonts w:ascii="Times New Roman" w:hAnsi="Times New Roman"/>
          <w:sz w:val="24"/>
          <w:szCs w:val="24"/>
        </w:rPr>
        <w:t>The wave function, equation of continuity, probability current density and probability density. Normalization of the wave function, Expectation value of an observable</w:t>
      </w:r>
      <w:r w:rsidRPr="00020C05">
        <w:rPr>
          <w:rFonts w:ascii="Times New Roman" w:hAnsi="Times New Roman"/>
          <w:sz w:val="24"/>
          <w:szCs w:val="24"/>
        </w:rPr>
        <w:tab/>
      </w:r>
    </w:p>
    <w:p w:rsidR="002D006B" w:rsidRDefault="002D006B" w:rsidP="002D006B">
      <w:pPr>
        <w:spacing w:after="0" w:line="240" w:lineRule="auto"/>
        <w:jc w:val="both"/>
        <w:rPr>
          <w:rFonts w:ascii="Times New Roman" w:hAnsi="Times New Roman"/>
          <w:sz w:val="24"/>
          <w:szCs w:val="24"/>
        </w:rPr>
      </w:pPr>
    </w:p>
    <w:p w:rsidR="002D006B" w:rsidRPr="008E5F5D" w:rsidRDefault="002D006B" w:rsidP="002D006B">
      <w:pPr>
        <w:spacing w:after="0" w:line="240" w:lineRule="auto"/>
        <w:jc w:val="both"/>
        <w:rPr>
          <w:rFonts w:ascii="Times New Roman" w:hAnsi="Times New Roman"/>
          <w:b/>
          <w:sz w:val="24"/>
          <w:szCs w:val="24"/>
        </w:rPr>
      </w:pPr>
      <w:r w:rsidRPr="008E5F5D">
        <w:rPr>
          <w:rFonts w:ascii="Times New Roman" w:hAnsi="Times New Roman"/>
          <w:b/>
          <w:sz w:val="24"/>
          <w:szCs w:val="24"/>
        </w:rPr>
        <w:t>Books:</w:t>
      </w:r>
    </w:p>
    <w:p w:rsidR="002D006B" w:rsidRPr="008E5F5D" w:rsidRDefault="00BB4933" w:rsidP="00ED79A1">
      <w:pPr>
        <w:pStyle w:val="ListParagraph"/>
        <w:numPr>
          <w:ilvl w:val="0"/>
          <w:numId w:val="192"/>
        </w:numPr>
        <w:spacing w:after="0" w:line="240" w:lineRule="auto"/>
        <w:jc w:val="both"/>
        <w:rPr>
          <w:rFonts w:ascii="Times New Roman" w:hAnsi="Times New Roman"/>
          <w:sz w:val="24"/>
          <w:szCs w:val="24"/>
        </w:rPr>
      </w:pPr>
      <w:r>
        <w:rPr>
          <w:rFonts w:ascii="Times New Roman" w:hAnsi="Times New Roman"/>
          <w:sz w:val="24"/>
          <w:szCs w:val="24"/>
        </w:rPr>
        <w:t>O</w:t>
      </w:r>
      <w:r w:rsidR="002D006B" w:rsidRPr="008E5F5D">
        <w:rPr>
          <w:rFonts w:ascii="Times New Roman" w:hAnsi="Times New Roman"/>
          <w:sz w:val="24"/>
          <w:szCs w:val="24"/>
        </w:rPr>
        <w:t>ptics -A.K. Ghatak</w:t>
      </w:r>
    </w:p>
    <w:p w:rsidR="002D006B" w:rsidRPr="008E5F5D" w:rsidRDefault="002D006B" w:rsidP="00ED79A1">
      <w:pPr>
        <w:pStyle w:val="ListParagraph"/>
        <w:numPr>
          <w:ilvl w:val="0"/>
          <w:numId w:val="192"/>
        </w:numPr>
        <w:spacing w:after="0" w:line="240" w:lineRule="auto"/>
        <w:jc w:val="both"/>
        <w:rPr>
          <w:rFonts w:ascii="Times New Roman" w:hAnsi="Times New Roman"/>
          <w:sz w:val="24"/>
          <w:szCs w:val="24"/>
        </w:rPr>
      </w:pPr>
      <w:r w:rsidRPr="008E5F5D">
        <w:rPr>
          <w:rFonts w:ascii="Times New Roman" w:hAnsi="Times New Roman"/>
          <w:sz w:val="24"/>
          <w:szCs w:val="24"/>
        </w:rPr>
        <w:t>Principle of optics – B.K.</w:t>
      </w:r>
      <w:r>
        <w:rPr>
          <w:rFonts w:ascii="Times New Roman" w:hAnsi="Times New Roman"/>
          <w:sz w:val="24"/>
          <w:szCs w:val="24"/>
        </w:rPr>
        <w:t xml:space="preserve"> </w:t>
      </w:r>
      <w:r w:rsidRPr="008E5F5D">
        <w:rPr>
          <w:rFonts w:ascii="Times New Roman" w:hAnsi="Times New Roman"/>
          <w:sz w:val="24"/>
          <w:szCs w:val="24"/>
        </w:rPr>
        <w:t>Mathur</w:t>
      </w:r>
    </w:p>
    <w:p w:rsidR="002D006B" w:rsidRPr="008E5F5D" w:rsidRDefault="002D006B" w:rsidP="00ED79A1">
      <w:pPr>
        <w:pStyle w:val="ListParagraph"/>
        <w:numPr>
          <w:ilvl w:val="0"/>
          <w:numId w:val="192"/>
        </w:numPr>
        <w:spacing w:after="0" w:line="240" w:lineRule="auto"/>
        <w:jc w:val="both"/>
        <w:rPr>
          <w:rFonts w:ascii="Times New Roman" w:hAnsi="Times New Roman"/>
          <w:sz w:val="24"/>
          <w:szCs w:val="24"/>
        </w:rPr>
      </w:pPr>
      <w:r w:rsidRPr="008E5F5D">
        <w:rPr>
          <w:rFonts w:ascii="Times New Roman" w:hAnsi="Times New Roman"/>
          <w:sz w:val="24"/>
          <w:szCs w:val="24"/>
        </w:rPr>
        <w:t>Optics – P.K. Chakravarty</w:t>
      </w:r>
    </w:p>
    <w:p w:rsidR="002D006B" w:rsidRPr="008E5F5D" w:rsidRDefault="002D006B" w:rsidP="00ED79A1">
      <w:pPr>
        <w:pStyle w:val="ListParagraph"/>
        <w:numPr>
          <w:ilvl w:val="0"/>
          <w:numId w:val="192"/>
        </w:numPr>
        <w:spacing w:after="0" w:line="240" w:lineRule="auto"/>
        <w:jc w:val="both"/>
        <w:rPr>
          <w:rFonts w:ascii="Times New Roman" w:hAnsi="Times New Roman"/>
          <w:sz w:val="24"/>
          <w:szCs w:val="24"/>
        </w:rPr>
      </w:pPr>
      <w:r w:rsidRPr="008E5F5D">
        <w:rPr>
          <w:rFonts w:ascii="Times New Roman" w:hAnsi="Times New Roman"/>
          <w:sz w:val="24"/>
          <w:szCs w:val="24"/>
        </w:rPr>
        <w:t>Physics for degree students – VOL III and IV (Sri</w:t>
      </w:r>
      <w:r>
        <w:rPr>
          <w:rFonts w:ascii="Times New Roman" w:hAnsi="Times New Roman"/>
          <w:sz w:val="24"/>
          <w:szCs w:val="24"/>
        </w:rPr>
        <w:t xml:space="preserve"> </w:t>
      </w:r>
      <w:r w:rsidRPr="008E5F5D">
        <w:rPr>
          <w:rFonts w:ascii="Times New Roman" w:hAnsi="Times New Roman"/>
          <w:sz w:val="24"/>
          <w:szCs w:val="24"/>
        </w:rPr>
        <w:t>krishna</w:t>
      </w:r>
      <w:r>
        <w:rPr>
          <w:rFonts w:ascii="Times New Roman" w:hAnsi="Times New Roman"/>
          <w:sz w:val="24"/>
          <w:szCs w:val="24"/>
        </w:rPr>
        <w:t xml:space="preserve"> </w:t>
      </w:r>
      <w:r w:rsidRPr="008E5F5D">
        <w:rPr>
          <w:rFonts w:ascii="Times New Roman" w:hAnsi="Times New Roman"/>
          <w:sz w:val="24"/>
          <w:szCs w:val="24"/>
        </w:rPr>
        <w:t xml:space="preserve">Prakashan) </w:t>
      </w:r>
    </w:p>
    <w:p w:rsidR="002D006B" w:rsidRPr="008E5F5D" w:rsidRDefault="002D006B" w:rsidP="00ED79A1">
      <w:pPr>
        <w:pStyle w:val="ListParagraph"/>
        <w:numPr>
          <w:ilvl w:val="0"/>
          <w:numId w:val="192"/>
        </w:numPr>
        <w:spacing w:after="0" w:line="240" w:lineRule="auto"/>
        <w:jc w:val="both"/>
        <w:rPr>
          <w:rFonts w:ascii="Times New Roman" w:hAnsi="Times New Roman"/>
          <w:sz w:val="24"/>
          <w:szCs w:val="24"/>
        </w:rPr>
      </w:pPr>
      <w:r w:rsidRPr="008E5F5D">
        <w:rPr>
          <w:rFonts w:ascii="Times New Roman" w:hAnsi="Times New Roman"/>
          <w:sz w:val="24"/>
          <w:szCs w:val="24"/>
        </w:rPr>
        <w:t>Introduction to Quantum mechanics – M. Das, P.K.</w:t>
      </w:r>
      <w:r>
        <w:rPr>
          <w:rFonts w:ascii="Times New Roman" w:hAnsi="Times New Roman"/>
          <w:sz w:val="24"/>
          <w:szCs w:val="24"/>
        </w:rPr>
        <w:t xml:space="preserve"> </w:t>
      </w:r>
      <w:r w:rsidRPr="008E5F5D">
        <w:rPr>
          <w:rFonts w:ascii="Times New Roman" w:hAnsi="Times New Roman"/>
          <w:sz w:val="24"/>
          <w:szCs w:val="24"/>
        </w:rPr>
        <w:t>Jena (Sri</w:t>
      </w:r>
      <w:r>
        <w:rPr>
          <w:rFonts w:ascii="Times New Roman" w:hAnsi="Times New Roman"/>
          <w:sz w:val="24"/>
          <w:szCs w:val="24"/>
        </w:rPr>
        <w:t xml:space="preserve"> </w:t>
      </w:r>
      <w:r w:rsidRPr="008E5F5D">
        <w:rPr>
          <w:rFonts w:ascii="Times New Roman" w:hAnsi="Times New Roman"/>
          <w:sz w:val="24"/>
          <w:szCs w:val="24"/>
        </w:rPr>
        <w:t>krishna</w:t>
      </w:r>
      <w:r>
        <w:rPr>
          <w:rFonts w:ascii="Times New Roman" w:hAnsi="Times New Roman"/>
          <w:sz w:val="24"/>
          <w:szCs w:val="24"/>
        </w:rPr>
        <w:t xml:space="preserve"> </w:t>
      </w:r>
      <w:r w:rsidRPr="008E5F5D">
        <w:rPr>
          <w:rFonts w:ascii="Times New Roman" w:hAnsi="Times New Roman"/>
          <w:sz w:val="24"/>
          <w:szCs w:val="24"/>
        </w:rPr>
        <w:t>Prakashan)</w:t>
      </w:r>
    </w:p>
    <w:p w:rsidR="002D006B" w:rsidRPr="008E5F5D" w:rsidRDefault="002D006B" w:rsidP="00ED79A1">
      <w:pPr>
        <w:pStyle w:val="ListParagraph"/>
        <w:numPr>
          <w:ilvl w:val="0"/>
          <w:numId w:val="192"/>
        </w:numPr>
        <w:spacing w:after="0" w:line="240" w:lineRule="auto"/>
        <w:jc w:val="both"/>
        <w:rPr>
          <w:rFonts w:ascii="Times New Roman" w:hAnsi="Times New Roman"/>
          <w:sz w:val="24"/>
          <w:szCs w:val="24"/>
        </w:rPr>
      </w:pPr>
      <w:r w:rsidRPr="008E5F5D">
        <w:rPr>
          <w:rFonts w:ascii="Times New Roman" w:hAnsi="Times New Roman"/>
          <w:sz w:val="24"/>
          <w:szCs w:val="24"/>
        </w:rPr>
        <w:t>Quantum mechanics –J.L. Powell, B. Crasemann</w:t>
      </w:r>
    </w:p>
    <w:p w:rsidR="002D006B" w:rsidRPr="00020C05" w:rsidRDefault="002D006B" w:rsidP="002D006B">
      <w:pPr>
        <w:spacing w:after="0" w:line="240" w:lineRule="auto"/>
        <w:jc w:val="both"/>
        <w:rPr>
          <w:rFonts w:ascii="Times New Roman" w:hAnsi="Times New Roman"/>
          <w:sz w:val="24"/>
          <w:szCs w:val="24"/>
        </w:rPr>
      </w:pPr>
    </w:p>
    <w:p w:rsidR="002D006B" w:rsidRPr="00020C05" w:rsidRDefault="002D006B" w:rsidP="002D006B">
      <w:pPr>
        <w:spacing w:after="0" w:line="240" w:lineRule="auto"/>
        <w:jc w:val="both"/>
        <w:rPr>
          <w:rFonts w:ascii="Times New Roman" w:hAnsi="Times New Roman"/>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397958" w:rsidRDefault="00397958" w:rsidP="002D006B">
      <w:pPr>
        <w:spacing w:after="0" w:line="240" w:lineRule="auto"/>
        <w:jc w:val="center"/>
        <w:rPr>
          <w:rFonts w:ascii="Times New Roman" w:hAnsi="Times New Roman"/>
          <w:b/>
          <w:sz w:val="24"/>
          <w:szCs w:val="24"/>
        </w:rPr>
      </w:pPr>
    </w:p>
    <w:p w:rsidR="002D006B" w:rsidRPr="001B1F63" w:rsidRDefault="002D006B" w:rsidP="002D006B">
      <w:pPr>
        <w:spacing w:after="0" w:line="240" w:lineRule="auto"/>
        <w:jc w:val="center"/>
        <w:rPr>
          <w:rFonts w:ascii="Times New Roman" w:hAnsi="Times New Roman"/>
          <w:b/>
          <w:sz w:val="24"/>
          <w:szCs w:val="24"/>
        </w:rPr>
      </w:pPr>
      <w:r>
        <w:rPr>
          <w:rFonts w:ascii="Times New Roman" w:hAnsi="Times New Roman"/>
          <w:b/>
          <w:sz w:val="24"/>
          <w:szCs w:val="24"/>
        </w:rPr>
        <w:lastRenderedPageBreak/>
        <w:t>GE 6</w:t>
      </w:r>
      <w:r w:rsidRPr="001B1F63">
        <w:rPr>
          <w:rFonts w:ascii="Times New Roman" w:hAnsi="Times New Roman"/>
          <w:b/>
          <w:sz w:val="24"/>
          <w:szCs w:val="24"/>
        </w:rPr>
        <w:t>: Mathematics –III (IOEMH301)</w:t>
      </w:r>
    </w:p>
    <w:p w:rsidR="002D006B" w:rsidRDefault="002D006B" w:rsidP="002D006B">
      <w:pPr>
        <w:spacing w:after="0" w:line="240" w:lineRule="auto"/>
        <w:jc w:val="both"/>
        <w:rPr>
          <w:rFonts w:ascii="Times New Roman" w:hAnsi="Times New Roman"/>
          <w:b/>
          <w:sz w:val="24"/>
          <w:szCs w:val="24"/>
        </w:rPr>
      </w:pPr>
    </w:p>
    <w:p w:rsidR="002D006B" w:rsidRPr="00020C05" w:rsidRDefault="002D006B" w:rsidP="002D006B">
      <w:pPr>
        <w:spacing w:after="0" w:line="240" w:lineRule="auto"/>
        <w:jc w:val="both"/>
        <w:rPr>
          <w:rFonts w:ascii="Times New Roman" w:hAnsi="Times New Roman"/>
          <w:sz w:val="24"/>
          <w:szCs w:val="24"/>
        </w:rPr>
      </w:pPr>
      <w:r w:rsidRPr="001B1F63">
        <w:rPr>
          <w:rFonts w:ascii="Times New Roman" w:hAnsi="Times New Roman"/>
          <w:b/>
          <w:sz w:val="24"/>
          <w:szCs w:val="24"/>
        </w:rPr>
        <w:t>Prerequisite:</w:t>
      </w:r>
      <w:r w:rsidR="00BB4933">
        <w:rPr>
          <w:rFonts w:ascii="Times New Roman" w:hAnsi="Times New Roman"/>
          <w:sz w:val="24"/>
          <w:szCs w:val="24"/>
        </w:rPr>
        <w:t xml:space="preserve"> Nil</w:t>
      </w:r>
    </w:p>
    <w:p w:rsidR="002D006B" w:rsidRPr="00020C05" w:rsidRDefault="002D006B" w:rsidP="002D006B">
      <w:pPr>
        <w:spacing w:after="0" w:line="240" w:lineRule="auto"/>
        <w:jc w:val="both"/>
        <w:rPr>
          <w:rFonts w:ascii="Times New Roman" w:hAnsi="Times New Roman"/>
          <w:sz w:val="24"/>
          <w:szCs w:val="24"/>
        </w:rPr>
      </w:pPr>
    </w:p>
    <w:p w:rsidR="002D006B" w:rsidRPr="001B1F63" w:rsidRDefault="002D006B" w:rsidP="002D006B">
      <w:pPr>
        <w:spacing w:after="0" w:line="240" w:lineRule="auto"/>
        <w:jc w:val="both"/>
        <w:rPr>
          <w:rFonts w:ascii="Times New Roman" w:hAnsi="Times New Roman"/>
          <w:b/>
          <w:sz w:val="24"/>
          <w:szCs w:val="24"/>
        </w:rPr>
      </w:pPr>
      <w:r w:rsidRPr="001B1F63">
        <w:rPr>
          <w:rFonts w:ascii="Times New Roman" w:hAnsi="Times New Roman"/>
          <w:b/>
          <w:sz w:val="24"/>
          <w:szCs w:val="24"/>
        </w:rPr>
        <w:t>Syllabus</w:t>
      </w:r>
    </w:p>
    <w:p w:rsidR="002D006B" w:rsidRPr="001B1F63" w:rsidRDefault="002D006B" w:rsidP="002D006B">
      <w:pPr>
        <w:spacing w:after="0" w:line="240" w:lineRule="auto"/>
        <w:jc w:val="both"/>
        <w:rPr>
          <w:rFonts w:ascii="Times New Roman" w:hAnsi="Times New Roman"/>
          <w:b/>
          <w:sz w:val="24"/>
          <w:szCs w:val="24"/>
        </w:rPr>
      </w:pPr>
      <w:r>
        <w:rPr>
          <w:rFonts w:ascii="Times New Roman" w:hAnsi="Times New Roman"/>
          <w:b/>
          <w:sz w:val="24"/>
          <w:szCs w:val="24"/>
        </w:rPr>
        <w:t>Module-I</w:t>
      </w:r>
      <w:r w:rsidRPr="001B1F63">
        <w:rPr>
          <w:rFonts w:ascii="Times New Roman" w:hAnsi="Times New Roman"/>
          <w:b/>
          <w:sz w:val="24"/>
          <w:szCs w:val="24"/>
        </w:rPr>
        <w:t xml:space="preserve">: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The complex number system: The real numbers, The field of complex numbers, the complex plane, polar representation and roots of complex numbers, Line and half planes in the complex plane.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Asymptotes in Cartesian coordinates, intersection of curve and its asymptotes, asymptotes in polar coordinates, curvature, radius of curvature for Cartesian curves, polar curves, Newton’s method, centre of curvature, circle of curvature, chord of curvature. Cusp, Nodes &amp; conjugate points, Types of cusps, Tracing of curves in Cartesian, Parametric, and Polar coordinates, Trace (Folium of Descartes, Strophoid, Astroid, Cycloid, Cardioids, Lemniscates of Bernoulli)</w:t>
      </w:r>
    </w:p>
    <w:p w:rsidR="002D006B" w:rsidRDefault="002D006B" w:rsidP="002D006B">
      <w:pPr>
        <w:spacing w:after="0" w:line="240" w:lineRule="auto"/>
        <w:jc w:val="both"/>
        <w:rPr>
          <w:rFonts w:ascii="Times New Roman" w:hAnsi="Times New Roman"/>
          <w:sz w:val="24"/>
          <w:szCs w:val="24"/>
        </w:rPr>
      </w:pPr>
    </w:p>
    <w:p w:rsidR="002D006B" w:rsidRPr="001B1F63" w:rsidRDefault="002D006B" w:rsidP="002D006B">
      <w:pPr>
        <w:spacing w:after="0" w:line="240" w:lineRule="auto"/>
        <w:jc w:val="both"/>
        <w:rPr>
          <w:rFonts w:ascii="Times New Roman" w:hAnsi="Times New Roman"/>
          <w:b/>
          <w:sz w:val="24"/>
          <w:szCs w:val="24"/>
        </w:rPr>
      </w:pPr>
      <w:r w:rsidRPr="001B1F63">
        <w:rPr>
          <w:rFonts w:ascii="Times New Roman" w:hAnsi="Times New Roman"/>
          <w:b/>
          <w:sz w:val="24"/>
          <w:szCs w:val="24"/>
        </w:rPr>
        <w:t>Module-II:</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General equation of the Sphere, intersection of a sphere and a plane, intersection of two spheres, family of spheres, Intersection of a s</w:t>
      </w:r>
      <w:r>
        <w:rPr>
          <w:rFonts w:ascii="Times New Roman" w:hAnsi="Times New Roman"/>
          <w:sz w:val="24"/>
          <w:szCs w:val="24"/>
        </w:rPr>
        <w:t>phere and a line, Tangent plane</w:t>
      </w:r>
      <w:r w:rsidRPr="00020C05">
        <w:rPr>
          <w:rFonts w:ascii="Times New Roman" w:hAnsi="Times New Roman"/>
          <w:sz w:val="24"/>
          <w:szCs w:val="24"/>
        </w:rPr>
        <w:t>,</w:t>
      </w:r>
      <w:r>
        <w:rPr>
          <w:rFonts w:ascii="Times New Roman" w:hAnsi="Times New Roman"/>
          <w:sz w:val="24"/>
          <w:szCs w:val="24"/>
        </w:rPr>
        <w:t xml:space="preserve"> </w:t>
      </w:r>
      <w:r w:rsidRPr="00020C05">
        <w:rPr>
          <w:rFonts w:ascii="Times New Roman" w:hAnsi="Times New Roman"/>
          <w:sz w:val="24"/>
          <w:szCs w:val="24"/>
        </w:rPr>
        <w:t xml:space="preserve">condition </w:t>
      </w:r>
      <w:r>
        <w:rPr>
          <w:rFonts w:ascii="Times New Roman" w:hAnsi="Times New Roman"/>
          <w:sz w:val="24"/>
          <w:szCs w:val="24"/>
        </w:rPr>
        <w:t>of tangency, equation of a cone, Enveloping cone of a sphere</w:t>
      </w:r>
      <w:r w:rsidRPr="00020C05">
        <w:rPr>
          <w:rFonts w:ascii="Times New Roman" w:hAnsi="Times New Roman"/>
          <w:sz w:val="24"/>
          <w:szCs w:val="24"/>
        </w:rPr>
        <w:t>,</w:t>
      </w:r>
      <w:r>
        <w:rPr>
          <w:rFonts w:ascii="Times New Roman" w:hAnsi="Times New Roman"/>
          <w:sz w:val="24"/>
          <w:szCs w:val="24"/>
        </w:rPr>
        <w:t xml:space="preserve"> </w:t>
      </w:r>
      <w:r w:rsidRPr="00020C05">
        <w:rPr>
          <w:rFonts w:ascii="Times New Roman" w:hAnsi="Times New Roman"/>
          <w:sz w:val="24"/>
          <w:szCs w:val="24"/>
        </w:rPr>
        <w:t>cylinder, Enveloping cylinder of a sphere, Right circular cone &amp; cylinder.</w:t>
      </w:r>
    </w:p>
    <w:p w:rsidR="002D006B" w:rsidRDefault="002D006B" w:rsidP="002D006B">
      <w:pPr>
        <w:spacing w:after="0" w:line="240" w:lineRule="auto"/>
        <w:jc w:val="both"/>
        <w:rPr>
          <w:rFonts w:ascii="Times New Roman" w:hAnsi="Times New Roman"/>
          <w:sz w:val="24"/>
          <w:szCs w:val="24"/>
        </w:rPr>
      </w:pPr>
    </w:p>
    <w:p w:rsidR="002D006B" w:rsidRPr="001B1F63" w:rsidRDefault="002D006B" w:rsidP="002D006B">
      <w:pPr>
        <w:spacing w:after="0" w:line="240" w:lineRule="auto"/>
        <w:jc w:val="both"/>
        <w:rPr>
          <w:rFonts w:ascii="Times New Roman" w:hAnsi="Times New Roman"/>
          <w:b/>
          <w:sz w:val="24"/>
          <w:szCs w:val="24"/>
        </w:rPr>
      </w:pPr>
      <w:r>
        <w:rPr>
          <w:rFonts w:ascii="Times New Roman" w:hAnsi="Times New Roman"/>
          <w:b/>
          <w:sz w:val="24"/>
          <w:szCs w:val="24"/>
        </w:rPr>
        <w:t>Module-III</w:t>
      </w:r>
      <w:r w:rsidRPr="001B1F63">
        <w:rPr>
          <w:rFonts w:ascii="Times New Roman" w:hAnsi="Times New Roman"/>
          <w:b/>
          <w:sz w:val="24"/>
          <w:szCs w:val="24"/>
        </w:rPr>
        <w:t xml:space="preserve">: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 xml:space="preserve">Functions of several variables, Limit and Continuity, Partial derivatives, Differentiability, Chain rule, Directional derivatives, Gradient vectors, tangent planes, Extreme values and saddle points, Lagrange multiplier, </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Vector differential calculus: vector and scalar functions and fields, Derivatives, Curves, tangents and arc length, double integral, triple integral, gradient, divergence, curl</w:t>
      </w:r>
    </w:p>
    <w:p w:rsidR="002D006B" w:rsidRPr="00020C05" w:rsidRDefault="002D006B" w:rsidP="002D006B">
      <w:pPr>
        <w:spacing w:after="0" w:line="240" w:lineRule="auto"/>
        <w:jc w:val="both"/>
        <w:rPr>
          <w:rFonts w:ascii="Times New Roman" w:hAnsi="Times New Roman"/>
          <w:sz w:val="24"/>
          <w:szCs w:val="24"/>
        </w:rPr>
      </w:pPr>
      <w:r w:rsidRPr="00020C05">
        <w:rPr>
          <w:rFonts w:ascii="Times New Roman" w:hAnsi="Times New Roman"/>
          <w:sz w:val="24"/>
          <w:szCs w:val="24"/>
        </w:rPr>
        <w:t>Vector integral calculus: Line Integrals, Green Theorem, Surface integrals, Gauss theorem and Stokes Theorem.</w:t>
      </w:r>
    </w:p>
    <w:p w:rsidR="002D006B" w:rsidRDefault="002D006B" w:rsidP="002D006B">
      <w:pPr>
        <w:spacing w:after="0" w:line="240" w:lineRule="auto"/>
        <w:jc w:val="both"/>
        <w:rPr>
          <w:rFonts w:ascii="Times New Roman" w:hAnsi="Times New Roman"/>
          <w:sz w:val="24"/>
          <w:szCs w:val="24"/>
        </w:rPr>
      </w:pPr>
    </w:p>
    <w:p w:rsidR="002D006B" w:rsidRPr="001B1F63" w:rsidRDefault="002D006B" w:rsidP="002D006B">
      <w:pPr>
        <w:spacing w:after="0" w:line="240" w:lineRule="auto"/>
        <w:jc w:val="both"/>
        <w:rPr>
          <w:rFonts w:ascii="Times New Roman" w:hAnsi="Times New Roman"/>
          <w:b/>
          <w:sz w:val="24"/>
          <w:szCs w:val="24"/>
        </w:rPr>
      </w:pPr>
      <w:r w:rsidRPr="001B1F63">
        <w:rPr>
          <w:rFonts w:ascii="Times New Roman" w:hAnsi="Times New Roman"/>
          <w:b/>
          <w:sz w:val="24"/>
          <w:szCs w:val="24"/>
        </w:rPr>
        <w:t>Text Books:</w:t>
      </w:r>
    </w:p>
    <w:p w:rsidR="002D006B" w:rsidRPr="001B1F63" w:rsidRDefault="002D006B" w:rsidP="00ED79A1">
      <w:pPr>
        <w:pStyle w:val="ListParagraph"/>
        <w:numPr>
          <w:ilvl w:val="0"/>
          <w:numId w:val="193"/>
        </w:numPr>
        <w:spacing w:after="0" w:line="240" w:lineRule="auto"/>
        <w:ind w:left="360" w:hanging="360"/>
        <w:jc w:val="both"/>
        <w:rPr>
          <w:rFonts w:ascii="Times New Roman" w:hAnsi="Times New Roman"/>
          <w:sz w:val="24"/>
          <w:szCs w:val="24"/>
        </w:rPr>
      </w:pPr>
      <w:r w:rsidRPr="001B1F63">
        <w:rPr>
          <w:rFonts w:ascii="Times New Roman" w:hAnsi="Times New Roman"/>
          <w:sz w:val="24"/>
          <w:szCs w:val="24"/>
        </w:rPr>
        <w:t>Differential Calculus by Shanti Narayan &amp; P K Mittal, S. Chand Publication, Chapters 14 (14.1-14.6), 15, 16, 17</w:t>
      </w:r>
    </w:p>
    <w:p w:rsidR="002D006B" w:rsidRPr="001B1F63" w:rsidRDefault="002D006B" w:rsidP="00ED79A1">
      <w:pPr>
        <w:pStyle w:val="ListParagraph"/>
        <w:numPr>
          <w:ilvl w:val="0"/>
          <w:numId w:val="193"/>
        </w:numPr>
        <w:spacing w:after="0" w:line="240" w:lineRule="auto"/>
        <w:ind w:left="360" w:hanging="360"/>
        <w:jc w:val="both"/>
        <w:rPr>
          <w:rFonts w:ascii="Times New Roman" w:hAnsi="Times New Roman"/>
          <w:sz w:val="24"/>
          <w:szCs w:val="24"/>
        </w:rPr>
      </w:pPr>
      <w:r w:rsidRPr="001B1F63">
        <w:rPr>
          <w:rFonts w:ascii="Times New Roman" w:hAnsi="Times New Roman"/>
          <w:sz w:val="24"/>
          <w:szCs w:val="24"/>
        </w:rPr>
        <w:t>Calculus by M.J. Strauss, G.L. Bradley &amp; K.J. Smith, 3rd edition, Pearson, Chapters 10 (10.1-10.2), 11 (11.1-11.8), 12, 13</w:t>
      </w:r>
    </w:p>
    <w:p w:rsidR="002D006B" w:rsidRPr="001B1F63" w:rsidRDefault="002D006B" w:rsidP="00ED79A1">
      <w:pPr>
        <w:pStyle w:val="ListParagraph"/>
        <w:numPr>
          <w:ilvl w:val="0"/>
          <w:numId w:val="193"/>
        </w:numPr>
        <w:spacing w:after="0" w:line="240" w:lineRule="auto"/>
        <w:ind w:left="360" w:hanging="360"/>
        <w:jc w:val="both"/>
        <w:rPr>
          <w:rFonts w:ascii="Times New Roman" w:hAnsi="Times New Roman"/>
          <w:sz w:val="24"/>
          <w:szCs w:val="24"/>
        </w:rPr>
      </w:pPr>
      <w:r w:rsidRPr="001B1F63">
        <w:rPr>
          <w:rFonts w:ascii="Times New Roman" w:hAnsi="Times New Roman"/>
          <w:sz w:val="24"/>
          <w:szCs w:val="24"/>
        </w:rPr>
        <w:t>Analytical Geometry of Quadratic Surfaces by B P Acharya &amp; D C Sahu, Kalyani publisher Chapters: 2, 3</w:t>
      </w:r>
    </w:p>
    <w:p w:rsidR="002D006B" w:rsidRPr="001B1F63" w:rsidRDefault="002D006B" w:rsidP="00ED79A1">
      <w:pPr>
        <w:pStyle w:val="ListParagraph"/>
        <w:numPr>
          <w:ilvl w:val="0"/>
          <w:numId w:val="193"/>
        </w:numPr>
        <w:spacing w:after="0" w:line="240" w:lineRule="auto"/>
        <w:ind w:left="360" w:hanging="360"/>
        <w:jc w:val="both"/>
        <w:rPr>
          <w:rFonts w:ascii="Times New Roman" w:hAnsi="Times New Roman"/>
          <w:sz w:val="24"/>
          <w:szCs w:val="24"/>
        </w:rPr>
      </w:pPr>
      <w:r w:rsidRPr="001B1F63">
        <w:rPr>
          <w:rFonts w:ascii="Times New Roman" w:hAnsi="Times New Roman"/>
          <w:sz w:val="24"/>
          <w:szCs w:val="24"/>
        </w:rPr>
        <w:t>Functions of one Complex variable- J. B. Conway (springer</w:t>
      </w:r>
      <w:r w:rsidR="00BB4933">
        <w:rPr>
          <w:rFonts w:ascii="Times New Roman" w:hAnsi="Times New Roman"/>
          <w:sz w:val="24"/>
          <w:szCs w:val="24"/>
        </w:rPr>
        <w:t xml:space="preserve"> </w:t>
      </w:r>
      <w:r w:rsidRPr="001B1F63">
        <w:rPr>
          <w:rFonts w:ascii="Times New Roman" w:hAnsi="Times New Roman"/>
          <w:sz w:val="24"/>
          <w:szCs w:val="24"/>
        </w:rPr>
        <w:t>Verlag, International student edition, Narosa Publishing house. Chapter-1 (1.1-1.5)</w:t>
      </w:r>
    </w:p>
    <w:p w:rsidR="002D006B" w:rsidRPr="00020C05" w:rsidRDefault="002D006B" w:rsidP="002D006B">
      <w:pPr>
        <w:spacing w:after="0" w:line="240" w:lineRule="auto"/>
        <w:jc w:val="both"/>
        <w:rPr>
          <w:rFonts w:ascii="Times New Roman" w:hAnsi="Times New Roman"/>
          <w:sz w:val="24"/>
          <w:szCs w:val="24"/>
        </w:rPr>
      </w:pPr>
    </w:p>
    <w:p w:rsidR="002D006B" w:rsidRPr="001B1F63" w:rsidRDefault="002D006B" w:rsidP="002D006B">
      <w:pPr>
        <w:spacing w:after="0" w:line="240" w:lineRule="auto"/>
        <w:jc w:val="both"/>
        <w:rPr>
          <w:rFonts w:ascii="Times New Roman" w:hAnsi="Times New Roman"/>
          <w:b/>
          <w:sz w:val="24"/>
          <w:szCs w:val="24"/>
        </w:rPr>
      </w:pPr>
      <w:r w:rsidRPr="001B1F63">
        <w:rPr>
          <w:rFonts w:ascii="Times New Roman" w:hAnsi="Times New Roman"/>
          <w:b/>
          <w:sz w:val="24"/>
          <w:szCs w:val="24"/>
        </w:rPr>
        <w:t xml:space="preserve">Reference Books: </w:t>
      </w:r>
      <w:r w:rsidRPr="001B1F63">
        <w:rPr>
          <w:rFonts w:ascii="Times New Roman" w:hAnsi="Times New Roman"/>
          <w:b/>
          <w:sz w:val="24"/>
          <w:szCs w:val="24"/>
        </w:rPr>
        <w:tab/>
      </w:r>
    </w:p>
    <w:p w:rsidR="002D006B" w:rsidRPr="001B1F63" w:rsidRDefault="002D006B" w:rsidP="00ED79A1">
      <w:pPr>
        <w:pStyle w:val="ListParagraph"/>
        <w:numPr>
          <w:ilvl w:val="0"/>
          <w:numId w:val="194"/>
        </w:numPr>
        <w:spacing w:after="0" w:line="240" w:lineRule="auto"/>
        <w:jc w:val="both"/>
        <w:rPr>
          <w:rFonts w:ascii="Times New Roman" w:hAnsi="Times New Roman"/>
          <w:sz w:val="24"/>
          <w:szCs w:val="24"/>
        </w:rPr>
      </w:pPr>
      <w:r w:rsidRPr="001B1F63">
        <w:rPr>
          <w:rFonts w:ascii="Times New Roman" w:hAnsi="Times New Roman"/>
          <w:sz w:val="24"/>
          <w:szCs w:val="24"/>
        </w:rPr>
        <w:t>Analytical Solid Geometry by Shanti Narayan</w:t>
      </w:r>
    </w:p>
    <w:p w:rsidR="002D006B" w:rsidRPr="001B1F63" w:rsidRDefault="002D006B" w:rsidP="00ED79A1">
      <w:pPr>
        <w:pStyle w:val="ListParagraph"/>
        <w:numPr>
          <w:ilvl w:val="0"/>
          <w:numId w:val="194"/>
        </w:numPr>
        <w:spacing w:after="0" w:line="240" w:lineRule="auto"/>
        <w:jc w:val="both"/>
        <w:rPr>
          <w:rFonts w:ascii="Times New Roman" w:hAnsi="Times New Roman"/>
          <w:sz w:val="24"/>
          <w:szCs w:val="24"/>
        </w:rPr>
      </w:pPr>
      <w:r w:rsidRPr="001B1F63">
        <w:rPr>
          <w:rFonts w:ascii="Times New Roman" w:hAnsi="Times New Roman"/>
          <w:sz w:val="24"/>
          <w:szCs w:val="24"/>
        </w:rPr>
        <w:t>Calculus and Analytic Geometry by G.B. Thomas and R.L. Finney, 9th edition, Addison-Wesley Publishing Company.</w:t>
      </w:r>
    </w:p>
    <w:p w:rsidR="002D006B" w:rsidRDefault="002D006B" w:rsidP="00ED79A1">
      <w:pPr>
        <w:pStyle w:val="ListParagraph"/>
        <w:numPr>
          <w:ilvl w:val="0"/>
          <w:numId w:val="194"/>
        </w:numPr>
        <w:spacing w:after="0" w:line="240" w:lineRule="auto"/>
        <w:jc w:val="both"/>
        <w:rPr>
          <w:rFonts w:ascii="Times New Roman" w:hAnsi="Times New Roman"/>
          <w:sz w:val="24"/>
          <w:szCs w:val="24"/>
        </w:rPr>
      </w:pPr>
      <w:r w:rsidRPr="001B1F63">
        <w:rPr>
          <w:rFonts w:ascii="Times New Roman" w:hAnsi="Times New Roman"/>
          <w:sz w:val="24"/>
          <w:szCs w:val="24"/>
        </w:rPr>
        <w:t>Function of Several Variables by N C Bhattacharya</w:t>
      </w:r>
    </w:p>
    <w:p w:rsidR="002D006B" w:rsidRPr="001B1F63" w:rsidRDefault="002D006B" w:rsidP="00ED79A1">
      <w:pPr>
        <w:pStyle w:val="ListParagraph"/>
        <w:numPr>
          <w:ilvl w:val="0"/>
          <w:numId w:val="194"/>
        </w:numPr>
        <w:spacing w:after="0" w:line="240" w:lineRule="auto"/>
        <w:jc w:val="both"/>
        <w:rPr>
          <w:rFonts w:ascii="Times New Roman" w:hAnsi="Times New Roman"/>
          <w:sz w:val="24"/>
          <w:szCs w:val="24"/>
        </w:rPr>
      </w:pPr>
      <w:r w:rsidRPr="001B1F63">
        <w:rPr>
          <w:rFonts w:ascii="Times New Roman" w:hAnsi="Times New Roman"/>
          <w:sz w:val="24"/>
          <w:szCs w:val="24"/>
        </w:rPr>
        <w:t>Complex Variable; Theory &amp;</w:t>
      </w:r>
      <w:r>
        <w:rPr>
          <w:rFonts w:ascii="Times New Roman" w:hAnsi="Times New Roman"/>
          <w:sz w:val="24"/>
          <w:szCs w:val="24"/>
        </w:rPr>
        <w:t xml:space="preserve"> </w:t>
      </w:r>
      <w:r w:rsidRPr="001B1F63">
        <w:rPr>
          <w:rFonts w:ascii="Times New Roman" w:hAnsi="Times New Roman"/>
          <w:sz w:val="24"/>
          <w:szCs w:val="24"/>
        </w:rPr>
        <w:t>Application: Kasana, PHI</w:t>
      </w:r>
    </w:p>
    <w:p w:rsidR="00D60AF4" w:rsidRDefault="00D60AF4" w:rsidP="002D006B">
      <w:pPr>
        <w:spacing w:after="0" w:line="240" w:lineRule="auto"/>
        <w:jc w:val="both"/>
        <w:rPr>
          <w:rFonts w:ascii="Times New Roman" w:hAnsi="Times New Roman"/>
          <w:b/>
          <w:sz w:val="24"/>
          <w:szCs w:val="24"/>
        </w:rPr>
      </w:pPr>
    </w:p>
    <w:p w:rsidR="002D006B" w:rsidRPr="001B1F63" w:rsidRDefault="002D006B" w:rsidP="002D006B">
      <w:pPr>
        <w:spacing w:after="0" w:line="240" w:lineRule="auto"/>
        <w:jc w:val="both"/>
        <w:rPr>
          <w:rFonts w:ascii="Times New Roman" w:hAnsi="Times New Roman"/>
          <w:b/>
          <w:sz w:val="24"/>
          <w:szCs w:val="24"/>
        </w:rPr>
      </w:pPr>
      <w:r w:rsidRPr="001B1F63">
        <w:rPr>
          <w:rFonts w:ascii="Times New Roman" w:hAnsi="Times New Roman"/>
          <w:b/>
          <w:sz w:val="24"/>
          <w:szCs w:val="24"/>
        </w:rPr>
        <w:t>Course outcomes:</w:t>
      </w:r>
    </w:p>
    <w:p w:rsidR="002D006B" w:rsidRPr="001B1F63" w:rsidRDefault="002D006B" w:rsidP="00ED79A1">
      <w:pPr>
        <w:pStyle w:val="ListParagraph"/>
        <w:numPr>
          <w:ilvl w:val="0"/>
          <w:numId w:val="195"/>
        </w:numPr>
        <w:spacing w:after="0" w:line="240" w:lineRule="auto"/>
        <w:ind w:left="900"/>
        <w:jc w:val="both"/>
        <w:rPr>
          <w:rFonts w:ascii="Times New Roman" w:hAnsi="Times New Roman"/>
          <w:sz w:val="24"/>
          <w:szCs w:val="24"/>
        </w:rPr>
      </w:pPr>
      <w:r w:rsidRPr="001B1F63">
        <w:rPr>
          <w:rFonts w:ascii="Times New Roman" w:hAnsi="Times New Roman"/>
          <w:sz w:val="24"/>
          <w:szCs w:val="24"/>
        </w:rPr>
        <w:t>Compute partial differentiation of various functions and determine their maximum and minimum values</w:t>
      </w:r>
    </w:p>
    <w:p w:rsidR="002D006B" w:rsidRPr="001B1F63" w:rsidRDefault="002D006B" w:rsidP="00ED79A1">
      <w:pPr>
        <w:pStyle w:val="ListParagraph"/>
        <w:numPr>
          <w:ilvl w:val="0"/>
          <w:numId w:val="195"/>
        </w:numPr>
        <w:spacing w:after="0" w:line="240" w:lineRule="auto"/>
        <w:ind w:left="900"/>
        <w:jc w:val="both"/>
        <w:rPr>
          <w:rFonts w:ascii="Times New Roman" w:hAnsi="Times New Roman"/>
          <w:sz w:val="24"/>
          <w:szCs w:val="24"/>
        </w:rPr>
      </w:pPr>
      <w:r w:rsidRPr="001B1F63">
        <w:rPr>
          <w:rFonts w:ascii="Times New Roman" w:hAnsi="Times New Roman"/>
          <w:sz w:val="24"/>
          <w:szCs w:val="24"/>
        </w:rPr>
        <w:t>Apply gradient to solve problems involving steepest ascent and normal vectors to level curves</w:t>
      </w:r>
    </w:p>
    <w:p w:rsidR="002D006B" w:rsidRPr="001B1F63" w:rsidRDefault="002D006B" w:rsidP="00ED79A1">
      <w:pPr>
        <w:pStyle w:val="ListParagraph"/>
        <w:numPr>
          <w:ilvl w:val="0"/>
          <w:numId w:val="195"/>
        </w:numPr>
        <w:spacing w:after="0" w:line="240" w:lineRule="auto"/>
        <w:ind w:left="900"/>
        <w:jc w:val="both"/>
        <w:rPr>
          <w:rFonts w:ascii="Times New Roman" w:hAnsi="Times New Roman"/>
          <w:sz w:val="24"/>
          <w:szCs w:val="24"/>
        </w:rPr>
      </w:pPr>
      <w:r w:rsidRPr="001B1F63">
        <w:rPr>
          <w:rFonts w:ascii="Times New Roman" w:hAnsi="Times New Roman"/>
          <w:sz w:val="24"/>
          <w:szCs w:val="24"/>
        </w:rPr>
        <w:t>Apply Fundamental Theorem of Line Integrals, Green’s Theorem, Stokes’ Theorem, or Divergence Theorem to evaluate integrals.</w:t>
      </w:r>
    </w:p>
    <w:p w:rsidR="002D006B" w:rsidRPr="001B1F63" w:rsidRDefault="002D006B" w:rsidP="00ED79A1">
      <w:pPr>
        <w:pStyle w:val="ListParagraph"/>
        <w:numPr>
          <w:ilvl w:val="0"/>
          <w:numId w:val="195"/>
        </w:numPr>
        <w:spacing w:after="0" w:line="240" w:lineRule="auto"/>
        <w:ind w:left="900"/>
        <w:jc w:val="both"/>
        <w:rPr>
          <w:rFonts w:ascii="Times New Roman" w:hAnsi="Times New Roman"/>
          <w:sz w:val="24"/>
          <w:szCs w:val="24"/>
        </w:rPr>
      </w:pPr>
      <w:r w:rsidRPr="001B1F63">
        <w:rPr>
          <w:rFonts w:ascii="Times New Roman" w:hAnsi="Times New Roman"/>
          <w:sz w:val="24"/>
          <w:szCs w:val="24"/>
        </w:rPr>
        <w:t>Write equation of conics and identify conics from a given equation. Give geometrical interpretation of many mathematical problems.</w:t>
      </w:r>
    </w:p>
    <w:p w:rsidR="002D006B" w:rsidRPr="001B1F63" w:rsidRDefault="002D006B" w:rsidP="00ED79A1">
      <w:pPr>
        <w:pStyle w:val="ListParagraph"/>
        <w:numPr>
          <w:ilvl w:val="0"/>
          <w:numId w:val="195"/>
        </w:numPr>
        <w:spacing w:after="0" w:line="240" w:lineRule="auto"/>
        <w:ind w:left="900"/>
        <w:jc w:val="both"/>
        <w:rPr>
          <w:rFonts w:ascii="Times New Roman" w:hAnsi="Times New Roman"/>
          <w:sz w:val="24"/>
          <w:szCs w:val="24"/>
        </w:rPr>
      </w:pPr>
      <w:r w:rsidRPr="001B1F63">
        <w:rPr>
          <w:rFonts w:ascii="Times New Roman" w:hAnsi="Times New Roman"/>
          <w:sz w:val="24"/>
          <w:szCs w:val="24"/>
        </w:rPr>
        <w:t>Explain the fundamental concepts of complex analysis and their role in modern mathematics and applied contexts</w:t>
      </w:r>
    </w:p>
    <w:p w:rsidR="002D006B" w:rsidRPr="00020C05" w:rsidRDefault="002D006B" w:rsidP="002D006B">
      <w:pPr>
        <w:spacing w:after="0" w:line="240" w:lineRule="auto"/>
        <w:jc w:val="both"/>
        <w:rPr>
          <w:rFonts w:ascii="Times New Roman" w:hAnsi="Times New Roman"/>
          <w:sz w:val="24"/>
          <w:szCs w:val="24"/>
        </w:rPr>
      </w:pPr>
    </w:p>
    <w:p w:rsidR="005E26F5" w:rsidRPr="00020A24" w:rsidRDefault="005E26F5" w:rsidP="00020A24">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BB4933" w:rsidRPr="00BB4933" w:rsidRDefault="00BB4933" w:rsidP="002C6C4F">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Lab 9 (Core Lab 3):</w:t>
      </w:r>
      <w:r w:rsidRPr="00BB4933">
        <w:rPr>
          <w:rFonts w:ascii="Times New Roman" w:hAnsi="Times New Roman"/>
          <w:b/>
          <w:sz w:val="24"/>
          <w:szCs w:val="24"/>
        </w:rPr>
        <w:t xml:space="preserve"> Inorganic Chemistry Laboratory-II </w:t>
      </w:r>
      <w:r w:rsidR="002C6C4F">
        <w:rPr>
          <w:rFonts w:ascii="Times New Roman" w:hAnsi="Times New Roman"/>
          <w:b/>
          <w:sz w:val="24"/>
          <w:szCs w:val="24"/>
        </w:rPr>
        <w:t>(</w:t>
      </w:r>
      <w:r w:rsidRPr="00BB4933">
        <w:rPr>
          <w:rFonts w:ascii="Times New Roman" w:hAnsi="Times New Roman"/>
          <w:b/>
          <w:sz w:val="24"/>
          <w:szCs w:val="24"/>
        </w:rPr>
        <w:t>ILCCH301</w:t>
      </w:r>
      <w:r w:rsidR="002C6C4F">
        <w:rPr>
          <w:rFonts w:ascii="Times New Roman" w:hAnsi="Times New Roman"/>
          <w:b/>
          <w:sz w:val="24"/>
          <w:szCs w:val="24"/>
        </w:rPr>
        <w:t>)</w:t>
      </w:r>
    </w:p>
    <w:p w:rsidR="00BB4933" w:rsidRPr="00BB4933" w:rsidRDefault="00BB4933" w:rsidP="00BB4933">
      <w:pPr>
        <w:tabs>
          <w:tab w:val="left" w:pos="1440"/>
        </w:tabs>
        <w:spacing w:after="0" w:line="240" w:lineRule="auto"/>
        <w:rPr>
          <w:rFonts w:ascii="Times New Roman" w:hAnsi="Times New Roman"/>
          <w:b/>
          <w:sz w:val="24"/>
          <w:szCs w:val="24"/>
        </w:rPr>
      </w:pPr>
    </w:p>
    <w:p w:rsidR="00BB4933" w:rsidRPr="00BB4933" w:rsidRDefault="002C6C4F" w:rsidP="00BB4933">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2C6C4F">
        <w:rPr>
          <w:rFonts w:ascii="Times New Roman" w:hAnsi="Times New Roman"/>
          <w:sz w:val="24"/>
          <w:szCs w:val="24"/>
        </w:rPr>
        <w:t>Nil</w:t>
      </w:r>
    </w:p>
    <w:p w:rsidR="00BB4933" w:rsidRPr="00BB4933" w:rsidRDefault="00BB4933" w:rsidP="00BB4933">
      <w:pPr>
        <w:tabs>
          <w:tab w:val="left" w:pos="1440"/>
        </w:tabs>
        <w:spacing w:after="0" w:line="240" w:lineRule="auto"/>
        <w:rPr>
          <w:rFonts w:ascii="Times New Roman" w:hAnsi="Times New Roman"/>
          <w:b/>
          <w:sz w:val="24"/>
          <w:szCs w:val="24"/>
        </w:rPr>
      </w:pPr>
      <w:r w:rsidRPr="00BB4933">
        <w:rPr>
          <w:rFonts w:ascii="Times New Roman" w:hAnsi="Times New Roman"/>
          <w:b/>
          <w:sz w:val="24"/>
          <w:szCs w:val="24"/>
        </w:rPr>
        <w:t>Purpose:</w:t>
      </w:r>
    </w:p>
    <w:p w:rsidR="00BB4933" w:rsidRPr="00BB4933" w:rsidRDefault="00BB4933" w:rsidP="00BB4933">
      <w:pPr>
        <w:tabs>
          <w:tab w:val="left" w:pos="1440"/>
        </w:tabs>
        <w:spacing w:after="0" w:line="240" w:lineRule="auto"/>
        <w:rPr>
          <w:rFonts w:ascii="Times New Roman" w:hAnsi="Times New Roman"/>
          <w:b/>
          <w:sz w:val="24"/>
          <w:szCs w:val="24"/>
        </w:rPr>
      </w:pPr>
      <w:r w:rsidRPr="00BB4933">
        <w:rPr>
          <w:rFonts w:ascii="Times New Roman" w:hAnsi="Times New Roman"/>
          <w:b/>
          <w:sz w:val="24"/>
          <w:szCs w:val="24"/>
        </w:rPr>
        <w:t>Course Objectives:</w:t>
      </w:r>
    </w:p>
    <w:p w:rsidR="00BB4933" w:rsidRPr="002C6C4F" w:rsidRDefault="00BB4933" w:rsidP="00ED79A1">
      <w:pPr>
        <w:pStyle w:val="ListParagraph"/>
        <w:numPr>
          <w:ilvl w:val="0"/>
          <w:numId w:val="196"/>
        </w:numPr>
        <w:tabs>
          <w:tab w:val="left" w:pos="1440"/>
        </w:tabs>
        <w:spacing w:after="0" w:line="240" w:lineRule="auto"/>
        <w:ind w:left="900" w:hanging="540"/>
        <w:jc w:val="both"/>
        <w:rPr>
          <w:rFonts w:ascii="Times New Roman" w:hAnsi="Times New Roman"/>
          <w:sz w:val="24"/>
          <w:szCs w:val="24"/>
        </w:rPr>
      </w:pPr>
      <w:r w:rsidRPr="002C6C4F">
        <w:rPr>
          <w:rFonts w:ascii="Times New Roman" w:hAnsi="Times New Roman"/>
          <w:sz w:val="24"/>
          <w:szCs w:val="24"/>
        </w:rPr>
        <w:t>Study the principles of Iodometric and Iodimetric titration</w:t>
      </w:r>
    </w:p>
    <w:p w:rsidR="00C95391" w:rsidRPr="002C6C4F" w:rsidRDefault="00BB4933" w:rsidP="00ED79A1">
      <w:pPr>
        <w:pStyle w:val="ListParagraph"/>
        <w:numPr>
          <w:ilvl w:val="0"/>
          <w:numId w:val="196"/>
        </w:numPr>
        <w:tabs>
          <w:tab w:val="left" w:pos="1440"/>
        </w:tabs>
        <w:spacing w:after="0" w:line="240" w:lineRule="auto"/>
        <w:ind w:left="900" w:hanging="540"/>
        <w:jc w:val="both"/>
        <w:rPr>
          <w:rFonts w:ascii="Times New Roman" w:hAnsi="Times New Roman"/>
          <w:sz w:val="24"/>
          <w:szCs w:val="24"/>
        </w:rPr>
      </w:pPr>
      <w:r w:rsidRPr="002C6C4F">
        <w:rPr>
          <w:rFonts w:ascii="Times New Roman" w:hAnsi="Times New Roman"/>
          <w:sz w:val="24"/>
          <w:szCs w:val="24"/>
        </w:rPr>
        <w:t>Prepare Inorganic compounds</w:t>
      </w:r>
    </w:p>
    <w:p w:rsidR="00BB4933" w:rsidRDefault="00BB4933" w:rsidP="00020A24">
      <w:pPr>
        <w:tabs>
          <w:tab w:val="left" w:pos="1440"/>
        </w:tabs>
        <w:spacing w:after="0" w:line="240" w:lineRule="auto"/>
        <w:rPr>
          <w:rFonts w:ascii="Times New Roman" w:hAnsi="Times New Roman"/>
          <w:b/>
          <w:sz w:val="24"/>
          <w:szCs w:val="24"/>
        </w:rPr>
      </w:pPr>
    </w:p>
    <w:p w:rsidR="00C95391" w:rsidRPr="00020A24" w:rsidRDefault="00C95391"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BC2145" w:rsidRPr="002C6C4F" w:rsidRDefault="00BC2145" w:rsidP="00ED79A1">
      <w:pPr>
        <w:pStyle w:val="ListParagraph"/>
        <w:numPr>
          <w:ilvl w:val="0"/>
          <w:numId w:val="197"/>
        </w:numPr>
        <w:spacing w:after="0" w:line="240" w:lineRule="auto"/>
        <w:jc w:val="both"/>
        <w:rPr>
          <w:rFonts w:ascii="Times New Roman" w:eastAsia="Times New Roman" w:hAnsi="Times New Roman"/>
          <w:b/>
          <w:sz w:val="24"/>
          <w:szCs w:val="24"/>
        </w:rPr>
      </w:pPr>
      <w:r w:rsidRPr="002C6C4F">
        <w:rPr>
          <w:rFonts w:ascii="Times New Roman" w:eastAsia="Arial" w:hAnsi="Times New Roman"/>
          <w:b/>
          <w:sz w:val="24"/>
          <w:szCs w:val="24"/>
        </w:rPr>
        <w:t>Iodo / Iodimetric Titrations.</w:t>
      </w:r>
    </w:p>
    <w:p w:rsidR="00BC2145" w:rsidRPr="00020A24" w:rsidRDefault="00BC2145" w:rsidP="003F4F79">
      <w:pPr>
        <w:numPr>
          <w:ilvl w:val="0"/>
          <w:numId w:val="14"/>
        </w:numPr>
        <w:tabs>
          <w:tab w:val="left" w:pos="380"/>
        </w:tabs>
        <w:spacing w:after="0" w:line="240" w:lineRule="auto"/>
        <w:ind w:left="1170" w:hanging="360"/>
        <w:jc w:val="both"/>
        <w:rPr>
          <w:rFonts w:ascii="Times New Roman" w:eastAsia="Arial" w:hAnsi="Times New Roman"/>
          <w:sz w:val="24"/>
          <w:szCs w:val="24"/>
        </w:rPr>
      </w:pPr>
      <w:r w:rsidRPr="00020A24">
        <w:rPr>
          <w:rFonts w:ascii="Times New Roman" w:eastAsia="Arial" w:hAnsi="Times New Roman"/>
          <w:sz w:val="24"/>
          <w:szCs w:val="24"/>
        </w:rPr>
        <w:t>Standardisation of sodium thiosulphate solution by standard K</w:t>
      </w:r>
      <w:r w:rsidRPr="00020A24">
        <w:rPr>
          <w:rFonts w:ascii="Times New Roman" w:eastAsia="Arial" w:hAnsi="Times New Roman"/>
          <w:sz w:val="24"/>
          <w:szCs w:val="24"/>
          <w:vertAlign w:val="subscript"/>
        </w:rPr>
        <w:t>2</w:t>
      </w:r>
      <w:r w:rsidRPr="00020A24">
        <w:rPr>
          <w:rFonts w:ascii="Times New Roman" w:eastAsia="Arial" w:hAnsi="Times New Roman"/>
          <w:sz w:val="24"/>
          <w:szCs w:val="24"/>
        </w:rPr>
        <w:t>Cr</w:t>
      </w:r>
      <w:r w:rsidRPr="00020A24">
        <w:rPr>
          <w:rFonts w:ascii="Times New Roman" w:eastAsia="Arial" w:hAnsi="Times New Roman"/>
          <w:sz w:val="24"/>
          <w:szCs w:val="24"/>
          <w:vertAlign w:val="subscript"/>
        </w:rPr>
        <w:t>2</w:t>
      </w:r>
      <w:r w:rsidRPr="00020A24">
        <w:rPr>
          <w:rFonts w:ascii="Times New Roman" w:eastAsia="Arial" w:hAnsi="Times New Roman"/>
          <w:sz w:val="24"/>
          <w:szCs w:val="24"/>
        </w:rPr>
        <w:t>O</w:t>
      </w:r>
      <w:r w:rsidRPr="00020A24">
        <w:rPr>
          <w:rFonts w:ascii="Times New Roman" w:eastAsia="Arial" w:hAnsi="Times New Roman"/>
          <w:sz w:val="24"/>
          <w:szCs w:val="24"/>
          <w:vertAlign w:val="subscript"/>
        </w:rPr>
        <w:t>7</w:t>
      </w:r>
      <w:r w:rsidRPr="00020A24">
        <w:rPr>
          <w:rFonts w:ascii="Times New Roman" w:eastAsia="Arial" w:hAnsi="Times New Roman"/>
          <w:sz w:val="24"/>
          <w:szCs w:val="24"/>
        </w:rPr>
        <w:t xml:space="preserve"> solution</w:t>
      </w:r>
    </w:p>
    <w:p w:rsidR="00BC2145" w:rsidRPr="00020A24" w:rsidRDefault="00BC2145" w:rsidP="003F4F79">
      <w:pPr>
        <w:numPr>
          <w:ilvl w:val="0"/>
          <w:numId w:val="14"/>
        </w:numPr>
        <w:tabs>
          <w:tab w:val="left" w:pos="380"/>
        </w:tabs>
        <w:spacing w:after="0" w:line="240" w:lineRule="auto"/>
        <w:ind w:left="1170" w:hanging="360"/>
        <w:jc w:val="both"/>
        <w:rPr>
          <w:rFonts w:ascii="Times New Roman" w:eastAsia="Arial" w:hAnsi="Times New Roman"/>
          <w:sz w:val="24"/>
          <w:szCs w:val="24"/>
        </w:rPr>
      </w:pPr>
      <w:r w:rsidRPr="00020A24">
        <w:rPr>
          <w:rFonts w:ascii="Times New Roman" w:eastAsia="Arial" w:hAnsi="Times New Roman"/>
          <w:sz w:val="24"/>
          <w:szCs w:val="24"/>
        </w:rPr>
        <w:t>Estimation of Cu (II) using sodium thiosulphate solution (Iodometrically).</w:t>
      </w:r>
    </w:p>
    <w:p w:rsidR="005C76F9" w:rsidRPr="00020A24" w:rsidRDefault="005C76F9" w:rsidP="003F4F79">
      <w:pPr>
        <w:numPr>
          <w:ilvl w:val="0"/>
          <w:numId w:val="14"/>
        </w:numPr>
        <w:tabs>
          <w:tab w:val="left" w:pos="380"/>
        </w:tabs>
        <w:spacing w:after="0" w:line="240" w:lineRule="auto"/>
        <w:ind w:left="1170" w:hanging="360"/>
        <w:jc w:val="both"/>
        <w:rPr>
          <w:rFonts w:ascii="Times New Roman" w:eastAsia="Arial" w:hAnsi="Times New Roman"/>
          <w:sz w:val="24"/>
          <w:szCs w:val="24"/>
        </w:rPr>
      </w:pPr>
      <w:r w:rsidRPr="00020A24">
        <w:rPr>
          <w:rFonts w:ascii="Times New Roman" w:eastAsia="Arial" w:hAnsi="Times New Roman"/>
          <w:sz w:val="24"/>
          <w:szCs w:val="24"/>
        </w:rPr>
        <w:t>Estimation of i) arsenite and ii) antimony in tartar-emetic iodimetrically.</w:t>
      </w:r>
    </w:p>
    <w:p w:rsidR="00BC2145" w:rsidRPr="00020A24" w:rsidRDefault="00BC2145" w:rsidP="003F4F79">
      <w:pPr>
        <w:spacing w:after="0" w:line="240" w:lineRule="auto"/>
        <w:jc w:val="both"/>
        <w:rPr>
          <w:rFonts w:ascii="Times New Roman" w:eastAsia="Times New Roman" w:hAnsi="Times New Roman"/>
          <w:sz w:val="24"/>
          <w:szCs w:val="24"/>
        </w:rPr>
      </w:pPr>
    </w:p>
    <w:p w:rsidR="002C6C4F" w:rsidRDefault="00BC2145" w:rsidP="00ED79A1">
      <w:pPr>
        <w:pStyle w:val="ListParagraph"/>
        <w:numPr>
          <w:ilvl w:val="0"/>
          <w:numId w:val="197"/>
        </w:numPr>
        <w:spacing w:after="0" w:line="240" w:lineRule="auto"/>
        <w:jc w:val="both"/>
        <w:rPr>
          <w:rFonts w:ascii="Times New Roman" w:eastAsia="Arial" w:hAnsi="Times New Roman"/>
          <w:b/>
          <w:sz w:val="24"/>
          <w:szCs w:val="24"/>
        </w:rPr>
      </w:pPr>
      <w:r w:rsidRPr="002C6C4F">
        <w:rPr>
          <w:rFonts w:ascii="Times New Roman" w:eastAsia="Arial" w:hAnsi="Times New Roman"/>
          <w:b/>
          <w:sz w:val="24"/>
          <w:szCs w:val="24"/>
        </w:rPr>
        <w:t>Inorganic preparations.</w:t>
      </w:r>
    </w:p>
    <w:p w:rsidR="002C6C4F" w:rsidRPr="002C6C4F" w:rsidRDefault="00BC2145" w:rsidP="00ED79A1">
      <w:pPr>
        <w:pStyle w:val="ListParagraph"/>
        <w:numPr>
          <w:ilvl w:val="1"/>
          <w:numId w:val="197"/>
        </w:numPr>
        <w:spacing w:after="0" w:line="240" w:lineRule="auto"/>
        <w:ind w:left="1170"/>
        <w:jc w:val="both"/>
        <w:rPr>
          <w:rFonts w:ascii="Times New Roman" w:eastAsia="Arial" w:hAnsi="Times New Roman"/>
          <w:b/>
          <w:sz w:val="24"/>
          <w:szCs w:val="24"/>
        </w:rPr>
      </w:pPr>
      <w:r w:rsidRPr="002C6C4F">
        <w:rPr>
          <w:rFonts w:ascii="Times New Roman" w:eastAsia="Arial" w:hAnsi="Times New Roman"/>
          <w:sz w:val="24"/>
          <w:szCs w:val="24"/>
        </w:rPr>
        <w:t>Cuprous chloride, Cu</w:t>
      </w:r>
      <w:r w:rsidRPr="002C6C4F">
        <w:rPr>
          <w:rFonts w:ascii="Times New Roman" w:eastAsia="Arial" w:hAnsi="Times New Roman"/>
          <w:sz w:val="24"/>
          <w:szCs w:val="24"/>
          <w:vertAlign w:val="subscript"/>
        </w:rPr>
        <w:t>2</w:t>
      </w:r>
      <w:r w:rsidRPr="002C6C4F">
        <w:rPr>
          <w:rFonts w:ascii="Times New Roman" w:eastAsia="Arial" w:hAnsi="Times New Roman"/>
          <w:sz w:val="24"/>
          <w:szCs w:val="24"/>
        </w:rPr>
        <w:t>Cl</w:t>
      </w:r>
      <w:r w:rsidRPr="002C6C4F">
        <w:rPr>
          <w:rFonts w:ascii="Times New Roman" w:eastAsia="Arial" w:hAnsi="Times New Roman"/>
          <w:sz w:val="24"/>
          <w:szCs w:val="24"/>
          <w:vertAlign w:val="subscript"/>
        </w:rPr>
        <w:t>2</w:t>
      </w:r>
    </w:p>
    <w:p w:rsidR="002C6C4F" w:rsidRPr="002C6C4F" w:rsidRDefault="00BC2145" w:rsidP="00ED79A1">
      <w:pPr>
        <w:pStyle w:val="ListParagraph"/>
        <w:numPr>
          <w:ilvl w:val="1"/>
          <w:numId w:val="197"/>
        </w:numPr>
        <w:spacing w:after="0" w:line="240" w:lineRule="auto"/>
        <w:ind w:left="1170"/>
        <w:jc w:val="both"/>
        <w:rPr>
          <w:rFonts w:ascii="Times New Roman" w:eastAsia="Arial" w:hAnsi="Times New Roman"/>
          <w:b/>
          <w:sz w:val="24"/>
          <w:szCs w:val="24"/>
        </w:rPr>
      </w:pPr>
      <w:r w:rsidRPr="002C6C4F">
        <w:rPr>
          <w:rFonts w:ascii="Times New Roman" w:eastAsia="Arial" w:hAnsi="Times New Roman"/>
          <w:sz w:val="24"/>
          <w:szCs w:val="24"/>
        </w:rPr>
        <w:t>Preparation of manganese(III) phosphate, MnPO</w:t>
      </w:r>
      <w:r w:rsidRPr="002C6C4F">
        <w:rPr>
          <w:rFonts w:ascii="Times New Roman" w:eastAsia="Arial" w:hAnsi="Times New Roman"/>
          <w:sz w:val="24"/>
          <w:szCs w:val="24"/>
          <w:vertAlign w:val="subscript"/>
        </w:rPr>
        <w:t>4</w:t>
      </w:r>
      <w:r w:rsidRPr="002C6C4F">
        <w:rPr>
          <w:rFonts w:ascii="Times New Roman" w:eastAsia="Arial" w:hAnsi="Times New Roman"/>
          <w:sz w:val="24"/>
          <w:szCs w:val="24"/>
        </w:rPr>
        <w:t>:H</w:t>
      </w:r>
      <w:r w:rsidRPr="002C6C4F">
        <w:rPr>
          <w:rFonts w:ascii="Times New Roman" w:eastAsia="Arial" w:hAnsi="Times New Roman"/>
          <w:sz w:val="24"/>
          <w:szCs w:val="24"/>
          <w:vertAlign w:val="subscript"/>
        </w:rPr>
        <w:t>2</w:t>
      </w:r>
      <w:r w:rsidRPr="002C6C4F">
        <w:rPr>
          <w:rFonts w:ascii="Times New Roman" w:eastAsia="Arial" w:hAnsi="Times New Roman"/>
          <w:sz w:val="24"/>
          <w:szCs w:val="24"/>
        </w:rPr>
        <w:t>O:</w:t>
      </w:r>
    </w:p>
    <w:p w:rsidR="002C6C4F" w:rsidRPr="002C6C4F" w:rsidRDefault="00BC2145" w:rsidP="00ED79A1">
      <w:pPr>
        <w:pStyle w:val="ListParagraph"/>
        <w:numPr>
          <w:ilvl w:val="1"/>
          <w:numId w:val="197"/>
        </w:numPr>
        <w:spacing w:after="0" w:line="240" w:lineRule="auto"/>
        <w:ind w:left="1170"/>
        <w:jc w:val="both"/>
        <w:rPr>
          <w:rFonts w:ascii="Times New Roman" w:eastAsia="Arial" w:hAnsi="Times New Roman"/>
          <w:b/>
          <w:sz w:val="24"/>
          <w:szCs w:val="24"/>
        </w:rPr>
      </w:pPr>
      <w:r w:rsidRPr="002C6C4F">
        <w:rPr>
          <w:rFonts w:ascii="Times New Roman" w:eastAsia="Arial" w:hAnsi="Times New Roman"/>
          <w:sz w:val="24"/>
          <w:szCs w:val="24"/>
        </w:rPr>
        <w:t>Preparation of aluminium potassium sulphate K</w:t>
      </w:r>
      <w:r w:rsidRPr="002C6C4F">
        <w:rPr>
          <w:rFonts w:ascii="Times New Roman" w:eastAsia="Arial" w:hAnsi="Times New Roman"/>
          <w:sz w:val="24"/>
          <w:szCs w:val="24"/>
          <w:vertAlign w:val="subscript"/>
        </w:rPr>
        <w:t>2</w:t>
      </w:r>
      <w:r w:rsidRPr="002C6C4F">
        <w:rPr>
          <w:rFonts w:ascii="Times New Roman" w:eastAsia="Arial" w:hAnsi="Times New Roman"/>
          <w:sz w:val="24"/>
          <w:szCs w:val="24"/>
        </w:rPr>
        <w:t>SO</w:t>
      </w:r>
      <w:r w:rsidRPr="002C6C4F">
        <w:rPr>
          <w:rFonts w:ascii="Times New Roman" w:eastAsia="Arial" w:hAnsi="Times New Roman"/>
          <w:sz w:val="24"/>
          <w:szCs w:val="24"/>
          <w:vertAlign w:val="subscript"/>
        </w:rPr>
        <w:t>4</w:t>
      </w:r>
      <w:r w:rsidRPr="002C6C4F">
        <w:rPr>
          <w:rFonts w:ascii="Times New Roman" w:eastAsia="Arial" w:hAnsi="Times New Roman"/>
          <w:sz w:val="24"/>
          <w:szCs w:val="24"/>
        </w:rPr>
        <w:t>:Al</w:t>
      </w:r>
      <w:r w:rsidRPr="002C6C4F">
        <w:rPr>
          <w:rFonts w:ascii="Times New Roman" w:eastAsia="Arial" w:hAnsi="Times New Roman"/>
          <w:sz w:val="24"/>
          <w:szCs w:val="24"/>
          <w:vertAlign w:val="subscript"/>
        </w:rPr>
        <w:t>2</w:t>
      </w:r>
      <w:r w:rsidRPr="002C6C4F">
        <w:rPr>
          <w:rFonts w:ascii="Times New Roman" w:eastAsia="Arial" w:hAnsi="Times New Roman"/>
          <w:sz w:val="24"/>
          <w:szCs w:val="24"/>
        </w:rPr>
        <w:t>(SO</w:t>
      </w:r>
      <w:r w:rsidRPr="002C6C4F">
        <w:rPr>
          <w:rFonts w:ascii="Times New Roman" w:eastAsia="Arial" w:hAnsi="Times New Roman"/>
          <w:sz w:val="24"/>
          <w:szCs w:val="24"/>
          <w:vertAlign w:val="subscript"/>
        </w:rPr>
        <w:t>4</w:t>
      </w:r>
      <w:r w:rsidRPr="002C6C4F">
        <w:rPr>
          <w:rFonts w:ascii="Times New Roman" w:eastAsia="Arial" w:hAnsi="Times New Roman"/>
          <w:sz w:val="24"/>
          <w:szCs w:val="24"/>
        </w:rPr>
        <w:t>)</w:t>
      </w:r>
      <w:r w:rsidRPr="002C6C4F">
        <w:rPr>
          <w:rFonts w:ascii="Times New Roman" w:eastAsia="Arial" w:hAnsi="Times New Roman"/>
          <w:sz w:val="24"/>
          <w:szCs w:val="24"/>
          <w:vertAlign w:val="subscript"/>
        </w:rPr>
        <w:t>2</w:t>
      </w:r>
      <w:r w:rsidRPr="002C6C4F">
        <w:rPr>
          <w:rFonts w:ascii="Times New Roman" w:eastAsia="Arial" w:hAnsi="Times New Roman"/>
          <w:sz w:val="24"/>
          <w:szCs w:val="24"/>
        </w:rPr>
        <w:t>.24H</w:t>
      </w:r>
      <w:r w:rsidRPr="002C6C4F">
        <w:rPr>
          <w:rFonts w:ascii="Times New Roman" w:eastAsia="Arial" w:hAnsi="Times New Roman"/>
          <w:sz w:val="24"/>
          <w:szCs w:val="24"/>
          <w:vertAlign w:val="subscript"/>
        </w:rPr>
        <w:t>2</w:t>
      </w:r>
      <w:r w:rsidRPr="002C6C4F">
        <w:rPr>
          <w:rFonts w:ascii="Times New Roman" w:eastAsia="Arial" w:hAnsi="Times New Roman"/>
          <w:sz w:val="24"/>
          <w:szCs w:val="24"/>
        </w:rPr>
        <w:t>O (Potash alum).</w:t>
      </w:r>
    </w:p>
    <w:p w:rsidR="00BC2145" w:rsidRPr="002C6C4F" w:rsidRDefault="00BC2145" w:rsidP="00ED79A1">
      <w:pPr>
        <w:pStyle w:val="ListParagraph"/>
        <w:numPr>
          <w:ilvl w:val="1"/>
          <w:numId w:val="197"/>
        </w:numPr>
        <w:spacing w:after="0" w:line="240" w:lineRule="auto"/>
        <w:ind w:left="1170"/>
        <w:jc w:val="both"/>
        <w:rPr>
          <w:rFonts w:ascii="Times New Roman" w:eastAsia="Arial" w:hAnsi="Times New Roman"/>
          <w:b/>
          <w:sz w:val="24"/>
          <w:szCs w:val="24"/>
        </w:rPr>
      </w:pPr>
      <w:r w:rsidRPr="002C6C4F">
        <w:rPr>
          <w:rFonts w:ascii="Times New Roman" w:eastAsia="Arial" w:hAnsi="Times New Roman"/>
          <w:sz w:val="24"/>
          <w:szCs w:val="24"/>
        </w:rPr>
        <w:t xml:space="preserve">Preparation of Lead </w:t>
      </w:r>
      <w:r w:rsidR="002C6C4F" w:rsidRPr="002C6C4F">
        <w:rPr>
          <w:rFonts w:ascii="Times New Roman" w:eastAsia="Arial" w:hAnsi="Times New Roman"/>
          <w:sz w:val="24"/>
          <w:szCs w:val="24"/>
        </w:rPr>
        <w:t>chromate, (</w:t>
      </w:r>
      <w:r w:rsidRPr="002C6C4F">
        <w:rPr>
          <w:rFonts w:ascii="Times New Roman" w:eastAsia="Arial" w:hAnsi="Times New Roman"/>
          <w:sz w:val="24"/>
          <w:szCs w:val="24"/>
        </w:rPr>
        <w:t>PbCrO</w:t>
      </w:r>
      <w:r w:rsidRPr="002C6C4F">
        <w:rPr>
          <w:rFonts w:ascii="Times New Roman" w:eastAsia="Arial" w:hAnsi="Times New Roman"/>
          <w:sz w:val="24"/>
          <w:szCs w:val="24"/>
          <w:vertAlign w:val="subscript"/>
        </w:rPr>
        <w:t>4</w:t>
      </w:r>
      <w:r w:rsidRPr="002C6C4F">
        <w:rPr>
          <w:rFonts w:ascii="Times New Roman" w:eastAsia="Arial" w:hAnsi="Times New Roman"/>
          <w:sz w:val="24"/>
          <w:szCs w:val="24"/>
        </w:rPr>
        <w:t>)</w:t>
      </w:r>
    </w:p>
    <w:p w:rsidR="00BC2145" w:rsidRPr="00020A24" w:rsidRDefault="00BC2145" w:rsidP="003F4F79">
      <w:pPr>
        <w:spacing w:after="0" w:line="240" w:lineRule="auto"/>
        <w:jc w:val="both"/>
        <w:rPr>
          <w:rFonts w:ascii="Times New Roman" w:eastAsia="Times New Roman" w:hAnsi="Times New Roman"/>
          <w:sz w:val="24"/>
          <w:szCs w:val="24"/>
        </w:rPr>
      </w:pPr>
    </w:p>
    <w:p w:rsidR="00BC2145" w:rsidRPr="00020A24" w:rsidRDefault="00BC2145" w:rsidP="003F4F79">
      <w:pPr>
        <w:pStyle w:val="ListParagraph"/>
        <w:spacing w:after="0" w:line="240" w:lineRule="auto"/>
        <w:ind w:left="0"/>
        <w:jc w:val="both"/>
        <w:rPr>
          <w:rFonts w:ascii="Times New Roman" w:hAnsi="Times New Roman"/>
          <w:b/>
          <w:sz w:val="24"/>
          <w:szCs w:val="24"/>
        </w:rPr>
      </w:pPr>
      <w:r w:rsidRPr="00020A24">
        <w:rPr>
          <w:rFonts w:ascii="Times New Roman" w:hAnsi="Times New Roman"/>
          <w:b/>
          <w:sz w:val="24"/>
          <w:szCs w:val="24"/>
        </w:rPr>
        <w:t xml:space="preserve">Essential readings: </w:t>
      </w:r>
    </w:p>
    <w:p w:rsidR="00BC2145" w:rsidRPr="00020A24" w:rsidRDefault="00BC2145" w:rsidP="003F4F79">
      <w:pPr>
        <w:pStyle w:val="ListParagraph"/>
        <w:numPr>
          <w:ilvl w:val="0"/>
          <w:numId w:val="16"/>
        </w:numPr>
        <w:spacing w:after="0" w:line="240" w:lineRule="auto"/>
        <w:jc w:val="both"/>
        <w:rPr>
          <w:rFonts w:ascii="Times New Roman" w:hAnsi="Times New Roman"/>
          <w:sz w:val="24"/>
          <w:szCs w:val="24"/>
        </w:rPr>
      </w:pPr>
      <w:r w:rsidRPr="00020A24">
        <w:rPr>
          <w:rFonts w:ascii="Times New Roman" w:eastAsia="Arial" w:hAnsi="Times New Roman"/>
          <w:sz w:val="24"/>
          <w:szCs w:val="24"/>
        </w:rPr>
        <w:t>A Textbook of Quantitative Inorganic Analysis, A. I. Vogel, ELBS, 5</w:t>
      </w:r>
      <w:r w:rsidRPr="00020A24">
        <w:rPr>
          <w:rFonts w:ascii="Times New Roman" w:eastAsia="Arial" w:hAnsi="Times New Roman"/>
          <w:sz w:val="24"/>
          <w:szCs w:val="24"/>
          <w:vertAlign w:val="superscript"/>
        </w:rPr>
        <w:t>th</w:t>
      </w:r>
      <w:r w:rsidRPr="00020A24">
        <w:rPr>
          <w:rFonts w:ascii="Times New Roman" w:eastAsia="Arial" w:hAnsi="Times New Roman"/>
          <w:sz w:val="24"/>
          <w:szCs w:val="24"/>
        </w:rPr>
        <w:t xml:space="preserve"> Edn, 2004.</w:t>
      </w:r>
    </w:p>
    <w:p w:rsidR="00BC2145" w:rsidRPr="00020A24" w:rsidRDefault="00BC2145" w:rsidP="003F4F79">
      <w:pPr>
        <w:pStyle w:val="ListParagraph"/>
        <w:numPr>
          <w:ilvl w:val="0"/>
          <w:numId w:val="16"/>
        </w:numPr>
        <w:spacing w:after="0" w:line="240" w:lineRule="auto"/>
        <w:jc w:val="both"/>
        <w:rPr>
          <w:rFonts w:ascii="Times New Roman" w:hAnsi="Times New Roman"/>
          <w:sz w:val="24"/>
          <w:szCs w:val="24"/>
        </w:rPr>
      </w:pPr>
      <w:r w:rsidRPr="00020A24">
        <w:rPr>
          <w:rFonts w:ascii="Times New Roman" w:hAnsi="Times New Roman"/>
          <w:sz w:val="24"/>
          <w:szCs w:val="24"/>
        </w:rPr>
        <w:t xml:space="preserve">Practical Inorganic Chemistry, </w:t>
      </w:r>
      <w:r w:rsidRPr="00020A24">
        <w:rPr>
          <w:rFonts w:ascii="Times New Roman" w:eastAsia="Times New Roman" w:hAnsi="Times New Roman"/>
          <w:sz w:val="24"/>
          <w:szCs w:val="24"/>
        </w:rPr>
        <w:t>G. Pass &amp; H. Sutcliffe, Chapman &amp; Hill, 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 xml:space="preserve"> Edn., 1974.</w:t>
      </w:r>
    </w:p>
    <w:p w:rsidR="00D60AF4" w:rsidRDefault="00D60AF4" w:rsidP="003F4F79">
      <w:pPr>
        <w:spacing w:after="0" w:line="240" w:lineRule="auto"/>
        <w:jc w:val="both"/>
        <w:rPr>
          <w:rFonts w:ascii="Times New Roman" w:hAnsi="Times New Roman"/>
          <w:b/>
          <w:sz w:val="24"/>
          <w:szCs w:val="24"/>
        </w:rPr>
      </w:pPr>
    </w:p>
    <w:p w:rsidR="00C95391" w:rsidRPr="00020A24" w:rsidRDefault="00C95391" w:rsidP="003F4F79">
      <w:pPr>
        <w:spacing w:after="0" w:line="240" w:lineRule="auto"/>
        <w:jc w:val="both"/>
        <w:rPr>
          <w:rFonts w:ascii="Times New Roman" w:hAnsi="Times New Roman"/>
          <w:sz w:val="24"/>
          <w:szCs w:val="24"/>
        </w:rPr>
      </w:pPr>
      <w:r w:rsidRPr="002C6C4F">
        <w:rPr>
          <w:rFonts w:ascii="Times New Roman" w:hAnsi="Times New Roman"/>
          <w:b/>
          <w:sz w:val="24"/>
          <w:szCs w:val="24"/>
        </w:rPr>
        <w:t>Course Outcome:</w:t>
      </w:r>
      <w:r w:rsidR="008A1AA2" w:rsidRPr="00020A24">
        <w:rPr>
          <w:rFonts w:ascii="Times New Roman" w:hAnsi="Times New Roman"/>
          <w:b/>
          <w:i/>
          <w:sz w:val="24"/>
          <w:szCs w:val="24"/>
        </w:rPr>
        <w:t xml:space="preserve"> </w:t>
      </w:r>
      <w:r w:rsidR="008A1AA2" w:rsidRPr="00020A24">
        <w:rPr>
          <w:rFonts w:ascii="Times New Roman" w:hAnsi="Times New Roman"/>
          <w:sz w:val="24"/>
          <w:szCs w:val="24"/>
        </w:rPr>
        <w:t xml:space="preserve">Students are able to </w:t>
      </w:r>
    </w:p>
    <w:p w:rsidR="008A1AA2" w:rsidRPr="00020A24" w:rsidRDefault="00381F06" w:rsidP="003F4F79">
      <w:pPr>
        <w:pStyle w:val="ListParagraph"/>
        <w:numPr>
          <w:ilvl w:val="0"/>
          <w:numId w:val="18"/>
        </w:numPr>
        <w:spacing w:after="0" w:line="240" w:lineRule="auto"/>
        <w:jc w:val="both"/>
        <w:rPr>
          <w:rFonts w:ascii="Times New Roman" w:hAnsi="Times New Roman"/>
          <w:sz w:val="24"/>
          <w:szCs w:val="24"/>
        </w:rPr>
      </w:pPr>
      <w:r w:rsidRPr="00020A24">
        <w:rPr>
          <w:rFonts w:ascii="Times New Roman" w:hAnsi="Times New Roman"/>
          <w:sz w:val="24"/>
          <w:szCs w:val="24"/>
        </w:rPr>
        <w:t>Distinguish the difference and practical application of Iodometric and Iodimetric titration</w:t>
      </w:r>
    </w:p>
    <w:p w:rsidR="00381F06" w:rsidRPr="00020A24" w:rsidRDefault="00381F06" w:rsidP="003F4F79">
      <w:pPr>
        <w:pStyle w:val="ListParagraph"/>
        <w:numPr>
          <w:ilvl w:val="0"/>
          <w:numId w:val="18"/>
        </w:numPr>
        <w:spacing w:after="0" w:line="240" w:lineRule="auto"/>
        <w:jc w:val="both"/>
        <w:rPr>
          <w:rFonts w:ascii="Times New Roman" w:hAnsi="Times New Roman"/>
          <w:sz w:val="24"/>
          <w:szCs w:val="24"/>
        </w:rPr>
      </w:pPr>
      <w:r w:rsidRPr="00020A24">
        <w:rPr>
          <w:rFonts w:ascii="Times New Roman" w:hAnsi="Times New Roman"/>
          <w:sz w:val="24"/>
          <w:szCs w:val="24"/>
        </w:rPr>
        <w:t>Prepare normal and double salts</w:t>
      </w:r>
    </w:p>
    <w:p w:rsidR="00C95391" w:rsidRPr="00020A24" w:rsidRDefault="00C95391" w:rsidP="00020A24">
      <w:pPr>
        <w:tabs>
          <w:tab w:val="left" w:pos="1440"/>
        </w:tabs>
        <w:spacing w:after="0" w:line="240" w:lineRule="auto"/>
        <w:jc w:val="center"/>
        <w:rPr>
          <w:rFonts w:ascii="Times New Roman" w:hAnsi="Times New Roman"/>
          <w:b/>
          <w:sz w:val="24"/>
          <w:szCs w:val="24"/>
        </w:rPr>
      </w:pPr>
    </w:p>
    <w:p w:rsidR="002C6C4F" w:rsidRDefault="002C6C4F" w:rsidP="00020A24">
      <w:pPr>
        <w:spacing w:after="0" w:line="240" w:lineRule="auto"/>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2C6C4F" w:rsidRPr="002C6C4F" w:rsidRDefault="002C6C4F" w:rsidP="002C6C4F">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10 (Core Lab 4): </w:t>
      </w:r>
      <w:r w:rsidRPr="002C6C4F">
        <w:rPr>
          <w:rFonts w:ascii="Times New Roman" w:hAnsi="Times New Roman"/>
          <w:b/>
          <w:sz w:val="24"/>
          <w:szCs w:val="24"/>
        </w:rPr>
        <w:t xml:space="preserve">Organic Chemistry Laboratory-I </w:t>
      </w:r>
      <w:r>
        <w:rPr>
          <w:rFonts w:ascii="Times New Roman" w:hAnsi="Times New Roman"/>
          <w:b/>
          <w:sz w:val="24"/>
          <w:szCs w:val="24"/>
        </w:rPr>
        <w:t>(</w:t>
      </w:r>
      <w:r w:rsidRPr="002C6C4F">
        <w:rPr>
          <w:rFonts w:ascii="Times New Roman" w:hAnsi="Times New Roman"/>
          <w:b/>
          <w:sz w:val="24"/>
          <w:szCs w:val="24"/>
        </w:rPr>
        <w:t>ILCCH302</w:t>
      </w:r>
      <w:r>
        <w:rPr>
          <w:rFonts w:ascii="Times New Roman" w:hAnsi="Times New Roman"/>
          <w:b/>
          <w:sz w:val="24"/>
          <w:szCs w:val="24"/>
        </w:rPr>
        <w:t>)</w:t>
      </w:r>
    </w:p>
    <w:p w:rsidR="002C6C4F" w:rsidRPr="002C6C4F" w:rsidRDefault="002C6C4F" w:rsidP="002C6C4F">
      <w:pPr>
        <w:tabs>
          <w:tab w:val="left" w:pos="1440"/>
        </w:tabs>
        <w:spacing w:after="0" w:line="240" w:lineRule="auto"/>
        <w:rPr>
          <w:rFonts w:ascii="Times New Roman" w:hAnsi="Times New Roman"/>
          <w:b/>
          <w:sz w:val="24"/>
          <w:szCs w:val="24"/>
        </w:rPr>
      </w:pPr>
    </w:p>
    <w:p w:rsidR="002C6C4F" w:rsidRPr="002C6C4F" w:rsidRDefault="002C6C4F" w:rsidP="002C6C4F">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2C6C4F">
        <w:rPr>
          <w:rFonts w:ascii="Times New Roman" w:hAnsi="Times New Roman"/>
          <w:sz w:val="24"/>
          <w:szCs w:val="24"/>
        </w:rPr>
        <w:t>Nil</w:t>
      </w:r>
    </w:p>
    <w:p w:rsidR="002C6C4F" w:rsidRPr="002C6C4F" w:rsidRDefault="002C6C4F" w:rsidP="002C6C4F">
      <w:pPr>
        <w:tabs>
          <w:tab w:val="left" w:pos="1440"/>
        </w:tabs>
        <w:spacing w:after="0" w:line="240" w:lineRule="auto"/>
        <w:rPr>
          <w:rFonts w:ascii="Times New Roman" w:hAnsi="Times New Roman"/>
          <w:b/>
          <w:sz w:val="24"/>
          <w:szCs w:val="24"/>
        </w:rPr>
      </w:pPr>
      <w:r w:rsidRPr="002C6C4F">
        <w:rPr>
          <w:rFonts w:ascii="Times New Roman" w:hAnsi="Times New Roman"/>
          <w:b/>
          <w:sz w:val="24"/>
          <w:szCs w:val="24"/>
        </w:rPr>
        <w:t>Purpose:</w:t>
      </w:r>
    </w:p>
    <w:p w:rsidR="002C6C4F" w:rsidRPr="002C6C4F" w:rsidRDefault="002C6C4F" w:rsidP="002C6C4F">
      <w:pPr>
        <w:tabs>
          <w:tab w:val="left" w:pos="1440"/>
        </w:tabs>
        <w:spacing w:after="0" w:line="240" w:lineRule="auto"/>
        <w:rPr>
          <w:rFonts w:ascii="Times New Roman" w:hAnsi="Times New Roman"/>
          <w:b/>
          <w:sz w:val="24"/>
          <w:szCs w:val="24"/>
        </w:rPr>
      </w:pPr>
      <w:r w:rsidRPr="002C6C4F">
        <w:rPr>
          <w:rFonts w:ascii="Times New Roman" w:hAnsi="Times New Roman"/>
          <w:b/>
          <w:sz w:val="24"/>
          <w:szCs w:val="24"/>
        </w:rPr>
        <w:t>Course Objectives:</w:t>
      </w:r>
    </w:p>
    <w:p w:rsidR="002C6C4F" w:rsidRPr="002C6C4F" w:rsidRDefault="002C6C4F" w:rsidP="00ED79A1">
      <w:pPr>
        <w:pStyle w:val="ListParagraph"/>
        <w:numPr>
          <w:ilvl w:val="0"/>
          <w:numId w:val="198"/>
        </w:numPr>
        <w:tabs>
          <w:tab w:val="left" w:pos="1440"/>
        </w:tabs>
        <w:spacing w:after="0" w:line="240" w:lineRule="auto"/>
        <w:ind w:left="810" w:hanging="450"/>
        <w:jc w:val="both"/>
        <w:rPr>
          <w:rFonts w:ascii="Times New Roman" w:hAnsi="Times New Roman"/>
          <w:sz w:val="24"/>
          <w:szCs w:val="24"/>
        </w:rPr>
      </w:pPr>
      <w:r w:rsidRPr="002C6C4F">
        <w:rPr>
          <w:rFonts w:ascii="Times New Roman" w:hAnsi="Times New Roman"/>
          <w:sz w:val="24"/>
          <w:szCs w:val="24"/>
        </w:rPr>
        <w:t xml:space="preserve">To learn the techniques of element detection in organic compounds. </w:t>
      </w:r>
    </w:p>
    <w:p w:rsidR="002C6C4F" w:rsidRPr="002C6C4F" w:rsidRDefault="002C6C4F" w:rsidP="00ED79A1">
      <w:pPr>
        <w:pStyle w:val="ListParagraph"/>
        <w:numPr>
          <w:ilvl w:val="0"/>
          <w:numId w:val="198"/>
        </w:numPr>
        <w:tabs>
          <w:tab w:val="left" w:pos="1440"/>
        </w:tabs>
        <w:spacing w:after="0" w:line="240" w:lineRule="auto"/>
        <w:ind w:left="810" w:hanging="450"/>
        <w:jc w:val="both"/>
        <w:rPr>
          <w:rFonts w:ascii="Times New Roman" w:hAnsi="Times New Roman"/>
          <w:sz w:val="24"/>
          <w:szCs w:val="24"/>
        </w:rPr>
      </w:pPr>
      <w:r w:rsidRPr="002C6C4F">
        <w:rPr>
          <w:rFonts w:ascii="Times New Roman" w:hAnsi="Times New Roman"/>
          <w:sz w:val="24"/>
          <w:szCs w:val="24"/>
        </w:rPr>
        <w:t>To apply the skill in identification of functional groups.</w:t>
      </w:r>
    </w:p>
    <w:p w:rsidR="008A1AA2" w:rsidRPr="002C6C4F" w:rsidRDefault="002C6C4F" w:rsidP="00D60AF4">
      <w:pPr>
        <w:pStyle w:val="ListParagraph"/>
        <w:numPr>
          <w:ilvl w:val="0"/>
          <w:numId w:val="16"/>
        </w:numPr>
        <w:tabs>
          <w:tab w:val="left" w:pos="1440"/>
        </w:tabs>
        <w:spacing w:after="0" w:line="240" w:lineRule="auto"/>
        <w:ind w:left="810" w:hanging="450"/>
        <w:jc w:val="both"/>
        <w:rPr>
          <w:rFonts w:ascii="Times New Roman" w:hAnsi="Times New Roman"/>
          <w:sz w:val="24"/>
          <w:szCs w:val="24"/>
        </w:rPr>
      </w:pPr>
      <w:r w:rsidRPr="002C6C4F">
        <w:rPr>
          <w:rFonts w:ascii="Times New Roman" w:hAnsi="Times New Roman"/>
          <w:sz w:val="24"/>
          <w:szCs w:val="24"/>
        </w:rPr>
        <w:t>To learn the techniques of purification by recrystallisation.</w:t>
      </w:r>
    </w:p>
    <w:p w:rsidR="002C6C4F" w:rsidRDefault="002C6C4F" w:rsidP="00020A24">
      <w:pPr>
        <w:tabs>
          <w:tab w:val="left" w:pos="1440"/>
        </w:tabs>
        <w:spacing w:after="0" w:line="240" w:lineRule="auto"/>
        <w:rPr>
          <w:rFonts w:ascii="Times New Roman" w:hAnsi="Times New Roman"/>
          <w:b/>
          <w:sz w:val="24"/>
          <w:szCs w:val="24"/>
        </w:rPr>
      </w:pPr>
    </w:p>
    <w:p w:rsidR="008A1AA2" w:rsidRPr="00020A24" w:rsidRDefault="008A1AA2"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8A1AA2" w:rsidRPr="00020A24" w:rsidRDefault="008A1AA2" w:rsidP="003F4F79">
      <w:pPr>
        <w:numPr>
          <w:ilvl w:val="0"/>
          <w:numId w:val="21"/>
        </w:numPr>
        <w:spacing w:after="0" w:line="240" w:lineRule="auto"/>
        <w:ind w:right="-13"/>
        <w:jc w:val="both"/>
        <w:rPr>
          <w:rFonts w:ascii="Times New Roman" w:hAnsi="Times New Roman"/>
          <w:sz w:val="24"/>
          <w:szCs w:val="24"/>
        </w:rPr>
      </w:pPr>
      <w:r w:rsidRPr="00020A24">
        <w:rPr>
          <w:rFonts w:ascii="Times New Roman" w:hAnsi="Times New Roman"/>
          <w:sz w:val="24"/>
          <w:szCs w:val="24"/>
        </w:rPr>
        <w:t xml:space="preserve">Detection of elements including physical tests such as state, colour, solubility, ignition, acidity, alkalinity. </w:t>
      </w:r>
    </w:p>
    <w:p w:rsidR="008A1AA2" w:rsidRPr="00020A24" w:rsidRDefault="008A1AA2" w:rsidP="003F4F79">
      <w:pPr>
        <w:numPr>
          <w:ilvl w:val="0"/>
          <w:numId w:val="21"/>
        </w:numPr>
        <w:spacing w:after="0" w:line="240" w:lineRule="auto"/>
        <w:ind w:right="-13"/>
        <w:jc w:val="both"/>
        <w:rPr>
          <w:rFonts w:ascii="Times New Roman" w:hAnsi="Times New Roman"/>
          <w:sz w:val="24"/>
          <w:szCs w:val="24"/>
        </w:rPr>
      </w:pPr>
      <w:r w:rsidRPr="00020A24">
        <w:rPr>
          <w:rFonts w:ascii="Times New Roman" w:hAnsi="Times New Roman"/>
          <w:sz w:val="24"/>
          <w:szCs w:val="24"/>
        </w:rPr>
        <w:t>Detection of functional groups containing C, H, X (X= N, O, S and halides) in known organic compounds.</w:t>
      </w:r>
    </w:p>
    <w:p w:rsidR="008A1AA2" w:rsidRPr="00020A24" w:rsidRDefault="008A1AA2" w:rsidP="003F4F79">
      <w:pPr>
        <w:numPr>
          <w:ilvl w:val="0"/>
          <w:numId w:val="21"/>
        </w:numPr>
        <w:spacing w:after="0" w:line="240" w:lineRule="auto"/>
        <w:ind w:right="-13"/>
        <w:jc w:val="both"/>
        <w:rPr>
          <w:rFonts w:ascii="Times New Roman" w:hAnsi="Times New Roman"/>
          <w:sz w:val="24"/>
          <w:szCs w:val="24"/>
        </w:rPr>
      </w:pPr>
      <w:r w:rsidRPr="00020A24">
        <w:rPr>
          <w:rFonts w:ascii="Times New Roman" w:hAnsi="Times New Roman"/>
          <w:sz w:val="24"/>
          <w:szCs w:val="24"/>
        </w:rPr>
        <w:t>Detection of functional groups containing C, H, X (X= N, O, S and halides) in unknown organic compounds.</w:t>
      </w:r>
    </w:p>
    <w:p w:rsidR="008A1AA2" w:rsidRPr="00020A24" w:rsidRDefault="008A1AA2" w:rsidP="003F4F79">
      <w:pPr>
        <w:numPr>
          <w:ilvl w:val="0"/>
          <w:numId w:val="21"/>
        </w:numPr>
        <w:spacing w:after="0" w:line="240" w:lineRule="auto"/>
        <w:ind w:right="-13"/>
        <w:jc w:val="both"/>
        <w:rPr>
          <w:rFonts w:ascii="Times New Roman" w:hAnsi="Times New Roman"/>
          <w:sz w:val="24"/>
          <w:szCs w:val="24"/>
        </w:rPr>
      </w:pPr>
      <w:r w:rsidRPr="00020A24">
        <w:rPr>
          <w:rFonts w:ascii="Times New Roman" w:hAnsi="Times New Roman"/>
          <w:sz w:val="24"/>
          <w:szCs w:val="24"/>
          <w:lang w:val="en-IN" w:eastAsia="en-IN"/>
        </w:rPr>
        <w:t>Purification of organic compounds by crystallization using the following solvents:</w:t>
      </w:r>
    </w:p>
    <w:p w:rsidR="008A1AA2" w:rsidRPr="00020A24" w:rsidRDefault="008A1AA2" w:rsidP="003F4F79">
      <w:pPr>
        <w:numPr>
          <w:ilvl w:val="0"/>
          <w:numId w:val="22"/>
        </w:numPr>
        <w:spacing w:after="0" w:line="240" w:lineRule="auto"/>
        <w:ind w:right="-13"/>
        <w:jc w:val="both"/>
        <w:rPr>
          <w:rFonts w:ascii="Times New Roman" w:hAnsi="Times New Roman"/>
          <w:sz w:val="24"/>
          <w:szCs w:val="24"/>
        </w:rPr>
      </w:pPr>
      <w:r w:rsidRPr="00020A24">
        <w:rPr>
          <w:rFonts w:ascii="Times New Roman" w:hAnsi="Times New Roman"/>
          <w:sz w:val="24"/>
          <w:szCs w:val="24"/>
          <w:lang w:val="en-IN" w:eastAsia="en-IN"/>
        </w:rPr>
        <w:t xml:space="preserve"> Water</w:t>
      </w:r>
    </w:p>
    <w:p w:rsidR="008A1AA2" w:rsidRPr="00020A24" w:rsidRDefault="008A1AA2" w:rsidP="003F4F79">
      <w:pPr>
        <w:numPr>
          <w:ilvl w:val="0"/>
          <w:numId w:val="22"/>
        </w:numPr>
        <w:spacing w:after="0" w:line="240" w:lineRule="auto"/>
        <w:ind w:right="-13"/>
        <w:jc w:val="both"/>
        <w:rPr>
          <w:rFonts w:ascii="Times New Roman" w:hAnsi="Times New Roman"/>
          <w:sz w:val="24"/>
          <w:szCs w:val="24"/>
        </w:rPr>
      </w:pPr>
      <w:r w:rsidRPr="00020A24">
        <w:rPr>
          <w:rFonts w:ascii="Times New Roman" w:hAnsi="Times New Roman"/>
          <w:sz w:val="24"/>
          <w:szCs w:val="24"/>
          <w:lang w:val="en-IN" w:eastAsia="en-IN"/>
        </w:rPr>
        <w:t>Alcohol</w:t>
      </w:r>
    </w:p>
    <w:p w:rsidR="008A1AA2" w:rsidRPr="00020A24" w:rsidRDefault="008A1AA2" w:rsidP="003F4F79">
      <w:pPr>
        <w:numPr>
          <w:ilvl w:val="0"/>
          <w:numId w:val="22"/>
        </w:numPr>
        <w:autoSpaceDE w:val="0"/>
        <w:autoSpaceDN w:val="0"/>
        <w:adjustRightInd w:val="0"/>
        <w:spacing w:after="0" w:line="240" w:lineRule="auto"/>
        <w:ind w:right="-13"/>
        <w:jc w:val="both"/>
        <w:rPr>
          <w:rFonts w:ascii="Times New Roman" w:hAnsi="Times New Roman"/>
          <w:sz w:val="24"/>
          <w:szCs w:val="24"/>
        </w:rPr>
      </w:pPr>
      <w:r w:rsidRPr="00020A24">
        <w:rPr>
          <w:rFonts w:ascii="Times New Roman" w:hAnsi="Times New Roman"/>
          <w:sz w:val="24"/>
          <w:szCs w:val="24"/>
          <w:lang w:val="en-IN" w:eastAsia="en-IN"/>
        </w:rPr>
        <w:t>Alcohol-Water.</w:t>
      </w:r>
    </w:p>
    <w:p w:rsidR="008A1AA2" w:rsidRPr="00020A24" w:rsidRDefault="008A1AA2" w:rsidP="00020A24">
      <w:pPr>
        <w:widowControl w:val="0"/>
        <w:tabs>
          <w:tab w:val="num" w:pos="702"/>
        </w:tabs>
        <w:overflowPunct w:val="0"/>
        <w:autoSpaceDE w:val="0"/>
        <w:autoSpaceDN w:val="0"/>
        <w:adjustRightInd w:val="0"/>
        <w:spacing w:after="0" w:line="240" w:lineRule="auto"/>
        <w:jc w:val="both"/>
        <w:rPr>
          <w:rFonts w:ascii="Times New Roman" w:hAnsi="Times New Roman"/>
          <w:sz w:val="24"/>
          <w:szCs w:val="24"/>
        </w:rPr>
      </w:pPr>
    </w:p>
    <w:p w:rsidR="008A1AA2" w:rsidRPr="00020A24" w:rsidRDefault="008A1AA2" w:rsidP="00020A24">
      <w:pPr>
        <w:pStyle w:val="ListParagraph"/>
        <w:spacing w:after="0" w:line="240" w:lineRule="auto"/>
        <w:ind w:left="0"/>
        <w:rPr>
          <w:rFonts w:ascii="Times New Roman" w:hAnsi="Times New Roman"/>
          <w:sz w:val="24"/>
          <w:szCs w:val="24"/>
        </w:rPr>
      </w:pPr>
      <w:r w:rsidRPr="00020A24">
        <w:rPr>
          <w:rFonts w:ascii="Times New Roman" w:hAnsi="Times New Roman"/>
          <w:b/>
          <w:sz w:val="24"/>
          <w:szCs w:val="24"/>
        </w:rPr>
        <w:t xml:space="preserve">Essential readings: </w:t>
      </w:r>
    </w:p>
    <w:p w:rsidR="008A1AA2" w:rsidRPr="00020A24" w:rsidRDefault="008A1AA2" w:rsidP="00833CCB">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Practical Organic Chemistry,</w:t>
      </w:r>
      <w:r w:rsidRPr="00020A24">
        <w:rPr>
          <w:rFonts w:ascii="Times New Roman" w:hAnsi="Times New Roman"/>
          <w:sz w:val="24"/>
          <w:szCs w:val="24"/>
        </w:rPr>
        <w:t xml:space="preserve"> F.G. Mann, &amp; B.C. Saunders, Pearson Education,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2009. </w:t>
      </w:r>
    </w:p>
    <w:p w:rsidR="008A1AA2" w:rsidRPr="00020A24" w:rsidRDefault="008A1AA2" w:rsidP="00833CCB">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Practical Organic</w:t>
      </w:r>
      <w:r w:rsidRPr="00020A24">
        <w:rPr>
          <w:rFonts w:ascii="Times New Roman" w:hAnsi="Times New Roman"/>
          <w:sz w:val="24"/>
          <w:szCs w:val="24"/>
        </w:rPr>
        <w:t xml:space="preserve"> </w:t>
      </w:r>
      <w:r w:rsidRPr="00020A24">
        <w:rPr>
          <w:rFonts w:ascii="Times New Roman" w:hAnsi="Times New Roman"/>
          <w:iCs/>
          <w:sz w:val="24"/>
          <w:szCs w:val="24"/>
        </w:rPr>
        <w:t xml:space="preserve">Chemistry, </w:t>
      </w:r>
      <w:r w:rsidRPr="00020A24">
        <w:rPr>
          <w:rFonts w:ascii="Times New Roman" w:hAnsi="Times New Roman"/>
          <w:sz w:val="24"/>
          <w:szCs w:val="24"/>
        </w:rPr>
        <w:t xml:space="preserve">B.S. Furniss, A.J. Hannaford, P.W.G. Smith, &amp; A.R. </w:t>
      </w:r>
      <w:r w:rsidR="002C6C4F" w:rsidRPr="00020A24">
        <w:rPr>
          <w:rFonts w:ascii="Times New Roman" w:hAnsi="Times New Roman"/>
          <w:sz w:val="24"/>
          <w:szCs w:val="24"/>
        </w:rPr>
        <w:t>Tatchell, Pearson</w:t>
      </w:r>
      <w:r w:rsidRPr="00020A24">
        <w:rPr>
          <w:rFonts w:ascii="Times New Roman" w:hAnsi="Times New Roman"/>
          <w:sz w:val="24"/>
          <w:szCs w:val="24"/>
        </w:rPr>
        <w:t xml:space="preserve">, </w:t>
      </w:r>
      <w:r w:rsidRPr="00020A24">
        <w:rPr>
          <w:rFonts w:ascii="Times New Roman" w:hAnsi="Times New Roman"/>
          <w:iCs/>
          <w:sz w:val="24"/>
          <w:szCs w:val="24"/>
        </w:rPr>
        <w:t>5</w:t>
      </w:r>
      <w:r w:rsidRPr="00020A24">
        <w:rPr>
          <w:rFonts w:ascii="Times New Roman" w:hAnsi="Times New Roman"/>
          <w:iCs/>
          <w:sz w:val="24"/>
          <w:szCs w:val="24"/>
          <w:vertAlign w:val="superscript"/>
        </w:rPr>
        <w:t>th</w:t>
      </w:r>
      <w:r w:rsidRPr="00020A24">
        <w:rPr>
          <w:rFonts w:ascii="Times New Roman" w:hAnsi="Times New Roman"/>
          <w:iCs/>
          <w:sz w:val="24"/>
          <w:szCs w:val="24"/>
        </w:rPr>
        <w:t xml:space="preserve"> Edn., </w:t>
      </w:r>
      <w:r w:rsidRPr="00020A24">
        <w:rPr>
          <w:rFonts w:ascii="Times New Roman" w:hAnsi="Times New Roman"/>
          <w:sz w:val="24"/>
          <w:szCs w:val="24"/>
        </w:rPr>
        <w:t>2012.</w:t>
      </w:r>
    </w:p>
    <w:p w:rsidR="008A1AA2" w:rsidRPr="00020A24" w:rsidRDefault="008A1AA2" w:rsidP="00833CCB">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Comprehensive Practical Organic Chemistry:</w:t>
      </w:r>
      <w:r w:rsidRPr="00020A24">
        <w:rPr>
          <w:rFonts w:ascii="Times New Roman" w:hAnsi="Times New Roman"/>
          <w:sz w:val="24"/>
          <w:szCs w:val="24"/>
        </w:rPr>
        <w:t xml:space="preserve"> </w:t>
      </w:r>
      <w:r w:rsidRPr="00020A24">
        <w:rPr>
          <w:rFonts w:ascii="Times New Roman" w:hAnsi="Times New Roman"/>
          <w:iCs/>
          <w:sz w:val="24"/>
          <w:szCs w:val="24"/>
        </w:rPr>
        <w:t xml:space="preserve">Preparation and Quantitative Analysis, </w:t>
      </w:r>
      <w:r w:rsidRPr="00020A24">
        <w:rPr>
          <w:rFonts w:ascii="Times New Roman" w:hAnsi="Times New Roman"/>
          <w:sz w:val="24"/>
          <w:szCs w:val="24"/>
        </w:rPr>
        <w:t xml:space="preserve">V.K. </w:t>
      </w:r>
      <w:r w:rsidR="002C6C4F" w:rsidRPr="00020A24">
        <w:rPr>
          <w:rFonts w:ascii="Times New Roman" w:hAnsi="Times New Roman"/>
          <w:sz w:val="24"/>
          <w:szCs w:val="24"/>
        </w:rPr>
        <w:t>Ahluwalia, &amp;</w:t>
      </w:r>
      <w:r w:rsidRPr="00020A24">
        <w:rPr>
          <w:rFonts w:ascii="Times New Roman" w:hAnsi="Times New Roman"/>
          <w:sz w:val="24"/>
          <w:szCs w:val="24"/>
        </w:rPr>
        <w:t xml:space="preserve"> R. Aggarwal, University Press, 2000.</w:t>
      </w:r>
      <w:r w:rsidRPr="00020A24">
        <w:rPr>
          <w:rFonts w:ascii="Times New Roman" w:hAnsi="Times New Roman"/>
          <w:iCs/>
          <w:sz w:val="24"/>
          <w:szCs w:val="24"/>
        </w:rPr>
        <w:t xml:space="preserve"> </w:t>
      </w:r>
    </w:p>
    <w:p w:rsidR="008A1AA2" w:rsidRPr="00020A24" w:rsidRDefault="008A1AA2" w:rsidP="00833CCB">
      <w:pPr>
        <w:pStyle w:val="ListParagraph"/>
        <w:widowControl w:val="0"/>
        <w:numPr>
          <w:ilvl w:val="0"/>
          <w:numId w:val="1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Comprehensive Practical Organic Chemistry: Qualitative</w:t>
      </w:r>
      <w:r w:rsidRPr="00020A24">
        <w:rPr>
          <w:rFonts w:ascii="Times New Roman" w:hAnsi="Times New Roman"/>
          <w:sz w:val="24"/>
          <w:szCs w:val="24"/>
        </w:rPr>
        <w:t xml:space="preserve"> </w:t>
      </w:r>
      <w:r w:rsidRPr="00020A24">
        <w:rPr>
          <w:rFonts w:ascii="Times New Roman" w:hAnsi="Times New Roman"/>
          <w:iCs/>
          <w:sz w:val="24"/>
          <w:szCs w:val="24"/>
        </w:rPr>
        <w:t xml:space="preserve">Analysis, V.K. Ahluwalia, S. Dhinger, </w:t>
      </w:r>
      <w:r w:rsidRPr="00020A24">
        <w:rPr>
          <w:rFonts w:ascii="Times New Roman" w:hAnsi="Times New Roman"/>
          <w:sz w:val="24"/>
          <w:szCs w:val="24"/>
        </w:rPr>
        <w:t>University Press, 2000.</w:t>
      </w:r>
      <w:r w:rsidRPr="00020A24">
        <w:rPr>
          <w:rFonts w:ascii="Times New Roman" w:hAnsi="Times New Roman"/>
          <w:iCs/>
          <w:sz w:val="24"/>
          <w:szCs w:val="24"/>
        </w:rPr>
        <w:t xml:space="preserve"> </w:t>
      </w:r>
    </w:p>
    <w:p w:rsidR="008A1AA2" w:rsidRPr="00020A24" w:rsidRDefault="008A1AA2" w:rsidP="00020A24">
      <w:pPr>
        <w:pStyle w:val="ListParagraph"/>
        <w:spacing w:after="0" w:line="240" w:lineRule="auto"/>
        <w:ind w:left="0"/>
        <w:contextualSpacing w:val="0"/>
        <w:rPr>
          <w:rFonts w:ascii="Times New Roman" w:hAnsi="Times New Roman"/>
          <w:sz w:val="24"/>
          <w:szCs w:val="24"/>
        </w:rPr>
      </w:pPr>
    </w:p>
    <w:p w:rsidR="008A1AA2" w:rsidRPr="002C6C4F" w:rsidRDefault="008A1AA2" w:rsidP="00020A24">
      <w:pPr>
        <w:spacing w:after="0" w:line="240" w:lineRule="auto"/>
        <w:jc w:val="both"/>
        <w:rPr>
          <w:rFonts w:ascii="Times New Roman" w:hAnsi="Times New Roman"/>
          <w:b/>
          <w:sz w:val="24"/>
          <w:szCs w:val="24"/>
        </w:rPr>
      </w:pPr>
      <w:r w:rsidRPr="002C6C4F">
        <w:rPr>
          <w:rFonts w:ascii="Times New Roman" w:hAnsi="Times New Roman"/>
          <w:b/>
          <w:sz w:val="24"/>
          <w:szCs w:val="24"/>
        </w:rPr>
        <w:t>Course Outcome:</w:t>
      </w:r>
    </w:p>
    <w:p w:rsidR="008A1AA2" w:rsidRPr="00020A24" w:rsidRDefault="008A1AA2" w:rsidP="00ED79A1">
      <w:pPr>
        <w:numPr>
          <w:ilvl w:val="0"/>
          <w:numId w:val="136"/>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To learn elemental analysis in organic compounds.</w:t>
      </w:r>
    </w:p>
    <w:p w:rsidR="008A1AA2" w:rsidRPr="00020A24" w:rsidRDefault="008A1AA2" w:rsidP="00ED79A1">
      <w:pPr>
        <w:numPr>
          <w:ilvl w:val="0"/>
          <w:numId w:val="136"/>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To familiarize the systematic procedures of organic substances analysis</w:t>
      </w:r>
    </w:p>
    <w:p w:rsidR="008A1AA2" w:rsidRPr="00020A24" w:rsidRDefault="008A1AA2" w:rsidP="00ED79A1">
      <w:pPr>
        <w:numPr>
          <w:ilvl w:val="0"/>
          <w:numId w:val="136"/>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To familiarize the solubility nature of organic substances of different functional group.</w:t>
      </w:r>
    </w:p>
    <w:p w:rsidR="008A1AA2" w:rsidRPr="00020A24" w:rsidRDefault="008A1AA2" w:rsidP="00ED79A1">
      <w:pPr>
        <w:numPr>
          <w:ilvl w:val="0"/>
          <w:numId w:val="136"/>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To familiarize the test involving identification of special elements</w:t>
      </w:r>
    </w:p>
    <w:p w:rsidR="008A1AA2" w:rsidRPr="00020A24" w:rsidRDefault="008A1AA2" w:rsidP="00ED79A1">
      <w:pPr>
        <w:numPr>
          <w:ilvl w:val="0"/>
          <w:numId w:val="136"/>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To understand the techniques involving drying and recrystallization by various method</w:t>
      </w: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397958" w:rsidRDefault="00397958" w:rsidP="002C6C4F">
      <w:pPr>
        <w:tabs>
          <w:tab w:val="left" w:pos="1440"/>
        </w:tabs>
        <w:spacing w:after="0" w:line="240" w:lineRule="auto"/>
        <w:jc w:val="center"/>
        <w:rPr>
          <w:rFonts w:ascii="Times New Roman" w:hAnsi="Times New Roman"/>
          <w:b/>
          <w:sz w:val="24"/>
          <w:szCs w:val="24"/>
        </w:rPr>
      </w:pPr>
    </w:p>
    <w:p w:rsidR="002C6C4F" w:rsidRPr="002C6C4F" w:rsidRDefault="002C6C4F" w:rsidP="002C6C4F">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11 (Core Lab 5): </w:t>
      </w:r>
      <w:r w:rsidRPr="002C6C4F">
        <w:rPr>
          <w:rFonts w:ascii="Times New Roman" w:hAnsi="Times New Roman"/>
          <w:b/>
          <w:sz w:val="24"/>
          <w:szCs w:val="24"/>
        </w:rPr>
        <w:t xml:space="preserve">Physical Chemistry Laboratory-II </w:t>
      </w:r>
      <w:r>
        <w:rPr>
          <w:rFonts w:ascii="Times New Roman" w:hAnsi="Times New Roman"/>
          <w:b/>
          <w:sz w:val="24"/>
          <w:szCs w:val="24"/>
        </w:rPr>
        <w:t>(</w:t>
      </w:r>
      <w:r w:rsidRPr="002C6C4F">
        <w:rPr>
          <w:rFonts w:ascii="Times New Roman" w:hAnsi="Times New Roman"/>
          <w:b/>
          <w:sz w:val="24"/>
          <w:szCs w:val="24"/>
        </w:rPr>
        <w:t>ILCCH303</w:t>
      </w:r>
      <w:r>
        <w:rPr>
          <w:rFonts w:ascii="Times New Roman" w:hAnsi="Times New Roman"/>
          <w:b/>
          <w:sz w:val="24"/>
          <w:szCs w:val="24"/>
        </w:rPr>
        <w:t>)</w:t>
      </w:r>
    </w:p>
    <w:p w:rsidR="002C6C4F" w:rsidRPr="002C6C4F" w:rsidRDefault="002C6C4F" w:rsidP="002C6C4F">
      <w:pPr>
        <w:tabs>
          <w:tab w:val="left" w:pos="1440"/>
        </w:tabs>
        <w:spacing w:after="0" w:line="240" w:lineRule="auto"/>
        <w:rPr>
          <w:rFonts w:ascii="Times New Roman" w:hAnsi="Times New Roman"/>
          <w:b/>
          <w:sz w:val="24"/>
          <w:szCs w:val="24"/>
        </w:rPr>
      </w:pPr>
    </w:p>
    <w:p w:rsidR="002C6C4F" w:rsidRPr="002C6C4F" w:rsidRDefault="002C6C4F" w:rsidP="002C6C4F">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2C6C4F">
        <w:rPr>
          <w:rFonts w:ascii="Times New Roman" w:hAnsi="Times New Roman"/>
          <w:sz w:val="24"/>
          <w:szCs w:val="24"/>
        </w:rPr>
        <w:t>Nil</w:t>
      </w:r>
    </w:p>
    <w:p w:rsidR="002C6C4F" w:rsidRPr="002C6C4F" w:rsidRDefault="002C6C4F" w:rsidP="002C6C4F">
      <w:pPr>
        <w:tabs>
          <w:tab w:val="left" w:pos="1440"/>
        </w:tabs>
        <w:spacing w:after="0" w:line="240" w:lineRule="auto"/>
        <w:rPr>
          <w:rFonts w:ascii="Times New Roman" w:hAnsi="Times New Roman"/>
          <w:b/>
          <w:sz w:val="24"/>
          <w:szCs w:val="24"/>
        </w:rPr>
      </w:pPr>
      <w:r w:rsidRPr="002C6C4F">
        <w:rPr>
          <w:rFonts w:ascii="Times New Roman" w:hAnsi="Times New Roman"/>
          <w:b/>
          <w:sz w:val="24"/>
          <w:szCs w:val="24"/>
        </w:rPr>
        <w:t>Purpose:</w:t>
      </w:r>
    </w:p>
    <w:p w:rsidR="002C6C4F" w:rsidRPr="002C6C4F" w:rsidRDefault="002C6C4F" w:rsidP="002C6C4F">
      <w:pPr>
        <w:tabs>
          <w:tab w:val="left" w:pos="1440"/>
        </w:tabs>
        <w:spacing w:after="0" w:line="240" w:lineRule="auto"/>
        <w:rPr>
          <w:rFonts w:ascii="Times New Roman" w:hAnsi="Times New Roman"/>
          <w:b/>
          <w:sz w:val="24"/>
          <w:szCs w:val="24"/>
        </w:rPr>
      </w:pPr>
      <w:r w:rsidRPr="002C6C4F">
        <w:rPr>
          <w:rFonts w:ascii="Times New Roman" w:hAnsi="Times New Roman"/>
          <w:b/>
          <w:sz w:val="24"/>
          <w:szCs w:val="24"/>
        </w:rPr>
        <w:t>Course Objectives:</w:t>
      </w:r>
    </w:p>
    <w:p w:rsidR="008A1AA2" w:rsidRPr="002C6C4F" w:rsidRDefault="002C6C4F" w:rsidP="00ED79A1">
      <w:pPr>
        <w:pStyle w:val="ListParagraph"/>
        <w:numPr>
          <w:ilvl w:val="0"/>
          <w:numId w:val="199"/>
        </w:numPr>
        <w:tabs>
          <w:tab w:val="left" w:pos="1440"/>
        </w:tabs>
        <w:spacing w:after="0" w:line="240" w:lineRule="auto"/>
        <w:ind w:left="810" w:hanging="450"/>
        <w:jc w:val="both"/>
        <w:rPr>
          <w:rFonts w:ascii="Times New Roman" w:hAnsi="Times New Roman"/>
          <w:sz w:val="24"/>
          <w:szCs w:val="24"/>
        </w:rPr>
      </w:pPr>
      <w:r w:rsidRPr="002C6C4F">
        <w:rPr>
          <w:rFonts w:ascii="Times New Roman" w:hAnsi="Times New Roman"/>
          <w:sz w:val="24"/>
          <w:szCs w:val="24"/>
        </w:rPr>
        <w:t>To expose students about different laboratory experiments related Thermochemistry.</w:t>
      </w:r>
    </w:p>
    <w:p w:rsidR="002C6C4F" w:rsidRDefault="002C6C4F" w:rsidP="00020A24">
      <w:pPr>
        <w:tabs>
          <w:tab w:val="left" w:pos="1440"/>
        </w:tabs>
        <w:spacing w:after="0" w:line="240" w:lineRule="auto"/>
        <w:rPr>
          <w:rFonts w:ascii="Times New Roman" w:hAnsi="Times New Roman"/>
          <w:b/>
          <w:sz w:val="24"/>
          <w:szCs w:val="24"/>
        </w:rPr>
      </w:pPr>
    </w:p>
    <w:p w:rsidR="008A1AA2" w:rsidRPr="00020A24" w:rsidRDefault="008A1AA2"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8A1AA2" w:rsidRPr="00020A24" w:rsidRDefault="008A1AA2" w:rsidP="003F4F79">
      <w:pPr>
        <w:numPr>
          <w:ilvl w:val="3"/>
          <w:numId w:val="8"/>
        </w:numPr>
        <w:spacing w:after="0" w:line="240" w:lineRule="auto"/>
        <w:ind w:left="720"/>
        <w:jc w:val="both"/>
        <w:rPr>
          <w:rFonts w:ascii="Times New Roman" w:hAnsi="Times New Roman"/>
          <w:sz w:val="24"/>
          <w:szCs w:val="24"/>
        </w:rPr>
      </w:pPr>
      <w:r w:rsidRPr="00020A24">
        <w:rPr>
          <w:rFonts w:ascii="Times New Roman" w:hAnsi="Times New Roman"/>
          <w:sz w:val="24"/>
          <w:szCs w:val="24"/>
        </w:rPr>
        <w:t>Determination of heat capacity of a calorimeter for different volumes using change of enthalpy data of a known system (method of back calculation of heat capacity of calorimeter from known enthalpy of solution or enthalpy of neutralization).</w:t>
      </w:r>
    </w:p>
    <w:p w:rsidR="008A1AA2" w:rsidRPr="00020A24" w:rsidRDefault="008A1AA2" w:rsidP="003F4F79">
      <w:pPr>
        <w:numPr>
          <w:ilvl w:val="3"/>
          <w:numId w:val="8"/>
        </w:numPr>
        <w:spacing w:after="0" w:line="240" w:lineRule="auto"/>
        <w:ind w:left="720"/>
        <w:jc w:val="both"/>
        <w:rPr>
          <w:rFonts w:ascii="Times New Roman" w:hAnsi="Times New Roman"/>
          <w:sz w:val="24"/>
          <w:szCs w:val="24"/>
        </w:rPr>
      </w:pPr>
      <w:r w:rsidRPr="00020A24">
        <w:rPr>
          <w:rFonts w:ascii="Times New Roman" w:hAnsi="Times New Roman"/>
          <w:sz w:val="24"/>
          <w:szCs w:val="24"/>
        </w:rPr>
        <w:t>Enthalpy of neutralization of hydrochloric acid with sodium hydroxide.</w:t>
      </w:r>
    </w:p>
    <w:p w:rsidR="008A1AA2" w:rsidRPr="00020A24" w:rsidRDefault="008A1AA2" w:rsidP="003F4F79">
      <w:pPr>
        <w:numPr>
          <w:ilvl w:val="3"/>
          <w:numId w:val="8"/>
        </w:numPr>
        <w:spacing w:after="0" w:line="240" w:lineRule="auto"/>
        <w:ind w:left="720"/>
        <w:jc w:val="both"/>
        <w:rPr>
          <w:rFonts w:ascii="Times New Roman" w:hAnsi="Times New Roman"/>
          <w:sz w:val="24"/>
          <w:szCs w:val="24"/>
        </w:rPr>
      </w:pPr>
      <w:r w:rsidRPr="00020A24">
        <w:rPr>
          <w:rFonts w:ascii="Times New Roman" w:hAnsi="Times New Roman"/>
          <w:sz w:val="24"/>
          <w:szCs w:val="24"/>
        </w:rPr>
        <w:t>Determination of integral enthalpy (endothermic and exothermic) solution of salts.</w:t>
      </w:r>
    </w:p>
    <w:p w:rsidR="008A1AA2" w:rsidRPr="00020A24" w:rsidRDefault="008A1AA2" w:rsidP="003F4F79">
      <w:pPr>
        <w:numPr>
          <w:ilvl w:val="3"/>
          <w:numId w:val="8"/>
        </w:numPr>
        <w:spacing w:after="0" w:line="240" w:lineRule="auto"/>
        <w:ind w:left="720"/>
        <w:jc w:val="both"/>
        <w:rPr>
          <w:rFonts w:ascii="Times New Roman" w:hAnsi="Times New Roman"/>
          <w:sz w:val="24"/>
          <w:szCs w:val="24"/>
        </w:rPr>
      </w:pPr>
      <w:r w:rsidRPr="00020A24">
        <w:rPr>
          <w:rFonts w:ascii="Times New Roman" w:hAnsi="Times New Roman"/>
          <w:sz w:val="24"/>
          <w:szCs w:val="24"/>
        </w:rPr>
        <w:t xml:space="preserve">Determination of </w:t>
      </w:r>
      <w:r w:rsidR="003F4F79" w:rsidRPr="00020A24">
        <w:rPr>
          <w:rFonts w:ascii="Times New Roman" w:hAnsi="Times New Roman"/>
          <w:sz w:val="24"/>
          <w:szCs w:val="24"/>
        </w:rPr>
        <w:t>basicity of</w:t>
      </w:r>
      <w:r w:rsidRPr="00020A24">
        <w:rPr>
          <w:rFonts w:ascii="Times New Roman" w:hAnsi="Times New Roman"/>
          <w:sz w:val="24"/>
          <w:szCs w:val="24"/>
        </w:rPr>
        <w:t xml:space="preserve"> a polyprotic acid by the thermochemical method in terms of the changes of temperatures observed in the graph of temperature versus time for different additions of a base. Also calculate the enthalpy of neutralization of the first step.</w:t>
      </w:r>
    </w:p>
    <w:p w:rsidR="008A1AA2" w:rsidRPr="00020A24" w:rsidRDefault="008A1AA2" w:rsidP="003F4F79">
      <w:pPr>
        <w:numPr>
          <w:ilvl w:val="3"/>
          <w:numId w:val="8"/>
        </w:numPr>
        <w:spacing w:after="0" w:line="240" w:lineRule="auto"/>
        <w:ind w:left="720"/>
        <w:jc w:val="both"/>
        <w:rPr>
          <w:rFonts w:ascii="Times New Roman" w:hAnsi="Times New Roman"/>
          <w:sz w:val="24"/>
          <w:szCs w:val="24"/>
        </w:rPr>
      </w:pPr>
      <w:r w:rsidRPr="00020A24">
        <w:rPr>
          <w:rFonts w:ascii="Times New Roman" w:hAnsi="Times New Roman"/>
          <w:sz w:val="24"/>
          <w:szCs w:val="24"/>
        </w:rPr>
        <w:t xml:space="preserve">Determination of enthalpy </w:t>
      </w:r>
      <w:r w:rsidR="003F4F79">
        <w:rPr>
          <w:rFonts w:ascii="Times New Roman" w:hAnsi="Times New Roman"/>
          <w:sz w:val="24"/>
          <w:szCs w:val="24"/>
        </w:rPr>
        <w:t xml:space="preserve">of hydration of copper sulphate </w:t>
      </w:r>
      <w:r w:rsidRPr="00020A24">
        <w:rPr>
          <w:rFonts w:ascii="Times New Roman" w:hAnsi="Times New Roman"/>
          <w:sz w:val="24"/>
          <w:szCs w:val="24"/>
        </w:rPr>
        <w:t xml:space="preserve">using a thermal analyzer </w:t>
      </w:r>
    </w:p>
    <w:p w:rsidR="008A1AA2" w:rsidRPr="00020A24" w:rsidRDefault="008A1AA2" w:rsidP="003F4F79">
      <w:pPr>
        <w:numPr>
          <w:ilvl w:val="3"/>
          <w:numId w:val="8"/>
        </w:numPr>
        <w:spacing w:after="0" w:line="240" w:lineRule="auto"/>
        <w:ind w:left="720"/>
        <w:jc w:val="both"/>
        <w:rPr>
          <w:rFonts w:ascii="Times New Roman" w:hAnsi="Times New Roman"/>
          <w:sz w:val="24"/>
          <w:szCs w:val="24"/>
        </w:rPr>
      </w:pPr>
      <w:r w:rsidRPr="00020A24">
        <w:rPr>
          <w:rFonts w:ascii="Times New Roman" w:hAnsi="Times New Roman"/>
          <w:sz w:val="24"/>
          <w:szCs w:val="24"/>
        </w:rPr>
        <w:t>Study of the solubility of benzoic acid in water and determination of ∆H.</w:t>
      </w:r>
    </w:p>
    <w:p w:rsidR="003F4F79" w:rsidRDefault="003F4F79" w:rsidP="00020A24">
      <w:pPr>
        <w:spacing w:after="0" w:line="240" w:lineRule="auto"/>
        <w:rPr>
          <w:rFonts w:ascii="Times New Roman" w:hAnsi="Times New Roman"/>
          <w:b/>
          <w:sz w:val="24"/>
          <w:szCs w:val="24"/>
        </w:rPr>
      </w:pPr>
    </w:p>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b/>
          <w:sz w:val="24"/>
          <w:szCs w:val="24"/>
        </w:rPr>
        <w:t>Essential readings:</w:t>
      </w:r>
    </w:p>
    <w:p w:rsidR="008A1AA2" w:rsidRPr="00020A24" w:rsidRDefault="008A1AA2" w:rsidP="00833CCB">
      <w:pPr>
        <w:numPr>
          <w:ilvl w:val="6"/>
          <w:numId w:val="8"/>
        </w:numPr>
        <w:spacing w:after="0" w:line="240" w:lineRule="auto"/>
        <w:ind w:left="426"/>
        <w:jc w:val="both"/>
        <w:rPr>
          <w:rFonts w:ascii="Times New Roman" w:hAnsi="Times New Roman"/>
          <w:sz w:val="24"/>
          <w:szCs w:val="24"/>
        </w:rPr>
      </w:pPr>
      <w:r w:rsidRPr="00020A24">
        <w:rPr>
          <w:rFonts w:ascii="Times New Roman" w:hAnsi="Times New Roman"/>
          <w:sz w:val="24"/>
          <w:szCs w:val="24"/>
        </w:rPr>
        <w:t xml:space="preserve">Senior Practical Physical Chemistry, B. D. Khosla, V. C. </w:t>
      </w:r>
      <w:r w:rsidR="003F4F79" w:rsidRPr="00020A24">
        <w:rPr>
          <w:rFonts w:ascii="Times New Roman" w:hAnsi="Times New Roman"/>
          <w:sz w:val="24"/>
          <w:szCs w:val="24"/>
        </w:rPr>
        <w:t>Garg, &amp;</w:t>
      </w:r>
      <w:r w:rsidRPr="00020A24">
        <w:rPr>
          <w:rFonts w:ascii="Times New Roman" w:hAnsi="Times New Roman"/>
          <w:sz w:val="24"/>
          <w:szCs w:val="24"/>
        </w:rPr>
        <w:t xml:space="preserve"> A. </w:t>
      </w:r>
      <w:r w:rsidR="003F4F79" w:rsidRPr="00020A24">
        <w:rPr>
          <w:rFonts w:ascii="Times New Roman" w:hAnsi="Times New Roman"/>
          <w:sz w:val="24"/>
          <w:szCs w:val="24"/>
        </w:rPr>
        <w:t>Gulati,</w:t>
      </w:r>
      <w:r w:rsidRPr="00020A24">
        <w:rPr>
          <w:rFonts w:ascii="Times New Roman" w:hAnsi="Times New Roman"/>
          <w:sz w:val="24"/>
          <w:szCs w:val="24"/>
        </w:rPr>
        <w:t xml:space="preserve"> R. Chand &amp; Co.: New Delhi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2008.</w:t>
      </w:r>
    </w:p>
    <w:p w:rsidR="008A1AA2" w:rsidRPr="00020A24" w:rsidRDefault="008A1AA2" w:rsidP="00833CCB">
      <w:pPr>
        <w:numPr>
          <w:ilvl w:val="6"/>
          <w:numId w:val="8"/>
        </w:numPr>
        <w:spacing w:after="0" w:line="240" w:lineRule="auto"/>
        <w:ind w:left="426"/>
        <w:rPr>
          <w:rFonts w:ascii="Times New Roman" w:hAnsi="Times New Roman"/>
          <w:sz w:val="24"/>
          <w:szCs w:val="24"/>
        </w:rPr>
      </w:pPr>
      <w:r w:rsidRPr="00020A24">
        <w:rPr>
          <w:rFonts w:ascii="Times New Roman" w:hAnsi="Times New Roman"/>
          <w:sz w:val="24"/>
          <w:szCs w:val="24"/>
        </w:rPr>
        <w:t xml:space="preserve">Experimental Physical Chemistry, V. D. Athawale, &amp; P. </w:t>
      </w:r>
      <w:r w:rsidR="003F4F79" w:rsidRPr="00020A24">
        <w:rPr>
          <w:rFonts w:ascii="Times New Roman" w:hAnsi="Times New Roman"/>
          <w:sz w:val="24"/>
          <w:szCs w:val="24"/>
        </w:rPr>
        <w:t>Mathur, New</w:t>
      </w:r>
      <w:r w:rsidRPr="00020A24">
        <w:rPr>
          <w:rFonts w:ascii="Times New Roman" w:hAnsi="Times New Roman"/>
          <w:sz w:val="24"/>
          <w:szCs w:val="24"/>
        </w:rPr>
        <w:t xml:space="preserve"> Age International: New Delhi, 2</w:t>
      </w:r>
      <w:r w:rsidRPr="00020A24">
        <w:rPr>
          <w:rFonts w:ascii="Times New Roman" w:hAnsi="Times New Roman"/>
          <w:sz w:val="24"/>
          <w:szCs w:val="24"/>
          <w:vertAlign w:val="superscript"/>
        </w:rPr>
        <w:t>nd</w:t>
      </w:r>
      <w:r w:rsidRPr="00020A24">
        <w:rPr>
          <w:rFonts w:ascii="Times New Roman" w:hAnsi="Times New Roman"/>
          <w:sz w:val="24"/>
          <w:szCs w:val="24"/>
        </w:rPr>
        <w:t xml:space="preserve"> </w:t>
      </w:r>
      <w:r w:rsidR="003F4F79" w:rsidRPr="00020A24">
        <w:rPr>
          <w:rFonts w:ascii="Times New Roman" w:hAnsi="Times New Roman"/>
          <w:sz w:val="24"/>
          <w:szCs w:val="24"/>
        </w:rPr>
        <w:t>Edn, 2001</w:t>
      </w:r>
      <w:r w:rsidRPr="00020A24">
        <w:rPr>
          <w:rFonts w:ascii="Times New Roman" w:hAnsi="Times New Roman"/>
          <w:sz w:val="24"/>
          <w:szCs w:val="24"/>
        </w:rPr>
        <w:t xml:space="preserve">. </w:t>
      </w:r>
    </w:p>
    <w:p w:rsidR="008A1AA2" w:rsidRPr="00020A24" w:rsidRDefault="008A1AA2" w:rsidP="00020A24">
      <w:pPr>
        <w:pStyle w:val="ListParagraph"/>
        <w:spacing w:after="0" w:line="240" w:lineRule="auto"/>
        <w:ind w:left="0"/>
        <w:contextualSpacing w:val="0"/>
        <w:rPr>
          <w:rFonts w:ascii="Times New Roman" w:hAnsi="Times New Roman"/>
          <w:sz w:val="24"/>
          <w:szCs w:val="24"/>
        </w:rPr>
      </w:pPr>
    </w:p>
    <w:p w:rsidR="008A1AA2" w:rsidRPr="00020A24" w:rsidRDefault="008A1AA2" w:rsidP="00020A24">
      <w:pPr>
        <w:spacing w:after="0" w:line="240" w:lineRule="auto"/>
        <w:jc w:val="both"/>
        <w:rPr>
          <w:rFonts w:ascii="Times New Roman" w:hAnsi="Times New Roman"/>
          <w:sz w:val="24"/>
          <w:szCs w:val="24"/>
        </w:rPr>
      </w:pPr>
      <w:r w:rsidRPr="003F4F79">
        <w:rPr>
          <w:rFonts w:ascii="Times New Roman" w:hAnsi="Times New Roman"/>
          <w:b/>
          <w:sz w:val="24"/>
          <w:szCs w:val="24"/>
        </w:rPr>
        <w:t>Course Outcome:</w:t>
      </w:r>
      <w:r w:rsidRPr="00020A24">
        <w:rPr>
          <w:rFonts w:ascii="Times New Roman" w:hAnsi="Times New Roman"/>
          <w:b/>
          <w:i/>
          <w:sz w:val="24"/>
          <w:szCs w:val="24"/>
        </w:rPr>
        <w:t xml:space="preserve"> </w:t>
      </w:r>
      <w:r w:rsidRPr="00020A24">
        <w:rPr>
          <w:rFonts w:ascii="Times New Roman" w:hAnsi="Times New Roman"/>
          <w:sz w:val="24"/>
          <w:szCs w:val="24"/>
        </w:rPr>
        <w:t xml:space="preserve">Students are able to </w:t>
      </w:r>
    </w:p>
    <w:p w:rsidR="008A1AA2" w:rsidRPr="00020A24" w:rsidRDefault="008A1AA2" w:rsidP="003F4F79">
      <w:pPr>
        <w:pStyle w:val="ListParagraph"/>
        <w:numPr>
          <w:ilvl w:val="0"/>
          <w:numId w:val="18"/>
        </w:numPr>
        <w:spacing w:after="0" w:line="240" w:lineRule="auto"/>
        <w:jc w:val="both"/>
        <w:rPr>
          <w:rFonts w:ascii="Times New Roman" w:hAnsi="Times New Roman"/>
          <w:sz w:val="24"/>
          <w:szCs w:val="24"/>
        </w:rPr>
      </w:pPr>
      <w:r w:rsidRPr="00020A24">
        <w:rPr>
          <w:rFonts w:ascii="Times New Roman" w:hAnsi="Times New Roman"/>
          <w:sz w:val="24"/>
          <w:szCs w:val="24"/>
        </w:rPr>
        <w:t>Determine heat capacity of calorimeter of different volume</w:t>
      </w:r>
    </w:p>
    <w:p w:rsidR="008A1AA2" w:rsidRPr="00020A24" w:rsidRDefault="008A1AA2" w:rsidP="003F4F79">
      <w:pPr>
        <w:pStyle w:val="ListParagraph"/>
        <w:numPr>
          <w:ilvl w:val="0"/>
          <w:numId w:val="18"/>
        </w:numPr>
        <w:spacing w:after="0" w:line="240" w:lineRule="auto"/>
        <w:jc w:val="both"/>
        <w:rPr>
          <w:rFonts w:ascii="Times New Roman" w:hAnsi="Times New Roman"/>
          <w:sz w:val="24"/>
          <w:szCs w:val="24"/>
        </w:rPr>
      </w:pPr>
      <w:r w:rsidRPr="00020A24">
        <w:rPr>
          <w:rFonts w:ascii="Times New Roman" w:hAnsi="Times New Roman"/>
          <w:sz w:val="24"/>
          <w:szCs w:val="24"/>
        </w:rPr>
        <w:t>Find out the basicity of polyprotic acid.</w:t>
      </w:r>
    </w:p>
    <w:p w:rsidR="008A1AA2" w:rsidRPr="00020A24" w:rsidRDefault="008A1AA2" w:rsidP="003F4F79">
      <w:pPr>
        <w:pStyle w:val="ListParagraph"/>
        <w:numPr>
          <w:ilvl w:val="0"/>
          <w:numId w:val="18"/>
        </w:numPr>
        <w:spacing w:after="0" w:line="240" w:lineRule="auto"/>
        <w:jc w:val="both"/>
        <w:rPr>
          <w:rFonts w:ascii="Times New Roman" w:hAnsi="Times New Roman"/>
          <w:sz w:val="24"/>
          <w:szCs w:val="24"/>
        </w:rPr>
      </w:pPr>
      <w:r w:rsidRPr="00020A24">
        <w:rPr>
          <w:rFonts w:ascii="Times New Roman" w:hAnsi="Times New Roman"/>
          <w:sz w:val="24"/>
          <w:szCs w:val="24"/>
        </w:rPr>
        <w:t>Determine the heat of solution</w:t>
      </w:r>
    </w:p>
    <w:p w:rsidR="008A1AA2" w:rsidRPr="00020A24" w:rsidRDefault="008A1AA2" w:rsidP="00020A24">
      <w:pPr>
        <w:pStyle w:val="ListParagraph"/>
        <w:spacing w:after="0" w:line="240" w:lineRule="auto"/>
        <w:ind w:left="1440"/>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8A1AA2" w:rsidRPr="00020A24" w:rsidTr="008A1AA2">
        <w:tc>
          <w:tcPr>
            <w:tcW w:w="9486" w:type="dxa"/>
            <w:gridSpan w:val="13"/>
          </w:tcPr>
          <w:p w:rsidR="008A1AA2" w:rsidRPr="00020A24" w:rsidRDefault="008A1AA2" w:rsidP="00020A24">
            <w:pPr>
              <w:spacing w:after="0" w:line="240" w:lineRule="auto"/>
              <w:rPr>
                <w:rFonts w:ascii="Times New Roman" w:hAnsi="Times New Roman"/>
                <w:b/>
                <w:sz w:val="24"/>
                <w:szCs w:val="24"/>
              </w:rPr>
            </w:pPr>
            <w:r w:rsidRPr="00020A24">
              <w:rPr>
                <w:rFonts w:ascii="Times New Roman" w:hAnsi="Times New Roman"/>
                <w:b/>
                <w:sz w:val="24"/>
                <w:szCs w:val="24"/>
              </w:rPr>
              <w:t>ILCCH303: Physical Chemistry Laboratory-II</w:t>
            </w:r>
          </w:p>
        </w:tc>
      </w:tr>
      <w:tr w:rsidR="008A1AA2" w:rsidRPr="00020A24" w:rsidTr="008A1AA2">
        <w:tc>
          <w:tcPr>
            <w:tcW w:w="729" w:type="dxa"/>
          </w:tcPr>
          <w:p w:rsidR="008A1AA2" w:rsidRPr="00020A24" w:rsidRDefault="008A1AA2"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8A1AA2" w:rsidRPr="00020A24" w:rsidTr="008A1AA2">
        <w:trPr>
          <w:trHeight w:val="737"/>
        </w:trPr>
        <w:tc>
          <w:tcPr>
            <w:tcW w:w="729" w:type="dxa"/>
          </w:tcPr>
          <w:p w:rsidR="008A1AA2" w:rsidRPr="00020A24" w:rsidRDefault="008A1AA2"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A1AA2" w:rsidRPr="00020A24" w:rsidRDefault="008A1AA2" w:rsidP="00020A24">
            <w:pPr>
              <w:spacing w:after="0" w:line="240" w:lineRule="auto"/>
              <w:rPr>
                <w:rFonts w:ascii="Times New Roman" w:hAnsi="Times New Roman"/>
                <w:sz w:val="24"/>
                <w:szCs w:val="24"/>
              </w:rPr>
            </w:pPr>
          </w:p>
        </w:tc>
        <w:tc>
          <w:tcPr>
            <w:tcW w:w="450"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A1AA2" w:rsidRPr="00020A24" w:rsidRDefault="008A1AA2" w:rsidP="00020A24">
            <w:pPr>
              <w:spacing w:after="0" w:line="240" w:lineRule="auto"/>
              <w:rPr>
                <w:rFonts w:ascii="Times New Roman" w:hAnsi="Times New Roman"/>
                <w:sz w:val="24"/>
                <w:szCs w:val="24"/>
              </w:rPr>
            </w:pPr>
          </w:p>
        </w:tc>
        <w:tc>
          <w:tcPr>
            <w:tcW w:w="450" w:type="dxa"/>
          </w:tcPr>
          <w:p w:rsidR="008A1AA2" w:rsidRPr="00020A24" w:rsidRDefault="008A1AA2" w:rsidP="00020A24">
            <w:pPr>
              <w:spacing w:after="0" w:line="240" w:lineRule="auto"/>
              <w:rPr>
                <w:rFonts w:ascii="Times New Roman" w:hAnsi="Times New Roman"/>
                <w:sz w:val="24"/>
                <w:szCs w:val="24"/>
              </w:rPr>
            </w:pPr>
          </w:p>
        </w:tc>
        <w:tc>
          <w:tcPr>
            <w:tcW w:w="450" w:type="dxa"/>
          </w:tcPr>
          <w:p w:rsidR="008A1AA2" w:rsidRPr="00020A24" w:rsidRDefault="008A1AA2" w:rsidP="00020A24">
            <w:pPr>
              <w:spacing w:after="0" w:line="240" w:lineRule="auto"/>
              <w:rPr>
                <w:rFonts w:ascii="Times New Roman" w:hAnsi="Times New Roman"/>
                <w:sz w:val="24"/>
                <w:szCs w:val="24"/>
              </w:rPr>
            </w:pPr>
          </w:p>
        </w:tc>
        <w:tc>
          <w:tcPr>
            <w:tcW w:w="450" w:type="dxa"/>
          </w:tcPr>
          <w:p w:rsidR="008A1AA2" w:rsidRPr="00020A24" w:rsidRDefault="008A1AA2" w:rsidP="00020A24">
            <w:pPr>
              <w:spacing w:after="0" w:line="240" w:lineRule="auto"/>
              <w:rPr>
                <w:rFonts w:ascii="Times New Roman" w:hAnsi="Times New Roman"/>
                <w:sz w:val="24"/>
                <w:szCs w:val="24"/>
              </w:rPr>
            </w:pPr>
          </w:p>
        </w:tc>
        <w:tc>
          <w:tcPr>
            <w:tcW w:w="450" w:type="dxa"/>
          </w:tcPr>
          <w:p w:rsidR="008A1AA2" w:rsidRPr="00020A24" w:rsidRDefault="008A1AA2" w:rsidP="00020A24">
            <w:pPr>
              <w:spacing w:after="0" w:line="240" w:lineRule="auto"/>
              <w:rPr>
                <w:rFonts w:ascii="Times New Roman" w:hAnsi="Times New Roman"/>
                <w:sz w:val="24"/>
                <w:szCs w:val="24"/>
              </w:rPr>
            </w:pPr>
          </w:p>
        </w:tc>
        <w:tc>
          <w:tcPr>
            <w:tcW w:w="378" w:type="dxa"/>
          </w:tcPr>
          <w:p w:rsidR="008A1AA2" w:rsidRPr="00020A24" w:rsidRDefault="008A1AA2" w:rsidP="00020A24">
            <w:pPr>
              <w:spacing w:after="0" w:line="240" w:lineRule="auto"/>
              <w:rPr>
                <w:rFonts w:ascii="Times New Roman" w:hAnsi="Times New Roman"/>
                <w:sz w:val="24"/>
                <w:szCs w:val="24"/>
              </w:rPr>
            </w:pPr>
          </w:p>
        </w:tc>
      </w:tr>
      <w:tr w:rsidR="008A1AA2" w:rsidRPr="00020A24" w:rsidTr="008A1AA2">
        <w:tc>
          <w:tcPr>
            <w:tcW w:w="729" w:type="dxa"/>
            <w:vMerge w:val="restart"/>
          </w:tcPr>
          <w:p w:rsidR="008A1AA2" w:rsidRPr="00020A24" w:rsidRDefault="008A1AA2"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8A1AA2" w:rsidRPr="00020A24" w:rsidTr="008A1AA2">
        <w:tc>
          <w:tcPr>
            <w:tcW w:w="729" w:type="dxa"/>
          </w:tcPr>
          <w:p w:rsidR="008A1AA2" w:rsidRPr="00020A24" w:rsidRDefault="008A1AA2" w:rsidP="00020A24">
            <w:pPr>
              <w:spacing w:after="0" w:line="240" w:lineRule="auto"/>
              <w:jc w:val="center"/>
              <w:rPr>
                <w:rFonts w:ascii="Times New Roman" w:hAnsi="Times New Roman"/>
                <w:sz w:val="24"/>
                <w:szCs w:val="24"/>
              </w:rPr>
            </w:pPr>
          </w:p>
        </w:tc>
        <w:tc>
          <w:tcPr>
            <w:tcW w:w="3879" w:type="dxa"/>
          </w:tcPr>
          <w:p w:rsidR="008A1AA2" w:rsidRPr="00020A24" w:rsidRDefault="008A1AA2" w:rsidP="00020A24">
            <w:pPr>
              <w:spacing w:after="0" w:line="240" w:lineRule="auto"/>
              <w:rPr>
                <w:rFonts w:ascii="Times New Roman" w:hAnsi="Times New Roman"/>
                <w:sz w:val="24"/>
                <w:szCs w:val="24"/>
              </w:rPr>
            </w:pPr>
          </w:p>
        </w:tc>
        <w:tc>
          <w:tcPr>
            <w:tcW w:w="1350" w:type="dxa"/>
            <w:gridSpan w:val="3"/>
          </w:tcPr>
          <w:p w:rsidR="008A1AA2" w:rsidRPr="00020A24" w:rsidRDefault="008A1AA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8A1AA2" w:rsidRPr="00020A24" w:rsidRDefault="008A1AA2" w:rsidP="00020A24">
            <w:pPr>
              <w:spacing w:after="0" w:line="240" w:lineRule="auto"/>
              <w:rPr>
                <w:rFonts w:ascii="Times New Roman" w:hAnsi="Times New Roman"/>
                <w:sz w:val="24"/>
                <w:szCs w:val="24"/>
              </w:rPr>
            </w:pPr>
          </w:p>
        </w:tc>
        <w:tc>
          <w:tcPr>
            <w:tcW w:w="1728" w:type="dxa"/>
            <w:gridSpan w:val="4"/>
          </w:tcPr>
          <w:p w:rsidR="008A1AA2" w:rsidRPr="00020A24" w:rsidRDefault="008A1AA2" w:rsidP="00020A24">
            <w:pPr>
              <w:spacing w:after="0" w:line="240" w:lineRule="auto"/>
              <w:rPr>
                <w:rFonts w:ascii="Times New Roman" w:hAnsi="Times New Roman"/>
                <w:sz w:val="24"/>
                <w:szCs w:val="24"/>
              </w:rPr>
            </w:pPr>
          </w:p>
        </w:tc>
      </w:tr>
    </w:tbl>
    <w:p w:rsidR="008A1AA2" w:rsidRPr="00020A24" w:rsidRDefault="008A1AA2" w:rsidP="00020A24">
      <w:pPr>
        <w:tabs>
          <w:tab w:val="left" w:pos="460"/>
        </w:tabs>
        <w:spacing w:after="0" w:line="240" w:lineRule="auto"/>
        <w:ind w:right="180"/>
        <w:jc w:val="both"/>
        <w:rPr>
          <w:rFonts w:ascii="Times New Roman" w:hAnsi="Times New Roman"/>
          <w:sz w:val="24"/>
          <w:szCs w:val="24"/>
        </w:rPr>
      </w:pPr>
    </w:p>
    <w:p w:rsidR="003F4F79" w:rsidRDefault="003F4F79" w:rsidP="003F4F79">
      <w:pPr>
        <w:tabs>
          <w:tab w:val="left" w:pos="1440"/>
        </w:tabs>
        <w:spacing w:after="0" w:line="240" w:lineRule="auto"/>
        <w:rPr>
          <w:rFonts w:ascii="Times New Roman" w:hAnsi="Times New Roman"/>
          <w:b/>
          <w:sz w:val="24"/>
          <w:szCs w:val="24"/>
        </w:rPr>
      </w:pPr>
    </w:p>
    <w:p w:rsidR="00397958" w:rsidRDefault="00397958" w:rsidP="003F4F79">
      <w:pPr>
        <w:tabs>
          <w:tab w:val="left" w:pos="1440"/>
        </w:tabs>
        <w:spacing w:after="0" w:line="240" w:lineRule="auto"/>
        <w:jc w:val="center"/>
        <w:rPr>
          <w:rFonts w:ascii="Times New Roman" w:hAnsi="Times New Roman"/>
          <w:b/>
          <w:sz w:val="24"/>
          <w:szCs w:val="24"/>
        </w:rPr>
      </w:pPr>
    </w:p>
    <w:p w:rsidR="00397958" w:rsidRDefault="00397958" w:rsidP="003F4F79">
      <w:pPr>
        <w:tabs>
          <w:tab w:val="left" w:pos="1440"/>
        </w:tabs>
        <w:spacing w:after="0" w:line="240" w:lineRule="auto"/>
        <w:jc w:val="center"/>
        <w:rPr>
          <w:rFonts w:ascii="Times New Roman" w:hAnsi="Times New Roman"/>
          <w:b/>
          <w:sz w:val="24"/>
          <w:szCs w:val="24"/>
        </w:rPr>
      </w:pPr>
    </w:p>
    <w:p w:rsidR="00397958" w:rsidRDefault="00397958" w:rsidP="003F4F79">
      <w:pPr>
        <w:tabs>
          <w:tab w:val="left" w:pos="1440"/>
        </w:tabs>
        <w:spacing w:after="0" w:line="240" w:lineRule="auto"/>
        <w:jc w:val="center"/>
        <w:rPr>
          <w:rFonts w:ascii="Times New Roman" w:hAnsi="Times New Roman"/>
          <w:b/>
          <w:sz w:val="24"/>
          <w:szCs w:val="24"/>
        </w:rPr>
      </w:pPr>
    </w:p>
    <w:p w:rsidR="00397958" w:rsidRDefault="00397958" w:rsidP="003F4F79">
      <w:pPr>
        <w:tabs>
          <w:tab w:val="left" w:pos="1440"/>
        </w:tabs>
        <w:spacing w:after="0" w:line="240" w:lineRule="auto"/>
        <w:jc w:val="center"/>
        <w:rPr>
          <w:rFonts w:ascii="Times New Roman" w:hAnsi="Times New Roman"/>
          <w:b/>
          <w:sz w:val="24"/>
          <w:szCs w:val="24"/>
        </w:rPr>
      </w:pPr>
    </w:p>
    <w:p w:rsidR="00397958" w:rsidRDefault="00397958" w:rsidP="003F4F79">
      <w:pPr>
        <w:tabs>
          <w:tab w:val="left" w:pos="1440"/>
        </w:tabs>
        <w:spacing w:after="0" w:line="240" w:lineRule="auto"/>
        <w:jc w:val="center"/>
        <w:rPr>
          <w:rFonts w:ascii="Times New Roman" w:hAnsi="Times New Roman"/>
          <w:b/>
          <w:sz w:val="24"/>
          <w:szCs w:val="24"/>
        </w:rPr>
      </w:pPr>
    </w:p>
    <w:p w:rsidR="00397958" w:rsidRDefault="00397958" w:rsidP="003F4F79">
      <w:pPr>
        <w:tabs>
          <w:tab w:val="left" w:pos="1440"/>
        </w:tabs>
        <w:spacing w:after="0" w:line="240" w:lineRule="auto"/>
        <w:jc w:val="center"/>
        <w:rPr>
          <w:rFonts w:ascii="Times New Roman" w:hAnsi="Times New Roman"/>
          <w:b/>
          <w:sz w:val="24"/>
          <w:szCs w:val="24"/>
        </w:rPr>
      </w:pPr>
    </w:p>
    <w:p w:rsidR="003F4F79" w:rsidRPr="003F4F79" w:rsidRDefault="003F4F79" w:rsidP="003F4F7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Lab 12 (GE Lab 3):</w:t>
      </w:r>
      <w:r w:rsidRPr="003F4F79">
        <w:rPr>
          <w:rFonts w:ascii="Times New Roman" w:hAnsi="Times New Roman"/>
          <w:b/>
          <w:sz w:val="24"/>
          <w:szCs w:val="24"/>
        </w:rPr>
        <w:t xml:space="preserve"> Physics Laboratory-III </w:t>
      </w:r>
      <w:r>
        <w:rPr>
          <w:rFonts w:ascii="Times New Roman" w:hAnsi="Times New Roman"/>
          <w:b/>
          <w:sz w:val="24"/>
          <w:szCs w:val="24"/>
        </w:rPr>
        <w:t>(</w:t>
      </w:r>
      <w:r w:rsidRPr="003F4F79">
        <w:rPr>
          <w:rFonts w:ascii="Times New Roman" w:hAnsi="Times New Roman"/>
          <w:b/>
          <w:sz w:val="24"/>
          <w:szCs w:val="24"/>
        </w:rPr>
        <w:t>ILCPH351</w:t>
      </w:r>
      <w:r>
        <w:rPr>
          <w:rFonts w:ascii="Times New Roman" w:hAnsi="Times New Roman"/>
          <w:b/>
          <w:sz w:val="24"/>
          <w:szCs w:val="24"/>
        </w:rPr>
        <w:t>)</w:t>
      </w:r>
    </w:p>
    <w:p w:rsidR="003F4F79" w:rsidRPr="003F4F79" w:rsidRDefault="003F4F79" w:rsidP="003F4F79">
      <w:pPr>
        <w:tabs>
          <w:tab w:val="left" w:pos="1440"/>
        </w:tabs>
        <w:spacing w:after="0" w:line="240" w:lineRule="auto"/>
        <w:rPr>
          <w:rFonts w:ascii="Times New Roman" w:hAnsi="Times New Roman"/>
          <w:b/>
          <w:sz w:val="24"/>
          <w:szCs w:val="24"/>
        </w:rPr>
      </w:pPr>
    </w:p>
    <w:p w:rsidR="003F4F79" w:rsidRPr="003F4F79" w:rsidRDefault="003F4F79" w:rsidP="003F4F79">
      <w:pPr>
        <w:tabs>
          <w:tab w:val="left" w:pos="1440"/>
        </w:tabs>
        <w:spacing w:after="0" w:line="240" w:lineRule="auto"/>
        <w:rPr>
          <w:rFonts w:ascii="Times New Roman" w:hAnsi="Times New Roman"/>
          <w:b/>
          <w:sz w:val="24"/>
          <w:szCs w:val="24"/>
        </w:rPr>
      </w:pPr>
      <w:r w:rsidRPr="003F4F79">
        <w:rPr>
          <w:rFonts w:ascii="Times New Roman" w:hAnsi="Times New Roman"/>
          <w:b/>
          <w:sz w:val="24"/>
          <w:szCs w:val="24"/>
        </w:rPr>
        <w:t>Prerequisite: Nil</w:t>
      </w:r>
      <w:r w:rsidRPr="003F4F79">
        <w:rPr>
          <w:rFonts w:ascii="Times New Roman" w:hAnsi="Times New Roman"/>
          <w:b/>
          <w:sz w:val="24"/>
          <w:szCs w:val="24"/>
        </w:rPr>
        <w:tab/>
      </w:r>
      <w:r w:rsidRPr="003F4F79">
        <w:rPr>
          <w:rFonts w:ascii="Times New Roman" w:hAnsi="Times New Roman"/>
          <w:b/>
          <w:sz w:val="24"/>
          <w:szCs w:val="24"/>
        </w:rPr>
        <w:tab/>
      </w:r>
      <w:r w:rsidRPr="003F4F79">
        <w:rPr>
          <w:rFonts w:ascii="Times New Roman" w:hAnsi="Times New Roman"/>
          <w:b/>
          <w:sz w:val="24"/>
          <w:szCs w:val="24"/>
        </w:rPr>
        <w:tab/>
      </w:r>
      <w:r w:rsidRPr="003F4F79">
        <w:rPr>
          <w:rFonts w:ascii="Times New Roman" w:hAnsi="Times New Roman"/>
          <w:b/>
          <w:sz w:val="24"/>
          <w:szCs w:val="24"/>
        </w:rPr>
        <w:tab/>
      </w:r>
    </w:p>
    <w:p w:rsidR="003F4F79" w:rsidRPr="003F4F79" w:rsidRDefault="003F4F79" w:rsidP="003F4F79">
      <w:pPr>
        <w:tabs>
          <w:tab w:val="left" w:pos="1440"/>
        </w:tabs>
        <w:spacing w:after="0" w:line="240" w:lineRule="auto"/>
        <w:rPr>
          <w:rFonts w:ascii="Times New Roman" w:hAnsi="Times New Roman"/>
          <w:b/>
          <w:sz w:val="24"/>
          <w:szCs w:val="24"/>
        </w:rPr>
      </w:pPr>
      <w:r w:rsidRPr="003F4F79">
        <w:rPr>
          <w:rFonts w:ascii="Times New Roman" w:hAnsi="Times New Roman"/>
          <w:b/>
          <w:sz w:val="24"/>
          <w:szCs w:val="24"/>
        </w:rPr>
        <w:t>Purpose:</w:t>
      </w:r>
    </w:p>
    <w:p w:rsidR="003F4F79" w:rsidRPr="003F4F79" w:rsidRDefault="003F4F79" w:rsidP="003F4F79">
      <w:pPr>
        <w:tabs>
          <w:tab w:val="left" w:pos="1440"/>
        </w:tabs>
        <w:spacing w:after="0" w:line="240" w:lineRule="auto"/>
        <w:rPr>
          <w:rFonts w:ascii="Times New Roman" w:hAnsi="Times New Roman"/>
          <w:b/>
          <w:sz w:val="24"/>
          <w:szCs w:val="24"/>
        </w:rPr>
      </w:pPr>
      <w:r w:rsidRPr="003F4F79">
        <w:rPr>
          <w:rFonts w:ascii="Times New Roman" w:hAnsi="Times New Roman"/>
          <w:b/>
          <w:sz w:val="24"/>
          <w:szCs w:val="24"/>
        </w:rPr>
        <w:t>Course Objectives:</w:t>
      </w:r>
    </w:p>
    <w:p w:rsidR="008B5A10" w:rsidRPr="003F4F79" w:rsidRDefault="008B5A10" w:rsidP="00ED79A1">
      <w:pPr>
        <w:pStyle w:val="ListParagraph"/>
        <w:numPr>
          <w:ilvl w:val="0"/>
          <w:numId w:val="200"/>
        </w:numPr>
        <w:tabs>
          <w:tab w:val="left" w:pos="1440"/>
        </w:tabs>
        <w:spacing w:after="0" w:line="240" w:lineRule="auto"/>
        <w:ind w:left="900" w:hanging="540"/>
        <w:rPr>
          <w:rFonts w:ascii="Times New Roman" w:hAnsi="Times New Roman"/>
          <w:sz w:val="24"/>
          <w:szCs w:val="24"/>
        </w:rPr>
      </w:pPr>
    </w:p>
    <w:p w:rsidR="003F4F79" w:rsidRDefault="008B5A10" w:rsidP="003F4F79">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w:t>
      </w:r>
      <w:r w:rsidR="003F4F79">
        <w:rPr>
          <w:rFonts w:ascii="Times New Roman" w:hAnsi="Times New Roman"/>
          <w:b/>
          <w:sz w:val="24"/>
          <w:szCs w:val="24"/>
        </w:rPr>
        <w:t>yllabus</w:t>
      </w:r>
    </w:p>
    <w:p w:rsidR="008753C4" w:rsidRPr="003F4F79" w:rsidRDefault="008753C4" w:rsidP="003F4F79">
      <w:pPr>
        <w:tabs>
          <w:tab w:val="left" w:pos="1440"/>
        </w:tabs>
        <w:spacing w:after="0" w:line="240" w:lineRule="auto"/>
        <w:rPr>
          <w:rFonts w:ascii="Times New Roman" w:hAnsi="Times New Roman"/>
          <w:b/>
          <w:sz w:val="24"/>
          <w:szCs w:val="24"/>
        </w:rPr>
      </w:pPr>
      <w:r w:rsidRPr="003F4F79">
        <w:rPr>
          <w:rFonts w:ascii="Times New Roman" w:hAnsi="Times New Roman"/>
          <w:b/>
          <w:sz w:val="24"/>
          <w:szCs w:val="24"/>
        </w:rPr>
        <w:t>Heat, Optics and Electromagnetism</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Angle of minimum deviation (I-D curve) using spectrometer.</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Determination of resolving power of a telescope</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Optical rotation of sugar solution by polarimeter.</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Refractive index of glass slab using travelling microscope.</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Refractive index of water using travelling microscope.</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Determination of radius of curvature of a spherical mirror by Kohlrausch’s method.</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Determination of dispersive power of the material of the prism.</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To measure voltage and Frequency of a sinusoidal wave form using a CRO and to find unknown frequency by producing Lissajous figure.</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To study parallel resonant LCR circuit.</w:t>
      </w:r>
    </w:p>
    <w:p w:rsidR="008753C4" w:rsidRPr="00020A24" w:rsidRDefault="008753C4" w:rsidP="003F4F79">
      <w:pPr>
        <w:pStyle w:val="ListParagraph"/>
        <w:numPr>
          <w:ilvl w:val="0"/>
          <w:numId w:val="67"/>
        </w:numPr>
        <w:spacing w:after="0" w:line="240" w:lineRule="auto"/>
        <w:jc w:val="both"/>
        <w:rPr>
          <w:rFonts w:ascii="Times New Roman" w:hAnsi="Times New Roman"/>
          <w:sz w:val="24"/>
          <w:szCs w:val="24"/>
        </w:rPr>
      </w:pPr>
      <w:r w:rsidRPr="00020A24">
        <w:rPr>
          <w:rFonts w:ascii="Times New Roman" w:hAnsi="Times New Roman"/>
          <w:sz w:val="24"/>
          <w:szCs w:val="24"/>
        </w:rPr>
        <w:t>To study series resonant LCR circuit.</w:t>
      </w:r>
    </w:p>
    <w:p w:rsidR="003F4F79" w:rsidRDefault="003F4F79" w:rsidP="00020A24">
      <w:pPr>
        <w:spacing w:after="0" w:line="240" w:lineRule="auto"/>
        <w:rPr>
          <w:rFonts w:ascii="Times New Roman" w:hAnsi="Times New Roman"/>
          <w:b/>
          <w:sz w:val="24"/>
          <w:szCs w:val="24"/>
        </w:rPr>
      </w:pPr>
    </w:p>
    <w:p w:rsidR="008B5A10" w:rsidRPr="00020A24" w:rsidRDefault="008B5A10"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Essential Reading </w:t>
      </w:r>
    </w:p>
    <w:p w:rsidR="008B5A10" w:rsidRPr="003F4F79" w:rsidRDefault="008B5A10" w:rsidP="003F4F79">
      <w:pPr>
        <w:spacing w:after="0" w:line="240" w:lineRule="auto"/>
        <w:rPr>
          <w:rFonts w:ascii="Times New Roman" w:hAnsi="Times New Roman"/>
          <w:sz w:val="24"/>
          <w:szCs w:val="24"/>
        </w:rPr>
      </w:pPr>
    </w:p>
    <w:p w:rsidR="00815B1C" w:rsidRPr="00020A24" w:rsidRDefault="008B5A10" w:rsidP="003F4F79">
      <w:pPr>
        <w:spacing w:after="0" w:line="240" w:lineRule="auto"/>
        <w:jc w:val="both"/>
        <w:rPr>
          <w:rFonts w:ascii="Times New Roman" w:hAnsi="Times New Roman"/>
          <w:b/>
          <w:sz w:val="24"/>
          <w:szCs w:val="24"/>
        </w:rPr>
      </w:pPr>
      <w:r w:rsidRPr="003F4F79">
        <w:rPr>
          <w:rFonts w:ascii="Times New Roman" w:hAnsi="Times New Roman"/>
          <w:b/>
          <w:sz w:val="24"/>
          <w:szCs w:val="24"/>
        </w:rPr>
        <w:t>Course Outcome:</w:t>
      </w:r>
      <w:r w:rsidR="003F4F79" w:rsidRPr="00020A24">
        <w:rPr>
          <w:rFonts w:ascii="Times New Roman" w:hAnsi="Times New Roman"/>
          <w:b/>
          <w:sz w:val="24"/>
          <w:szCs w:val="24"/>
        </w:rPr>
        <w:t xml:space="preserve"> </w:t>
      </w:r>
    </w:p>
    <w:p w:rsidR="005E1C45" w:rsidRPr="00020A24" w:rsidRDefault="005E1C45" w:rsidP="00020A24">
      <w:pPr>
        <w:spacing w:after="0" w:line="240" w:lineRule="auto"/>
        <w:jc w:val="center"/>
        <w:rPr>
          <w:rFonts w:ascii="Times New Roman" w:hAnsi="Times New Roman"/>
          <w:b/>
          <w:sz w:val="24"/>
          <w:szCs w:val="24"/>
        </w:rPr>
      </w:pPr>
    </w:p>
    <w:p w:rsidR="005E1C45" w:rsidRPr="00020A24" w:rsidRDefault="005E1C45" w:rsidP="00020A24">
      <w:pPr>
        <w:spacing w:after="0" w:line="240" w:lineRule="auto"/>
        <w:jc w:val="center"/>
        <w:rPr>
          <w:rFonts w:ascii="Times New Roman" w:hAnsi="Times New Roman"/>
          <w:b/>
          <w:sz w:val="24"/>
          <w:szCs w:val="24"/>
        </w:rPr>
      </w:pPr>
    </w:p>
    <w:p w:rsidR="003F4F79" w:rsidRDefault="003F4F79" w:rsidP="00020A24">
      <w:pPr>
        <w:spacing w:after="0" w:line="240" w:lineRule="auto"/>
        <w:jc w:val="center"/>
        <w:rPr>
          <w:rFonts w:ascii="Times New Roman" w:hAnsi="Times New Roman"/>
          <w:b/>
          <w:sz w:val="24"/>
          <w:szCs w:val="24"/>
        </w:rPr>
        <w:sectPr w:rsidR="003F4F79" w:rsidSect="00580913">
          <w:pgSz w:w="12240" w:h="15840"/>
          <w:pgMar w:top="993" w:right="1183" w:bottom="540" w:left="1440" w:header="720" w:footer="720" w:gutter="0"/>
          <w:cols w:space="720"/>
          <w:docGrid w:linePitch="360"/>
        </w:sectPr>
      </w:pPr>
    </w:p>
    <w:p w:rsidR="00D84BDE" w:rsidRPr="00DA4E26" w:rsidRDefault="00DA4E26" w:rsidP="00020A24">
      <w:pPr>
        <w:spacing w:after="0" w:line="240" w:lineRule="auto"/>
        <w:jc w:val="center"/>
        <w:rPr>
          <w:rFonts w:ascii="Times New Roman" w:hAnsi="Times New Roman"/>
          <w:b/>
          <w:sz w:val="24"/>
          <w:szCs w:val="24"/>
          <w:u w:val="single"/>
        </w:rPr>
      </w:pPr>
      <w:r w:rsidRPr="00DA4E26">
        <w:rPr>
          <w:rFonts w:ascii="Times New Roman" w:hAnsi="Times New Roman"/>
          <w:b/>
          <w:sz w:val="32"/>
          <w:szCs w:val="32"/>
          <w:u w:val="single"/>
        </w:rPr>
        <w:lastRenderedPageBreak/>
        <w:t>Semester-</w:t>
      </w:r>
      <w:r>
        <w:rPr>
          <w:rFonts w:ascii="Times New Roman" w:hAnsi="Times New Roman"/>
          <w:b/>
          <w:sz w:val="32"/>
          <w:szCs w:val="32"/>
          <w:u w:val="single"/>
        </w:rPr>
        <w:t>4</w:t>
      </w:r>
    </w:p>
    <w:p w:rsidR="005E26F5" w:rsidRPr="00020A24" w:rsidRDefault="005E26F5" w:rsidP="00020A24">
      <w:pPr>
        <w:spacing w:after="0" w:line="240" w:lineRule="auto"/>
        <w:jc w:val="center"/>
        <w:rPr>
          <w:rFonts w:ascii="Times New Roman" w:hAnsi="Times New Roman"/>
          <w:b/>
          <w:sz w:val="24"/>
          <w:szCs w:val="24"/>
        </w:rPr>
      </w:pPr>
    </w:p>
    <w:p w:rsidR="00DA4E26" w:rsidRDefault="00DA4E26" w:rsidP="00DA4E26">
      <w:pPr>
        <w:tabs>
          <w:tab w:val="left" w:pos="1440"/>
        </w:tabs>
        <w:spacing w:after="0" w:line="240" w:lineRule="auto"/>
        <w:rPr>
          <w:rFonts w:ascii="Times New Roman" w:hAnsi="Times New Roman"/>
          <w:b/>
          <w:sz w:val="24"/>
          <w:szCs w:val="24"/>
        </w:rPr>
      </w:pPr>
    </w:p>
    <w:p w:rsidR="00DA4E26" w:rsidRPr="00DA4E26" w:rsidRDefault="00DA4E26" w:rsidP="00DA4E26">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8: </w:t>
      </w:r>
      <w:r w:rsidRPr="00DA4E26">
        <w:rPr>
          <w:rFonts w:ascii="Times New Roman" w:hAnsi="Times New Roman"/>
          <w:b/>
          <w:sz w:val="24"/>
          <w:szCs w:val="24"/>
        </w:rPr>
        <w:t xml:space="preserve">Physical Chemistry-III </w:t>
      </w:r>
      <w:r>
        <w:rPr>
          <w:rFonts w:ascii="Times New Roman" w:hAnsi="Times New Roman"/>
          <w:b/>
          <w:sz w:val="24"/>
          <w:szCs w:val="24"/>
        </w:rPr>
        <w:t>(</w:t>
      </w:r>
      <w:r w:rsidRPr="00DA4E26">
        <w:rPr>
          <w:rFonts w:ascii="Times New Roman" w:hAnsi="Times New Roman"/>
          <w:b/>
          <w:sz w:val="24"/>
          <w:szCs w:val="24"/>
        </w:rPr>
        <w:t>IPCCH401</w:t>
      </w:r>
      <w:r>
        <w:rPr>
          <w:rFonts w:ascii="Times New Roman" w:hAnsi="Times New Roman"/>
          <w:b/>
          <w:sz w:val="24"/>
          <w:szCs w:val="24"/>
        </w:rPr>
        <w:t>)</w:t>
      </w:r>
    </w:p>
    <w:p w:rsidR="00DA4E26" w:rsidRPr="00DA4E26" w:rsidRDefault="00DA4E26" w:rsidP="00DA4E26">
      <w:pPr>
        <w:tabs>
          <w:tab w:val="left" w:pos="1440"/>
        </w:tabs>
        <w:spacing w:after="0" w:line="240" w:lineRule="auto"/>
        <w:rPr>
          <w:rFonts w:ascii="Times New Roman" w:hAnsi="Times New Roman"/>
          <w:b/>
          <w:sz w:val="24"/>
          <w:szCs w:val="24"/>
        </w:rPr>
      </w:pPr>
    </w:p>
    <w:p w:rsidR="00DA4E26" w:rsidRPr="00DA4E26" w:rsidRDefault="00DA4E26" w:rsidP="00DA4E26">
      <w:pPr>
        <w:tabs>
          <w:tab w:val="left" w:pos="1440"/>
        </w:tabs>
        <w:spacing w:after="0" w:line="240" w:lineRule="auto"/>
        <w:rPr>
          <w:rFonts w:ascii="Times New Roman" w:hAnsi="Times New Roman"/>
          <w:b/>
          <w:sz w:val="24"/>
          <w:szCs w:val="24"/>
        </w:rPr>
      </w:pPr>
      <w:r w:rsidRPr="00DA4E26">
        <w:rPr>
          <w:rFonts w:ascii="Times New Roman" w:hAnsi="Times New Roman"/>
          <w:b/>
          <w:sz w:val="24"/>
          <w:szCs w:val="24"/>
        </w:rPr>
        <w:t xml:space="preserve">Prerequisite: </w:t>
      </w:r>
      <w:r w:rsidRPr="00DA4E26">
        <w:rPr>
          <w:rFonts w:ascii="Times New Roman" w:hAnsi="Times New Roman"/>
          <w:bCs/>
          <w:sz w:val="24"/>
          <w:szCs w:val="24"/>
        </w:rPr>
        <w:t>Nil</w:t>
      </w:r>
    </w:p>
    <w:p w:rsidR="00DA4E26" w:rsidRPr="00DA4E26" w:rsidRDefault="00DA4E26" w:rsidP="00DA4E26">
      <w:pPr>
        <w:tabs>
          <w:tab w:val="left" w:pos="1440"/>
        </w:tabs>
        <w:spacing w:after="0" w:line="240" w:lineRule="auto"/>
        <w:rPr>
          <w:rFonts w:ascii="Times New Roman" w:hAnsi="Times New Roman"/>
          <w:b/>
          <w:sz w:val="24"/>
          <w:szCs w:val="24"/>
        </w:rPr>
      </w:pPr>
      <w:r w:rsidRPr="00DA4E26">
        <w:rPr>
          <w:rFonts w:ascii="Times New Roman" w:hAnsi="Times New Roman"/>
          <w:b/>
          <w:sz w:val="24"/>
          <w:szCs w:val="24"/>
        </w:rPr>
        <w:t>Purpose:</w:t>
      </w:r>
    </w:p>
    <w:p w:rsidR="00DA4E26" w:rsidRPr="00DA4E26" w:rsidRDefault="00DA4E26" w:rsidP="00DA4E26">
      <w:pPr>
        <w:tabs>
          <w:tab w:val="left" w:pos="1440"/>
        </w:tabs>
        <w:spacing w:after="0" w:line="240" w:lineRule="auto"/>
        <w:rPr>
          <w:rFonts w:ascii="Times New Roman" w:hAnsi="Times New Roman"/>
          <w:b/>
          <w:sz w:val="24"/>
          <w:szCs w:val="24"/>
        </w:rPr>
      </w:pPr>
      <w:r w:rsidRPr="00DA4E26">
        <w:rPr>
          <w:rFonts w:ascii="Times New Roman" w:hAnsi="Times New Roman"/>
          <w:b/>
          <w:sz w:val="24"/>
          <w:szCs w:val="24"/>
        </w:rPr>
        <w:t>Course Objectives:</w:t>
      </w:r>
    </w:p>
    <w:p w:rsidR="00DA4E26" w:rsidRPr="00DA4E26" w:rsidRDefault="00DA4E26" w:rsidP="00D60AF4">
      <w:pPr>
        <w:pStyle w:val="ListParagraph"/>
        <w:numPr>
          <w:ilvl w:val="1"/>
          <w:numId w:val="13"/>
        </w:numPr>
        <w:spacing w:after="0" w:line="240" w:lineRule="auto"/>
        <w:ind w:left="709" w:hanging="338"/>
        <w:jc w:val="both"/>
        <w:rPr>
          <w:rFonts w:ascii="Times New Roman" w:hAnsi="Times New Roman"/>
          <w:bCs/>
          <w:sz w:val="24"/>
          <w:szCs w:val="24"/>
        </w:rPr>
      </w:pPr>
      <w:r w:rsidRPr="00DA4E26">
        <w:rPr>
          <w:rFonts w:ascii="Times New Roman" w:hAnsi="Times New Roman"/>
          <w:bCs/>
          <w:sz w:val="24"/>
          <w:szCs w:val="24"/>
        </w:rPr>
        <w:t>To learn ionic equilibria and electrical properties of ions in solution.</w:t>
      </w:r>
    </w:p>
    <w:p w:rsidR="00DA4E26" w:rsidRPr="00DA4E26" w:rsidRDefault="00DA4E26" w:rsidP="00D60AF4">
      <w:pPr>
        <w:pStyle w:val="ListParagraph"/>
        <w:numPr>
          <w:ilvl w:val="1"/>
          <w:numId w:val="13"/>
        </w:numPr>
        <w:spacing w:after="0" w:line="240" w:lineRule="auto"/>
        <w:ind w:left="709" w:hanging="338"/>
        <w:jc w:val="both"/>
        <w:rPr>
          <w:rFonts w:ascii="Times New Roman" w:hAnsi="Times New Roman"/>
          <w:bCs/>
          <w:sz w:val="24"/>
          <w:szCs w:val="24"/>
        </w:rPr>
      </w:pPr>
      <w:r w:rsidRPr="00DA4E26">
        <w:rPr>
          <w:rFonts w:ascii="Times New Roman" w:hAnsi="Times New Roman"/>
          <w:bCs/>
          <w:sz w:val="24"/>
          <w:szCs w:val="24"/>
        </w:rPr>
        <w:t>To learn the concepts of acids and bases, pH and buffer solutions.</w:t>
      </w:r>
    </w:p>
    <w:p w:rsidR="005F5C65" w:rsidRPr="00DA4E26" w:rsidRDefault="00DA4E26" w:rsidP="00D60AF4">
      <w:pPr>
        <w:pStyle w:val="ListParagraph"/>
        <w:numPr>
          <w:ilvl w:val="1"/>
          <w:numId w:val="13"/>
        </w:numPr>
        <w:spacing w:after="0" w:line="240" w:lineRule="auto"/>
        <w:ind w:left="709" w:hanging="338"/>
        <w:jc w:val="both"/>
        <w:rPr>
          <w:rFonts w:ascii="Times New Roman" w:hAnsi="Times New Roman"/>
          <w:bCs/>
          <w:sz w:val="24"/>
          <w:szCs w:val="24"/>
        </w:rPr>
      </w:pPr>
      <w:r w:rsidRPr="00DA4E26">
        <w:rPr>
          <w:rFonts w:ascii="Times New Roman" w:hAnsi="Times New Roman"/>
          <w:bCs/>
          <w:sz w:val="24"/>
          <w:szCs w:val="24"/>
        </w:rPr>
        <w:t>To study phase diagrams and elementary idea of photochemistry.</w:t>
      </w:r>
    </w:p>
    <w:p w:rsidR="00DA4E26" w:rsidRDefault="00DA4E26" w:rsidP="00020A24">
      <w:pPr>
        <w:tabs>
          <w:tab w:val="left" w:pos="1440"/>
        </w:tabs>
        <w:spacing w:after="0" w:line="240" w:lineRule="auto"/>
        <w:rPr>
          <w:rFonts w:ascii="Times New Roman" w:hAnsi="Times New Roman"/>
          <w:b/>
          <w:sz w:val="24"/>
          <w:szCs w:val="24"/>
        </w:rPr>
      </w:pPr>
    </w:p>
    <w:p w:rsidR="005F5C65" w:rsidRPr="00020A24" w:rsidRDefault="005F5C65"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5F5C65" w:rsidRPr="00020A24" w:rsidRDefault="005F5C65" w:rsidP="00020A24">
      <w:pPr>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Module-I</w:t>
      </w:r>
    </w:p>
    <w:p w:rsidR="005F5C65" w:rsidRPr="00020A24" w:rsidRDefault="005F5C65" w:rsidP="00020A24">
      <w:pPr>
        <w:spacing w:after="0" w:line="240" w:lineRule="auto"/>
        <w:jc w:val="both"/>
        <w:rPr>
          <w:rFonts w:ascii="Times New Roman" w:hAnsi="Times New Roman"/>
          <w:b/>
          <w:color w:val="000000"/>
          <w:sz w:val="24"/>
          <w:szCs w:val="24"/>
        </w:rPr>
      </w:pPr>
      <w:r w:rsidRPr="00DA4E26">
        <w:rPr>
          <w:rFonts w:ascii="Times New Roman" w:hAnsi="Times New Roman"/>
          <w:b/>
          <w:i/>
          <w:iCs/>
          <w:color w:val="000000"/>
          <w:sz w:val="24"/>
          <w:szCs w:val="24"/>
        </w:rPr>
        <w:t>Ionic Equilibria:</w:t>
      </w:r>
      <w:r w:rsidRPr="00020A24">
        <w:rPr>
          <w:rFonts w:ascii="Times New Roman" w:hAnsi="Times New Roman"/>
          <w:b/>
          <w:color w:val="000000"/>
          <w:sz w:val="24"/>
          <w:szCs w:val="24"/>
        </w:rPr>
        <w:t xml:space="preserve"> </w:t>
      </w:r>
      <w:r w:rsidRPr="00020A24">
        <w:rPr>
          <w:rFonts w:ascii="Times New Roman" w:hAnsi="Times New Roman"/>
          <w:color w:val="000000"/>
          <w:sz w:val="24"/>
          <w:szCs w:val="24"/>
        </w:rPr>
        <w:t>Strong, moderate and weak electrolytes, degree of ionization, factors affecting degree of ionization, ionization constant and ionic product of water. Ionization of weak acids and bases, pH scale, common ion effect; dissociation constants of mono-, di-and triprotic acids (exact treatment). Salt hydrolysis-calculation of hydrolysis constant, degree of hydrolysis and pH for different salts</w:t>
      </w:r>
      <w:r w:rsidR="00DA4E26">
        <w:rPr>
          <w:rFonts w:ascii="Times New Roman" w:hAnsi="Times New Roman"/>
          <w:color w:val="000000"/>
          <w:sz w:val="24"/>
          <w:szCs w:val="24"/>
        </w:rPr>
        <w:t xml:space="preserve"> </w:t>
      </w:r>
      <w:r w:rsidR="00DA4E26" w:rsidRPr="00020A24">
        <w:rPr>
          <w:rFonts w:ascii="Times New Roman" w:hAnsi="Times New Roman"/>
          <w:color w:val="000000"/>
          <w:sz w:val="24"/>
          <w:szCs w:val="24"/>
        </w:rPr>
        <w:t>pH, Buffers</w:t>
      </w:r>
      <w:r w:rsidRPr="00020A24">
        <w:rPr>
          <w:rFonts w:ascii="Times New Roman" w:hAnsi="Times New Roman"/>
          <w:color w:val="000000"/>
          <w:sz w:val="24"/>
          <w:szCs w:val="24"/>
        </w:rPr>
        <w:t xml:space="preserve"> </w:t>
      </w:r>
      <w:r w:rsidR="00DA4E26" w:rsidRPr="00020A24">
        <w:rPr>
          <w:rFonts w:ascii="Times New Roman" w:hAnsi="Times New Roman"/>
          <w:color w:val="000000"/>
          <w:sz w:val="24"/>
          <w:szCs w:val="24"/>
        </w:rPr>
        <w:t>solutions Henderson</w:t>
      </w:r>
      <w:r w:rsidRPr="00020A24">
        <w:rPr>
          <w:rFonts w:ascii="Times New Roman" w:hAnsi="Times New Roman"/>
          <w:color w:val="000000"/>
          <w:sz w:val="24"/>
          <w:szCs w:val="24"/>
        </w:rPr>
        <w:t xml:space="preserve"> equation and its </w:t>
      </w:r>
      <w:r w:rsidR="00DA4E26" w:rsidRPr="00020A24">
        <w:rPr>
          <w:rFonts w:ascii="Times New Roman" w:hAnsi="Times New Roman"/>
          <w:color w:val="000000"/>
          <w:sz w:val="24"/>
          <w:szCs w:val="24"/>
        </w:rPr>
        <w:t>applications</w:t>
      </w:r>
      <w:r w:rsidR="00DA4E26" w:rsidRPr="00020A24">
        <w:rPr>
          <w:rFonts w:ascii="Times New Roman" w:hAnsi="Times New Roman"/>
          <w:color w:val="C00000"/>
          <w:sz w:val="24"/>
          <w:szCs w:val="24"/>
        </w:rPr>
        <w:t>.</w:t>
      </w:r>
      <w:r w:rsidRPr="00020A24">
        <w:rPr>
          <w:rFonts w:ascii="Times New Roman" w:hAnsi="Times New Roman"/>
          <w:color w:val="000000"/>
          <w:sz w:val="24"/>
          <w:szCs w:val="24"/>
        </w:rPr>
        <w:t xml:space="preserve"> </w:t>
      </w:r>
      <w:r w:rsidR="00DA4E26" w:rsidRPr="00020A24">
        <w:rPr>
          <w:rFonts w:ascii="Times New Roman" w:hAnsi="Times New Roman"/>
          <w:color w:val="000000"/>
          <w:sz w:val="24"/>
          <w:szCs w:val="24"/>
        </w:rPr>
        <w:t>Solubility,</w:t>
      </w:r>
      <w:r w:rsidRPr="00020A24">
        <w:rPr>
          <w:rFonts w:ascii="Times New Roman" w:hAnsi="Times New Roman"/>
          <w:color w:val="000000"/>
          <w:sz w:val="24"/>
          <w:szCs w:val="24"/>
        </w:rPr>
        <w:t xml:space="preserve"> solubility products of. Qualitative treatment of acid – base titration curves (calculation of pH at various stages). Theory of acid–base indicators; selection of indicators</w:t>
      </w:r>
      <w:r w:rsidRPr="00020A24">
        <w:rPr>
          <w:rFonts w:ascii="Times New Roman" w:hAnsi="Times New Roman"/>
          <w:color w:val="C00000"/>
          <w:sz w:val="24"/>
          <w:szCs w:val="24"/>
        </w:rPr>
        <w:t>.</w:t>
      </w:r>
    </w:p>
    <w:p w:rsidR="005F5C65" w:rsidRPr="00020A24" w:rsidRDefault="005F5C65" w:rsidP="00020A24">
      <w:pPr>
        <w:spacing w:after="0" w:line="240" w:lineRule="auto"/>
        <w:jc w:val="both"/>
        <w:rPr>
          <w:rFonts w:ascii="Times New Roman" w:hAnsi="Times New Roman"/>
          <w:b/>
          <w:color w:val="000000"/>
          <w:sz w:val="24"/>
          <w:szCs w:val="24"/>
        </w:rPr>
      </w:pPr>
    </w:p>
    <w:p w:rsidR="005F5C65" w:rsidRPr="00020A24" w:rsidRDefault="005F5C65" w:rsidP="00020A24">
      <w:pPr>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Module-II</w:t>
      </w:r>
    </w:p>
    <w:p w:rsidR="005F5C65" w:rsidRPr="00020A24" w:rsidRDefault="005F5C65" w:rsidP="00020A24">
      <w:pPr>
        <w:spacing w:after="0" w:line="240" w:lineRule="auto"/>
        <w:jc w:val="both"/>
        <w:rPr>
          <w:rFonts w:ascii="Times New Roman" w:hAnsi="Times New Roman"/>
          <w:color w:val="000000"/>
          <w:sz w:val="24"/>
          <w:szCs w:val="24"/>
        </w:rPr>
      </w:pPr>
      <w:r w:rsidRPr="00DA4E26">
        <w:rPr>
          <w:rFonts w:ascii="Times New Roman" w:hAnsi="Times New Roman"/>
          <w:b/>
          <w:i/>
          <w:iCs/>
          <w:color w:val="000000"/>
          <w:sz w:val="24"/>
          <w:szCs w:val="24"/>
        </w:rPr>
        <w:t>Solutions and Colligative Properties:</w:t>
      </w:r>
      <w:r w:rsidRPr="00020A24">
        <w:rPr>
          <w:rFonts w:ascii="Times New Roman" w:hAnsi="Times New Roman"/>
          <w:color w:val="000000"/>
          <w:sz w:val="24"/>
          <w:szCs w:val="24"/>
        </w:rPr>
        <w:t xml:space="preserve"> Dilute solutions; lowering of vapour pressure, Raoult’s and Henry’s Laws and their applications. Excess thermodynamic functions. Thermodynamic derivation using chemical potential to derive relations between the four colligative properties (i) relative lowering of vapour pressure, (ii) elevation of boiling point, (iii) Depression of freezing point, (iv) osmotic pressure, and amount of solute. Applications in calculating molar masses of normal, dissociated and associated solutes in solution.</w:t>
      </w:r>
    </w:p>
    <w:p w:rsidR="005F5C65" w:rsidRPr="00020A24" w:rsidRDefault="005F5C65" w:rsidP="00020A24">
      <w:pPr>
        <w:spacing w:after="0" w:line="240" w:lineRule="auto"/>
        <w:jc w:val="both"/>
        <w:rPr>
          <w:rFonts w:ascii="Times New Roman" w:hAnsi="Times New Roman"/>
          <w:b/>
          <w:color w:val="000000"/>
          <w:sz w:val="24"/>
          <w:szCs w:val="24"/>
        </w:rPr>
      </w:pPr>
    </w:p>
    <w:p w:rsidR="005F5C65" w:rsidRPr="00020A24" w:rsidRDefault="005F5C65" w:rsidP="00020A24">
      <w:pPr>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Module-III</w:t>
      </w:r>
    </w:p>
    <w:p w:rsidR="005F5C65" w:rsidRPr="00020A24" w:rsidRDefault="005F5C65" w:rsidP="00020A24">
      <w:pPr>
        <w:spacing w:after="0" w:line="240" w:lineRule="auto"/>
        <w:jc w:val="both"/>
        <w:rPr>
          <w:rFonts w:ascii="Times New Roman" w:hAnsi="Times New Roman"/>
          <w:color w:val="000000"/>
          <w:sz w:val="24"/>
          <w:szCs w:val="24"/>
        </w:rPr>
      </w:pPr>
      <w:r w:rsidRPr="00DA4E26">
        <w:rPr>
          <w:rFonts w:ascii="Times New Roman" w:hAnsi="Times New Roman"/>
          <w:b/>
          <w:i/>
          <w:iCs/>
          <w:color w:val="000000"/>
          <w:sz w:val="24"/>
          <w:szCs w:val="24"/>
        </w:rPr>
        <w:t>Phase Equilibria:</w:t>
      </w:r>
      <w:r w:rsidRPr="00020A24">
        <w:rPr>
          <w:rFonts w:ascii="Times New Roman" w:hAnsi="Times New Roman"/>
          <w:color w:val="000000"/>
          <w:sz w:val="24"/>
          <w:szCs w:val="24"/>
        </w:rPr>
        <w:t xml:space="preserve"> Concept of phases, components and degrees of freedom, derivation of Gibbs Phase Rule for nonreactive and reactive systems; Clausius-Clapeyron equation and its applications to solid-liquid, liquid-vapour and solid-vapour equilibria, phase diagram for one component systems, with applications. Phase diagrams for systems of solid-liquid equilibria involving eutectic, congruent and incongruent melting points, solid solutions. Three component systems, water-chloroform-acetic acid system, triangular plots. Binary solutions: Gibbs-Duhem-Margules equation, its derivation and applications to fractional distillation of binary miscible liquids (ideal and nonideal), azeotropes, lever rule, partial miscibility of liquids, CST, miscible pairs, steam distillation. Nernst distribution law: its derivation and applications.</w:t>
      </w:r>
    </w:p>
    <w:p w:rsidR="00DA4E26" w:rsidRDefault="00DA4E26" w:rsidP="00020A24">
      <w:pPr>
        <w:spacing w:after="0" w:line="240" w:lineRule="auto"/>
        <w:jc w:val="both"/>
        <w:rPr>
          <w:rFonts w:ascii="Times New Roman" w:hAnsi="Times New Roman"/>
          <w:b/>
          <w:color w:val="000000"/>
          <w:sz w:val="24"/>
          <w:szCs w:val="24"/>
          <w:lang w:val="en-IN"/>
        </w:rPr>
      </w:pPr>
    </w:p>
    <w:p w:rsidR="005F5C65" w:rsidRPr="00020A24" w:rsidRDefault="005F5C65" w:rsidP="00020A24">
      <w:pPr>
        <w:spacing w:after="0" w:line="240" w:lineRule="auto"/>
        <w:jc w:val="both"/>
        <w:rPr>
          <w:rFonts w:ascii="Times New Roman" w:hAnsi="Times New Roman"/>
          <w:b/>
          <w:color w:val="000000"/>
          <w:sz w:val="24"/>
          <w:szCs w:val="24"/>
          <w:lang w:val="en-IN"/>
        </w:rPr>
      </w:pPr>
      <w:r w:rsidRPr="00020A24">
        <w:rPr>
          <w:rFonts w:ascii="Times New Roman" w:hAnsi="Times New Roman"/>
          <w:b/>
          <w:color w:val="000000"/>
          <w:sz w:val="24"/>
          <w:szCs w:val="24"/>
          <w:lang w:val="en-IN"/>
        </w:rPr>
        <w:t>Module-IV</w:t>
      </w:r>
    </w:p>
    <w:p w:rsidR="005F5C65" w:rsidRPr="00020A24" w:rsidRDefault="005F5C65" w:rsidP="00020A24">
      <w:pPr>
        <w:spacing w:after="0" w:line="240" w:lineRule="auto"/>
        <w:jc w:val="both"/>
        <w:rPr>
          <w:rFonts w:ascii="Times New Roman" w:hAnsi="Times New Roman"/>
          <w:color w:val="C00000"/>
          <w:sz w:val="24"/>
          <w:szCs w:val="24"/>
          <w:lang w:val="en-IN"/>
        </w:rPr>
      </w:pPr>
      <w:r w:rsidRPr="00DA4E26">
        <w:rPr>
          <w:rFonts w:ascii="Times New Roman" w:hAnsi="Times New Roman"/>
          <w:b/>
          <w:i/>
          <w:iCs/>
          <w:color w:val="000000"/>
          <w:sz w:val="24"/>
          <w:szCs w:val="24"/>
          <w:lang w:val="en-IN"/>
        </w:rPr>
        <w:t>Photochemistry</w:t>
      </w:r>
      <w:r w:rsidRPr="00DA4E26">
        <w:rPr>
          <w:rFonts w:ascii="Times New Roman" w:hAnsi="Times New Roman"/>
          <w:i/>
          <w:iCs/>
          <w:color w:val="000000"/>
          <w:sz w:val="24"/>
          <w:szCs w:val="24"/>
          <w:lang w:val="en-IN"/>
        </w:rPr>
        <w:t>:</w:t>
      </w:r>
      <w:r w:rsidRPr="00020A24">
        <w:rPr>
          <w:rFonts w:ascii="Times New Roman" w:hAnsi="Times New Roman"/>
          <w:color w:val="000000"/>
          <w:sz w:val="24"/>
          <w:szCs w:val="24"/>
          <w:lang w:val="en-IN"/>
        </w:rPr>
        <w:t xml:space="preserve"> Characteristics of electromagnetic radiation, Lambert-Beers law and its limitations, physical significance of absorption coefficients. Laws of photochemistry,</w:t>
      </w:r>
      <w:r w:rsidRPr="00020A24">
        <w:rPr>
          <w:rFonts w:ascii="Times New Roman" w:hAnsi="Times New Roman"/>
          <w:color w:val="C00000"/>
          <w:sz w:val="24"/>
          <w:szCs w:val="24"/>
          <w:lang w:val="en-IN"/>
        </w:rPr>
        <w:t xml:space="preserve"> </w:t>
      </w:r>
    </w:p>
    <w:p w:rsidR="005F5C65" w:rsidRPr="00020A24" w:rsidRDefault="005F5C65" w:rsidP="00020A24">
      <w:pPr>
        <w:spacing w:after="0" w:line="240" w:lineRule="auto"/>
        <w:jc w:val="both"/>
        <w:rPr>
          <w:rFonts w:ascii="Times New Roman" w:hAnsi="Times New Roman"/>
          <w:color w:val="000000"/>
          <w:sz w:val="24"/>
          <w:szCs w:val="24"/>
          <w:lang w:val="en-IN"/>
        </w:rPr>
      </w:pPr>
      <w:r w:rsidRPr="00020A24">
        <w:rPr>
          <w:rFonts w:ascii="Times New Roman" w:hAnsi="Times New Roman"/>
          <w:color w:val="000000"/>
          <w:sz w:val="24"/>
          <w:szCs w:val="24"/>
          <w:lang w:val="en-IN"/>
        </w:rPr>
        <w:lastRenderedPageBreak/>
        <w:t>Photochemical process</w:t>
      </w:r>
      <w:r w:rsidRPr="00020A24">
        <w:rPr>
          <w:rFonts w:ascii="Times New Roman" w:hAnsi="Times New Roman"/>
          <w:color w:val="C00000"/>
          <w:sz w:val="24"/>
          <w:szCs w:val="24"/>
          <w:lang w:val="en-IN"/>
        </w:rPr>
        <w:t xml:space="preserve"> </w:t>
      </w:r>
      <w:r w:rsidRPr="00020A24">
        <w:rPr>
          <w:rFonts w:ascii="Times New Roman" w:hAnsi="Times New Roman"/>
          <w:color w:val="000000"/>
          <w:sz w:val="24"/>
          <w:szCs w:val="24"/>
          <w:lang w:val="en-IN"/>
        </w:rPr>
        <w:t>quantum yield</w:t>
      </w:r>
      <w:r w:rsidRPr="00020A24">
        <w:rPr>
          <w:rFonts w:ascii="Times New Roman" w:hAnsi="Times New Roman"/>
          <w:color w:val="C00000"/>
          <w:sz w:val="24"/>
          <w:szCs w:val="24"/>
          <w:lang w:val="en-IN"/>
        </w:rPr>
        <w:t xml:space="preserve">, </w:t>
      </w:r>
      <w:r w:rsidRPr="00020A24">
        <w:rPr>
          <w:rFonts w:ascii="Times New Roman" w:hAnsi="Times New Roman"/>
          <w:color w:val="000000"/>
          <w:sz w:val="24"/>
          <w:szCs w:val="24"/>
          <w:lang w:val="en-IN"/>
        </w:rPr>
        <w:t xml:space="preserve">Mechanism of decay </w:t>
      </w:r>
      <w:proofErr w:type="gramStart"/>
      <w:r w:rsidRPr="00020A24">
        <w:rPr>
          <w:rFonts w:ascii="Times New Roman" w:hAnsi="Times New Roman"/>
          <w:color w:val="000000"/>
          <w:sz w:val="24"/>
          <w:szCs w:val="24"/>
          <w:lang w:val="en-IN"/>
        </w:rPr>
        <w:t>of  excited</w:t>
      </w:r>
      <w:proofErr w:type="gramEnd"/>
      <w:r w:rsidRPr="00020A24">
        <w:rPr>
          <w:rFonts w:ascii="Times New Roman" w:hAnsi="Times New Roman"/>
          <w:color w:val="000000"/>
          <w:sz w:val="24"/>
          <w:szCs w:val="24"/>
          <w:lang w:val="en-IN"/>
        </w:rPr>
        <w:t xml:space="preserve"> single state  quenching. Resonance transfer energy </w:t>
      </w:r>
    </w:p>
    <w:p w:rsidR="00DA4E26" w:rsidRDefault="00DA4E26" w:rsidP="00020A24">
      <w:pPr>
        <w:spacing w:after="0" w:line="240" w:lineRule="auto"/>
        <w:jc w:val="both"/>
        <w:rPr>
          <w:rFonts w:ascii="Times New Roman" w:hAnsi="Times New Roman"/>
          <w:b/>
          <w:color w:val="000000"/>
          <w:sz w:val="24"/>
          <w:szCs w:val="24"/>
        </w:rPr>
      </w:pPr>
    </w:p>
    <w:p w:rsidR="005F5C65" w:rsidRPr="00020A24" w:rsidRDefault="005F5C65" w:rsidP="00020A24">
      <w:pPr>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P. W. Atkins, &amp; J. de Paula, Oxford University Press, 10</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2014.</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A Textbook of Physical Chemistry, Vol. 3, K. L. Kapoor, Mc Graw Hill Education (India), 2019.</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G. W. Castellan, Narosa, 4</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2004.</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T. Engel &amp; P. Reid, Prentice-Hall, 3</w:t>
      </w:r>
      <w:r w:rsidRPr="00020A24">
        <w:rPr>
          <w:rFonts w:ascii="Times New Roman" w:hAnsi="Times New Roman"/>
          <w:color w:val="000000"/>
          <w:sz w:val="24"/>
          <w:szCs w:val="24"/>
          <w:vertAlign w:val="superscript"/>
        </w:rPr>
        <w:t>rd</w:t>
      </w:r>
      <w:r w:rsidRPr="00020A24">
        <w:rPr>
          <w:rFonts w:ascii="Times New Roman" w:hAnsi="Times New Roman"/>
          <w:color w:val="000000"/>
          <w:sz w:val="24"/>
          <w:szCs w:val="24"/>
        </w:rPr>
        <w:t xml:space="preserve"> Edn., 2012.</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Molecular Thermodynamics, D. A. McQuarrie &amp; J. D. Simon, Viva Books Pvt. Ltd., New Delhi, 2004.</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D. W. Ball, Cengage India, 2012.</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R. G. Mortimer, Elsevier, NOIDA, UP, 3</w:t>
      </w:r>
      <w:r w:rsidRPr="00020A24">
        <w:rPr>
          <w:rFonts w:ascii="Times New Roman" w:hAnsi="Times New Roman"/>
          <w:color w:val="000000"/>
          <w:sz w:val="24"/>
          <w:szCs w:val="24"/>
          <w:vertAlign w:val="superscript"/>
        </w:rPr>
        <w:t>rd</w:t>
      </w:r>
      <w:r w:rsidRPr="00020A24">
        <w:rPr>
          <w:rFonts w:ascii="Times New Roman" w:hAnsi="Times New Roman"/>
          <w:color w:val="000000"/>
          <w:sz w:val="24"/>
          <w:szCs w:val="24"/>
        </w:rPr>
        <w:t xml:space="preserve"> Edn., 2009.</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I. N. Levine, Tata McGraw-Hill, 6</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2011.</w:t>
      </w:r>
    </w:p>
    <w:p w:rsidR="005F5C65" w:rsidRPr="00020A24" w:rsidRDefault="005F5C65" w:rsidP="003F4F79">
      <w:pPr>
        <w:pStyle w:val="ListParagraph"/>
        <w:numPr>
          <w:ilvl w:val="0"/>
          <w:numId w:val="2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Physical Chemistry, C. R. Metz, Tata McGraw-Hill,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2009. </w:t>
      </w:r>
    </w:p>
    <w:p w:rsidR="005F5C65" w:rsidRPr="00020A24" w:rsidRDefault="005F5C65" w:rsidP="00020A24">
      <w:pPr>
        <w:pStyle w:val="ListParagraph"/>
        <w:spacing w:after="0" w:line="240" w:lineRule="auto"/>
        <w:ind w:left="380"/>
        <w:rPr>
          <w:rFonts w:ascii="Times New Roman" w:hAnsi="Times New Roman"/>
          <w:sz w:val="24"/>
          <w:szCs w:val="24"/>
        </w:rPr>
      </w:pPr>
    </w:p>
    <w:p w:rsidR="005F5C65" w:rsidRPr="00DA4E26" w:rsidRDefault="005F5C65" w:rsidP="00020A24">
      <w:pPr>
        <w:spacing w:after="0" w:line="240" w:lineRule="auto"/>
        <w:jc w:val="both"/>
        <w:rPr>
          <w:rFonts w:ascii="Times New Roman" w:hAnsi="Times New Roman"/>
          <w:b/>
          <w:iCs/>
          <w:sz w:val="24"/>
          <w:szCs w:val="24"/>
        </w:rPr>
      </w:pPr>
      <w:r w:rsidRPr="00DA4E26">
        <w:rPr>
          <w:rFonts w:ascii="Times New Roman" w:hAnsi="Times New Roman"/>
          <w:b/>
          <w:iCs/>
          <w:sz w:val="24"/>
          <w:szCs w:val="24"/>
        </w:rPr>
        <w:t>Course Outcome:</w:t>
      </w:r>
    </w:p>
    <w:p w:rsidR="005F5C65" w:rsidRPr="00020A24" w:rsidRDefault="005F5C65" w:rsidP="003F4F79">
      <w:pPr>
        <w:numPr>
          <w:ilvl w:val="0"/>
          <w:numId w:val="18"/>
        </w:numPr>
        <w:spacing w:after="0" w:line="240" w:lineRule="auto"/>
        <w:jc w:val="both"/>
        <w:rPr>
          <w:rFonts w:ascii="Times New Roman" w:hAnsi="Times New Roman"/>
          <w:b/>
          <w:i/>
          <w:sz w:val="24"/>
          <w:szCs w:val="24"/>
        </w:rPr>
      </w:pPr>
      <w:r w:rsidRPr="00020A24">
        <w:rPr>
          <w:rFonts w:ascii="Times New Roman" w:hAnsi="Times New Roman"/>
          <w:sz w:val="24"/>
          <w:szCs w:val="24"/>
        </w:rPr>
        <w:t xml:space="preserve">Describe various properties of dilute solutions like boiling point, freezing point, osmotic pressure, vapour pressure etc.  </w:t>
      </w:r>
    </w:p>
    <w:p w:rsidR="005F5C65" w:rsidRPr="00020A24" w:rsidRDefault="005F5C65" w:rsidP="003F4F79">
      <w:pPr>
        <w:numPr>
          <w:ilvl w:val="0"/>
          <w:numId w:val="18"/>
        </w:numPr>
        <w:spacing w:after="0" w:line="240" w:lineRule="auto"/>
        <w:jc w:val="both"/>
        <w:rPr>
          <w:rFonts w:ascii="Times New Roman" w:hAnsi="Times New Roman"/>
          <w:b/>
          <w:i/>
          <w:sz w:val="24"/>
          <w:szCs w:val="24"/>
        </w:rPr>
      </w:pPr>
      <w:r w:rsidRPr="00020A24">
        <w:rPr>
          <w:rFonts w:ascii="Times New Roman" w:hAnsi="Times New Roman"/>
          <w:sz w:val="24"/>
          <w:szCs w:val="24"/>
        </w:rPr>
        <w:t>Explain chemical equilibrium processes involved in a chemical reaction.</w:t>
      </w:r>
    </w:p>
    <w:p w:rsidR="005F5C65" w:rsidRPr="00020A24" w:rsidRDefault="005F5C65" w:rsidP="003F4F79">
      <w:pPr>
        <w:numPr>
          <w:ilvl w:val="0"/>
          <w:numId w:val="18"/>
        </w:numPr>
        <w:spacing w:after="0" w:line="240" w:lineRule="auto"/>
        <w:jc w:val="both"/>
        <w:rPr>
          <w:rFonts w:ascii="Times New Roman" w:hAnsi="Times New Roman"/>
          <w:b/>
          <w:i/>
          <w:sz w:val="24"/>
          <w:szCs w:val="24"/>
        </w:rPr>
      </w:pPr>
      <w:r w:rsidRPr="00020A24">
        <w:rPr>
          <w:rFonts w:ascii="Times New Roman" w:hAnsi="Times New Roman"/>
          <w:sz w:val="24"/>
          <w:szCs w:val="24"/>
        </w:rPr>
        <w:t>Explain phase diagrams and elementary idea of photochemistry.</w:t>
      </w:r>
    </w:p>
    <w:p w:rsidR="005F5C65" w:rsidRPr="00020A24" w:rsidRDefault="005F5C65" w:rsidP="00020A24">
      <w:pPr>
        <w:spacing w:after="0" w:line="240" w:lineRule="auto"/>
        <w:jc w:val="both"/>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5F5C65" w:rsidRPr="00020A24" w:rsidTr="008A1AA2">
        <w:tc>
          <w:tcPr>
            <w:tcW w:w="9486" w:type="dxa"/>
            <w:gridSpan w:val="13"/>
          </w:tcPr>
          <w:p w:rsidR="005F5C65" w:rsidRPr="00020A24" w:rsidRDefault="005F5C65" w:rsidP="00020A24">
            <w:pPr>
              <w:spacing w:after="0" w:line="240" w:lineRule="auto"/>
              <w:rPr>
                <w:rFonts w:ascii="Times New Roman" w:hAnsi="Times New Roman"/>
                <w:b/>
                <w:sz w:val="24"/>
                <w:szCs w:val="24"/>
              </w:rPr>
            </w:pPr>
            <w:r w:rsidRPr="00020A24">
              <w:rPr>
                <w:rFonts w:ascii="Times New Roman" w:hAnsi="Times New Roman"/>
                <w:b/>
                <w:sz w:val="24"/>
                <w:szCs w:val="24"/>
              </w:rPr>
              <w:t>IPCCH401: Physical Chemistry-III</w:t>
            </w:r>
          </w:p>
        </w:tc>
      </w:tr>
      <w:tr w:rsidR="005F5C65" w:rsidRPr="00020A24" w:rsidTr="008A1AA2">
        <w:tc>
          <w:tcPr>
            <w:tcW w:w="729" w:type="dxa"/>
          </w:tcPr>
          <w:p w:rsidR="005F5C65" w:rsidRPr="00020A24" w:rsidRDefault="005F5C65"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5F5C65" w:rsidRPr="00020A24" w:rsidTr="008A1AA2">
        <w:trPr>
          <w:trHeight w:val="737"/>
        </w:trPr>
        <w:tc>
          <w:tcPr>
            <w:tcW w:w="729" w:type="dxa"/>
          </w:tcPr>
          <w:p w:rsidR="005F5C65" w:rsidRPr="00020A24" w:rsidRDefault="005F5C65"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p>
        </w:tc>
        <w:tc>
          <w:tcPr>
            <w:tcW w:w="450" w:type="dxa"/>
          </w:tcPr>
          <w:p w:rsidR="005F5C65" w:rsidRPr="00020A24" w:rsidRDefault="005F5C65" w:rsidP="00020A24">
            <w:pPr>
              <w:spacing w:after="0" w:line="240" w:lineRule="auto"/>
              <w:rPr>
                <w:rFonts w:ascii="Times New Roman" w:hAnsi="Times New Roman"/>
                <w:sz w:val="24"/>
                <w:szCs w:val="24"/>
              </w:rPr>
            </w:pPr>
          </w:p>
        </w:tc>
        <w:tc>
          <w:tcPr>
            <w:tcW w:w="378" w:type="dxa"/>
          </w:tcPr>
          <w:p w:rsidR="005F5C65" w:rsidRPr="00020A24" w:rsidRDefault="005F5C65" w:rsidP="00020A24">
            <w:pPr>
              <w:spacing w:after="0" w:line="240" w:lineRule="auto"/>
              <w:rPr>
                <w:rFonts w:ascii="Times New Roman" w:hAnsi="Times New Roman"/>
                <w:sz w:val="24"/>
                <w:szCs w:val="24"/>
              </w:rPr>
            </w:pPr>
          </w:p>
        </w:tc>
      </w:tr>
      <w:tr w:rsidR="005F5C65" w:rsidRPr="00020A24" w:rsidTr="008A1AA2">
        <w:tc>
          <w:tcPr>
            <w:tcW w:w="729" w:type="dxa"/>
          </w:tcPr>
          <w:p w:rsidR="005F5C65" w:rsidRPr="00020A24" w:rsidRDefault="005F5C65"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5F5C65" w:rsidRPr="00020A24" w:rsidTr="008A1AA2">
        <w:tc>
          <w:tcPr>
            <w:tcW w:w="729" w:type="dxa"/>
          </w:tcPr>
          <w:p w:rsidR="005F5C65" w:rsidRPr="00020A24" w:rsidRDefault="005F5C65" w:rsidP="00020A24">
            <w:pPr>
              <w:spacing w:after="0" w:line="240" w:lineRule="auto"/>
              <w:jc w:val="center"/>
              <w:rPr>
                <w:rFonts w:ascii="Times New Roman" w:hAnsi="Times New Roman"/>
                <w:sz w:val="24"/>
                <w:szCs w:val="24"/>
              </w:rPr>
            </w:pPr>
          </w:p>
        </w:tc>
        <w:tc>
          <w:tcPr>
            <w:tcW w:w="3879" w:type="dxa"/>
          </w:tcPr>
          <w:p w:rsidR="005F5C65" w:rsidRPr="00020A24" w:rsidRDefault="005F5C65" w:rsidP="00020A24">
            <w:pPr>
              <w:spacing w:after="0" w:line="240" w:lineRule="auto"/>
              <w:rPr>
                <w:rFonts w:ascii="Times New Roman" w:hAnsi="Times New Roman"/>
                <w:sz w:val="24"/>
                <w:szCs w:val="24"/>
              </w:rPr>
            </w:pPr>
          </w:p>
        </w:tc>
        <w:tc>
          <w:tcPr>
            <w:tcW w:w="1350" w:type="dxa"/>
            <w:gridSpan w:val="3"/>
          </w:tcPr>
          <w:p w:rsidR="005F5C65" w:rsidRPr="00020A24" w:rsidRDefault="005F5C65"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5F5C65" w:rsidRPr="00020A24" w:rsidRDefault="005F5C65" w:rsidP="00020A24">
            <w:pPr>
              <w:spacing w:after="0" w:line="240" w:lineRule="auto"/>
              <w:rPr>
                <w:rFonts w:ascii="Times New Roman" w:hAnsi="Times New Roman"/>
                <w:sz w:val="24"/>
                <w:szCs w:val="24"/>
              </w:rPr>
            </w:pPr>
          </w:p>
        </w:tc>
        <w:tc>
          <w:tcPr>
            <w:tcW w:w="1728" w:type="dxa"/>
            <w:gridSpan w:val="4"/>
          </w:tcPr>
          <w:p w:rsidR="005F5C65" w:rsidRPr="00020A24" w:rsidRDefault="005F5C65" w:rsidP="00020A24">
            <w:pPr>
              <w:spacing w:after="0" w:line="240" w:lineRule="auto"/>
              <w:rPr>
                <w:rFonts w:ascii="Times New Roman" w:hAnsi="Times New Roman"/>
                <w:sz w:val="24"/>
                <w:szCs w:val="24"/>
              </w:rPr>
            </w:pPr>
          </w:p>
        </w:tc>
      </w:tr>
    </w:tbl>
    <w:p w:rsidR="00D84BDE" w:rsidRPr="00020A24" w:rsidRDefault="00D84BDE" w:rsidP="00020A24">
      <w:pPr>
        <w:spacing w:after="0" w:line="240" w:lineRule="auto"/>
        <w:jc w:val="center"/>
        <w:rPr>
          <w:rFonts w:ascii="Times New Roman" w:hAnsi="Times New Roman"/>
          <w:b/>
          <w:sz w:val="24"/>
          <w:szCs w:val="24"/>
        </w:rPr>
      </w:pPr>
    </w:p>
    <w:p w:rsidR="00DA4E26" w:rsidRDefault="00DA4E26" w:rsidP="00DA4E26">
      <w:pPr>
        <w:tabs>
          <w:tab w:val="left" w:pos="1440"/>
        </w:tabs>
        <w:spacing w:after="0" w:line="240" w:lineRule="auto"/>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397958" w:rsidRDefault="00397958" w:rsidP="00DA4E26">
      <w:pPr>
        <w:tabs>
          <w:tab w:val="left" w:pos="1440"/>
        </w:tabs>
        <w:spacing w:after="0" w:line="240" w:lineRule="auto"/>
        <w:jc w:val="center"/>
        <w:rPr>
          <w:rFonts w:ascii="Times New Roman" w:hAnsi="Times New Roman"/>
          <w:b/>
          <w:sz w:val="24"/>
          <w:szCs w:val="24"/>
        </w:rPr>
      </w:pPr>
    </w:p>
    <w:p w:rsidR="00DA4E26" w:rsidRPr="00DA4E26" w:rsidRDefault="00DA4E26" w:rsidP="00DA4E26">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9: </w:t>
      </w:r>
      <w:r w:rsidRPr="00DA4E26">
        <w:rPr>
          <w:rFonts w:ascii="Times New Roman" w:hAnsi="Times New Roman"/>
          <w:b/>
          <w:sz w:val="24"/>
          <w:szCs w:val="24"/>
        </w:rPr>
        <w:t xml:space="preserve">Organic Chemistry-III </w:t>
      </w:r>
      <w:r>
        <w:rPr>
          <w:rFonts w:ascii="Times New Roman" w:hAnsi="Times New Roman"/>
          <w:b/>
          <w:sz w:val="24"/>
          <w:szCs w:val="24"/>
        </w:rPr>
        <w:t>(</w:t>
      </w:r>
      <w:r w:rsidRPr="00DA4E26">
        <w:rPr>
          <w:rFonts w:ascii="Times New Roman" w:hAnsi="Times New Roman"/>
          <w:b/>
          <w:sz w:val="24"/>
          <w:szCs w:val="24"/>
        </w:rPr>
        <w:t>IPCCH402</w:t>
      </w:r>
      <w:r>
        <w:rPr>
          <w:rFonts w:ascii="Times New Roman" w:hAnsi="Times New Roman"/>
          <w:b/>
          <w:sz w:val="24"/>
          <w:szCs w:val="24"/>
        </w:rPr>
        <w:t>)</w:t>
      </w:r>
    </w:p>
    <w:p w:rsidR="00DA4E26" w:rsidRPr="00DA4E26" w:rsidRDefault="00DA4E26" w:rsidP="00DA4E26">
      <w:pPr>
        <w:tabs>
          <w:tab w:val="left" w:pos="1440"/>
        </w:tabs>
        <w:spacing w:after="0" w:line="240" w:lineRule="auto"/>
        <w:rPr>
          <w:rFonts w:ascii="Times New Roman" w:hAnsi="Times New Roman"/>
          <w:b/>
          <w:sz w:val="24"/>
          <w:szCs w:val="24"/>
        </w:rPr>
      </w:pPr>
    </w:p>
    <w:p w:rsidR="00DA4E26" w:rsidRPr="00DA4E26" w:rsidRDefault="00DA4E26" w:rsidP="00DA4E26">
      <w:pPr>
        <w:tabs>
          <w:tab w:val="left" w:pos="1440"/>
        </w:tabs>
        <w:spacing w:after="0" w:line="240" w:lineRule="auto"/>
        <w:rPr>
          <w:rFonts w:ascii="Times New Roman" w:hAnsi="Times New Roman"/>
          <w:b/>
          <w:sz w:val="24"/>
          <w:szCs w:val="24"/>
        </w:rPr>
      </w:pPr>
      <w:r w:rsidRPr="00DA4E26">
        <w:rPr>
          <w:rFonts w:ascii="Times New Roman" w:hAnsi="Times New Roman"/>
          <w:b/>
          <w:sz w:val="24"/>
          <w:szCs w:val="24"/>
        </w:rPr>
        <w:t xml:space="preserve">Prerequisite: </w:t>
      </w:r>
      <w:r w:rsidRPr="00DA4E26">
        <w:rPr>
          <w:rFonts w:ascii="Times New Roman" w:hAnsi="Times New Roman"/>
          <w:bCs/>
          <w:sz w:val="24"/>
          <w:szCs w:val="24"/>
        </w:rPr>
        <w:t>Nil</w:t>
      </w:r>
    </w:p>
    <w:p w:rsidR="00DA4E26" w:rsidRPr="00DA4E26" w:rsidRDefault="00DA4E26" w:rsidP="00DA4E26">
      <w:pPr>
        <w:tabs>
          <w:tab w:val="left" w:pos="1440"/>
        </w:tabs>
        <w:spacing w:after="0" w:line="240" w:lineRule="auto"/>
        <w:rPr>
          <w:rFonts w:ascii="Times New Roman" w:hAnsi="Times New Roman"/>
          <w:b/>
          <w:sz w:val="24"/>
          <w:szCs w:val="24"/>
        </w:rPr>
      </w:pPr>
      <w:r w:rsidRPr="00DA4E26">
        <w:rPr>
          <w:rFonts w:ascii="Times New Roman" w:hAnsi="Times New Roman"/>
          <w:b/>
          <w:sz w:val="24"/>
          <w:szCs w:val="24"/>
        </w:rPr>
        <w:t>Purpose:</w:t>
      </w:r>
    </w:p>
    <w:p w:rsidR="00DA4E26" w:rsidRPr="00DA4E26" w:rsidRDefault="00DA4E26" w:rsidP="00DA4E26">
      <w:pPr>
        <w:tabs>
          <w:tab w:val="left" w:pos="1440"/>
        </w:tabs>
        <w:spacing w:after="0" w:line="240" w:lineRule="auto"/>
        <w:rPr>
          <w:rFonts w:ascii="Times New Roman" w:hAnsi="Times New Roman"/>
          <w:b/>
          <w:sz w:val="24"/>
          <w:szCs w:val="24"/>
        </w:rPr>
      </w:pPr>
      <w:r w:rsidRPr="00DA4E26">
        <w:rPr>
          <w:rFonts w:ascii="Times New Roman" w:hAnsi="Times New Roman"/>
          <w:b/>
          <w:sz w:val="24"/>
          <w:szCs w:val="24"/>
        </w:rPr>
        <w:t>Course Objectives:</w:t>
      </w:r>
    </w:p>
    <w:p w:rsidR="00DA4E26" w:rsidRPr="00DA4E26" w:rsidRDefault="00DA4E26" w:rsidP="00D60AF4">
      <w:pPr>
        <w:pStyle w:val="ListParagraph"/>
        <w:numPr>
          <w:ilvl w:val="1"/>
          <w:numId w:val="22"/>
        </w:numPr>
        <w:tabs>
          <w:tab w:val="left" w:pos="1440"/>
        </w:tabs>
        <w:spacing w:after="0" w:line="240" w:lineRule="auto"/>
        <w:ind w:left="709" w:hanging="425"/>
        <w:jc w:val="both"/>
        <w:rPr>
          <w:rFonts w:ascii="Times New Roman" w:hAnsi="Times New Roman"/>
          <w:bCs/>
          <w:sz w:val="24"/>
          <w:szCs w:val="24"/>
        </w:rPr>
      </w:pPr>
      <w:r w:rsidRPr="00DA4E26">
        <w:rPr>
          <w:rFonts w:ascii="Times New Roman" w:hAnsi="Times New Roman"/>
          <w:bCs/>
          <w:sz w:val="24"/>
          <w:szCs w:val="24"/>
        </w:rPr>
        <w:t>To provide knowledge on sulphur containing compounds, their preparation and properties</w:t>
      </w:r>
    </w:p>
    <w:p w:rsidR="00DA4E26" w:rsidRPr="00DA4E26" w:rsidRDefault="00DA4E26" w:rsidP="00D60AF4">
      <w:pPr>
        <w:pStyle w:val="ListParagraph"/>
        <w:numPr>
          <w:ilvl w:val="1"/>
          <w:numId w:val="22"/>
        </w:numPr>
        <w:tabs>
          <w:tab w:val="left" w:pos="1440"/>
        </w:tabs>
        <w:spacing w:after="0" w:line="240" w:lineRule="auto"/>
        <w:ind w:left="709" w:hanging="425"/>
        <w:jc w:val="both"/>
        <w:rPr>
          <w:rFonts w:ascii="Times New Roman" w:hAnsi="Times New Roman"/>
          <w:bCs/>
          <w:sz w:val="24"/>
          <w:szCs w:val="24"/>
        </w:rPr>
      </w:pPr>
      <w:r w:rsidRPr="00DA4E26">
        <w:rPr>
          <w:rFonts w:ascii="Times New Roman" w:hAnsi="Times New Roman"/>
          <w:bCs/>
          <w:sz w:val="24"/>
          <w:szCs w:val="24"/>
        </w:rPr>
        <w:t>To provide knowledge on nitrogen containing functional groups such as Nitro Compounds, amines, nitriles, Isonitriles, anilines etc, their preparation methods, reactivity and methods to distinguish them. It also discusses about polynuclear hydrocarbons and their structural elucidation.</w:t>
      </w:r>
    </w:p>
    <w:p w:rsidR="00DA4E26" w:rsidRPr="00DA4E26" w:rsidRDefault="00DA4E26" w:rsidP="00D60AF4">
      <w:pPr>
        <w:pStyle w:val="ListParagraph"/>
        <w:numPr>
          <w:ilvl w:val="1"/>
          <w:numId w:val="22"/>
        </w:numPr>
        <w:tabs>
          <w:tab w:val="left" w:pos="1440"/>
        </w:tabs>
        <w:spacing w:after="0" w:line="240" w:lineRule="auto"/>
        <w:ind w:left="709" w:hanging="425"/>
        <w:jc w:val="both"/>
        <w:rPr>
          <w:rFonts w:ascii="Times New Roman" w:hAnsi="Times New Roman"/>
          <w:bCs/>
          <w:sz w:val="24"/>
          <w:szCs w:val="24"/>
        </w:rPr>
      </w:pPr>
      <w:r w:rsidRPr="00DA4E26">
        <w:rPr>
          <w:rFonts w:ascii="Times New Roman" w:hAnsi="Times New Roman"/>
          <w:bCs/>
          <w:sz w:val="24"/>
          <w:szCs w:val="24"/>
        </w:rPr>
        <w:t>To provide a detail study on heterocyclic compounds, their aromaticity, preparation methods and relative reactivity.</w:t>
      </w:r>
    </w:p>
    <w:p w:rsidR="00D84BDE" w:rsidRPr="00DA4E26" w:rsidRDefault="00DA4E26" w:rsidP="00D60AF4">
      <w:pPr>
        <w:pStyle w:val="ListParagraph"/>
        <w:numPr>
          <w:ilvl w:val="1"/>
          <w:numId w:val="22"/>
        </w:numPr>
        <w:tabs>
          <w:tab w:val="left" w:pos="1440"/>
        </w:tabs>
        <w:spacing w:after="0" w:line="240" w:lineRule="auto"/>
        <w:ind w:left="709" w:hanging="425"/>
        <w:jc w:val="both"/>
        <w:rPr>
          <w:rFonts w:ascii="Times New Roman" w:hAnsi="Times New Roman"/>
          <w:bCs/>
          <w:sz w:val="24"/>
          <w:szCs w:val="24"/>
        </w:rPr>
      </w:pPr>
      <w:r w:rsidRPr="00DA4E26">
        <w:rPr>
          <w:rFonts w:ascii="Times New Roman" w:hAnsi="Times New Roman"/>
          <w:bCs/>
          <w:sz w:val="24"/>
          <w:szCs w:val="24"/>
        </w:rPr>
        <w:t>To provide basic idea on alkaloids and terpenoids, their structural elucidation and their medicinal importance.</w:t>
      </w:r>
    </w:p>
    <w:p w:rsidR="00D84BDE" w:rsidRPr="00020A24" w:rsidRDefault="00D84BDE"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F12934" w:rsidRPr="00020A24" w:rsidRDefault="00F12934" w:rsidP="00020A24">
      <w:pPr>
        <w:spacing w:after="0" w:line="240" w:lineRule="auto"/>
        <w:rPr>
          <w:rFonts w:ascii="Times New Roman" w:hAnsi="Times New Roman"/>
          <w:b/>
          <w:sz w:val="24"/>
          <w:szCs w:val="24"/>
        </w:rPr>
      </w:pPr>
      <w:r w:rsidRPr="00020A24">
        <w:rPr>
          <w:rFonts w:ascii="Times New Roman" w:hAnsi="Times New Roman"/>
          <w:b/>
          <w:sz w:val="24"/>
          <w:szCs w:val="24"/>
        </w:rPr>
        <w:t xml:space="preserve">Module-I </w:t>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p>
    <w:p w:rsidR="00F12934" w:rsidRPr="00DA4E26" w:rsidRDefault="00F12934" w:rsidP="00020A24">
      <w:pPr>
        <w:autoSpaceDE w:val="0"/>
        <w:autoSpaceDN w:val="0"/>
        <w:adjustRightInd w:val="0"/>
        <w:spacing w:after="0" w:line="240" w:lineRule="auto"/>
        <w:rPr>
          <w:rFonts w:ascii="Times New Roman" w:hAnsi="Times New Roman"/>
          <w:b/>
          <w:bCs/>
          <w:i/>
          <w:iCs/>
          <w:sz w:val="24"/>
          <w:szCs w:val="24"/>
          <w:lang w:val="en-IN" w:eastAsia="en-IN"/>
        </w:rPr>
      </w:pPr>
      <w:r w:rsidRPr="00DA4E26">
        <w:rPr>
          <w:rFonts w:ascii="Times New Roman" w:hAnsi="Times New Roman"/>
          <w:b/>
          <w:bCs/>
          <w:i/>
          <w:iCs/>
          <w:sz w:val="24"/>
          <w:szCs w:val="24"/>
          <w:lang w:val="en-IN" w:eastAsia="en-IN"/>
        </w:rPr>
        <w:t>Sulphur containing compounds:</w:t>
      </w:r>
    </w:p>
    <w:p w:rsidR="00F12934" w:rsidRPr="00020A24" w:rsidRDefault="00F12934" w:rsidP="00020A24">
      <w:pPr>
        <w:spacing w:after="0" w:line="240" w:lineRule="auto"/>
        <w:jc w:val="both"/>
        <w:rPr>
          <w:rFonts w:ascii="Times New Roman" w:hAnsi="Times New Roman"/>
          <w:sz w:val="24"/>
          <w:szCs w:val="24"/>
        </w:rPr>
      </w:pPr>
      <w:r w:rsidRPr="00020A24">
        <w:rPr>
          <w:rFonts w:ascii="Times New Roman" w:hAnsi="Times New Roman"/>
          <w:sz w:val="24"/>
          <w:szCs w:val="24"/>
          <w:lang w:val="en-IN" w:eastAsia="en-IN"/>
        </w:rPr>
        <w:t>Preparation and reactions of thiols, thioethers and sulphonic acids.</w:t>
      </w:r>
      <w:r w:rsidRPr="00020A24">
        <w:rPr>
          <w:rFonts w:ascii="Times New Roman" w:hAnsi="Times New Roman"/>
          <w:sz w:val="24"/>
          <w:szCs w:val="24"/>
        </w:rPr>
        <w:t xml:space="preserve">                                                                                                                          </w:t>
      </w:r>
    </w:p>
    <w:p w:rsidR="00F12934" w:rsidRPr="00020A24" w:rsidRDefault="00F12934" w:rsidP="00020A24">
      <w:pPr>
        <w:spacing w:after="0" w:line="240" w:lineRule="auto"/>
        <w:jc w:val="both"/>
        <w:rPr>
          <w:rFonts w:ascii="Times New Roman" w:hAnsi="Times New Roman"/>
          <w:sz w:val="24"/>
          <w:szCs w:val="24"/>
        </w:rPr>
      </w:pPr>
    </w:p>
    <w:p w:rsidR="00F12934" w:rsidRPr="00020A24" w:rsidRDefault="00F12934"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Module-II</w:t>
      </w:r>
    </w:p>
    <w:p w:rsidR="00F12934" w:rsidRPr="00DA4E26" w:rsidRDefault="00F12934" w:rsidP="00020A24">
      <w:pPr>
        <w:spacing w:after="0" w:line="240" w:lineRule="auto"/>
        <w:jc w:val="both"/>
        <w:rPr>
          <w:rFonts w:ascii="Times New Roman" w:hAnsi="Times New Roman"/>
          <w:b/>
          <w:i/>
          <w:iCs/>
          <w:sz w:val="24"/>
          <w:szCs w:val="24"/>
        </w:rPr>
      </w:pPr>
      <w:r w:rsidRPr="00DA4E26">
        <w:rPr>
          <w:rFonts w:ascii="Times New Roman" w:hAnsi="Times New Roman"/>
          <w:b/>
          <w:i/>
          <w:iCs/>
          <w:sz w:val="24"/>
          <w:szCs w:val="24"/>
        </w:rPr>
        <w:t>Nitrogen Containing Functional Groups</w:t>
      </w:r>
    </w:p>
    <w:p w:rsidR="00F12934" w:rsidRPr="00020A24" w:rsidRDefault="00F12934" w:rsidP="00020A24">
      <w:pPr>
        <w:spacing w:after="0" w:line="240" w:lineRule="auto"/>
        <w:jc w:val="both"/>
        <w:rPr>
          <w:rFonts w:ascii="Times New Roman" w:hAnsi="Times New Roman"/>
          <w:sz w:val="24"/>
          <w:szCs w:val="24"/>
        </w:rPr>
      </w:pPr>
      <w:r w:rsidRPr="00020A24">
        <w:rPr>
          <w:rFonts w:ascii="Times New Roman" w:hAnsi="Times New Roman"/>
          <w:i/>
          <w:sz w:val="24"/>
          <w:szCs w:val="24"/>
        </w:rPr>
        <w:t xml:space="preserve">Nitro Compounds: </w:t>
      </w:r>
      <w:r w:rsidRPr="00020A24">
        <w:rPr>
          <w:rFonts w:ascii="Times New Roman" w:hAnsi="Times New Roman"/>
          <w:sz w:val="24"/>
          <w:szCs w:val="24"/>
        </w:rPr>
        <w:t xml:space="preserve">Preparation and important reactions of nitro compounds. </w:t>
      </w:r>
      <w:r w:rsidRPr="00020A24">
        <w:rPr>
          <w:rFonts w:ascii="Times New Roman" w:hAnsi="Times New Roman"/>
          <w:i/>
          <w:sz w:val="24"/>
          <w:szCs w:val="24"/>
        </w:rPr>
        <w:t>Nitriles, Isonitriles. Alkyl Amines, Anilines</w:t>
      </w:r>
      <w:r w:rsidRPr="00020A24">
        <w:rPr>
          <w:rFonts w:ascii="Times New Roman" w:hAnsi="Times New Roman"/>
          <w:sz w:val="24"/>
          <w:szCs w:val="24"/>
        </w:rPr>
        <w:t xml:space="preserve">: Effect of substituent and solvent on basicity. Preparation and properties: Gabriel phthalimide synthesis, carbylamine reaction, Mannich reaction, Hoffmann’s exhaustive methylation, Hofmann-elimination reaction. Distinction between 1°, 2° and 3°amines with Hinsberg reagent and nitrous acid.  </w:t>
      </w:r>
      <w:r w:rsidRPr="00020A24">
        <w:rPr>
          <w:rFonts w:ascii="Times New Roman" w:hAnsi="Times New Roman"/>
          <w:i/>
          <w:sz w:val="24"/>
          <w:szCs w:val="24"/>
        </w:rPr>
        <w:t>Diazonium salts</w:t>
      </w:r>
      <w:r w:rsidRPr="00020A24">
        <w:rPr>
          <w:rFonts w:ascii="Times New Roman" w:hAnsi="Times New Roman"/>
          <w:sz w:val="24"/>
          <w:szCs w:val="24"/>
        </w:rPr>
        <w:t>: Preparation and their synthetic applications.</w:t>
      </w:r>
    </w:p>
    <w:p w:rsidR="00F12934" w:rsidRPr="00020A24" w:rsidRDefault="00F12934" w:rsidP="00020A24">
      <w:pPr>
        <w:spacing w:after="0" w:line="240" w:lineRule="auto"/>
        <w:jc w:val="both"/>
        <w:rPr>
          <w:rFonts w:ascii="Times New Roman" w:hAnsi="Times New Roman"/>
          <w:b/>
          <w:sz w:val="24"/>
          <w:szCs w:val="24"/>
        </w:rPr>
      </w:pPr>
      <w:r w:rsidRPr="00020A24">
        <w:rPr>
          <w:rFonts w:ascii="Times New Roman" w:hAnsi="Times New Roman"/>
          <w:i/>
          <w:sz w:val="24"/>
          <w:szCs w:val="24"/>
        </w:rPr>
        <w:t xml:space="preserve">Polynuclear Hydrocarbons: </w:t>
      </w:r>
      <w:r w:rsidRPr="00020A24">
        <w:rPr>
          <w:rFonts w:ascii="Times New Roman" w:hAnsi="Times New Roman"/>
          <w:sz w:val="24"/>
          <w:szCs w:val="24"/>
        </w:rPr>
        <w:t>Reactions of naphthalene, phenanthrene and anthracene. Preparation and structure elucidation of naphthalene and anthracene.</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p>
    <w:p w:rsidR="00F12934" w:rsidRPr="00020A24" w:rsidRDefault="00F12934"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Module-II</w:t>
      </w:r>
      <w:r w:rsidR="00DA4E26">
        <w:rPr>
          <w:rFonts w:ascii="Times New Roman" w:hAnsi="Times New Roman"/>
          <w:b/>
          <w:sz w:val="24"/>
          <w:szCs w:val="24"/>
        </w:rPr>
        <w:t>I</w:t>
      </w:r>
    </w:p>
    <w:p w:rsidR="00F12934" w:rsidRPr="00DA4E26" w:rsidRDefault="00F12934" w:rsidP="00020A24">
      <w:pPr>
        <w:spacing w:after="0" w:line="240" w:lineRule="auto"/>
        <w:jc w:val="both"/>
        <w:rPr>
          <w:rFonts w:ascii="Times New Roman" w:hAnsi="Times New Roman"/>
          <w:i/>
          <w:iCs/>
          <w:sz w:val="24"/>
          <w:szCs w:val="24"/>
        </w:rPr>
      </w:pPr>
      <w:r w:rsidRPr="00DA4E26">
        <w:rPr>
          <w:rFonts w:ascii="Times New Roman" w:hAnsi="Times New Roman"/>
          <w:b/>
          <w:i/>
          <w:iCs/>
          <w:sz w:val="24"/>
          <w:szCs w:val="24"/>
        </w:rPr>
        <w:t>Heterocyclic Compounds:</w:t>
      </w:r>
      <w:r w:rsidRPr="00DA4E26">
        <w:rPr>
          <w:rFonts w:ascii="Times New Roman" w:hAnsi="Times New Roman"/>
          <w:i/>
          <w:iCs/>
          <w:sz w:val="24"/>
          <w:szCs w:val="24"/>
        </w:rPr>
        <w:t xml:space="preserve"> </w:t>
      </w:r>
    </w:p>
    <w:p w:rsidR="00F12934" w:rsidRPr="00020A24" w:rsidRDefault="00F12934" w:rsidP="00020A24">
      <w:pPr>
        <w:spacing w:after="0" w:line="240" w:lineRule="auto"/>
        <w:jc w:val="both"/>
        <w:rPr>
          <w:rFonts w:ascii="Times New Roman" w:hAnsi="Times New Roman"/>
          <w:sz w:val="24"/>
          <w:szCs w:val="24"/>
        </w:rPr>
      </w:pPr>
      <w:r w:rsidRPr="00020A24">
        <w:rPr>
          <w:rFonts w:ascii="Times New Roman" w:hAnsi="Times New Roman"/>
          <w:i/>
          <w:sz w:val="24"/>
          <w:szCs w:val="24"/>
        </w:rPr>
        <w:t>Introduction</w:t>
      </w:r>
      <w:r w:rsidRPr="00020A24">
        <w:rPr>
          <w:rFonts w:ascii="Times New Roman" w:hAnsi="Times New Roman"/>
          <w:sz w:val="24"/>
          <w:szCs w:val="24"/>
        </w:rPr>
        <w:t xml:space="preserve">: Classification, nomenclature, structure and aromaticity. </w:t>
      </w:r>
    </w:p>
    <w:p w:rsidR="00F12934" w:rsidRPr="00020A24" w:rsidRDefault="00F12934" w:rsidP="00020A24">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i/>
          <w:sz w:val="24"/>
          <w:szCs w:val="24"/>
        </w:rPr>
        <w:t>Preparation and properties:</w:t>
      </w:r>
      <w:r w:rsidRPr="00020A24">
        <w:rPr>
          <w:rFonts w:ascii="Times New Roman" w:hAnsi="Times New Roman"/>
          <w:sz w:val="24"/>
          <w:szCs w:val="24"/>
        </w:rPr>
        <w:t xml:space="preserve"> Five membered heterocyclic compounds (pyrrole, furan and thiophene), six membered heterocyclic compounds (pyridine) and fused heterocyclic system (quinoline,  isoquinoline and indole).</w:t>
      </w:r>
      <w:r w:rsidRPr="00020A24">
        <w:rPr>
          <w:rFonts w:ascii="Times New Roman" w:hAnsi="Times New Roman"/>
          <w:sz w:val="24"/>
          <w:szCs w:val="24"/>
          <w:lang w:val="en-IN" w:eastAsia="en-IN"/>
        </w:rPr>
        <w:t>Reactions and mechanism of substitution reactions of: Furan, Pyrrole (Paal-Knorr synthesis, Knorr pyrrole synthesis, Hantzsch synthesis), Thiophene, Pyridine (Hantzsch synthesis), Pyrimidine, Structure elucidation of indole, Fischer indole synthesis and Madelung synthesis), Structure elucidation of quinoline and isoquinoline, Skraup synthesis, Friedlander’s synthesis, Knorr quinoline synthesis, Doebner-Miller synthesis, Bischler-Napieralski reaction, Pictet-Spengler reaction, Pomeranz-Fritsch reaction. Derivatives of furan: Furfural and furoic acid.</w:t>
      </w:r>
    </w:p>
    <w:p w:rsidR="00F12934" w:rsidRPr="00020A24" w:rsidRDefault="00F12934" w:rsidP="00020A24">
      <w:pPr>
        <w:spacing w:after="0" w:line="240" w:lineRule="auto"/>
        <w:jc w:val="both"/>
        <w:rPr>
          <w:rFonts w:ascii="Times New Roman" w:hAnsi="Times New Roman"/>
          <w:b/>
          <w:sz w:val="24"/>
          <w:szCs w:val="24"/>
        </w:rPr>
      </w:pP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b/>
          <w:sz w:val="24"/>
          <w:szCs w:val="24"/>
        </w:rPr>
        <w:t xml:space="preserve">    </w:t>
      </w:r>
      <w:r w:rsidRPr="00020A24">
        <w:rPr>
          <w:rFonts w:ascii="Times New Roman" w:hAnsi="Times New Roman"/>
          <w:b/>
          <w:sz w:val="24"/>
          <w:szCs w:val="24"/>
        </w:rPr>
        <w:tab/>
      </w:r>
      <w:r w:rsidRPr="00020A24">
        <w:rPr>
          <w:rFonts w:ascii="Times New Roman" w:hAnsi="Times New Roman"/>
          <w:b/>
          <w:sz w:val="24"/>
          <w:szCs w:val="24"/>
        </w:rPr>
        <w:tab/>
      </w:r>
    </w:p>
    <w:p w:rsidR="00F12934" w:rsidRPr="00020A24" w:rsidRDefault="00F12934" w:rsidP="00020A24">
      <w:pPr>
        <w:autoSpaceDE w:val="0"/>
        <w:autoSpaceDN w:val="0"/>
        <w:adjustRightInd w:val="0"/>
        <w:spacing w:after="0" w:line="240" w:lineRule="auto"/>
        <w:rPr>
          <w:rFonts w:ascii="Times New Roman" w:hAnsi="Times New Roman"/>
          <w:b/>
          <w:bCs/>
          <w:sz w:val="24"/>
          <w:szCs w:val="24"/>
          <w:lang w:val="en-IN" w:eastAsia="en-IN"/>
        </w:rPr>
      </w:pPr>
      <w:r w:rsidRPr="00020A24">
        <w:rPr>
          <w:rFonts w:ascii="Times New Roman" w:hAnsi="Times New Roman"/>
          <w:b/>
          <w:sz w:val="24"/>
          <w:szCs w:val="24"/>
        </w:rPr>
        <w:t>Module-IV</w:t>
      </w:r>
    </w:p>
    <w:p w:rsidR="00F12934" w:rsidRPr="00DA4E26" w:rsidRDefault="00F12934" w:rsidP="00020A24">
      <w:pPr>
        <w:autoSpaceDE w:val="0"/>
        <w:autoSpaceDN w:val="0"/>
        <w:adjustRightInd w:val="0"/>
        <w:spacing w:after="0" w:line="240" w:lineRule="auto"/>
        <w:rPr>
          <w:rFonts w:ascii="Times New Roman" w:hAnsi="Times New Roman"/>
          <w:b/>
          <w:bCs/>
          <w:i/>
          <w:iCs/>
          <w:sz w:val="24"/>
          <w:szCs w:val="24"/>
          <w:lang w:val="en-IN" w:eastAsia="en-IN"/>
        </w:rPr>
      </w:pPr>
      <w:r w:rsidRPr="00DA4E26">
        <w:rPr>
          <w:rFonts w:ascii="Times New Roman" w:hAnsi="Times New Roman"/>
          <w:b/>
          <w:bCs/>
          <w:i/>
          <w:iCs/>
          <w:sz w:val="24"/>
          <w:szCs w:val="24"/>
          <w:lang w:val="en-IN" w:eastAsia="en-IN"/>
        </w:rPr>
        <w:t>Alkaloids</w:t>
      </w:r>
    </w:p>
    <w:p w:rsidR="00F12934" w:rsidRPr="00020A24" w:rsidRDefault="00F12934" w:rsidP="00020A24">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lastRenderedPageBreak/>
        <w:t>Natural occurrence, General structural features, Isolation and their physiological action Hoffmann’s exhaustive methylation, Emde’s modification, Structure elucidation and synthesis of Hygrine and Nicotine. Medicinal importance of Nicotine, Hygrine, Quinine, Morphine, Cocaine, and Reserpine.</w:t>
      </w:r>
    </w:p>
    <w:p w:rsidR="00F12934" w:rsidRPr="00DA4E26" w:rsidRDefault="00F12934" w:rsidP="00020A24">
      <w:pPr>
        <w:autoSpaceDE w:val="0"/>
        <w:autoSpaceDN w:val="0"/>
        <w:adjustRightInd w:val="0"/>
        <w:spacing w:after="0" w:line="240" w:lineRule="auto"/>
        <w:rPr>
          <w:rFonts w:ascii="Times New Roman" w:hAnsi="Times New Roman"/>
          <w:b/>
          <w:bCs/>
          <w:i/>
          <w:iCs/>
          <w:sz w:val="24"/>
          <w:szCs w:val="24"/>
          <w:lang w:val="en-IN" w:eastAsia="en-IN"/>
        </w:rPr>
      </w:pPr>
      <w:r w:rsidRPr="00DA4E26">
        <w:rPr>
          <w:rFonts w:ascii="Times New Roman" w:hAnsi="Times New Roman"/>
          <w:b/>
          <w:bCs/>
          <w:i/>
          <w:iCs/>
          <w:sz w:val="24"/>
          <w:szCs w:val="24"/>
          <w:lang w:val="en-IN" w:eastAsia="en-IN"/>
        </w:rPr>
        <w:t>Terpenes</w:t>
      </w:r>
    </w:p>
    <w:p w:rsidR="00F12934" w:rsidRPr="00020A24" w:rsidRDefault="00F12934" w:rsidP="00020A24">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Occurrence, classification, isoprene rule; Elucidation of stucture and synthesis of Citral, Neral and α-terpineol</w:t>
      </w:r>
    </w:p>
    <w:p w:rsidR="00F12934" w:rsidRPr="00020A24" w:rsidRDefault="00F12934" w:rsidP="00020A24">
      <w:pPr>
        <w:spacing w:after="0" w:line="240" w:lineRule="auto"/>
        <w:rPr>
          <w:rFonts w:ascii="Times New Roman" w:hAnsi="Times New Roman"/>
          <w:b/>
          <w:sz w:val="24"/>
          <w:szCs w:val="24"/>
        </w:rPr>
      </w:pPr>
    </w:p>
    <w:p w:rsidR="00F12934" w:rsidRPr="00020A24" w:rsidRDefault="00F12934" w:rsidP="00020A24">
      <w:pPr>
        <w:pStyle w:val="ListParagraph"/>
        <w:spacing w:after="0" w:line="240" w:lineRule="auto"/>
        <w:ind w:left="0"/>
        <w:contextualSpacing w:val="0"/>
        <w:rPr>
          <w:rFonts w:ascii="Times New Roman" w:hAnsi="Times New Roman"/>
          <w:b/>
          <w:sz w:val="24"/>
          <w:szCs w:val="24"/>
        </w:rPr>
      </w:pPr>
      <w:r w:rsidRPr="00020A24">
        <w:rPr>
          <w:rFonts w:ascii="Times New Roman" w:hAnsi="Times New Roman"/>
          <w:b/>
          <w:sz w:val="24"/>
          <w:szCs w:val="24"/>
        </w:rPr>
        <w:t xml:space="preserve">Essential readings: </w:t>
      </w:r>
    </w:p>
    <w:p w:rsidR="00F12934" w:rsidRPr="00020A24" w:rsidRDefault="00F12934" w:rsidP="00833CCB">
      <w:pPr>
        <w:numPr>
          <w:ilvl w:val="0"/>
          <w:numId w:val="12"/>
        </w:numPr>
        <w:spacing w:after="0" w:line="240" w:lineRule="auto"/>
        <w:rPr>
          <w:rFonts w:ascii="Times New Roman" w:hAnsi="Times New Roman"/>
          <w:sz w:val="24"/>
          <w:szCs w:val="24"/>
        </w:rPr>
      </w:pPr>
      <w:r w:rsidRPr="00020A24">
        <w:rPr>
          <w:rFonts w:ascii="Times New Roman" w:hAnsi="Times New Roman"/>
          <w:sz w:val="24"/>
          <w:szCs w:val="24"/>
        </w:rPr>
        <w:t>Organic Chemistry, B. Mehta and M. Mehta, PHI learning Pvt. Ltd,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2015.</w:t>
      </w:r>
    </w:p>
    <w:p w:rsidR="00F12934" w:rsidRPr="00020A24" w:rsidRDefault="00F12934" w:rsidP="00833CCB">
      <w:pPr>
        <w:numPr>
          <w:ilvl w:val="0"/>
          <w:numId w:val="12"/>
        </w:numPr>
        <w:spacing w:after="0" w:line="240" w:lineRule="auto"/>
        <w:rPr>
          <w:rFonts w:ascii="Times New Roman" w:hAnsi="Times New Roman"/>
          <w:sz w:val="24"/>
          <w:szCs w:val="24"/>
        </w:rPr>
      </w:pPr>
      <w:r w:rsidRPr="00020A24">
        <w:rPr>
          <w:rFonts w:ascii="Times New Roman" w:hAnsi="Times New Roman"/>
          <w:sz w:val="24"/>
          <w:szCs w:val="24"/>
        </w:rPr>
        <w:t>Organic Chemistry, R. Morrison, R. Boyd, S. Bhattacharjee, 7</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2009.</w:t>
      </w:r>
    </w:p>
    <w:p w:rsidR="00F12934" w:rsidRPr="00020A24" w:rsidRDefault="00F12934" w:rsidP="00833CCB">
      <w:pPr>
        <w:pStyle w:val="ListParagraph"/>
        <w:numPr>
          <w:ilvl w:val="0"/>
          <w:numId w:val="12"/>
        </w:numPr>
        <w:spacing w:after="0" w:line="240" w:lineRule="auto"/>
        <w:contextualSpacing w:val="0"/>
        <w:rPr>
          <w:rFonts w:ascii="Times New Roman" w:hAnsi="Times New Roman"/>
          <w:b/>
          <w:sz w:val="24"/>
          <w:szCs w:val="24"/>
        </w:rPr>
      </w:pPr>
      <w:r w:rsidRPr="00020A24">
        <w:rPr>
          <w:rFonts w:ascii="Times New Roman" w:hAnsi="Times New Roman"/>
          <w:bCs/>
          <w:sz w:val="24"/>
          <w:szCs w:val="24"/>
        </w:rPr>
        <w:t>Heterocyclic Chemistry, J. A. Joule, K. Mills and G.F. Smith, Willy publishing, 5</w:t>
      </w:r>
      <w:r w:rsidRPr="00020A24">
        <w:rPr>
          <w:rFonts w:ascii="Times New Roman" w:hAnsi="Times New Roman"/>
          <w:bCs/>
          <w:sz w:val="24"/>
          <w:szCs w:val="24"/>
          <w:vertAlign w:val="superscript"/>
        </w:rPr>
        <w:t>th</w:t>
      </w:r>
      <w:r w:rsidRPr="00020A24">
        <w:rPr>
          <w:rFonts w:ascii="Times New Roman" w:hAnsi="Times New Roman"/>
          <w:bCs/>
          <w:sz w:val="24"/>
          <w:szCs w:val="24"/>
        </w:rPr>
        <w:t xml:space="preserve"> Edn., 2010.</w:t>
      </w:r>
    </w:p>
    <w:p w:rsidR="00F12934" w:rsidRPr="00020A24" w:rsidRDefault="00F12934" w:rsidP="00833CCB">
      <w:pPr>
        <w:pStyle w:val="ListParagraph"/>
        <w:numPr>
          <w:ilvl w:val="0"/>
          <w:numId w:val="12"/>
        </w:numPr>
        <w:spacing w:after="0" w:line="240" w:lineRule="auto"/>
        <w:contextualSpacing w:val="0"/>
        <w:rPr>
          <w:rFonts w:ascii="Times New Roman" w:hAnsi="Times New Roman"/>
          <w:b/>
          <w:sz w:val="24"/>
          <w:szCs w:val="24"/>
        </w:rPr>
      </w:pPr>
      <w:r w:rsidRPr="00020A24">
        <w:rPr>
          <w:rFonts w:ascii="Times New Roman" w:hAnsi="Times New Roman"/>
          <w:bCs/>
          <w:sz w:val="24"/>
          <w:szCs w:val="24"/>
        </w:rPr>
        <w:t>Organic Chemistry, J. Clayden, N. Greeves, and S. Warren, Oxford press, 2</w:t>
      </w:r>
      <w:r w:rsidRPr="00020A24">
        <w:rPr>
          <w:rFonts w:ascii="Times New Roman" w:hAnsi="Times New Roman"/>
          <w:bCs/>
          <w:sz w:val="24"/>
          <w:szCs w:val="24"/>
          <w:vertAlign w:val="superscript"/>
        </w:rPr>
        <w:t xml:space="preserve">nd </w:t>
      </w:r>
      <w:r w:rsidRPr="00020A24">
        <w:rPr>
          <w:rFonts w:ascii="Times New Roman" w:hAnsi="Times New Roman"/>
          <w:bCs/>
          <w:sz w:val="24"/>
          <w:szCs w:val="24"/>
        </w:rPr>
        <w:t>Edn., 2012.</w:t>
      </w:r>
    </w:p>
    <w:p w:rsidR="00F12934" w:rsidRPr="00020A24" w:rsidRDefault="00F12934" w:rsidP="00833CCB">
      <w:pPr>
        <w:pStyle w:val="ListParagraph"/>
        <w:numPr>
          <w:ilvl w:val="0"/>
          <w:numId w:val="12"/>
        </w:numPr>
        <w:spacing w:after="0" w:line="240" w:lineRule="auto"/>
        <w:contextualSpacing w:val="0"/>
        <w:rPr>
          <w:rFonts w:ascii="Times New Roman" w:hAnsi="Times New Roman"/>
          <w:sz w:val="24"/>
          <w:szCs w:val="24"/>
        </w:rPr>
      </w:pPr>
      <w:r w:rsidRPr="00020A24">
        <w:rPr>
          <w:rFonts w:ascii="Times New Roman" w:hAnsi="Times New Roman"/>
          <w:iCs/>
          <w:sz w:val="24"/>
          <w:szCs w:val="24"/>
          <w:lang w:val="en-IN" w:eastAsia="en-IN"/>
        </w:rPr>
        <w:t>Natural Product Chemistry</w:t>
      </w:r>
      <w:r w:rsidRPr="00020A24">
        <w:rPr>
          <w:rFonts w:ascii="Times New Roman" w:hAnsi="Times New Roman"/>
          <w:sz w:val="24"/>
          <w:szCs w:val="24"/>
          <w:lang w:val="en-IN" w:eastAsia="en-IN"/>
        </w:rPr>
        <w:t>, J. Singh, J.S.M. Ali, Singh, J. Prajati Parakashan</w:t>
      </w:r>
      <w:r w:rsidRPr="00020A24">
        <w:rPr>
          <w:rFonts w:ascii="Times New Roman" w:hAnsi="Times New Roman"/>
          <w:sz w:val="24"/>
          <w:szCs w:val="24"/>
        </w:rPr>
        <w:t xml:space="preserve">, </w:t>
      </w:r>
      <w:r w:rsidRPr="00020A24">
        <w:rPr>
          <w:rFonts w:ascii="Times New Roman" w:hAnsi="Times New Roman"/>
          <w:sz w:val="24"/>
          <w:szCs w:val="24"/>
          <w:lang w:val="en-IN" w:eastAsia="en-IN"/>
        </w:rPr>
        <w:t>2010.</w:t>
      </w:r>
    </w:p>
    <w:p w:rsidR="00DA4E26" w:rsidRDefault="00DA4E26" w:rsidP="00020A24">
      <w:pPr>
        <w:pStyle w:val="ListParagraph"/>
        <w:spacing w:after="0" w:line="240" w:lineRule="auto"/>
        <w:ind w:left="0"/>
        <w:rPr>
          <w:rFonts w:ascii="Times New Roman" w:eastAsia="Times New Roman" w:hAnsi="Times New Roman"/>
          <w:b/>
          <w:sz w:val="24"/>
          <w:szCs w:val="24"/>
        </w:rPr>
      </w:pPr>
    </w:p>
    <w:p w:rsidR="00D60AF4" w:rsidRDefault="00D60AF4" w:rsidP="00020A24">
      <w:pPr>
        <w:pStyle w:val="ListParagraph"/>
        <w:spacing w:after="0" w:line="240" w:lineRule="auto"/>
        <w:ind w:left="0"/>
        <w:rPr>
          <w:rFonts w:ascii="Times New Roman" w:eastAsia="Times New Roman" w:hAnsi="Times New Roman"/>
          <w:b/>
          <w:sz w:val="24"/>
          <w:szCs w:val="24"/>
        </w:rPr>
      </w:pPr>
    </w:p>
    <w:p w:rsidR="00D84BDE" w:rsidRPr="00020A24" w:rsidRDefault="00D84BDE"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understand thiols, thioethers, sulphonic acids and their preparation, properties.</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 xml:space="preserve">Able to distinguish the reactions of different Nitrogen containing compounds such </w:t>
      </w:r>
      <w:proofErr w:type="gramStart"/>
      <w:r w:rsidRPr="00020A24">
        <w:rPr>
          <w:rFonts w:ascii="Times New Roman" w:hAnsi="Times New Roman"/>
          <w:sz w:val="24"/>
          <w:szCs w:val="24"/>
        </w:rPr>
        <w:t>as  nitro</w:t>
      </w:r>
      <w:proofErr w:type="gramEnd"/>
      <w:r w:rsidRPr="00020A24">
        <w:rPr>
          <w:rFonts w:ascii="Times New Roman" w:hAnsi="Times New Roman"/>
          <w:sz w:val="24"/>
          <w:szCs w:val="24"/>
        </w:rPr>
        <w:t xml:space="preserve">, nitriles, isonitriles, anilines etc. </w:t>
      </w:r>
    </w:p>
    <w:p w:rsidR="0016133D" w:rsidRPr="00020A24" w:rsidRDefault="0016133D" w:rsidP="003F4F79">
      <w:pPr>
        <w:numPr>
          <w:ilvl w:val="0"/>
          <w:numId w:val="18"/>
        </w:numPr>
        <w:tabs>
          <w:tab w:val="left" w:pos="460"/>
        </w:tabs>
        <w:spacing w:after="0" w:line="240" w:lineRule="auto"/>
        <w:ind w:right="580"/>
        <w:jc w:val="both"/>
        <w:rPr>
          <w:rFonts w:ascii="Times New Roman" w:eastAsia="Symbol" w:hAnsi="Times New Roman"/>
          <w:sz w:val="24"/>
          <w:szCs w:val="24"/>
        </w:rPr>
      </w:pPr>
      <w:r w:rsidRPr="00020A24">
        <w:rPr>
          <w:rFonts w:ascii="Times New Roman" w:hAnsi="Times New Roman"/>
          <w:sz w:val="24"/>
          <w:szCs w:val="24"/>
        </w:rPr>
        <w:t xml:space="preserve">Offers the knowledge poly-nuclear hydrocarbon and their structural elucidation. </w:t>
      </w:r>
    </w:p>
    <w:p w:rsidR="0016133D" w:rsidRPr="00020A24" w:rsidRDefault="0016133D" w:rsidP="003F4F79">
      <w:pPr>
        <w:numPr>
          <w:ilvl w:val="0"/>
          <w:numId w:val="18"/>
        </w:numPr>
        <w:tabs>
          <w:tab w:val="left" w:pos="460"/>
        </w:tabs>
        <w:spacing w:after="0" w:line="240" w:lineRule="auto"/>
        <w:ind w:right="580"/>
        <w:jc w:val="both"/>
        <w:rPr>
          <w:rFonts w:ascii="Times New Roman" w:hAnsi="Times New Roman"/>
          <w:b/>
          <w:sz w:val="24"/>
          <w:szCs w:val="24"/>
        </w:rPr>
      </w:pPr>
      <w:r w:rsidRPr="00020A24">
        <w:rPr>
          <w:rFonts w:ascii="Times New Roman" w:hAnsi="Times New Roman"/>
          <w:sz w:val="24"/>
          <w:szCs w:val="24"/>
        </w:rPr>
        <w:t xml:space="preserve">Able to identify heterocyclic compounds, their physical and chemical properties. </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understand the synthesis of natural products and their medicinal importance.</w:t>
      </w:r>
    </w:p>
    <w:p w:rsidR="0016133D" w:rsidRPr="00020A24" w:rsidRDefault="0016133D" w:rsidP="00020A24">
      <w:pPr>
        <w:tabs>
          <w:tab w:val="left" w:pos="460"/>
        </w:tabs>
        <w:spacing w:after="0" w:line="240" w:lineRule="auto"/>
        <w:ind w:left="1440" w:right="580"/>
        <w:jc w:val="both"/>
        <w:rPr>
          <w:rFonts w:ascii="Times New Roman" w:hAnsi="Times New Roman"/>
          <w:b/>
          <w:sz w:val="24"/>
          <w:szCs w:val="24"/>
        </w:rPr>
      </w:pPr>
    </w:p>
    <w:p w:rsidR="00D60AF4" w:rsidRDefault="00D60AF4"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D60AF4" w:rsidRPr="00D60AF4" w:rsidRDefault="00D60AF4" w:rsidP="00D60AF4">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10: </w:t>
      </w:r>
      <w:r w:rsidRPr="00D60AF4">
        <w:rPr>
          <w:rFonts w:ascii="Times New Roman" w:hAnsi="Times New Roman"/>
          <w:b/>
          <w:sz w:val="24"/>
          <w:szCs w:val="24"/>
        </w:rPr>
        <w:t xml:space="preserve">Quantum Chemistry </w:t>
      </w:r>
      <w:r>
        <w:rPr>
          <w:rFonts w:ascii="Times New Roman" w:hAnsi="Times New Roman"/>
          <w:b/>
          <w:sz w:val="24"/>
          <w:szCs w:val="24"/>
        </w:rPr>
        <w:t>(</w:t>
      </w:r>
      <w:r w:rsidRPr="00D60AF4">
        <w:rPr>
          <w:rFonts w:ascii="Times New Roman" w:hAnsi="Times New Roman"/>
          <w:b/>
          <w:sz w:val="24"/>
          <w:szCs w:val="24"/>
        </w:rPr>
        <w:t>IPCCH403</w:t>
      </w:r>
      <w:r>
        <w:rPr>
          <w:rFonts w:ascii="Times New Roman" w:hAnsi="Times New Roman"/>
          <w:b/>
          <w:sz w:val="24"/>
          <w:szCs w:val="24"/>
        </w:rPr>
        <w:t>)</w:t>
      </w:r>
    </w:p>
    <w:p w:rsidR="00D60AF4" w:rsidRPr="00D60AF4" w:rsidRDefault="00D60AF4" w:rsidP="00D60AF4">
      <w:pPr>
        <w:tabs>
          <w:tab w:val="left" w:pos="1440"/>
        </w:tabs>
        <w:spacing w:after="0" w:line="240" w:lineRule="auto"/>
        <w:rPr>
          <w:rFonts w:ascii="Times New Roman" w:hAnsi="Times New Roman"/>
          <w:b/>
          <w:sz w:val="24"/>
          <w:szCs w:val="24"/>
        </w:rPr>
      </w:pPr>
    </w:p>
    <w:p w:rsidR="00D60AF4" w:rsidRPr="00D60AF4" w:rsidRDefault="00D60AF4" w:rsidP="00D60AF4">
      <w:pPr>
        <w:tabs>
          <w:tab w:val="left" w:pos="1440"/>
        </w:tabs>
        <w:spacing w:after="0" w:line="240" w:lineRule="auto"/>
        <w:rPr>
          <w:rFonts w:ascii="Times New Roman" w:hAnsi="Times New Roman"/>
          <w:b/>
          <w:sz w:val="24"/>
          <w:szCs w:val="24"/>
        </w:rPr>
      </w:pPr>
      <w:r w:rsidRPr="00D60AF4">
        <w:rPr>
          <w:rFonts w:ascii="Times New Roman" w:hAnsi="Times New Roman"/>
          <w:b/>
          <w:sz w:val="24"/>
          <w:szCs w:val="24"/>
        </w:rPr>
        <w:t xml:space="preserve">Prerequisite: </w:t>
      </w:r>
      <w:r w:rsidRPr="00D60AF4">
        <w:rPr>
          <w:rFonts w:ascii="Times New Roman" w:hAnsi="Times New Roman"/>
          <w:bCs/>
          <w:sz w:val="24"/>
          <w:szCs w:val="24"/>
        </w:rPr>
        <w:t>Nil</w:t>
      </w:r>
    </w:p>
    <w:p w:rsidR="00D60AF4" w:rsidRPr="00D60AF4" w:rsidRDefault="00D60AF4" w:rsidP="00D60AF4">
      <w:pPr>
        <w:tabs>
          <w:tab w:val="left" w:pos="1440"/>
        </w:tabs>
        <w:spacing w:after="0" w:line="240" w:lineRule="auto"/>
        <w:rPr>
          <w:rFonts w:ascii="Times New Roman" w:hAnsi="Times New Roman"/>
          <w:b/>
          <w:sz w:val="24"/>
          <w:szCs w:val="24"/>
        </w:rPr>
      </w:pPr>
      <w:r w:rsidRPr="00D60AF4">
        <w:rPr>
          <w:rFonts w:ascii="Times New Roman" w:hAnsi="Times New Roman"/>
          <w:b/>
          <w:sz w:val="24"/>
          <w:szCs w:val="24"/>
        </w:rPr>
        <w:t>Purpose:</w:t>
      </w:r>
    </w:p>
    <w:p w:rsidR="00D60AF4" w:rsidRPr="00D60AF4" w:rsidRDefault="00D60AF4" w:rsidP="00D60AF4">
      <w:pPr>
        <w:tabs>
          <w:tab w:val="left" w:pos="1440"/>
        </w:tabs>
        <w:spacing w:after="0" w:line="240" w:lineRule="auto"/>
        <w:rPr>
          <w:rFonts w:ascii="Times New Roman" w:hAnsi="Times New Roman"/>
          <w:b/>
          <w:sz w:val="24"/>
          <w:szCs w:val="24"/>
        </w:rPr>
      </w:pPr>
      <w:r w:rsidRPr="00D60AF4">
        <w:rPr>
          <w:rFonts w:ascii="Times New Roman" w:hAnsi="Times New Roman"/>
          <w:b/>
          <w:sz w:val="24"/>
          <w:szCs w:val="24"/>
        </w:rPr>
        <w:t>Course Objectives:</w:t>
      </w:r>
    </w:p>
    <w:p w:rsidR="00D60AF4" w:rsidRPr="00D60AF4" w:rsidRDefault="00D60AF4" w:rsidP="00ED79A1">
      <w:pPr>
        <w:pStyle w:val="ListParagraph"/>
        <w:numPr>
          <w:ilvl w:val="0"/>
          <w:numId w:val="201"/>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 xml:space="preserve">To learn basic mathematical methods in chemistry and their applications in quantum chemistry. </w:t>
      </w:r>
    </w:p>
    <w:p w:rsidR="00D60AF4" w:rsidRPr="00D60AF4" w:rsidRDefault="00D60AF4" w:rsidP="00ED79A1">
      <w:pPr>
        <w:pStyle w:val="ListParagraph"/>
        <w:numPr>
          <w:ilvl w:val="0"/>
          <w:numId w:val="201"/>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 xml:space="preserve">To learn on basis postulates of quantum mechanics and to derive the selection rules for electronic transitions based on the concept of the Schrodinger equation and particle in one-dimensional box.  </w:t>
      </w:r>
    </w:p>
    <w:p w:rsidR="00D60AF4" w:rsidRPr="00D60AF4" w:rsidRDefault="00D60AF4" w:rsidP="00ED79A1">
      <w:pPr>
        <w:pStyle w:val="ListParagraph"/>
        <w:numPr>
          <w:ilvl w:val="0"/>
          <w:numId w:val="201"/>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To predict the solutions of Shrodinger equation for hydrogen and hydrogen like atoms and importance of quantum numbers.</w:t>
      </w:r>
    </w:p>
    <w:p w:rsidR="00D84BDE" w:rsidRPr="00D60AF4" w:rsidRDefault="00D60AF4" w:rsidP="00ED79A1">
      <w:pPr>
        <w:pStyle w:val="ListParagraph"/>
        <w:numPr>
          <w:ilvl w:val="0"/>
          <w:numId w:val="201"/>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To predict the molecular properties of small molecules based on quantum mechanical concepts of molecular theories.</w:t>
      </w:r>
    </w:p>
    <w:p w:rsidR="00D60AF4" w:rsidRDefault="00D60AF4" w:rsidP="00020A24">
      <w:pPr>
        <w:tabs>
          <w:tab w:val="left" w:pos="1440"/>
        </w:tabs>
        <w:spacing w:after="0" w:line="240" w:lineRule="auto"/>
        <w:rPr>
          <w:rFonts w:ascii="Times New Roman" w:hAnsi="Times New Roman"/>
          <w:b/>
          <w:sz w:val="24"/>
          <w:szCs w:val="24"/>
        </w:rPr>
      </w:pPr>
    </w:p>
    <w:p w:rsidR="00D84BDE" w:rsidRPr="00020A24" w:rsidRDefault="00D84BDE"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2D19DD" w:rsidRPr="00D60AF4" w:rsidRDefault="002D19DD" w:rsidP="00020A24">
      <w:pPr>
        <w:widowControl w:val="0"/>
        <w:autoSpaceDE w:val="0"/>
        <w:autoSpaceDN w:val="0"/>
        <w:adjustRightInd w:val="0"/>
        <w:spacing w:after="0" w:line="240" w:lineRule="auto"/>
        <w:jc w:val="both"/>
        <w:rPr>
          <w:rFonts w:ascii="Times New Roman" w:hAnsi="Times New Roman"/>
          <w:b/>
          <w:sz w:val="24"/>
          <w:szCs w:val="24"/>
        </w:rPr>
      </w:pPr>
      <w:r w:rsidRPr="00D60AF4">
        <w:rPr>
          <w:rFonts w:ascii="Times New Roman" w:hAnsi="Times New Roman"/>
          <w:b/>
          <w:sz w:val="24"/>
          <w:szCs w:val="24"/>
        </w:rPr>
        <w:t>Module-I</w:t>
      </w:r>
    </w:p>
    <w:p w:rsidR="002D19DD" w:rsidRPr="00020A24" w:rsidRDefault="002D19DD" w:rsidP="00020A2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bCs/>
          <w:sz w:val="24"/>
          <w:szCs w:val="24"/>
        </w:rPr>
      </w:pPr>
      <w:r w:rsidRPr="00D60AF4">
        <w:rPr>
          <w:rFonts w:ascii="Times New Roman" w:hAnsi="Times New Roman"/>
          <w:b/>
          <w:i/>
          <w:iCs/>
          <w:sz w:val="24"/>
          <w:szCs w:val="24"/>
        </w:rPr>
        <w:t>Matrix Algebra:</w:t>
      </w:r>
      <w:r w:rsidRPr="00020A24">
        <w:rPr>
          <w:rFonts w:ascii="Times New Roman" w:hAnsi="Times New Roman"/>
          <w:bCs/>
          <w:sz w:val="24"/>
          <w:szCs w:val="24"/>
        </w:rPr>
        <w:t xml:space="preserve"> Matrices, determinants, matrix rank, orthogonal and unitary transformations, eigenvalues and eigenvectors, diagonalization of matrices, spectral theorem, few applications. </w:t>
      </w:r>
    </w:p>
    <w:p w:rsidR="002D19DD" w:rsidRPr="00020A24" w:rsidRDefault="002D19DD" w:rsidP="00020A2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D60AF4">
        <w:rPr>
          <w:rFonts w:ascii="Times New Roman" w:hAnsi="Times New Roman"/>
          <w:b/>
          <w:i/>
          <w:iCs/>
          <w:sz w:val="24"/>
          <w:szCs w:val="24"/>
        </w:rPr>
        <w:t>Vectors and Tensors:</w:t>
      </w:r>
      <w:r w:rsidRPr="00020A24">
        <w:rPr>
          <w:rFonts w:ascii="Times New Roman" w:hAnsi="Times New Roman"/>
          <w:b/>
          <w:sz w:val="24"/>
          <w:szCs w:val="24"/>
        </w:rPr>
        <w:t xml:space="preserve"> </w:t>
      </w:r>
      <w:r w:rsidRPr="00020A24">
        <w:rPr>
          <w:rFonts w:ascii="Times New Roman" w:hAnsi="Times New Roman"/>
          <w:sz w:val="24"/>
          <w:szCs w:val="24"/>
        </w:rPr>
        <w:t xml:space="preserve">Introduction to vectors; vector operations; coordinate system transformation; covariant and contravariant vector components; few applications; Vector spaces, inner products, linear independence, bases. </w:t>
      </w:r>
    </w:p>
    <w:p w:rsidR="002D19DD" w:rsidRPr="00020A24" w:rsidRDefault="002D19DD" w:rsidP="00020A24">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D60AF4">
        <w:rPr>
          <w:rFonts w:ascii="Times New Roman" w:hAnsi="Times New Roman"/>
          <w:b/>
          <w:i/>
          <w:iCs/>
          <w:sz w:val="24"/>
          <w:szCs w:val="24"/>
        </w:rPr>
        <w:t>Ordinary Differential Equations:</w:t>
      </w:r>
      <w:r w:rsidRPr="00020A24">
        <w:rPr>
          <w:rFonts w:ascii="Times New Roman" w:hAnsi="Times New Roman"/>
          <w:b/>
          <w:sz w:val="24"/>
          <w:szCs w:val="24"/>
        </w:rPr>
        <w:t xml:space="preserve"> </w:t>
      </w:r>
      <w:r w:rsidRPr="00020A24">
        <w:rPr>
          <w:rFonts w:ascii="Times New Roman" w:hAnsi="Times New Roman"/>
          <w:sz w:val="24"/>
          <w:szCs w:val="24"/>
        </w:rPr>
        <w:t xml:space="preserve">Linear first and second order ODEs, homogeneous and inhomogeneous ODEs with constant coefficients, system of linear ODEs, power series solution of differential equations and special functions. </w:t>
      </w:r>
    </w:p>
    <w:p w:rsidR="00D60AF4" w:rsidRDefault="00D60AF4" w:rsidP="00020A24">
      <w:pPr>
        <w:widowControl w:val="0"/>
        <w:autoSpaceDE w:val="0"/>
        <w:autoSpaceDN w:val="0"/>
        <w:adjustRightInd w:val="0"/>
        <w:spacing w:after="0" w:line="240" w:lineRule="auto"/>
        <w:jc w:val="both"/>
        <w:rPr>
          <w:rFonts w:ascii="Times New Roman" w:hAnsi="Times New Roman"/>
          <w:b/>
          <w:sz w:val="24"/>
          <w:szCs w:val="24"/>
          <w:u w:val="single"/>
        </w:rPr>
      </w:pPr>
    </w:p>
    <w:p w:rsidR="002D19DD" w:rsidRPr="00D60AF4" w:rsidRDefault="002D19DD" w:rsidP="00020A24">
      <w:pPr>
        <w:widowControl w:val="0"/>
        <w:autoSpaceDE w:val="0"/>
        <w:autoSpaceDN w:val="0"/>
        <w:adjustRightInd w:val="0"/>
        <w:spacing w:after="0" w:line="240" w:lineRule="auto"/>
        <w:jc w:val="both"/>
        <w:rPr>
          <w:rFonts w:ascii="Times New Roman" w:hAnsi="Times New Roman"/>
          <w:b/>
          <w:sz w:val="24"/>
          <w:szCs w:val="24"/>
        </w:rPr>
      </w:pPr>
      <w:r w:rsidRPr="00D60AF4">
        <w:rPr>
          <w:rFonts w:ascii="Times New Roman" w:hAnsi="Times New Roman"/>
          <w:b/>
          <w:sz w:val="24"/>
          <w:szCs w:val="24"/>
        </w:rPr>
        <w:t>Module-II</w:t>
      </w:r>
    </w:p>
    <w:p w:rsidR="002D19DD" w:rsidRPr="00020A24" w:rsidRDefault="002D19DD" w:rsidP="00020A24">
      <w:pPr>
        <w:spacing w:after="0" w:line="240" w:lineRule="auto"/>
        <w:jc w:val="both"/>
        <w:rPr>
          <w:rFonts w:ascii="Times New Roman" w:hAnsi="Times New Roman"/>
          <w:sz w:val="24"/>
          <w:szCs w:val="24"/>
        </w:rPr>
      </w:pPr>
      <w:r w:rsidRPr="00020A24">
        <w:rPr>
          <w:rFonts w:ascii="Times New Roman" w:hAnsi="Times New Roman"/>
          <w:sz w:val="24"/>
          <w:szCs w:val="24"/>
        </w:rPr>
        <w:t>Postulates of quantum mechanics, quantum mechanical operators, Schrödinger equation and its application to free particle and “particle-in-a-box” (rigorous treatment), quantization of energy levels, zero-point energy and Heisenberg Uncertainty principle; wavefunctions, probability distribution functions, nodal properties, Extension to two and three dimensional boxes, separation of variables, degeneracy. Qualitative treatment of simple harmonic oscillator model of vibrational motion: Setting up of Schrödinger equation and discussion of solution and wavefunctions. Vibrational energy of diatomic molecules and zero-point energy.</w:t>
      </w:r>
    </w:p>
    <w:p w:rsidR="00D60AF4" w:rsidRDefault="00D60AF4" w:rsidP="00020A24">
      <w:pPr>
        <w:widowControl w:val="0"/>
        <w:autoSpaceDE w:val="0"/>
        <w:autoSpaceDN w:val="0"/>
        <w:adjustRightInd w:val="0"/>
        <w:spacing w:after="0" w:line="240" w:lineRule="auto"/>
        <w:jc w:val="both"/>
        <w:rPr>
          <w:rFonts w:ascii="Times New Roman" w:hAnsi="Times New Roman"/>
          <w:b/>
          <w:sz w:val="24"/>
          <w:szCs w:val="24"/>
          <w:u w:val="single"/>
        </w:rPr>
      </w:pPr>
    </w:p>
    <w:p w:rsidR="00D60AF4" w:rsidRDefault="00D60AF4" w:rsidP="00020A24">
      <w:pPr>
        <w:widowControl w:val="0"/>
        <w:autoSpaceDE w:val="0"/>
        <w:autoSpaceDN w:val="0"/>
        <w:adjustRightInd w:val="0"/>
        <w:spacing w:after="0" w:line="240" w:lineRule="auto"/>
        <w:jc w:val="both"/>
        <w:rPr>
          <w:rFonts w:ascii="Times New Roman" w:hAnsi="Times New Roman"/>
          <w:b/>
          <w:sz w:val="24"/>
          <w:szCs w:val="24"/>
        </w:rPr>
      </w:pPr>
    </w:p>
    <w:p w:rsidR="00FB4089" w:rsidRPr="00D60AF4" w:rsidRDefault="00FB4089" w:rsidP="00020A24">
      <w:pPr>
        <w:widowControl w:val="0"/>
        <w:autoSpaceDE w:val="0"/>
        <w:autoSpaceDN w:val="0"/>
        <w:adjustRightInd w:val="0"/>
        <w:spacing w:after="0" w:line="240" w:lineRule="auto"/>
        <w:jc w:val="both"/>
        <w:rPr>
          <w:rFonts w:ascii="Times New Roman" w:hAnsi="Times New Roman"/>
          <w:b/>
          <w:sz w:val="24"/>
          <w:szCs w:val="24"/>
        </w:rPr>
      </w:pPr>
      <w:r w:rsidRPr="00D60AF4">
        <w:rPr>
          <w:rFonts w:ascii="Times New Roman" w:hAnsi="Times New Roman"/>
          <w:b/>
          <w:sz w:val="24"/>
          <w:szCs w:val="24"/>
        </w:rPr>
        <w:t>Module-III</w:t>
      </w:r>
    </w:p>
    <w:p w:rsidR="002D19DD" w:rsidRPr="00020A24" w:rsidRDefault="002D19DD" w:rsidP="00020A24">
      <w:pPr>
        <w:spacing w:after="0" w:line="240" w:lineRule="auto"/>
        <w:jc w:val="both"/>
        <w:rPr>
          <w:rFonts w:ascii="Times New Roman" w:hAnsi="Times New Roman"/>
          <w:sz w:val="24"/>
          <w:szCs w:val="24"/>
        </w:rPr>
      </w:pPr>
      <w:r w:rsidRPr="00020A24">
        <w:rPr>
          <w:rFonts w:ascii="Times New Roman" w:hAnsi="Times New Roman"/>
          <w:sz w:val="24"/>
          <w:szCs w:val="24"/>
        </w:rPr>
        <w:t>Angular momentum: Commutation rules, quantization of square of total angular momentum and z-component. Rigid rotator model of rotation of diatomic molecule.</w:t>
      </w:r>
      <w:r w:rsidR="00D60AF4">
        <w:rPr>
          <w:rFonts w:ascii="Times New Roman" w:hAnsi="Times New Roman"/>
          <w:sz w:val="24"/>
          <w:szCs w:val="24"/>
        </w:rPr>
        <w:t xml:space="preserve"> </w:t>
      </w:r>
      <w:r w:rsidRPr="00020A24">
        <w:rPr>
          <w:rFonts w:ascii="Times New Roman" w:hAnsi="Times New Roman"/>
          <w:sz w:val="24"/>
          <w:szCs w:val="24"/>
        </w:rPr>
        <w:t>Schrödinger equation, transformation to spherical polar coordinates.</w:t>
      </w:r>
      <w:r w:rsidR="00D60AF4">
        <w:rPr>
          <w:rFonts w:ascii="Times New Roman" w:hAnsi="Times New Roman"/>
          <w:sz w:val="24"/>
          <w:szCs w:val="24"/>
        </w:rPr>
        <w:t xml:space="preserve"> </w:t>
      </w:r>
      <w:r w:rsidRPr="00020A24">
        <w:rPr>
          <w:rFonts w:ascii="Times New Roman" w:hAnsi="Times New Roman"/>
          <w:sz w:val="24"/>
          <w:szCs w:val="24"/>
        </w:rPr>
        <w:t>Separation of variables.</w:t>
      </w:r>
      <w:r w:rsidR="00D60AF4">
        <w:rPr>
          <w:rFonts w:ascii="Times New Roman" w:hAnsi="Times New Roman"/>
          <w:sz w:val="24"/>
          <w:szCs w:val="24"/>
        </w:rPr>
        <w:t xml:space="preserve"> </w:t>
      </w:r>
      <w:r w:rsidRPr="00020A24">
        <w:rPr>
          <w:rFonts w:ascii="Times New Roman" w:hAnsi="Times New Roman"/>
          <w:sz w:val="24"/>
          <w:szCs w:val="24"/>
        </w:rPr>
        <w:t>Spherical harmonics.</w:t>
      </w:r>
      <w:r w:rsidR="00D60AF4">
        <w:rPr>
          <w:rFonts w:ascii="Times New Roman" w:hAnsi="Times New Roman"/>
          <w:sz w:val="24"/>
          <w:szCs w:val="24"/>
        </w:rPr>
        <w:t xml:space="preserve"> </w:t>
      </w:r>
      <w:r w:rsidRPr="00020A24">
        <w:rPr>
          <w:rFonts w:ascii="Times New Roman" w:hAnsi="Times New Roman"/>
          <w:sz w:val="24"/>
          <w:szCs w:val="24"/>
        </w:rPr>
        <w:t>Discussion of solution. Qualitative treatment of hydrogen atom and hydrogen-like ions: setting up of Schrödinger equation in spherical polar coordinates, radial part, quantization of energy (only final energy expression). Average and most probable distances of electron from nucleus.</w:t>
      </w:r>
      <w:r w:rsidR="00D60AF4">
        <w:rPr>
          <w:rFonts w:ascii="Times New Roman" w:hAnsi="Times New Roman"/>
          <w:sz w:val="24"/>
          <w:szCs w:val="24"/>
        </w:rPr>
        <w:t xml:space="preserve"> </w:t>
      </w:r>
      <w:r w:rsidRPr="00020A24">
        <w:rPr>
          <w:rFonts w:ascii="Times New Roman" w:hAnsi="Times New Roman"/>
          <w:sz w:val="24"/>
          <w:szCs w:val="24"/>
        </w:rPr>
        <w:t xml:space="preserve">Setting up of Schrödinger equation for many-electron atoms (He, Li). Need for approximation methods. Statement </w:t>
      </w:r>
      <w:r w:rsidRPr="00020A24">
        <w:rPr>
          <w:rFonts w:ascii="Times New Roman" w:hAnsi="Times New Roman"/>
          <w:sz w:val="24"/>
          <w:szCs w:val="24"/>
        </w:rPr>
        <w:lastRenderedPageBreak/>
        <w:t>of variation theorem and application to simple systems (particle-in-a-box, harmonic oscillator, hydrogen atom).</w:t>
      </w:r>
    </w:p>
    <w:p w:rsidR="00D60AF4" w:rsidRDefault="00D60AF4" w:rsidP="00020A24">
      <w:pPr>
        <w:widowControl w:val="0"/>
        <w:autoSpaceDE w:val="0"/>
        <w:autoSpaceDN w:val="0"/>
        <w:adjustRightInd w:val="0"/>
        <w:spacing w:after="0" w:line="240" w:lineRule="auto"/>
        <w:jc w:val="both"/>
        <w:rPr>
          <w:rFonts w:ascii="Times New Roman" w:hAnsi="Times New Roman"/>
          <w:b/>
          <w:sz w:val="24"/>
          <w:szCs w:val="24"/>
          <w:u w:val="single"/>
        </w:rPr>
      </w:pPr>
    </w:p>
    <w:p w:rsidR="00FB4089" w:rsidRPr="00D60AF4" w:rsidRDefault="00FB4089" w:rsidP="00020A24">
      <w:pPr>
        <w:widowControl w:val="0"/>
        <w:autoSpaceDE w:val="0"/>
        <w:autoSpaceDN w:val="0"/>
        <w:adjustRightInd w:val="0"/>
        <w:spacing w:after="0" w:line="240" w:lineRule="auto"/>
        <w:jc w:val="both"/>
        <w:rPr>
          <w:rFonts w:ascii="Times New Roman" w:hAnsi="Times New Roman"/>
          <w:b/>
          <w:sz w:val="24"/>
          <w:szCs w:val="24"/>
        </w:rPr>
      </w:pPr>
      <w:r w:rsidRPr="00D60AF4">
        <w:rPr>
          <w:rFonts w:ascii="Times New Roman" w:hAnsi="Times New Roman"/>
          <w:b/>
          <w:sz w:val="24"/>
          <w:szCs w:val="24"/>
        </w:rPr>
        <w:t>Module-IV</w:t>
      </w:r>
    </w:p>
    <w:p w:rsidR="002D19DD" w:rsidRPr="00020A24" w:rsidRDefault="002D19DD" w:rsidP="00020A24">
      <w:pPr>
        <w:spacing w:after="0" w:line="240" w:lineRule="auto"/>
        <w:jc w:val="both"/>
        <w:rPr>
          <w:rFonts w:ascii="Times New Roman" w:hAnsi="Times New Roman"/>
          <w:sz w:val="24"/>
          <w:szCs w:val="24"/>
        </w:rPr>
      </w:pPr>
      <w:r w:rsidRPr="00020A24">
        <w:rPr>
          <w:rFonts w:ascii="Times New Roman" w:hAnsi="Times New Roman"/>
          <w:sz w:val="24"/>
          <w:szCs w:val="24"/>
        </w:rPr>
        <w:t>Chemical bonding: Covalent bonding, valence bond and molecular orbital approaches, LCAO-MO treatment of H</w:t>
      </w:r>
      <w:r w:rsidRPr="00020A24">
        <w:rPr>
          <w:rFonts w:ascii="Times New Roman" w:hAnsi="Times New Roman"/>
          <w:sz w:val="24"/>
          <w:szCs w:val="24"/>
          <w:vertAlign w:val="subscript"/>
        </w:rPr>
        <w:t>2</w:t>
      </w:r>
      <w:r w:rsidR="00D60AF4" w:rsidRPr="00020A24">
        <w:rPr>
          <w:rFonts w:ascii="Times New Roman" w:hAnsi="Times New Roman"/>
          <w:sz w:val="24"/>
          <w:szCs w:val="24"/>
          <w:vertAlign w:val="superscript"/>
        </w:rPr>
        <w:t>+</w:t>
      </w:r>
      <w:r w:rsidR="00D60AF4" w:rsidRPr="00020A24">
        <w:rPr>
          <w:rFonts w:ascii="Times New Roman" w:hAnsi="Times New Roman"/>
          <w:sz w:val="24"/>
          <w:szCs w:val="24"/>
        </w:rPr>
        <w:t>. Bonding</w:t>
      </w:r>
      <w:r w:rsidRPr="00020A24">
        <w:rPr>
          <w:rFonts w:ascii="Times New Roman" w:hAnsi="Times New Roman"/>
          <w:sz w:val="24"/>
          <w:szCs w:val="24"/>
        </w:rPr>
        <w:t xml:space="preserve"> and antibonding orbitals.</w:t>
      </w:r>
      <w:r w:rsidR="00D60AF4">
        <w:rPr>
          <w:rFonts w:ascii="Times New Roman" w:hAnsi="Times New Roman"/>
          <w:sz w:val="24"/>
          <w:szCs w:val="24"/>
        </w:rPr>
        <w:t xml:space="preserve"> </w:t>
      </w:r>
      <w:r w:rsidRPr="00020A24">
        <w:rPr>
          <w:rFonts w:ascii="Times New Roman" w:hAnsi="Times New Roman"/>
          <w:sz w:val="24"/>
          <w:szCs w:val="24"/>
        </w:rPr>
        <w:t>Qualitative extension to H</w:t>
      </w:r>
      <w:r w:rsidRPr="00020A24">
        <w:rPr>
          <w:rFonts w:ascii="Times New Roman" w:hAnsi="Times New Roman"/>
          <w:sz w:val="24"/>
          <w:szCs w:val="24"/>
          <w:vertAlign w:val="subscript"/>
        </w:rPr>
        <w:t>2</w:t>
      </w:r>
      <w:r w:rsidRPr="00020A24">
        <w:rPr>
          <w:rFonts w:ascii="Times New Roman" w:hAnsi="Times New Roman"/>
          <w:sz w:val="24"/>
          <w:szCs w:val="24"/>
        </w:rPr>
        <w:t>. Comparison of LCAO-MO and VB treatments of H</w:t>
      </w:r>
      <w:r w:rsidRPr="00020A24">
        <w:rPr>
          <w:rFonts w:ascii="Times New Roman" w:hAnsi="Times New Roman"/>
          <w:sz w:val="24"/>
          <w:szCs w:val="24"/>
          <w:vertAlign w:val="subscript"/>
        </w:rPr>
        <w:t>2</w:t>
      </w:r>
      <w:r w:rsidRPr="00020A24">
        <w:rPr>
          <w:rFonts w:ascii="Times New Roman" w:hAnsi="Times New Roman"/>
          <w:sz w:val="24"/>
          <w:szCs w:val="24"/>
        </w:rPr>
        <w:t xml:space="preserve"> (only wavefunctions, detailed solution not required) and their limitations. Refinements of the two approaches (Configuration Interaction for MO, ionic terms in VB).</w:t>
      </w:r>
      <w:r w:rsidR="00D60AF4">
        <w:rPr>
          <w:rFonts w:ascii="Times New Roman" w:hAnsi="Times New Roman"/>
          <w:sz w:val="24"/>
          <w:szCs w:val="24"/>
        </w:rPr>
        <w:t xml:space="preserve"> </w:t>
      </w:r>
      <w:r w:rsidRPr="00020A24">
        <w:rPr>
          <w:rFonts w:ascii="Times New Roman" w:hAnsi="Times New Roman"/>
          <w:sz w:val="24"/>
          <w:szCs w:val="24"/>
        </w:rPr>
        <w:t>Qualitative description of LCAO-MO treatment of homonuclear and heteronuclear diatomic molecules (HF, LiH). Localised and non-localised molecular orbitals treatment of triatomic (BeH</w:t>
      </w:r>
      <w:r w:rsidRPr="00020A24">
        <w:rPr>
          <w:rFonts w:ascii="Times New Roman" w:hAnsi="Times New Roman"/>
          <w:sz w:val="24"/>
          <w:szCs w:val="24"/>
          <w:vertAlign w:val="subscript"/>
        </w:rPr>
        <w:t>2</w:t>
      </w:r>
      <w:r w:rsidRPr="00020A24">
        <w:rPr>
          <w:rFonts w:ascii="Times New Roman" w:hAnsi="Times New Roman"/>
          <w:sz w:val="24"/>
          <w:szCs w:val="24"/>
        </w:rPr>
        <w:t>, H</w:t>
      </w:r>
      <w:r w:rsidRPr="00020A24">
        <w:rPr>
          <w:rFonts w:ascii="Times New Roman" w:hAnsi="Times New Roman"/>
          <w:sz w:val="24"/>
          <w:szCs w:val="24"/>
          <w:vertAlign w:val="subscript"/>
        </w:rPr>
        <w:t>2</w:t>
      </w:r>
      <w:r w:rsidRPr="00020A24">
        <w:rPr>
          <w:rFonts w:ascii="Times New Roman" w:hAnsi="Times New Roman"/>
          <w:sz w:val="24"/>
          <w:szCs w:val="24"/>
        </w:rPr>
        <w:t>O) molecules. Qualitative MO theory and its application to AH</w:t>
      </w:r>
      <w:r w:rsidRPr="00020A24">
        <w:rPr>
          <w:rFonts w:ascii="Times New Roman" w:hAnsi="Times New Roman"/>
          <w:sz w:val="24"/>
          <w:szCs w:val="24"/>
          <w:vertAlign w:val="subscript"/>
        </w:rPr>
        <w:t>2</w:t>
      </w:r>
      <w:r w:rsidRPr="00020A24">
        <w:rPr>
          <w:rFonts w:ascii="Times New Roman" w:hAnsi="Times New Roman"/>
          <w:sz w:val="24"/>
          <w:szCs w:val="24"/>
        </w:rPr>
        <w:t xml:space="preserve"> type molecules. </w:t>
      </w:r>
    </w:p>
    <w:p w:rsidR="00D60AF4" w:rsidRDefault="00D60AF4" w:rsidP="00D60AF4">
      <w:pPr>
        <w:spacing w:after="0" w:line="240" w:lineRule="auto"/>
        <w:rPr>
          <w:rFonts w:ascii="Times New Roman" w:hAnsi="Times New Roman"/>
          <w:b/>
          <w:sz w:val="24"/>
          <w:szCs w:val="24"/>
        </w:rPr>
      </w:pPr>
    </w:p>
    <w:p w:rsidR="00FB4089" w:rsidRPr="00D60AF4" w:rsidRDefault="00FB4089" w:rsidP="00D60AF4">
      <w:pPr>
        <w:spacing w:after="0" w:line="240" w:lineRule="auto"/>
        <w:rPr>
          <w:rFonts w:ascii="Times New Roman" w:hAnsi="Times New Roman"/>
          <w:b/>
          <w:sz w:val="24"/>
          <w:szCs w:val="24"/>
        </w:rPr>
      </w:pPr>
      <w:r w:rsidRPr="00D60AF4">
        <w:rPr>
          <w:rFonts w:ascii="Times New Roman" w:hAnsi="Times New Roman"/>
          <w:b/>
          <w:sz w:val="24"/>
          <w:szCs w:val="24"/>
        </w:rPr>
        <w:t xml:space="preserve">Essential readings: </w:t>
      </w:r>
    </w:p>
    <w:p w:rsidR="002D19DD" w:rsidRPr="00020A24" w:rsidRDefault="002D19DD" w:rsidP="003F4F79">
      <w:pPr>
        <w:pStyle w:val="ListParagraph"/>
        <w:numPr>
          <w:ilvl w:val="0"/>
          <w:numId w:val="52"/>
        </w:numPr>
        <w:spacing w:after="0" w:line="240" w:lineRule="auto"/>
        <w:jc w:val="both"/>
        <w:rPr>
          <w:rFonts w:ascii="Times New Roman" w:hAnsi="Times New Roman"/>
          <w:sz w:val="24"/>
          <w:szCs w:val="24"/>
        </w:rPr>
      </w:pPr>
      <w:r w:rsidRPr="00020A24">
        <w:rPr>
          <w:rFonts w:ascii="Times New Roman" w:hAnsi="Times New Roman"/>
          <w:sz w:val="24"/>
          <w:szCs w:val="24"/>
        </w:rPr>
        <w:t>Atkins, P., Paula, Julio de, &amp; Keeler J., Atkins' Physical Chemistry, volume-2, 11</w:t>
      </w:r>
      <w:r w:rsidRPr="00020A24">
        <w:rPr>
          <w:rFonts w:ascii="Times New Roman" w:hAnsi="Times New Roman"/>
          <w:sz w:val="24"/>
          <w:szCs w:val="24"/>
          <w:vertAlign w:val="superscript"/>
        </w:rPr>
        <w:t>th</w:t>
      </w:r>
      <w:r w:rsidRPr="00020A24">
        <w:rPr>
          <w:rFonts w:ascii="Times New Roman" w:hAnsi="Times New Roman"/>
          <w:sz w:val="24"/>
          <w:szCs w:val="24"/>
        </w:rPr>
        <w:t xml:space="preserve"> edition, 2018. </w:t>
      </w:r>
    </w:p>
    <w:p w:rsidR="002D19DD" w:rsidRPr="00020A24" w:rsidRDefault="002D19DD" w:rsidP="003F4F79">
      <w:pPr>
        <w:pStyle w:val="ListParagraph"/>
        <w:numPr>
          <w:ilvl w:val="0"/>
          <w:numId w:val="52"/>
        </w:numPr>
        <w:spacing w:after="0" w:line="240" w:lineRule="auto"/>
        <w:jc w:val="both"/>
        <w:rPr>
          <w:rFonts w:ascii="Times New Roman" w:hAnsi="Times New Roman"/>
          <w:sz w:val="24"/>
          <w:szCs w:val="24"/>
        </w:rPr>
      </w:pPr>
      <w:r w:rsidRPr="00020A24">
        <w:rPr>
          <w:rFonts w:ascii="Times New Roman" w:hAnsi="Times New Roman"/>
          <w:sz w:val="24"/>
          <w:szCs w:val="24"/>
        </w:rPr>
        <w:t>Chandra, A. K. Introductory Quantum Chemistry, 4</w:t>
      </w:r>
      <w:r w:rsidRPr="00020A24">
        <w:rPr>
          <w:rFonts w:ascii="Times New Roman" w:hAnsi="Times New Roman"/>
          <w:sz w:val="24"/>
          <w:szCs w:val="24"/>
          <w:vertAlign w:val="superscript"/>
        </w:rPr>
        <w:t>th</w:t>
      </w:r>
      <w:r w:rsidRPr="00020A24">
        <w:rPr>
          <w:rFonts w:ascii="Times New Roman" w:hAnsi="Times New Roman"/>
          <w:sz w:val="24"/>
          <w:szCs w:val="24"/>
        </w:rPr>
        <w:t xml:space="preserve"> edition, Tata McGraw-Hill (2017).</w:t>
      </w:r>
    </w:p>
    <w:p w:rsidR="002D19DD" w:rsidRPr="00020A24" w:rsidRDefault="002D19DD" w:rsidP="003F4F79">
      <w:pPr>
        <w:pStyle w:val="ListParagraph"/>
        <w:numPr>
          <w:ilvl w:val="0"/>
          <w:numId w:val="52"/>
        </w:numPr>
        <w:spacing w:after="0" w:line="240" w:lineRule="auto"/>
        <w:jc w:val="both"/>
        <w:rPr>
          <w:rFonts w:ascii="Times New Roman" w:hAnsi="Times New Roman"/>
          <w:sz w:val="24"/>
          <w:szCs w:val="24"/>
        </w:rPr>
      </w:pPr>
      <w:r w:rsidRPr="00020A24">
        <w:rPr>
          <w:rFonts w:ascii="Times New Roman" w:hAnsi="Times New Roman"/>
          <w:sz w:val="24"/>
          <w:szCs w:val="24"/>
        </w:rPr>
        <w:t>Levine, Ira N., Quantum Chemistry, 7</w:t>
      </w:r>
      <w:r w:rsidRPr="00020A24">
        <w:rPr>
          <w:rFonts w:ascii="Times New Roman" w:hAnsi="Times New Roman"/>
          <w:sz w:val="24"/>
          <w:szCs w:val="24"/>
          <w:vertAlign w:val="superscript"/>
        </w:rPr>
        <w:t>th</w:t>
      </w:r>
      <w:r w:rsidRPr="00020A24">
        <w:rPr>
          <w:rFonts w:ascii="Times New Roman" w:hAnsi="Times New Roman"/>
          <w:sz w:val="24"/>
          <w:szCs w:val="24"/>
        </w:rPr>
        <w:t>edition, PHI Learning PVT. Ld-New Delhi (2018).</w:t>
      </w:r>
    </w:p>
    <w:p w:rsidR="002D19DD" w:rsidRPr="00020A24" w:rsidRDefault="002D19DD" w:rsidP="003F4F79">
      <w:pPr>
        <w:pStyle w:val="ListParagraph"/>
        <w:numPr>
          <w:ilvl w:val="0"/>
          <w:numId w:val="52"/>
        </w:numPr>
        <w:spacing w:after="0" w:line="240" w:lineRule="auto"/>
        <w:jc w:val="both"/>
        <w:rPr>
          <w:rFonts w:ascii="Times New Roman" w:hAnsi="Times New Roman"/>
          <w:sz w:val="24"/>
          <w:szCs w:val="24"/>
        </w:rPr>
      </w:pPr>
      <w:r w:rsidRPr="00020A24">
        <w:rPr>
          <w:rFonts w:ascii="Times New Roman" w:hAnsi="Times New Roman"/>
          <w:sz w:val="24"/>
          <w:szCs w:val="24"/>
        </w:rPr>
        <w:t>House, J. E. Fundamentals of Quantum Chemistry 3</w:t>
      </w:r>
      <w:r w:rsidRPr="00020A24">
        <w:rPr>
          <w:rFonts w:ascii="Times New Roman" w:hAnsi="Times New Roman"/>
          <w:sz w:val="24"/>
          <w:szCs w:val="24"/>
          <w:vertAlign w:val="superscript"/>
        </w:rPr>
        <w:t>rd</w:t>
      </w:r>
      <w:r w:rsidRPr="00020A24">
        <w:rPr>
          <w:rFonts w:ascii="Times New Roman" w:hAnsi="Times New Roman"/>
          <w:sz w:val="24"/>
          <w:szCs w:val="24"/>
        </w:rPr>
        <w:t>Ed. Academic Press: USA (2017).</w:t>
      </w:r>
    </w:p>
    <w:p w:rsidR="002D19DD" w:rsidRPr="00020A24" w:rsidRDefault="002D19DD" w:rsidP="003F4F79">
      <w:pPr>
        <w:pStyle w:val="ListParagraph"/>
        <w:numPr>
          <w:ilvl w:val="0"/>
          <w:numId w:val="52"/>
        </w:numPr>
        <w:spacing w:after="0" w:line="240" w:lineRule="auto"/>
        <w:jc w:val="both"/>
        <w:rPr>
          <w:rFonts w:ascii="Times New Roman" w:hAnsi="Times New Roman"/>
          <w:sz w:val="24"/>
          <w:szCs w:val="24"/>
        </w:rPr>
      </w:pPr>
      <w:r w:rsidRPr="00020A24">
        <w:rPr>
          <w:rFonts w:ascii="Times New Roman" w:hAnsi="Times New Roman"/>
          <w:sz w:val="24"/>
          <w:szCs w:val="24"/>
        </w:rPr>
        <w:t>Lowe, J. P. &amp; Peterson, K. Quantum Chemistry, 3</w:t>
      </w:r>
      <w:r w:rsidRPr="00020A24">
        <w:rPr>
          <w:rFonts w:ascii="Times New Roman" w:hAnsi="Times New Roman"/>
          <w:sz w:val="24"/>
          <w:szCs w:val="24"/>
          <w:vertAlign w:val="superscript"/>
        </w:rPr>
        <w:t>rd</w:t>
      </w:r>
      <w:r w:rsidRPr="00020A24">
        <w:rPr>
          <w:rFonts w:ascii="Times New Roman" w:hAnsi="Times New Roman"/>
          <w:sz w:val="24"/>
          <w:szCs w:val="24"/>
        </w:rPr>
        <w:t xml:space="preserve"> edition, Academic Press (2005).</w:t>
      </w:r>
    </w:p>
    <w:p w:rsidR="00D84BDE" w:rsidRPr="00020A24" w:rsidRDefault="00D84BDE" w:rsidP="00020A24">
      <w:pPr>
        <w:tabs>
          <w:tab w:val="left" w:pos="1440"/>
        </w:tabs>
        <w:spacing w:after="0" w:line="240" w:lineRule="auto"/>
        <w:rPr>
          <w:rFonts w:ascii="Times New Roman" w:hAnsi="Times New Roman"/>
          <w:b/>
          <w:sz w:val="24"/>
          <w:szCs w:val="24"/>
        </w:rPr>
      </w:pPr>
    </w:p>
    <w:p w:rsidR="00D84BDE" w:rsidRPr="00020A24" w:rsidRDefault="00D84BDE"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FB4089" w:rsidRPr="00020A24" w:rsidRDefault="00FB4089" w:rsidP="003F4F79">
      <w:pPr>
        <w:numPr>
          <w:ilvl w:val="0"/>
          <w:numId w:val="53"/>
        </w:numPr>
        <w:spacing w:after="0" w:line="240" w:lineRule="auto"/>
        <w:ind w:left="720"/>
        <w:jc w:val="both"/>
        <w:rPr>
          <w:rFonts w:ascii="Times New Roman" w:hAnsi="Times New Roman"/>
          <w:sz w:val="24"/>
          <w:szCs w:val="24"/>
        </w:rPr>
      </w:pPr>
      <w:r w:rsidRPr="00020A24">
        <w:rPr>
          <w:rFonts w:ascii="Times New Roman" w:hAnsi="Times New Roman"/>
          <w:sz w:val="24"/>
          <w:szCs w:val="24"/>
        </w:rPr>
        <w:t>Utilize the mathematical methods for quantum mechanical calculations.</w:t>
      </w:r>
    </w:p>
    <w:p w:rsidR="00FB4089" w:rsidRPr="00020A24" w:rsidRDefault="00FB4089" w:rsidP="003F4F79">
      <w:pPr>
        <w:numPr>
          <w:ilvl w:val="0"/>
          <w:numId w:val="53"/>
        </w:numPr>
        <w:spacing w:after="0" w:line="240" w:lineRule="auto"/>
        <w:ind w:left="720"/>
        <w:jc w:val="both"/>
        <w:rPr>
          <w:rFonts w:ascii="Times New Roman" w:hAnsi="Times New Roman"/>
          <w:sz w:val="24"/>
          <w:szCs w:val="24"/>
        </w:rPr>
      </w:pPr>
      <w:r w:rsidRPr="00020A24">
        <w:rPr>
          <w:rFonts w:ascii="Times New Roman" w:hAnsi="Times New Roman"/>
          <w:sz w:val="24"/>
          <w:szCs w:val="24"/>
        </w:rPr>
        <w:t>Derive the selection rules of electronic transitions based on postulates of quantum mechanics and particle in one-dimensional box.</w:t>
      </w:r>
    </w:p>
    <w:p w:rsidR="00FB4089" w:rsidRPr="00020A24" w:rsidRDefault="00FB4089" w:rsidP="003F4F79">
      <w:pPr>
        <w:numPr>
          <w:ilvl w:val="0"/>
          <w:numId w:val="53"/>
        </w:numPr>
        <w:spacing w:after="0" w:line="240" w:lineRule="auto"/>
        <w:ind w:left="720"/>
        <w:jc w:val="both"/>
        <w:rPr>
          <w:rFonts w:ascii="Times New Roman" w:hAnsi="Times New Roman"/>
          <w:sz w:val="24"/>
          <w:szCs w:val="24"/>
        </w:rPr>
      </w:pPr>
      <w:r w:rsidRPr="00020A24">
        <w:rPr>
          <w:rFonts w:ascii="Times New Roman" w:hAnsi="Times New Roman"/>
          <w:sz w:val="24"/>
          <w:szCs w:val="24"/>
        </w:rPr>
        <w:t>Find out the solutions of the Schrodinger equation for hydrogen and hydrogen-like atoms and understand the significance of quantum numbers.</w:t>
      </w:r>
    </w:p>
    <w:p w:rsidR="00FB4089" w:rsidRPr="00020A24" w:rsidRDefault="00FB4089" w:rsidP="003F4F79">
      <w:pPr>
        <w:numPr>
          <w:ilvl w:val="0"/>
          <w:numId w:val="53"/>
        </w:numPr>
        <w:spacing w:after="0" w:line="240" w:lineRule="auto"/>
        <w:ind w:left="720"/>
        <w:jc w:val="both"/>
        <w:rPr>
          <w:rFonts w:ascii="Times New Roman" w:hAnsi="Times New Roman"/>
          <w:b/>
          <w:sz w:val="24"/>
          <w:szCs w:val="24"/>
        </w:rPr>
      </w:pPr>
      <w:r w:rsidRPr="00020A24">
        <w:rPr>
          <w:rFonts w:ascii="Times New Roman" w:hAnsi="Times New Roman"/>
          <w:sz w:val="24"/>
          <w:szCs w:val="24"/>
        </w:rPr>
        <w:t>Predict the molecular properties of small molecules based on quantum mechanical concepts</w:t>
      </w:r>
      <w:r w:rsidRPr="00020A24">
        <w:rPr>
          <w:rFonts w:ascii="Times New Roman" w:hAnsi="Times New Roman"/>
          <w:b/>
          <w:sz w:val="24"/>
          <w:szCs w:val="24"/>
        </w:rPr>
        <w:t>.</w:t>
      </w:r>
    </w:p>
    <w:p w:rsidR="00D84BDE" w:rsidRPr="00020A24" w:rsidRDefault="00D84BDE" w:rsidP="00020A24">
      <w:pPr>
        <w:spacing w:after="0" w:line="240" w:lineRule="auto"/>
        <w:jc w:val="center"/>
        <w:rPr>
          <w:rFonts w:ascii="Times New Roman" w:hAnsi="Times New Roman"/>
          <w:b/>
          <w:sz w:val="24"/>
          <w:szCs w:val="24"/>
        </w:rPr>
      </w:pPr>
    </w:p>
    <w:p w:rsidR="00D60AF4" w:rsidRDefault="00D60AF4" w:rsidP="00020A24">
      <w:pPr>
        <w:spacing w:after="0" w:line="240" w:lineRule="auto"/>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397958" w:rsidRDefault="00397958" w:rsidP="00D60AF4">
      <w:pPr>
        <w:tabs>
          <w:tab w:val="left" w:pos="1440"/>
        </w:tabs>
        <w:spacing w:after="0" w:line="240" w:lineRule="auto"/>
        <w:jc w:val="center"/>
        <w:rPr>
          <w:rFonts w:ascii="Times New Roman" w:hAnsi="Times New Roman"/>
          <w:b/>
          <w:sz w:val="24"/>
          <w:szCs w:val="24"/>
        </w:rPr>
      </w:pPr>
    </w:p>
    <w:p w:rsidR="00D60AF4" w:rsidRPr="00D60AF4" w:rsidRDefault="00D60AF4" w:rsidP="00D60AF4">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DSE 1: </w:t>
      </w:r>
      <w:r w:rsidRPr="00D60AF4">
        <w:rPr>
          <w:rFonts w:ascii="Times New Roman" w:hAnsi="Times New Roman"/>
          <w:b/>
          <w:sz w:val="24"/>
          <w:szCs w:val="24"/>
        </w:rPr>
        <w:t>Polymer Chemistry IPECH401</w:t>
      </w:r>
    </w:p>
    <w:p w:rsidR="00D60AF4" w:rsidRPr="00D60AF4" w:rsidRDefault="00D60AF4" w:rsidP="00D60AF4">
      <w:pPr>
        <w:tabs>
          <w:tab w:val="left" w:pos="1440"/>
        </w:tabs>
        <w:spacing w:after="0" w:line="240" w:lineRule="auto"/>
        <w:rPr>
          <w:rFonts w:ascii="Times New Roman" w:hAnsi="Times New Roman"/>
          <w:b/>
          <w:sz w:val="24"/>
          <w:szCs w:val="24"/>
        </w:rPr>
      </w:pPr>
    </w:p>
    <w:p w:rsidR="00D60AF4" w:rsidRPr="00D60AF4" w:rsidRDefault="00D60AF4" w:rsidP="00D60AF4">
      <w:pPr>
        <w:tabs>
          <w:tab w:val="left" w:pos="1440"/>
        </w:tabs>
        <w:spacing w:after="0" w:line="240" w:lineRule="auto"/>
        <w:rPr>
          <w:rFonts w:ascii="Times New Roman" w:hAnsi="Times New Roman"/>
          <w:b/>
          <w:sz w:val="24"/>
          <w:szCs w:val="24"/>
        </w:rPr>
      </w:pPr>
      <w:r w:rsidRPr="00D60AF4">
        <w:rPr>
          <w:rFonts w:ascii="Times New Roman" w:hAnsi="Times New Roman"/>
          <w:b/>
          <w:sz w:val="24"/>
          <w:szCs w:val="24"/>
        </w:rPr>
        <w:t xml:space="preserve">Prerequisite: </w:t>
      </w:r>
      <w:r w:rsidRPr="00D60AF4">
        <w:rPr>
          <w:rFonts w:ascii="Times New Roman" w:hAnsi="Times New Roman"/>
          <w:bCs/>
          <w:sz w:val="24"/>
          <w:szCs w:val="24"/>
        </w:rPr>
        <w:t>Nil</w:t>
      </w:r>
    </w:p>
    <w:p w:rsidR="00D60AF4" w:rsidRPr="00D60AF4" w:rsidRDefault="00D60AF4" w:rsidP="00D60AF4">
      <w:pPr>
        <w:tabs>
          <w:tab w:val="left" w:pos="1440"/>
        </w:tabs>
        <w:spacing w:after="0" w:line="240" w:lineRule="auto"/>
        <w:rPr>
          <w:rFonts w:ascii="Times New Roman" w:hAnsi="Times New Roman"/>
          <w:b/>
          <w:sz w:val="24"/>
          <w:szCs w:val="24"/>
        </w:rPr>
      </w:pPr>
      <w:r w:rsidRPr="00D60AF4">
        <w:rPr>
          <w:rFonts w:ascii="Times New Roman" w:hAnsi="Times New Roman"/>
          <w:b/>
          <w:sz w:val="24"/>
          <w:szCs w:val="24"/>
        </w:rPr>
        <w:t>Purpose:</w:t>
      </w:r>
    </w:p>
    <w:p w:rsidR="00D60AF4" w:rsidRPr="00D60AF4" w:rsidRDefault="00D60AF4" w:rsidP="00D60AF4">
      <w:pPr>
        <w:tabs>
          <w:tab w:val="left" w:pos="1440"/>
        </w:tabs>
        <w:spacing w:after="0" w:line="240" w:lineRule="auto"/>
        <w:rPr>
          <w:rFonts w:ascii="Times New Roman" w:hAnsi="Times New Roman"/>
          <w:b/>
          <w:sz w:val="24"/>
          <w:szCs w:val="24"/>
        </w:rPr>
      </w:pPr>
      <w:r w:rsidRPr="00D60AF4">
        <w:rPr>
          <w:rFonts w:ascii="Times New Roman" w:hAnsi="Times New Roman"/>
          <w:b/>
          <w:sz w:val="24"/>
          <w:szCs w:val="24"/>
        </w:rPr>
        <w:t>Course Objectives:</w:t>
      </w:r>
    </w:p>
    <w:p w:rsidR="00D60AF4" w:rsidRPr="00D60AF4" w:rsidRDefault="00D60AF4" w:rsidP="00ED79A1">
      <w:pPr>
        <w:pStyle w:val="ListParagraph"/>
        <w:numPr>
          <w:ilvl w:val="0"/>
          <w:numId w:val="202"/>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To demonstrate the principles of polymerisation and techniques used for polymerisation reactions.</w:t>
      </w:r>
    </w:p>
    <w:p w:rsidR="00D60AF4" w:rsidRPr="00D60AF4" w:rsidRDefault="00D60AF4" w:rsidP="00ED79A1">
      <w:pPr>
        <w:pStyle w:val="ListParagraph"/>
        <w:numPr>
          <w:ilvl w:val="0"/>
          <w:numId w:val="202"/>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To estimate the degree of polymerization and determination of their properties.</w:t>
      </w:r>
    </w:p>
    <w:p w:rsidR="00D60AF4" w:rsidRPr="00D60AF4" w:rsidRDefault="00D60AF4" w:rsidP="00ED79A1">
      <w:pPr>
        <w:pStyle w:val="ListParagraph"/>
        <w:numPr>
          <w:ilvl w:val="0"/>
          <w:numId w:val="202"/>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To illustrate on plastics and to describe the applications of polymers.</w:t>
      </w:r>
    </w:p>
    <w:p w:rsidR="00E65D9C" w:rsidRPr="00D60AF4" w:rsidRDefault="00D60AF4" w:rsidP="00ED79A1">
      <w:pPr>
        <w:pStyle w:val="ListParagraph"/>
        <w:numPr>
          <w:ilvl w:val="0"/>
          <w:numId w:val="202"/>
        </w:numPr>
        <w:tabs>
          <w:tab w:val="left" w:pos="1440"/>
        </w:tabs>
        <w:spacing w:after="0" w:line="240" w:lineRule="auto"/>
        <w:ind w:left="709" w:hanging="349"/>
        <w:jc w:val="both"/>
        <w:rPr>
          <w:rFonts w:ascii="Times New Roman" w:hAnsi="Times New Roman"/>
          <w:bCs/>
          <w:sz w:val="24"/>
          <w:szCs w:val="24"/>
        </w:rPr>
      </w:pPr>
      <w:r w:rsidRPr="00D60AF4">
        <w:rPr>
          <w:rFonts w:ascii="Times New Roman" w:hAnsi="Times New Roman"/>
          <w:bCs/>
          <w:sz w:val="24"/>
          <w:szCs w:val="24"/>
        </w:rPr>
        <w:t>To know the structure of polymer</w:t>
      </w:r>
    </w:p>
    <w:p w:rsidR="00BC6447" w:rsidRDefault="00BC6447" w:rsidP="00020A24">
      <w:pPr>
        <w:tabs>
          <w:tab w:val="left" w:pos="1440"/>
        </w:tabs>
        <w:spacing w:after="0" w:line="240" w:lineRule="auto"/>
        <w:rPr>
          <w:rFonts w:ascii="Times New Roman" w:hAnsi="Times New Roman"/>
          <w:b/>
          <w:sz w:val="24"/>
          <w:szCs w:val="24"/>
        </w:rPr>
      </w:pPr>
    </w:p>
    <w:p w:rsidR="00E65D9C" w:rsidRPr="00020A24" w:rsidRDefault="00E65D9C"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BC6447" w:rsidRDefault="009C617A" w:rsidP="00020A24">
      <w:pPr>
        <w:spacing w:after="0" w:line="240" w:lineRule="auto"/>
        <w:rPr>
          <w:rFonts w:ascii="Times New Roman" w:eastAsia="Times New Roman" w:hAnsi="Times New Roman"/>
          <w:b/>
          <w:sz w:val="24"/>
          <w:szCs w:val="24"/>
        </w:rPr>
      </w:pPr>
      <w:r w:rsidRPr="00BC6447">
        <w:rPr>
          <w:rFonts w:ascii="Times New Roman" w:hAnsi="Times New Roman"/>
          <w:b/>
          <w:color w:val="000000"/>
          <w:sz w:val="24"/>
          <w:szCs w:val="24"/>
        </w:rPr>
        <w:t xml:space="preserve">Module </w:t>
      </w:r>
      <w:r w:rsidR="00BC6447">
        <w:rPr>
          <w:rFonts w:ascii="Times New Roman" w:hAnsi="Times New Roman"/>
          <w:b/>
          <w:color w:val="000000"/>
          <w:sz w:val="24"/>
          <w:szCs w:val="24"/>
        </w:rPr>
        <w:t>I</w:t>
      </w:r>
      <w:r w:rsidR="004A2174" w:rsidRPr="00020A24">
        <w:rPr>
          <w:rFonts w:ascii="Times New Roman" w:eastAsia="Times New Roman" w:hAnsi="Times New Roman"/>
          <w:b/>
          <w:sz w:val="24"/>
          <w:szCs w:val="24"/>
        </w:rPr>
        <w:t xml:space="preserve"> </w:t>
      </w:r>
    </w:p>
    <w:p w:rsidR="009C617A" w:rsidRPr="00020A24" w:rsidRDefault="009C617A" w:rsidP="00BC6447">
      <w:pPr>
        <w:spacing w:after="0" w:line="240" w:lineRule="auto"/>
        <w:jc w:val="both"/>
        <w:rPr>
          <w:rFonts w:ascii="Times New Roman" w:eastAsia="Times New Roman" w:hAnsi="Times New Roman"/>
          <w:sz w:val="24"/>
          <w:szCs w:val="24"/>
        </w:rPr>
      </w:pPr>
      <w:r w:rsidRPr="00BC6447">
        <w:rPr>
          <w:rFonts w:ascii="Times New Roman" w:eastAsia="Times New Roman" w:hAnsi="Times New Roman"/>
          <w:b/>
          <w:i/>
          <w:iCs/>
          <w:sz w:val="24"/>
          <w:szCs w:val="24"/>
        </w:rPr>
        <w:t>Introduction and history of polymeric materials:</w:t>
      </w:r>
      <w:r w:rsidRPr="00020A24">
        <w:rPr>
          <w:rFonts w:ascii="Times New Roman" w:eastAsia="Times New Roman" w:hAnsi="Times New Roman"/>
          <w:b/>
          <w:sz w:val="24"/>
          <w:szCs w:val="24"/>
        </w:rPr>
        <w:t xml:space="preserve"> </w:t>
      </w:r>
      <w:r w:rsidRPr="00020A24">
        <w:rPr>
          <w:rFonts w:ascii="Times New Roman" w:eastAsia="Times New Roman" w:hAnsi="Times New Roman"/>
          <w:sz w:val="24"/>
          <w:szCs w:val="24"/>
        </w:rPr>
        <w:t>Different schemes of classification of polymers, Polymer nomenclature, Molecular forces and chemical bonding in polymers, Texture of Polymers.</w:t>
      </w:r>
      <w:bookmarkStart w:id="1" w:name="page49"/>
      <w:bookmarkEnd w:id="1"/>
      <w:r w:rsidR="00BC6447">
        <w:rPr>
          <w:rFonts w:ascii="Times New Roman" w:eastAsia="Times New Roman" w:hAnsi="Times New Roman"/>
          <w:sz w:val="24"/>
          <w:szCs w:val="24"/>
        </w:rPr>
        <w:t xml:space="preserve"> </w:t>
      </w:r>
      <w:r w:rsidR="004A2174" w:rsidRPr="00020A24">
        <w:rPr>
          <w:rFonts w:ascii="Times New Roman" w:eastAsia="Times New Roman" w:hAnsi="Times New Roman"/>
          <w:sz w:val="24"/>
          <w:szCs w:val="24"/>
        </w:rPr>
        <w:t>F</w:t>
      </w:r>
      <w:r w:rsidRPr="00020A24">
        <w:rPr>
          <w:rFonts w:ascii="Times New Roman" w:eastAsia="Times New Roman" w:hAnsi="Times New Roman"/>
          <w:sz w:val="24"/>
          <w:szCs w:val="24"/>
        </w:rPr>
        <w:t>unctionality and its importance:</w:t>
      </w:r>
      <w:r w:rsidR="00BC6447">
        <w:rPr>
          <w:rFonts w:ascii="Times New Roman" w:eastAsia="Times New Roman" w:hAnsi="Times New Roman"/>
          <w:sz w:val="24"/>
          <w:szCs w:val="24"/>
        </w:rPr>
        <w:t xml:space="preserve"> </w:t>
      </w:r>
      <w:r w:rsidRPr="00020A24">
        <w:rPr>
          <w:rFonts w:ascii="Times New Roman" w:eastAsia="Times New Roman" w:hAnsi="Times New Roman"/>
          <w:sz w:val="24"/>
          <w:szCs w:val="24"/>
        </w:rPr>
        <w:t>Criteria for synthetic polymer formation, classification of polymerization processes, Relationships between functionality, extent of reaction and degree of polymerization. Bi-functional systems, Poly-functional systems.</w:t>
      </w:r>
    </w:p>
    <w:p w:rsidR="00BC6447" w:rsidRDefault="00BC6447" w:rsidP="00020A24">
      <w:pPr>
        <w:tabs>
          <w:tab w:val="left" w:pos="1440"/>
        </w:tabs>
        <w:spacing w:after="0" w:line="240" w:lineRule="auto"/>
        <w:rPr>
          <w:rFonts w:ascii="Times New Roman" w:hAnsi="Times New Roman"/>
          <w:b/>
          <w:color w:val="000000"/>
          <w:sz w:val="24"/>
          <w:szCs w:val="24"/>
          <w:u w:val="single"/>
        </w:rPr>
      </w:pPr>
    </w:p>
    <w:p w:rsidR="004A2174" w:rsidRPr="00BC6447" w:rsidRDefault="004A2174" w:rsidP="00020A24">
      <w:pPr>
        <w:tabs>
          <w:tab w:val="left" w:pos="1440"/>
        </w:tabs>
        <w:spacing w:after="0" w:line="240" w:lineRule="auto"/>
        <w:rPr>
          <w:rFonts w:ascii="Times New Roman" w:hAnsi="Times New Roman"/>
          <w:b/>
          <w:color w:val="000000"/>
          <w:sz w:val="24"/>
          <w:szCs w:val="24"/>
        </w:rPr>
      </w:pPr>
      <w:r w:rsidRPr="00BC6447">
        <w:rPr>
          <w:rFonts w:ascii="Times New Roman" w:hAnsi="Times New Roman"/>
          <w:b/>
          <w:color w:val="000000"/>
          <w:sz w:val="24"/>
          <w:szCs w:val="24"/>
        </w:rPr>
        <w:t>Module II</w:t>
      </w:r>
    </w:p>
    <w:p w:rsidR="009C617A" w:rsidRPr="00020A24" w:rsidRDefault="004A2174" w:rsidP="00BC6447">
      <w:pPr>
        <w:tabs>
          <w:tab w:val="left" w:pos="1440"/>
        </w:tabs>
        <w:spacing w:after="0" w:line="240" w:lineRule="auto"/>
        <w:jc w:val="both"/>
        <w:rPr>
          <w:rFonts w:ascii="Times New Roman" w:eastAsia="Times New Roman" w:hAnsi="Times New Roman"/>
          <w:sz w:val="24"/>
          <w:szCs w:val="24"/>
        </w:rPr>
      </w:pPr>
      <w:r w:rsidRPr="00BC6447">
        <w:rPr>
          <w:rFonts w:ascii="Times New Roman" w:hAnsi="Times New Roman"/>
          <w:b/>
          <w:i/>
          <w:iCs/>
          <w:color w:val="000000"/>
          <w:sz w:val="24"/>
          <w:szCs w:val="24"/>
        </w:rPr>
        <w:t xml:space="preserve">Mechanism and </w:t>
      </w:r>
      <w:r w:rsidR="009C617A" w:rsidRPr="00BC6447">
        <w:rPr>
          <w:rFonts w:ascii="Times New Roman" w:eastAsia="Times New Roman" w:hAnsi="Times New Roman"/>
          <w:b/>
          <w:i/>
          <w:iCs/>
          <w:sz w:val="24"/>
          <w:szCs w:val="24"/>
        </w:rPr>
        <w:t>Kinetics of Polymerization:</w:t>
      </w:r>
      <w:r w:rsidRPr="00020A24">
        <w:rPr>
          <w:rFonts w:ascii="Times New Roman" w:hAnsi="Times New Roman"/>
          <w:color w:val="000000"/>
          <w:sz w:val="24"/>
          <w:szCs w:val="24"/>
        </w:rPr>
        <w:t xml:space="preserve"> Mechanism of and kinetics of addition polymerization - free radical, cationic, anionic and coordination </w:t>
      </w:r>
      <w:r w:rsidR="00BC6447" w:rsidRPr="00020A24">
        <w:rPr>
          <w:rFonts w:ascii="Times New Roman" w:hAnsi="Times New Roman"/>
          <w:color w:val="000000"/>
          <w:sz w:val="24"/>
          <w:szCs w:val="24"/>
        </w:rPr>
        <w:t>polymerization</w:t>
      </w:r>
      <w:r w:rsidRPr="00020A24">
        <w:rPr>
          <w:rFonts w:ascii="Times New Roman" w:hAnsi="Times New Roman"/>
          <w:color w:val="000000"/>
          <w:sz w:val="24"/>
          <w:szCs w:val="24"/>
        </w:rPr>
        <w:t xml:space="preserve"> (Ziegler-Natta catalyst), </w:t>
      </w:r>
      <w:r w:rsidR="00BC6447" w:rsidRPr="00020A24">
        <w:rPr>
          <w:rFonts w:ascii="Times New Roman" w:hAnsi="Times New Roman"/>
          <w:color w:val="000000"/>
          <w:sz w:val="24"/>
          <w:szCs w:val="24"/>
        </w:rPr>
        <w:t>copolymerization</w:t>
      </w:r>
      <w:r w:rsidRPr="00020A24">
        <w:rPr>
          <w:rFonts w:ascii="Times New Roman" w:hAnsi="Times New Roman"/>
          <w:color w:val="000000"/>
          <w:sz w:val="24"/>
          <w:szCs w:val="24"/>
        </w:rPr>
        <w:t xml:space="preserve">., condensation </w:t>
      </w:r>
      <w:r w:rsidR="00BC6447" w:rsidRPr="00020A24">
        <w:rPr>
          <w:rFonts w:ascii="Times New Roman" w:hAnsi="Times New Roman"/>
          <w:color w:val="000000"/>
          <w:sz w:val="24"/>
          <w:szCs w:val="24"/>
        </w:rPr>
        <w:t>polymerization</w:t>
      </w:r>
      <w:r w:rsidRPr="00020A24">
        <w:rPr>
          <w:rFonts w:ascii="Times New Roman" w:hAnsi="Times New Roman"/>
          <w:color w:val="000000"/>
          <w:sz w:val="24"/>
          <w:szCs w:val="24"/>
        </w:rPr>
        <w:t>, ring opening polymerization</w:t>
      </w:r>
    </w:p>
    <w:p w:rsidR="009C617A" w:rsidRPr="00020A24" w:rsidRDefault="009C617A" w:rsidP="00BC6447">
      <w:pPr>
        <w:spacing w:after="0" w:line="240" w:lineRule="auto"/>
        <w:jc w:val="both"/>
        <w:rPr>
          <w:rFonts w:ascii="Times New Roman" w:eastAsia="Times New Roman" w:hAnsi="Times New Roman"/>
          <w:sz w:val="24"/>
          <w:szCs w:val="24"/>
        </w:rPr>
      </w:pPr>
      <w:r w:rsidRPr="00BC6447">
        <w:rPr>
          <w:rFonts w:ascii="Times New Roman" w:eastAsia="Times New Roman" w:hAnsi="Times New Roman"/>
          <w:b/>
          <w:i/>
          <w:iCs/>
          <w:sz w:val="24"/>
          <w:szCs w:val="24"/>
        </w:rPr>
        <w:t>Crystallization and crystallinity:</w:t>
      </w:r>
      <w:r w:rsidR="00BC6447">
        <w:rPr>
          <w:rFonts w:ascii="Times New Roman" w:eastAsia="Times New Roman" w:hAnsi="Times New Roman"/>
          <w:b/>
          <w:sz w:val="24"/>
          <w:szCs w:val="24"/>
        </w:rPr>
        <w:t xml:space="preserve"> </w:t>
      </w:r>
      <w:r w:rsidRPr="00020A24">
        <w:rPr>
          <w:rFonts w:ascii="Times New Roman" w:eastAsia="Times New Roman" w:hAnsi="Times New Roman"/>
          <w:sz w:val="24"/>
          <w:szCs w:val="24"/>
        </w:rPr>
        <w:t>Determination of crystalline melting point and degree of crystallinity, Morphology of crystalline polymers, Factors affecting crystalline melting point.</w:t>
      </w:r>
    </w:p>
    <w:p w:rsidR="009C617A" w:rsidRPr="00020A24" w:rsidRDefault="009C617A" w:rsidP="00BC6447">
      <w:pPr>
        <w:spacing w:after="0" w:line="240" w:lineRule="auto"/>
        <w:jc w:val="both"/>
        <w:rPr>
          <w:rFonts w:ascii="Times New Roman" w:eastAsia="Times New Roman" w:hAnsi="Times New Roman"/>
          <w:sz w:val="24"/>
          <w:szCs w:val="24"/>
        </w:rPr>
      </w:pPr>
      <w:r w:rsidRPr="00BC6447">
        <w:rPr>
          <w:rFonts w:ascii="Times New Roman" w:eastAsia="Times New Roman" w:hAnsi="Times New Roman"/>
          <w:b/>
          <w:i/>
          <w:iCs/>
          <w:sz w:val="24"/>
          <w:szCs w:val="24"/>
        </w:rPr>
        <w:t>Nature and structure of polymers</w:t>
      </w:r>
      <w:r w:rsidRPr="00BC6447">
        <w:rPr>
          <w:rFonts w:ascii="Times New Roman" w:eastAsia="Times New Roman" w:hAnsi="Times New Roman"/>
          <w:i/>
          <w:iCs/>
          <w:sz w:val="24"/>
          <w:szCs w:val="24"/>
        </w:rPr>
        <w:t>-</w:t>
      </w:r>
      <w:r w:rsidRPr="00020A24">
        <w:rPr>
          <w:rFonts w:ascii="Times New Roman" w:eastAsia="Times New Roman" w:hAnsi="Times New Roman"/>
          <w:sz w:val="24"/>
          <w:szCs w:val="24"/>
        </w:rPr>
        <w:t>Structure Property relationships.</w:t>
      </w:r>
    </w:p>
    <w:p w:rsidR="00BC6447" w:rsidRDefault="00BC6447" w:rsidP="00020A24">
      <w:pPr>
        <w:spacing w:after="0" w:line="240" w:lineRule="auto"/>
        <w:rPr>
          <w:rFonts w:ascii="Times New Roman" w:hAnsi="Times New Roman"/>
          <w:b/>
          <w:color w:val="000000"/>
          <w:sz w:val="24"/>
          <w:szCs w:val="24"/>
          <w:u w:val="single"/>
        </w:rPr>
      </w:pPr>
    </w:p>
    <w:p w:rsidR="004A2174" w:rsidRPr="00BC6447" w:rsidRDefault="004A2174" w:rsidP="00020A24">
      <w:pPr>
        <w:spacing w:after="0" w:line="240" w:lineRule="auto"/>
        <w:rPr>
          <w:rFonts w:ascii="Times New Roman" w:hAnsi="Times New Roman"/>
          <w:b/>
          <w:color w:val="000000"/>
          <w:sz w:val="24"/>
          <w:szCs w:val="24"/>
        </w:rPr>
      </w:pPr>
      <w:r w:rsidRPr="00BC6447">
        <w:rPr>
          <w:rFonts w:ascii="Times New Roman" w:hAnsi="Times New Roman"/>
          <w:b/>
          <w:color w:val="000000"/>
          <w:sz w:val="24"/>
          <w:szCs w:val="24"/>
        </w:rPr>
        <w:t>Module II</w:t>
      </w:r>
      <w:r w:rsidR="00AB0816" w:rsidRPr="00BC6447">
        <w:rPr>
          <w:rFonts w:ascii="Times New Roman" w:hAnsi="Times New Roman"/>
          <w:b/>
          <w:color w:val="000000"/>
          <w:sz w:val="24"/>
          <w:szCs w:val="24"/>
        </w:rPr>
        <w:t>I</w:t>
      </w:r>
    </w:p>
    <w:p w:rsidR="004A2174" w:rsidRPr="00020A24" w:rsidRDefault="009C617A" w:rsidP="00BC6447">
      <w:pPr>
        <w:spacing w:after="0" w:line="240" w:lineRule="auto"/>
        <w:jc w:val="both"/>
        <w:rPr>
          <w:rFonts w:ascii="Times New Roman" w:eastAsia="Times New Roman" w:hAnsi="Times New Roman"/>
          <w:sz w:val="24"/>
          <w:szCs w:val="24"/>
        </w:rPr>
      </w:pPr>
      <w:r w:rsidRPr="00BC6447">
        <w:rPr>
          <w:rFonts w:ascii="Times New Roman" w:eastAsia="Times New Roman" w:hAnsi="Times New Roman"/>
          <w:b/>
          <w:i/>
          <w:iCs/>
          <w:sz w:val="24"/>
          <w:szCs w:val="24"/>
        </w:rPr>
        <w:t>Determination of molecular weight of polymers</w:t>
      </w:r>
      <w:r w:rsidR="004A2174" w:rsidRPr="00BC6447">
        <w:rPr>
          <w:rFonts w:ascii="Times New Roman" w:eastAsia="Times New Roman" w:hAnsi="Times New Roman"/>
          <w:b/>
          <w:i/>
          <w:iCs/>
          <w:sz w:val="24"/>
          <w:szCs w:val="24"/>
        </w:rPr>
        <w:t>-</w:t>
      </w:r>
      <w:r w:rsidRPr="00BC6447">
        <w:rPr>
          <w:rFonts w:ascii="Times New Roman" w:eastAsia="Times New Roman" w:hAnsi="Times New Roman"/>
          <w:b/>
          <w:i/>
          <w:iCs/>
          <w:sz w:val="24"/>
          <w:szCs w:val="24"/>
        </w:rPr>
        <w:t xml:space="preserve"> </w:t>
      </w:r>
      <w:r w:rsidR="004A2174" w:rsidRPr="00020A24">
        <w:rPr>
          <w:rFonts w:ascii="Times New Roman" w:hAnsi="Times New Roman"/>
          <w:color w:val="000000"/>
          <w:sz w:val="24"/>
          <w:szCs w:val="24"/>
        </w:rPr>
        <w:t xml:space="preserve">molecular weight - Mn, Mw, Mv, Mz and MWD. Determination of molecular weight: end group analysis, viscometry, osmometry, light scattering and spectral analysis. </w:t>
      </w:r>
      <w:r w:rsidRPr="00020A24">
        <w:rPr>
          <w:rFonts w:ascii="Times New Roman" w:eastAsia="Times New Roman" w:hAnsi="Times New Roman"/>
          <w:sz w:val="24"/>
          <w:szCs w:val="24"/>
        </w:rPr>
        <w:t>Molecular weight distribution and its significance.</w:t>
      </w:r>
      <w:r w:rsidR="00BC6447">
        <w:rPr>
          <w:rFonts w:ascii="Times New Roman" w:eastAsia="Times New Roman" w:hAnsi="Times New Roman"/>
          <w:sz w:val="24"/>
          <w:szCs w:val="24"/>
        </w:rPr>
        <w:t xml:space="preserve"> </w:t>
      </w:r>
      <w:r w:rsidRPr="00020A24">
        <w:rPr>
          <w:rFonts w:ascii="Times New Roman" w:eastAsia="Times New Roman" w:hAnsi="Times New Roman"/>
          <w:sz w:val="24"/>
          <w:szCs w:val="24"/>
        </w:rPr>
        <w:t>Polydispersity index.</w:t>
      </w:r>
    </w:p>
    <w:p w:rsidR="009C617A" w:rsidRPr="00020A24" w:rsidRDefault="009C617A" w:rsidP="00BC6447">
      <w:pPr>
        <w:spacing w:after="0" w:line="240" w:lineRule="auto"/>
        <w:jc w:val="both"/>
        <w:rPr>
          <w:rFonts w:ascii="Times New Roman" w:eastAsia="Times New Roman" w:hAnsi="Times New Roman"/>
          <w:sz w:val="24"/>
          <w:szCs w:val="24"/>
        </w:rPr>
      </w:pPr>
      <w:r w:rsidRPr="00BC6447">
        <w:rPr>
          <w:rFonts w:ascii="Times New Roman" w:eastAsia="Times New Roman" w:hAnsi="Times New Roman"/>
          <w:b/>
          <w:i/>
          <w:iCs/>
          <w:sz w:val="24"/>
          <w:szCs w:val="24"/>
        </w:rPr>
        <w:t>Glass transition temperature (Tg) and determination of Tg</w:t>
      </w:r>
      <w:r w:rsidRPr="00BC6447">
        <w:rPr>
          <w:rFonts w:ascii="Times New Roman" w:eastAsia="Times New Roman" w:hAnsi="Times New Roman"/>
          <w:i/>
          <w:iCs/>
          <w:sz w:val="24"/>
          <w:szCs w:val="24"/>
        </w:rPr>
        <w:t>,</w:t>
      </w:r>
      <w:r w:rsidRPr="00020A24">
        <w:rPr>
          <w:rFonts w:ascii="Times New Roman" w:eastAsia="Times New Roman" w:hAnsi="Times New Roman"/>
          <w:sz w:val="24"/>
          <w:szCs w:val="24"/>
        </w:rPr>
        <w:t xml:space="preserve"> Free volume theory, WLF</w:t>
      </w:r>
      <w:r w:rsidRPr="00020A24">
        <w:rPr>
          <w:rFonts w:ascii="Times New Roman" w:eastAsia="Times New Roman" w:hAnsi="Times New Roman"/>
          <w:b/>
          <w:sz w:val="24"/>
          <w:szCs w:val="24"/>
        </w:rPr>
        <w:t xml:space="preserve"> </w:t>
      </w:r>
      <w:r w:rsidRPr="00020A24">
        <w:rPr>
          <w:rFonts w:ascii="Times New Roman" w:eastAsia="Times New Roman" w:hAnsi="Times New Roman"/>
          <w:sz w:val="24"/>
          <w:szCs w:val="24"/>
        </w:rPr>
        <w:t>equation, Factors affecting glass transition temperature (Tg).</w:t>
      </w:r>
    </w:p>
    <w:p w:rsidR="00BC6447" w:rsidRDefault="00BC6447" w:rsidP="00020A24">
      <w:pPr>
        <w:spacing w:after="0" w:line="240" w:lineRule="auto"/>
        <w:rPr>
          <w:rFonts w:ascii="Times New Roman" w:hAnsi="Times New Roman"/>
          <w:b/>
          <w:color w:val="000000"/>
          <w:sz w:val="24"/>
          <w:szCs w:val="24"/>
          <w:u w:val="single"/>
        </w:rPr>
      </w:pPr>
    </w:p>
    <w:p w:rsidR="009C617A" w:rsidRPr="00BC6447" w:rsidRDefault="00AB0816" w:rsidP="00020A24">
      <w:pPr>
        <w:spacing w:after="0" w:line="240" w:lineRule="auto"/>
        <w:rPr>
          <w:rFonts w:ascii="Times New Roman" w:eastAsia="Times New Roman" w:hAnsi="Times New Roman"/>
          <w:sz w:val="24"/>
          <w:szCs w:val="24"/>
        </w:rPr>
      </w:pPr>
      <w:r w:rsidRPr="00BC6447">
        <w:rPr>
          <w:rFonts w:ascii="Times New Roman" w:hAnsi="Times New Roman"/>
          <w:b/>
          <w:color w:val="000000"/>
          <w:sz w:val="24"/>
          <w:szCs w:val="24"/>
        </w:rPr>
        <w:t>Module IV</w:t>
      </w:r>
    </w:p>
    <w:p w:rsidR="009C617A" w:rsidRPr="00020A24" w:rsidRDefault="009C617A" w:rsidP="00020A24">
      <w:pPr>
        <w:spacing w:after="0" w:line="240" w:lineRule="auto"/>
        <w:ind w:left="20"/>
        <w:jc w:val="both"/>
        <w:rPr>
          <w:rFonts w:ascii="Times New Roman" w:eastAsia="Times New Roman" w:hAnsi="Times New Roman"/>
          <w:sz w:val="24"/>
          <w:szCs w:val="24"/>
        </w:rPr>
      </w:pPr>
      <w:r w:rsidRPr="00BC6447">
        <w:rPr>
          <w:rFonts w:ascii="Times New Roman" w:eastAsia="Times New Roman" w:hAnsi="Times New Roman"/>
          <w:b/>
          <w:i/>
          <w:iCs/>
          <w:sz w:val="24"/>
          <w:szCs w:val="24"/>
        </w:rPr>
        <w:t xml:space="preserve">Polymer Solution </w:t>
      </w:r>
      <w:r w:rsidRPr="00BC6447">
        <w:rPr>
          <w:rFonts w:ascii="Times New Roman" w:eastAsia="Times New Roman" w:hAnsi="Times New Roman"/>
          <w:i/>
          <w:iCs/>
          <w:sz w:val="24"/>
          <w:szCs w:val="24"/>
        </w:rPr>
        <w:t>–</w:t>
      </w:r>
      <w:r w:rsidRPr="00020A24">
        <w:rPr>
          <w:rFonts w:ascii="Times New Roman" w:eastAsia="Times New Roman" w:hAnsi="Times New Roman"/>
          <w:sz w:val="24"/>
          <w:szCs w:val="24"/>
        </w:rPr>
        <w:t xml:space="preserve"> Criteria for polymer solubility, Solubility parameter, Thermodynamics</w:t>
      </w:r>
      <w:r w:rsidRPr="00020A24">
        <w:rPr>
          <w:rFonts w:ascii="Times New Roman" w:eastAsia="Times New Roman" w:hAnsi="Times New Roman"/>
          <w:b/>
          <w:sz w:val="24"/>
          <w:szCs w:val="24"/>
        </w:rPr>
        <w:t xml:space="preserve"> </w:t>
      </w:r>
      <w:r w:rsidRPr="00020A24">
        <w:rPr>
          <w:rFonts w:ascii="Times New Roman" w:eastAsia="Times New Roman" w:hAnsi="Times New Roman"/>
          <w:sz w:val="24"/>
          <w:szCs w:val="24"/>
        </w:rPr>
        <w:t>of polymer solutions, entropy, enthalpy, and free energy change of mixing of polymers solutions, Flory- Huggins theory, Lower and Upper critical solution temperatures.</w:t>
      </w:r>
    </w:p>
    <w:p w:rsidR="009C617A" w:rsidRPr="00020A24" w:rsidRDefault="009C617A" w:rsidP="00BC6447">
      <w:pPr>
        <w:spacing w:after="0" w:line="240" w:lineRule="auto"/>
        <w:ind w:left="20"/>
        <w:jc w:val="both"/>
        <w:rPr>
          <w:rFonts w:ascii="Times New Roman" w:eastAsia="Times New Roman" w:hAnsi="Times New Roman"/>
          <w:sz w:val="24"/>
          <w:szCs w:val="24"/>
        </w:rPr>
      </w:pPr>
      <w:r w:rsidRPr="00BC6447">
        <w:rPr>
          <w:rFonts w:ascii="Times New Roman" w:eastAsia="Times New Roman" w:hAnsi="Times New Roman"/>
          <w:b/>
          <w:i/>
          <w:iCs/>
          <w:sz w:val="24"/>
          <w:szCs w:val="24"/>
        </w:rPr>
        <w:t>Properties of Polymer</w:t>
      </w:r>
      <w:r w:rsidRPr="00BC6447">
        <w:rPr>
          <w:rFonts w:ascii="Times New Roman" w:eastAsia="Times New Roman" w:hAnsi="Times New Roman"/>
          <w:i/>
          <w:iCs/>
          <w:sz w:val="24"/>
          <w:szCs w:val="24"/>
        </w:rPr>
        <w:t>s</w:t>
      </w:r>
      <w:r w:rsidRPr="00020A24">
        <w:rPr>
          <w:rFonts w:ascii="Times New Roman" w:eastAsia="Times New Roman" w:hAnsi="Times New Roman"/>
          <w:sz w:val="24"/>
          <w:szCs w:val="24"/>
        </w:rPr>
        <w:t xml:space="preserve"> (Physical, thermal, Flow &amp; Mechanical Properties).</w:t>
      </w:r>
    </w:p>
    <w:p w:rsidR="009C617A" w:rsidRPr="00020A24" w:rsidRDefault="009C617A" w:rsidP="00020A24">
      <w:pPr>
        <w:spacing w:after="0" w:line="240" w:lineRule="auto"/>
        <w:ind w:left="20"/>
        <w:jc w:val="both"/>
        <w:rPr>
          <w:rFonts w:ascii="Times New Roman" w:hAnsi="Times New Roman"/>
          <w:color w:val="000000"/>
          <w:sz w:val="24"/>
          <w:szCs w:val="24"/>
        </w:rPr>
      </w:pPr>
      <w:r w:rsidRPr="00020A24">
        <w:rPr>
          <w:rFonts w:ascii="Times New Roman" w:eastAsia="Times New Roman" w:hAnsi="Times New Roman"/>
          <w:sz w:val="24"/>
          <w:szCs w:val="24"/>
        </w:rPr>
        <w:t>Brief introduction to preparation, structure, properties and application of the f</w:t>
      </w:r>
      <w:r w:rsidR="00AB0816" w:rsidRPr="00020A24">
        <w:rPr>
          <w:rFonts w:ascii="Times New Roman" w:eastAsia="Times New Roman" w:hAnsi="Times New Roman"/>
          <w:sz w:val="24"/>
          <w:szCs w:val="24"/>
        </w:rPr>
        <w:t xml:space="preserve">ollowing polymers: polyolefins (polyethylene, polypropylene), polystyrene, PVC, PVAc, polyacrylamide, PTFE, polyamide (nylon-6, nylon-66, nylon-610), thermosetting polymers, </w:t>
      </w:r>
      <w:r w:rsidR="00AB0816" w:rsidRPr="00020A24">
        <w:rPr>
          <w:rFonts w:ascii="Times New Roman" w:hAnsi="Times New Roman"/>
          <w:sz w:val="24"/>
          <w:szCs w:val="24"/>
        </w:rPr>
        <w:t>phenol formaldehyde resins, polyurethanes, conducting polymers (polyacetylene, polyaniline), Brief outline of biodegradable polymers</w:t>
      </w:r>
    </w:p>
    <w:p w:rsidR="009C617A" w:rsidRPr="00020A24" w:rsidRDefault="009C617A" w:rsidP="00D60AF4">
      <w:pPr>
        <w:autoSpaceDE w:val="0"/>
        <w:autoSpaceDN w:val="0"/>
        <w:adjustRightInd w:val="0"/>
        <w:spacing w:after="0" w:line="240" w:lineRule="auto"/>
        <w:jc w:val="both"/>
        <w:rPr>
          <w:rFonts w:ascii="Times New Roman" w:hAnsi="Times New Roman"/>
          <w:b/>
          <w:bCs/>
          <w:color w:val="000000"/>
          <w:sz w:val="24"/>
          <w:szCs w:val="24"/>
        </w:rPr>
      </w:pPr>
    </w:p>
    <w:p w:rsidR="009C617A" w:rsidRPr="00020A24" w:rsidRDefault="009C617A" w:rsidP="00020A24">
      <w:pPr>
        <w:autoSpaceDE w:val="0"/>
        <w:autoSpaceDN w:val="0"/>
        <w:adjustRightInd w:val="0"/>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lastRenderedPageBreak/>
        <w:t>Essential Readings:</w:t>
      </w:r>
    </w:p>
    <w:p w:rsidR="009C617A" w:rsidRPr="00020A24" w:rsidRDefault="009C617A" w:rsidP="003F4F79">
      <w:pPr>
        <w:numPr>
          <w:ilvl w:val="0"/>
          <w:numId w:val="35"/>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Test Book of Polymer Science, Jr. Billmeyer, Fred, W. John, Wiley &amp; Sons, New York, l984.</w:t>
      </w:r>
    </w:p>
    <w:p w:rsidR="009C617A" w:rsidRPr="00020A24" w:rsidRDefault="009C617A" w:rsidP="003F4F79">
      <w:pPr>
        <w:numPr>
          <w:ilvl w:val="0"/>
          <w:numId w:val="3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Polymer Characterization: Physical Techniques, D. Campbell, R. A. Pethrick, J. R. White, CRC Press,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2012.</w:t>
      </w:r>
    </w:p>
    <w:p w:rsidR="009C617A" w:rsidRPr="00020A24" w:rsidRDefault="009C617A" w:rsidP="003F4F79">
      <w:pPr>
        <w:numPr>
          <w:ilvl w:val="0"/>
          <w:numId w:val="3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Principles of Polymer Systems, F. Rodrigues, M. Elpaw, Hill Book Company,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w:t>
      </w:r>
      <w:proofErr w:type="gramStart"/>
      <w:r w:rsidRPr="00020A24">
        <w:rPr>
          <w:rFonts w:ascii="Times New Roman" w:hAnsi="Times New Roman"/>
          <w:color w:val="000000"/>
          <w:sz w:val="24"/>
          <w:szCs w:val="24"/>
        </w:rPr>
        <w:t>Edn,  l</w:t>
      </w:r>
      <w:proofErr w:type="gramEnd"/>
      <w:r w:rsidRPr="00020A24">
        <w:rPr>
          <w:rFonts w:ascii="Times New Roman" w:hAnsi="Times New Roman"/>
          <w:color w:val="000000"/>
          <w:sz w:val="24"/>
          <w:szCs w:val="24"/>
        </w:rPr>
        <w:t>982.</w:t>
      </w:r>
    </w:p>
    <w:p w:rsidR="009C617A" w:rsidRPr="00020A24" w:rsidRDefault="009C617A" w:rsidP="003F4F79">
      <w:pPr>
        <w:numPr>
          <w:ilvl w:val="0"/>
          <w:numId w:val="35"/>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Organic Polymer Chemistry, K.J. Saunders, Chapman &amp; Hall, London, 1973.</w:t>
      </w:r>
    </w:p>
    <w:p w:rsidR="009C617A" w:rsidRPr="00020A24" w:rsidRDefault="009C617A" w:rsidP="003F4F79">
      <w:pPr>
        <w:numPr>
          <w:ilvl w:val="0"/>
          <w:numId w:val="35"/>
        </w:numPr>
        <w:spacing w:after="0" w:line="240" w:lineRule="auto"/>
        <w:jc w:val="both"/>
        <w:rPr>
          <w:rFonts w:ascii="Times New Roman" w:hAnsi="Times New Roman"/>
          <w:color w:val="000000"/>
          <w:sz w:val="24"/>
          <w:szCs w:val="24"/>
        </w:rPr>
      </w:pPr>
      <w:r w:rsidRPr="00020A24">
        <w:rPr>
          <w:rStyle w:val="a-size-large"/>
          <w:rFonts w:ascii="Times New Roman" w:hAnsi="Times New Roman"/>
          <w:color w:val="000000"/>
          <w:sz w:val="24"/>
          <w:szCs w:val="24"/>
        </w:rPr>
        <w:t>Handbook of Biopolymer-Based Materials: From Blends and Composites to Gels and Complex Networks</w:t>
      </w:r>
      <w:r w:rsidRPr="00020A24">
        <w:rPr>
          <w:rFonts w:ascii="Times New Roman" w:hAnsi="Times New Roman"/>
          <w:color w:val="000000"/>
          <w:sz w:val="24"/>
          <w:szCs w:val="24"/>
        </w:rPr>
        <w:t xml:space="preserve">. </w:t>
      </w:r>
      <w:r w:rsidRPr="00D60AF4">
        <w:rPr>
          <w:rFonts w:ascii="Times New Roman" w:hAnsi="Times New Roman"/>
          <w:sz w:val="24"/>
          <w:szCs w:val="24"/>
        </w:rPr>
        <w:t xml:space="preserve">S. </w:t>
      </w:r>
      <w:r w:rsidR="00BC6447" w:rsidRPr="00D60AF4">
        <w:rPr>
          <w:rFonts w:ascii="Times New Roman" w:hAnsi="Times New Roman"/>
          <w:sz w:val="24"/>
          <w:szCs w:val="24"/>
        </w:rPr>
        <w:t>Thomas</w:t>
      </w:r>
      <w:r w:rsidR="00BC6447" w:rsidRPr="00020A24">
        <w:rPr>
          <w:rStyle w:val="author"/>
          <w:rFonts w:ascii="Times New Roman" w:hAnsi="Times New Roman"/>
          <w:color w:val="000000"/>
          <w:sz w:val="24"/>
          <w:szCs w:val="24"/>
        </w:rPr>
        <w:t xml:space="preserve"> and</w:t>
      </w:r>
      <w:r w:rsidRPr="00020A24">
        <w:rPr>
          <w:rStyle w:val="author"/>
          <w:rFonts w:ascii="Times New Roman" w:hAnsi="Times New Roman"/>
          <w:color w:val="000000"/>
          <w:sz w:val="24"/>
          <w:szCs w:val="24"/>
        </w:rPr>
        <w:t xml:space="preserve"> </w:t>
      </w:r>
      <w:r w:rsidRPr="00D60AF4">
        <w:rPr>
          <w:rFonts w:ascii="Times New Roman" w:hAnsi="Times New Roman"/>
          <w:sz w:val="24"/>
          <w:szCs w:val="24"/>
        </w:rPr>
        <w:t>Dominique Durand</w:t>
      </w:r>
      <w:r w:rsidRPr="00020A24">
        <w:rPr>
          <w:rStyle w:val="author"/>
          <w:rFonts w:ascii="Times New Roman" w:hAnsi="Times New Roman"/>
          <w:color w:val="000000"/>
          <w:sz w:val="24"/>
          <w:szCs w:val="24"/>
        </w:rPr>
        <w:t xml:space="preserve">, </w:t>
      </w:r>
      <w:r w:rsidRPr="00020A24">
        <w:rPr>
          <w:rStyle w:val="apple-converted-space"/>
          <w:rFonts w:ascii="Times New Roman" w:hAnsi="Times New Roman"/>
          <w:color w:val="000000"/>
          <w:sz w:val="24"/>
          <w:szCs w:val="24"/>
        </w:rPr>
        <w:t xml:space="preserve">Wiley – VCH, </w:t>
      </w:r>
      <w:r w:rsidRPr="00020A24">
        <w:rPr>
          <w:rStyle w:val="a-size-medium"/>
          <w:rFonts w:ascii="Times New Roman" w:hAnsi="Times New Roman"/>
          <w:color w:val="000000"/>
          <w:sz w:val="24"/>
          <w:szCs w:val="24"/>
        </w:rPr>
        <w:t>2013.</w:t>
      </w:r>
    </w:p>
    <w:p w:rsidR="00D60AF4" w:rsidRDefault="00D60AF4" w:rsidP="00020A24">
      <w:pPr>
        <w:pStyle w:val="ListParagraph"/>
        <w:spacing w:after="0" w:line="240" w:lineRule="auto"/>
        <w:ind w:left="0"/>
        <w:rPr>
          <w:rFonts w:ascii="Times New Roman" w:eastAsia="Times New Roman" w:hAnsi="Times New Roman"/>
          <w:b/>
          <w:sz w:val="24"/>
          <w:szCs w:val="24"/>
        </w:rPr>
      </w:pPr>
    </w:p>
    <w:p w:rsidR="00E65D9C" w:rsidRPr="00020A24" w:rsidRDefault="00E65D9C"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r w:rsidR="005F5C65" w:rsidRPr="00020A24">
        <w:rPr>
          <w:rFonts w:ascii="Times New Roman" w:eastAsia="Times New Roman" w:hAnsi="Times New Roman"/>
          <w:b/>
          <w:sz w:val="24"/>
          <w:szCs w:val="24"/>
        </w:rPr>
        <w:t>:</w:t>
      </w:r>
    </w:p>
    <w:p w:rsidR="005F5C65" w:rsidRPr="00020A24" w:rsidRDefault="005F5C65" w:rsidP="00ED79A1">
      <w:pPr>
        <w:numPr>
          <w:ilvl w:val="0"/>
          <w:numId w:val="150"/>
        </w:numPr>
        <w:tabs>
          <w:tab w:val="left" w:pos="460"/>
        </w:tabs>
        <w:spacing w:after="0" w:line="240" w:lineRule="auto"/>
        <w:ind w:right="180"/>
        <w:jc w:val="both"/>
        <w:rPr>
          <w:rFonts w:ascii="Times New Roman" w:hAnsi="Times New Roman"/>
          <w:sz w:val="24"/>
          <w:szCs w:val="24"/>
        </w:rPr>
      </w:pPr>
      <w:r w:rsidRPr="00020A24">
        <w:rPr>
          <w:rFonts w:ascii="Times New Roman" w:hAnsi="Times New Roman"/>
          <w:sz w:val="24"/>
          <w:szCs w:val="24"/>
        </w:rPr>
        <w:t xml:space="preserve">Reveal the principles of </w:t>
      </w:r>
      <w:r w:rsidR="00BC6447" w:rsidRPr="00020A24">
        <w:rPr>
          <w:rFonts w:ascii="Times New Roman" w:hAnsi="Times New Roman"/>
          <w:sz w:val="24"/>
          <w:szCs w:val="24"/>
        </w:rPr>
        <w:t>polymerization</w:t>
      </w:r>
      <w:r w:rsidRPr="00020A24">
        <w:rPr>
          <w:rFonts w:ascii="Times New Roman" w:hAnsi="Times New Roman"/>
          <w:sz w:val="24"/>
          <w:szCs w:val="24"/>
        </w:rPr>
        <w:t xml:space="preserve"> and techniques used for </w:t>
      </w:r>
      <w:r w:rsidR="00BC6447" w:rsidRPr="00020A24">
        <w:rPr>
          <w:rFonts w:ascii="Times New Roman" w:hAnsi="Times New Roman"/>
          <w:sz w:val="24"/>
          <w:szCs w:val="24"/>
        </w:rPr>
        <w:t>polymerization</w:t>
      </w:r>
      <w:r w:rsidRPr="00020A24">
        <w:rPr>
          <w:rFonts w:ascii="Times New Roman" w:hAnsi="Times New Roman"/>
          <w:sz w:val="24"/>
          <w:szCs w:val="24"/>
        </w:rPr>
        <w:t xml:space="preserve"> reactions.</w:t>
      </w:r>
    </w:p>
    <w:p w:rsidR="005F5C65" w:rsidRPr="00020A24" w:rsidRDefault="005F5C65" w:rsidP="00ED79A1">
      <w:pPr>
        <w:numPr>
          <w:ilvl w:val="0"/>
          <w:numId w:val="150"/>
        </w:numPr>
        <w:tabs>
          <w:tab w:val="left" w:pos="460"/>
        </w:tabs>
        <w:spacing w:after="0" w:line="240" w:lineRule="auto"/>
        <w:ind w:right="180"/>
        <w:jc w:val="both"/>
        <w:rPr>
          <w:rFonts w:ascii="Times New Roman" w:hAnsi="Times New Roman"/>
          <w:sz w:val="24"/>
          <w:szCs w:val="24"/>
        </w:rPr>
      </w:pPr>
      <w:r w:rsidRPr="00020A24">
        <w:rPr>
          <w:rFonts w:ascii="Times New Roman" w:hAnsi="Times New Roman"/>
          <w:sz w:val="24"/>
          <w:szCs w:val="24"/>
        </w:rPr>
        <w:t>Determine the degree of polymerization, physical properties and describe their properties.</w:t>
      </w:r>
    </w:p>
    <w:p w:rsidR="005F5C65" w:rsidRPr="00020A24" w:rsidRDefault="005F5C65" w:rsidP="00ED79A1">
      <w:pPr>
        <w:numPr>
          <w:ilvl w:val="0"/>
          <w:numId w:val="150"/>
        </w:numPr>
        <w:tabs>
          <w:tab w:val="left" w:pos="460"/>
        </w:tabs>
        <w:spacing w:after="0" w:line="240" w:lineRule="auto"/>
        <w:ind w:right="180"/>
        <w:jc w:val="both"/>
        <w:rPr>
          <w:rFonts w:ascii="Times New Roman" w:hAnsi="Times New Roman"/>
          <w:sz w:val="24"/>
          <w:szCs w:val="24"/>
        </w:rPr>
      </w:pPr>
      <w:r w:rsidRPr="00020A24">
        <w:rPr>
          <w:rFonts w:ascii="Times New Roman" w:hAnsi="Times New Roman"/>
          <w:sz w:val="24"/>
          <w:szCs w:val="24"/>
        </w:rPr>
        <w:t>Distinguish between polymers and plastics; depict the applications of polymers.</w:t>
      </w:r>
    </w:p>
    <w:p w:rsidR="005F5C65" w:rsidRPr="00020A24" w:rsidRDefault="005F5C65" w:rsidP="00020A24">
      <w:pPr>
        <w:pStyle w:val="ListParagraph"/>
        <w:spacing w:after="0" w:line="240" w:lineRule="auto"/>
        <w:ind w:left="0"/>
        <w:rPr>
          <w:rFonts w:ascii="Times New Roman" w:eastAsia="Times New Roman" w:hAnsi="Times New Roman"/>
          <w:sz w:val="24"/>
          <w:szCs w:val="24"/>
        </w:rPr>
      </w:pPr>
    </w:p>
    <w:p w:rsidR="00F909A4" w:rsidRPr="00020A24" w:rsidRDefault="00F909A4" w:rsidP="00020A24">
      <w:pPr>
        <w:spacing w:after="0" w:line="240" w:lineRule="auto"/>
        <w:jc w:val="both"/>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397958" w:rsidRDefault="00397958" w:rsidP="00BC6447">
      <w:pPr>
        <w:tabs>
          <w:tab w:val="left" w:pos="1440"/>
        </w:tabs>
        <w:spacing w:after="0" w:line="240" w:lineRule="auto"/>
        <w:jc w:val="center"/>
        <w:rPr>
          <w:rFonts w:ascii="Times New Roman" w:hAnsi="Times New Roman"/>
          <w:b/>
          <w:sz w:val="24"/>
          <w:szCs w:val="24"/>
        </w:rPr>
      </w:pPr>
    </w:p>
    <w:p w:rsidR="00BC6447" w:rsidRPr="00BC6447" w:rsidRDefault="00BC6447" w:rsidP="00BC6447">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GE 7: </w:t>
      </w:r>
      <w:r w:rsidRPr="00BC6447">
        <w:rPr>
          <w:rFonts w:ascii="Times New Roman" w:hAnsi="Times New Roman"/>
          <w:b/>
          <w:sz w:val="24"/>
          <w:szCs w:val="24"/>
        </w:rPr>
        <w:t xml:space="preserve">Mathematics –IV </w:t>
      </w:r>
      <w:r>
        <w:rPr>
          <w:rFonts w:ascii="Times New Roman" w:hAnsi="Times New Roman"/>
          <w:b/>
          <w:sz w:val="24"/>
          <w:szCs w:val="24"/>
        </w:rPr>
        <w:t>(</w:t>
      </w:r>
      <w:r w:rsidRPr="00BC6447">
        <w:rPr>
          <w:rFonts w:ascii="Times New Roman" w:hAnsi="Times New Roman"/>
          <w:b/>
          <w:sz w:val="24"/>
          <w:szCs w:val="24"/>
        </w:rPr>
        <w:t>IOEMH401</w:t>
      </w:r>
      <w:r>
        <w:rPr>
          <w:rFonts w:ascii="Times New Roman" w:hAnsi="Times New Roman"/>
          <w:b/>
          <w:sz w:val="24"/>
          <w:szCs w:val="24"/>
        </w:rPr>
        <w:t>)</w:t>
      </w:r>
    </w:p>
    <w:p w:rsidR="00BC6447" w:rsidRPr="00BC6447" w:rsidRDefault="00BC6447" w:rsidP="00BC6447">
      <w:pPr>
        <w:tabs>
          <w:tab w:val="left" w:pos="1440"/>
        </w:tabs>
        <w:spacing w:after="0" w:line="240" w:lineRule="auto"/>
        <w:jc w:val="both"/>
        <w:rPr>
          <w:rFonts w:ascii="Times New Roman" w:hAnsi="Times New Roman"/>
          <w:b/>
          <w:sz w:val="24"/>
          <w:szCs w:val="24"/>
        </w:rPr>
      </w:pPr>
    </w:p>
    <w:p w:rsidR="00BC6447" w:rsidRPr="00BC6447" w:rsidRDefault="00BC6447" w:rsidP="00BC6447">
      <w:pPr>
        <w:tabs>
          <w:tab w:val="left" w:pos="1440"/>
        </w:tabs>
        <w:spacing w:after="0" w:line="240" w:lineRule="auto"/>
        <w:jc w:val="both"/>
        <w:rPr>
          <w:rFonts w:ascii="Times New Roman" w:hAnsi="Times New Roman"/>
          <w:b/>
          <w:sz w:val="24"/>
          <w:szCs w:val="24"/>
        </w:rPr>
      </w:pPr>
      <w:r w:rsidRPr="00BC6447">
        <w:rPr>
          <w:rFonts w:ascii="Times New Roman" w:hAnsi="Times New Roman"/>
          <w:b/>
          <w:sz w:val="24"/>
          <w:szCs w:val="24"/>
        </w:rPr>
        <w:t xml:space="preserve">Prerequisite: </w:t>
      </w:r>
      <w:r w:rsidRPr="00BC6447">
        <w:rPr>
          <w:rFonts w:ascii="Times New Roman" w:hAnsi="Times New Roman"/>
          <w:bCs/>
          <w:sz w:val="24"/>
          <w:szCs w:val="24"/>
        </w:rPr>
        <w:t>Nil</w:t>
      </w:r>
    </w:p>
    <w:p w:rsidR="00BC6447" w:rsidRPr="00BC6447" w:rsidRDefault="00BC6447" w:rsidP="00BC6447">
      <w:pPr>
        <w:tabs>
          <w:tab w:val="left" w:pos="1440"/>
        </w:tabs>
        <w:spacing w:after="0" w:line="240" w:lineRule="auto"/>
        <w:jc w:val="both"/>
        <w:rPr>
          <w:rFonts w:ascii="Times New Roman" w:hAnsi="Times New Roman"/>
          <w:b/>
          <w:sz w:val="24"/>
          <w:szCs w:val="24"/>
        </w:rPr>
      </w:pPr>
      <w:r w:rsidRPr="00BC6447">
        <w:rPr>
          <w:rFonts w:ascii="Times New Roman" w:hAnsi="Times New Roman"/>
          <w:b/>
          <w:sz w:val="24"/>
          <w:szCs w:val="24"/>
        </w:rPr>
        <w:t>Purpose:</w:t>
      </w:r>
    </w:p>
    <w:p w:rsidR="00BC6447" w:rsidRPr="00BC6447" w:rsidRDefault="00BC6447" w:rsidP="00BC6447">
      <w:pPr>
        <w:tabs>
          <w:tab w:val="left" w:pos="1440"/>
        </w:tabs>
        <w:spacing w:after="0" w:line="240" w:lineRule="auto"/>
        <w:jc w:val="both"/>
        <w:rPr>
          <w:rFonts w:ascii="Times New Roman" w:hAnsi="Times New Roman"/>
          <w:b/>
          <w:sz w:val="24"/>
          <w:szCs w:val="24"/>
        </w:rPr>
      </w:pPr>
      <w:r w:rsidRPr="00BC6447">
        <w:rPr>
          <w:rFonts w:ascii="Times New Roman" w:hAnsi="Times New Roman"/>
          <w:b/>
          <w:sz w:val="24"/>
          <w:szCs w:val="24"/>
        </w:rPr>
        <w:t>Course Objectives:</w:t>
      </w:r>
    </w:p>
    <w:p w:rsidR="00BC6447" w:rsidRPr="00BC6447" w:rsidRDefault="00BC6447" w:rsidP="00BC6447">
      <w:pPr>
        <w:pStyle w:val="ListParagraph"/>
        <w:numPr>
          <w:ilvl w:val="3"/>
          <w:numId w:val="5"/>
        </w:numPr>
        <w:tabs>
          <w:tab w:val="left" w:pos="1440"/>
        </w:tabs>
        <w:spacing w:after="0" w:line="240" w:lineRule="auto"/>
        <w:ind w:left="709" w:hanging="425"/>
        <w:jc w:val="both"/>
        <w:rPr>
          <w:rFonts w:ascii="Times New Roman" w:hAnsi="Times New Roman"/>
          <w:bCs/>
          <w:sz w:val="24"/>
          <w:szCs w:val="24"/>
        </w:rPr>
      </w:pPr>
      <w:r w:rsidRPr="00BC6447">
        <w:rPr>
          <w:rFonts w:ascii="Times New Roman" w:hAnsi="Times New Roman"/>
          <w:bCs/>
          <w:sz w:val="24"/>
          <w:szCs w:val="24"/>
        </w:rPr>
        <w:t>Demonstrate understanding of common numerical methods and how they are used to obtain approximate solutions to otherwise intractable mathematical problems.</w:t>
      </w:r>
    </w:p>
    <w:p w:rsidR="00BC6447" w:rsidRPr="00BC6447" w:rsidRDefault="00BC6447" w:rsidP="00BC6447">
      <w:pPr>
        <w:pStyle w:val="ListParagraph"/>
        <w:numPr>
          <w:ilvl w:val="3"/>
          <w:numId w:val="5"/>
        </w:numPr>
        <w:tabs>
          <w:tab w:val="left" w:pos="1440"/>
        </w:tabs>
        <w:spacing w:after="0" w:line="240" w:lineRule="auto"/>
        <w:ind w:left="709" w:hanging="425"/>
        <w:jc w:val="both"/>
        <w:rPr>
          <w:rFonts w:ascii="Times New Roman" w:hAnsi="Times New Roman"/>
          <w:bCs/>
          <w:sz w:val="24"/>
          <w:szCs w:val="24"/>
        </w:rPr>
      </w:pPr>
      <w:r w:rsidRPr="00BC6447">
        <w:rPr>
          <w:rFonts w:ascii="Times New Roman" w:hAnsi="Times New Roman"/>
          <w:bCs/>
          <w:sz w:val="24"/>
          <w:szCs w:val="24"/>
        </w:rPr>
        <w:t>Apply numerical methods to obtain approximate solutions to mathematical problems.</w:t>
      </w:r>
    </w:p>
    <w:p w:rsidR="00BC6447" w:rsidRPr="00BC6447" w:rsidRDefault="00BC6447" w:rsidP="00BC6447">
      <w:pPr>
        <w:pStyle w:val="ListParagraph"/>
        <w:numPr>
          <w:ilvl w:val="3"/>
          <w:numId w:val="5"/>
        </w:numPr>
        <w:tabs>
          <w:tab w:val="left" w:pos="1440"/>
        </w:tabs>
        <w:spacing w:after="0" w:line="240" w:lineRule="auto"/>
        <w:ind w:left="709" w:hanging="425"/>
        <w:jc w:val="both"/>
        <w:rPr>
          <w:rFonts w:ascii="Times New Roman" w:hAnsi="Times New Roman"/>
          <w:bCs/>
          <w:sz w:val="24"/>
          <w:szCs w:val="24"/>
        </w:rPr>
      </w:pPr>
      <w:r w:rsidRPr="00BC6447">
        <w:rPr>
          <w:rFonts w:ascii="Times New Roman" w:hAnsi="Times New Roman"/>
          <w:bCs/>
          <w:sz w:val="24"/>
          <w:szCs w:val="24"/>
        </w:rPr>
        <w:t xml:space="preserve">It is shown that majority of problems can be converted to computable forms (discretized) using three fundamental ideas in the approximation theory, namely Taylor series expansion, polynomial interpolation and least square approximation. </w:t>
      </w:r>
    </w:p>
    <w:p w:rsidR="00BC6447" w:rsidRPr="00BC6447" w:rsidRDefault="00BC6447" w:rsidP="00BC6447">
      <w:pPr>
        <w:pStyle w:val="ListParagraph"/>
        <w:numPr>
          <w:ilvl w:val="3"/>
          <w:numId w:val="5"/>
        </w:numPr>
        <w:tabs>
          <w:tab w:val="left" w:pos="1440"/>
        </w:tabs>
        <w:spacing w:after="0" w:line="240" w:lineRule="auto"/>
        <w:ind w:left="709" w:hanging="425"/>
        <w:jc w:val="both"/>
        <w:rPr>
          <w:rFonts w:ascii="Times New Roman" w:hAnsi="Times New Roman"/>
          <w:bCs/>
          <w:sz w:val="24"/>
          <w:szCs w:val="24"/>
        </w:rPr>
      </w:pPr>
      <w:r w:rsidRPr="00BC6447">
        <w:rPr>
          <w:rFonts w:ascii="Times New Roman" w:hAnsi="Times New Roman"/>
          <w:bCs/>
          <w:sz w:val="24"/>
          <w:szCs w:val="24"/>
        </w:rPr>
        <w:t>In addition, the student is expected to clearly understand role of the following four fundamental tools Linear Algebraic Equation Nonlinear Algebraic Equations Ordinary Differential Equations- Initial Value Problem Optimization.</w:t>
      </w:r>
    </w:p>
    <w:p w:rsidR="00BC6447" w:rsidRPr="00BC6447" w:rsidRDefault="00BC6447" w:rsidP="00BC6447">
      <w:pPr>
        <w:pStyle w:val="ListParagraph"/>
        <w:numPr>
          <w:ilvl w:val="3"/>
          <w:numId w:val="5"/>
        </w:numPr>
        <w:tabs>
          <w:tab w:val="left" w:pos="1440"/>
        </w:tabs>
        <w:spacing w:after="0" w:line="240" w:lineRule="auto"/>
        <w:ind w:left="709" w:hanging="425"/>
        <w:jc w:val="both"/>
        <w:rPr>
          <w:rFonts w:ascii="Times New Roman" w:hAnsi="Times New Roman"/>
          <w:bCs/>
          <w:sz w:val="24"/>
          <w:szCs w:val="24"/>
        </w:rPr>
      </w:pPr>
      <w:r w:rsidRPr="00BC6447">
        <w:rPr>
          <w:rFonts w:ascii="Times New Roman" w:hAnsi="Times New Roman"/>
          <w:bCs/>
          <w:sz w:val="24"/>
          <w:szCs w:val="24"/>
        </w:rPr>
        <w:t>Understand the concept of Linear system of equations using matrices and vector space.</w:t>
      </w:r>
    </w:p>
    <w:p w:rsidR="00BC6447" w:rsidRDefault="00BC6447" w:rsidP="00BC6447">
      <w:pPr>
        <w:spacing w:after="0" w:line="240" w:lineRule="auto"/>
        <w:rPr>
          <w:rFonts w:ascii="Times New Roman" w:hAnsi="Times New Roman"/>
          <w:b/>
          <w:bCs/>
          <w:sz w:val="24"/>
          <w:szCs w:val="24"/>
        </w:rPr>
      </w:pPr>
    </w:p>
    <w:p w:rsidR="00E3784E" w:rsidRPr="00BC6447" w:rsidRDefault="00E3784E" w:rsidP="00BC6447">
      <w:pPr>
        <w:spacing w:after="0" w:line="240" w:lineRule="auto"/>
        <w:rPr>
          <w:rFonts w:ascii="Times New Roman" w:hAnsi="Times New Roman"/>
          <w:b/>
          <w:bCs/>
          <w:sz w:val="24"/>
          <w:szCs w:val="24"/>
        </w:rPr>
      </w:pPr>
      <w:r w:rsidRPr="00BC6447">
        <w:rPr>
          <w:rFonts w:ascii="Times New Roman" w:hAnsi="Times New Roman"/>
          <w:b/>
          <w:bCs/>
          <w:sz w:val="24"/>
          <w:szCs w:val="24"/>
        </w:rPr>
        <w:t>Syllabus</w:t>
      </w:r>
    </w:p>
    <w:p w:rsidR="00E3784E" w:rsidRPr="00BC6447" w:rsidRDefault="00E3784E" w:rsidP="00BC6447">
      <w:pPr>
        <w:spacing w:after="0" w:line="240" w:lineRule="auto"/>
        <w:rPr>
          <w:rFonts w:ascii="Times New Roman" w:hAnsi="Times New Roman"/>
          <w:b/>
          <w:bCs/>
          <w:sz w:val="24"/>
          <w:szCs w:val="24"/>
        </w:rPr>
      </w:pPr>
      <w:r w:rsidRPr="00BC6447">
        <w:rPr>
          <w:rFonts w:ascii="Times New Roman" w:hAnsi="Times New Roman"/>
          <w:b/>
          <w:bCs/>
          <w:sz w:val="24"/>
          <w:szCs w:val="24"/>
        </w:rPr>
        <w:t>Module-I</w:t>
      </w:r>
    </w:p>
    <w:p w:rsidR="00E3784E" w:rsidRPr="00020A24" w:rsidRDefault="00E3784E" w:rsidP="00020A24">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 xml:space="preserve">Preliminaries of Matrices, Linear systems of equations, linear independence, rank of a matrix, inverse of a matrix, Gauss elimination and Gauss-Jordan elimination, Eigenvalues, eigenvectors, symmetric, skew-symmetric and orthogonal matrices, Eigen basis, Diagonalization. Vector space, linear dependence of vectors, basis and dimension. </w:t>
      </w:r>
    </w:p>
    <w:p w:rsidR="00E3784E" w:rsidRPr="00020A24" w:rsidRDefault="00BC6447" w:rsidP="00020A24">
      <w:pPr>
        <w:spacing w:after="0" w:line="240" w:lineRule="auto"/>
        <w:ind w:firstLine="720"/>
        <w:jc w:val="both"/>
        <w:rPr>
          <w:rFonts w:ascii="Times New Roman" w:hAnsi="Times New Roman"/>
          <w:sz w:val="24"/>
          <w:szCs w:val="24"/>
          <w:lang w:val="en-IN"/>
        </w:rPr>
      </w:pPr>
      <w:r w:rsidRPr="00020A24">
        <w:rPr>
          <w:rFonts w:ascii="Times New Roman" w:hAnsi="Times New Roman"/>
          <w:sz w:val="24"/>
          <w:szCs w:val="24"/>
          <w:lang w:val="en-IN"/>
        </w:rPr>
        <w:t>Errors, Algorithms</w:t>
      </w:r>
      <w:r w:rsidR="00E3784E" w:rsidRPr="00020A24">
        <w:rPr>
          <w:rFonts w:ascii="Times New Roman" w:hAnsi="Times New Roman"/>
          <w:sz w:val="24"/>
          <w:szCs w:val="24"/>
          <w:lang w:val="en-IN"/>
        </w:rPr>
        <w:t xml:space="preserve"> and Convergence,</w:t>
      </w:r>
      <w:r>
        <w:rPr>
          <w:rFonts w:ascii="Times New Roman" w:hAnsi="Times New Roman"/>
          <w:sz w:val="24"/>
          <w:szCs w:val="24"/>
          <w:lang w:val="en-IN"/>
        </w:rPr>
        <w:t xml:space="preserve"> </w:t>
      </w:r>
      <w:r w:rsidR="00E3784E" w:rsidRPr="00020A24">
        <w:rPr>
          <w:rFonts w:ascii="Times New Roman" w:hAnsi="Times New Roman"/>
          <w:sz w:val="24"/>
          <w:szCs w:val="24"/>
          <w:lang w:val="en-IN"/>
        </w:rPr>
        <w:t xml:space="preserve">Transcendental and polynomial equations: Introduction, Bisection method, Regula-falsi method, Secant method, Fixed Point iteration, Newton-Raphson   method, Rate </w:t>
      </w:r>
      <w:r w:rsidRPr="00020A24">
        <w:rPr>
          <w:rFonts w:ascii="Times New Roman" w:hAnsi="Times New Roman"/>
          <w:sz w:val="24"/>
          <w:szCs w:val="24"/>
          <w:lang w:val="en-IN"/>
        </w:rPr>
        <w:t>of convergence. Error</w:t>
      </w:r>
      <w:r w:rsidR="00E3784E" w:rsidRPr="00020A24">
        <w:rPr>
          <w:rFonts w:ascii="Times New Roman" w:hAnsi="Times New Roman"/>
          <w:sz w:val="24"/>
          <w:szCs w:val="24"/>
          <w:lang w:val="en-IN"/>
        </w:rPr>
        <w:t xml:space="preserve"> Analysis for iterative methods,</w:t>
      </w:r>
    </w:p>
    <w:p w:rsidR="00BC6447" w:rsidRDefault="00E3784E" w:rsidP="00BC6447">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 xml:space="preserve">System of Linear </w:t>
      </w:r>
      <w:r w:rsidR="00BC6447" w:rsidRPr="00020A24">
        <w:rPr>
          <w:rFonts w:ascii="Times New Roman" w:hAnsi="Times New Roman"/>
          <w:sz w:val="24"/>
          <w:szCs w:val="24"/>
          <w:lang w:val="en-IN"/>
        </w:rPr>
        <w:t>Algebraic Equations</w:t>
      </w:r>
      <w:r w:rsidRPr="00020A24">
        <w:rPr>
          <w:rFonts w:ascii="Times New Roman" w:hAnsi="Times New Roman"/>
          <w:sz w:val="24"/>
          <w:szCs w:val="24"/>
          <w:lang w:val="en-IN"/>
        </w:rPr>
        <w:t>:</w:t>
      </w:r>
      <w:r w:rsidR="00BC6447">
        <w:rPr>
          <w:rFonts w:ascii="Times New Roman" w:hAnsi="Times New Roman"/>
          <w:sz w:val="24"/>
          <w:szCs w:val="24"/>
          <w:lang w:val="en-IN"/>
        </w:rPr>
        <w:t xml:space="preserve"> </w:t>
      </w:r>
      <w:r w:rsidRPr="00020A24">
        <w:rPr>
          <w:rFonts w:ascii="Times New Roman" w:hAnsi="Times New Roman"/>
          <w:sz w:val="24"/>
          <w:szCs w:val="24"/>
          <w:lang w:val="en-IN"/>
        </w:rPr>
        <w:t>Pivoting Strategies, Matrix inversion, LU-</w:t>
      </w:r>
      <w:r w:rsidR="00BC6447" w:rsidRPr="00020A24">
        <w:rPr>
          <w:rFonts w:ascii="Times New Roman" w:hAnsi="Times New Roman"/>
          <w:sz w:val="24"/>
          <w:szCs w:val="24"/>
          <w:lang w:val="en-IN"/>
        </w:rPr>
        <w:t>Decomposition,</w:t>
      </w:r>
      <w:r w:rsidRPr="00020A24">
        <w:rPr>
          <w:rFonts w:ascii="Times New Roman" w:hAnsi="Times New Roman"/>
          <w:sz w:val="24"/>
          <w:szCs w:val="24"/>
          <w:lang w:val="en-IN"/>
        </w:rPr>
        <w:t xml:space="preserve"> Gauss Jacobi, Gauss –</w:t>
      </w:r>
      <w:r w:rsidR="00BC6447" w:rsidRPr="00020A24">
        <w:rPr>
          <w:rFonts w:ascii="Times New Roman" w:hAnsi="Times New Roman"/>
          <w:sz w:val="24"/>
          <w:szCs w:val="24"/>
          <w:lang w:val="en-IN"/>
        </w:rPr>
        <w:t>Seidel Method,</w:t>
      </w:r>
      <w:r w:rsidRPr="00020A24">
        <w:rPr>
          <w:rFonts w:ascii="Times New Roman" w:hAnsi="Times New Roman"/>
          <w:sz w:val="24"/>
          <w:szCs w:val="24"/>
          <w:lang w:val="en-IN"/>
        </w:rPr>
        <w:t xml:space="preserve"> Relaxation Techniques.</w:t>
      </w:r>
    </w:p>
    <w:p w:rsidR="00BC6447" w:rsidRDefault="00BC6447" w:rsidP="00BC6447">
      <w:pPr>
        <w:spacing w:after="0" w:line="240" w:lineRule="auto"/>
        <w:jc w:val="both"/>
        <w:rPr>
          <w:rFonts w:ascii="Times New Roman" w:hAnsi="Times New Roman"/>
          <w:sz w:val="24"/>
          <w:szCs w:val="24"/>
          <w:lang w:val="en-IN"/>
        </w:rPr>
      </w:pPr>
    </w:p>
    <w:p w:rsidR="00E3784E" w:rsidRPr="00020A24" w:rsidRDefault="00E3784E" w:rsidP="00BC6447">
      <w:pPr>
        <w:spacing w:after="0" w:line="240" w:lineRule="auto"/>
        <w:jc w:val="both"/>
        <w:rPr>
          <w:rFonts w:ascii="Times New Roman" w:hAnsi="Times New Roman"/>
          <w:sz w:val="24"/>
          <w:szCs w:val="24"/>
          <w:lang w:val="en-IN"/>
        </w:rPr>
      </w:pPr>
      <w:r w:rsidRPr="00020A24">
        <w:rPr>
          <w:rFonts w:ascii="Times New Roman" w:hAnsi="Times New Roman"/>
          <w:b/>
          <w:sz w:val="24"/>
          <w:szCs w:val="24"/>
          <w:lang w:val="en-IN"/>
        </w:rPr>
        <w:t>Module-II</w:t>
      </w:r>
    </w:p>
    <w:p w:rsidR="002E3089" w:rsidRDefault="00E3784E" w:rsidP="002E3089">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Interpolation and Approximations: Introduction, Langrages and Newton Interpolation, Least Square Approximation, Uniform Approximation. Differentiation.</w:t>
      </w:r>
    </w:p>
    <w:p w:rsidR="002E3089" w:rsidRDefault="002E3089" w:rsidP="002E3089">
      <w:pPr>
        <w:spacing w:after="0" w:line="240" w:lineRule="auto"/>
        <w:jc w:val="both"/>
        <w:rPr>
          <w:rFonts w:ascii="Times New Roman" w:hAnsi="Times New Roman"/>
          <w:sz w:val="24"/>
          <w:szCs w:val="24"/>
          <w:lang w:val="en-IN"/>
        </w:rPr>
      </w:pPr>
    </w:p>
    <w:p w:rsidR="00E3784E" w:rsidRPr="00020A24" w:rsidRDefault="00E3784E" w:rsidP="002E3089">
      <w:pPr>
        <w:spacing w:after="0" w:line="240" w:lineRule="auto"/>
        <w:jc w:val="both"/>
        <w:rPr>
          <w:rFonts w:ascii="Times New Roman" w:hAnsi="Times New Roman"/>
          <w:sz w:val="24"/>
          <w:szCs w:val="24"/>
          <w:lang w:val="en-IN"/>
        </w:rPr>
      </w:pPr>
      <w:r w:rsidRPr="00020A24">
        <w:rPr>
          <w:rFonts w:ascii="Times New Roman" w:hAnsi="Times New Roman"/>
          <w:b/>
          <w:sz w:val="24"/>
          <w:szCs w:val="24"/>
          <w:lang w:val="en-IN"/>
        </w:rPr>
        <w:t>Module-III</w:t>
      </w:r>
    </w:p>
    <w:p w:rsidR="002E3089" w:rsidRDefault="00E3784E" w:rsidP="002E3089">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 xml:space="preserve">Numerical Integration: Newton Cotes Algorithm, Trapezoidal rule, Simpson’s rule, Gauss – Legendre Integration Method, Ordinary Differential Equations: Euler’s </w:t>
      </w:r>
      <w:r w:rsidR="002E3089" w:rsidRPr="00020A24">
        <w:rPr>
          <w:rFonts w:ascii="Times New Roman" w:hAnsi="Times New Roman"/>
          <w:sz w:val="24"/>
          <w:szCs w:val="24"/>
          <w:lang w:val="en-IN"/>
        </w:rPr>
        <w:t>Method, Euler</w:t>
      </w:r>
      <w:r w:rsidRPr="00020A24">
        <w:rPr>
          <w:rFonts w:ascii="Times New Roman" w:hAnsi="Times New Roman"/>
          <w:sz w:val="24"/>
          <w:szCs w:val="24"/>
          <w:lang w:val="en-IN"/>
        </w:rPr>
        <w:t xml:space="preserve"> Modified Method, Runge -</w:t>
      </w:r>
      <w:r w:rsidR="002E3089">
        <w:rPr>
          <w:rFonts w:ascii="Times New Roman" w:hAnsi="Times New Roman"/>
          <w:sz w:val="24"/>
          <w:szCs w:val="24"/>
          <w:lang w:val="en-IN"/>
        </w:rPr>
        <w:t>K</w:t>
      </w:r>
      <w:r w:rsidRPr="00020A24">
        <w:rPr>
          <w:rFonts w:ascii="Times New Roman" w:hAnsi="Times New Roman"/>
          <w:sz w:val="24"/>
          <w:szCs w:val="24"/>
          <w:lang w:val="en-IN"/>
        </w:rPr>
        <w:t>utta Method.</w:t>
      </w:r>
    </w:p>
    <w:p w:rsidR="00E3784E" w:rsidRPr="002E3089" w:rsidRDefault="00E3784E" w:rsidP="002E3089">
      <w:pPr>
        <w:spacing w:after="0" w:line="240" w:lineRule="auto"/>
        <w:jc w:val="both"/>
        <w:rPr>
          <w:rFonts w:ascii="Times New Roman" w:hAnsi="Times New Roman"/>
          <w:sz w:val="24"/>
          <w:szCs w:val="24"/>
          <w:lang w:val="en-IN"/>
        </w:rPr>
      </w:pPr>
      <w:r w:rsidRPr="00020A24">
        <w:rPr>
          <w:rFonts w:ascii="Times New Roman" w:hAnsi="Times New Roman"/>
          <w:b/>
          <w:sz w:val="24"/>
          <w:szCs w:val="24"/>
          <w:lang w:val="en-IN"/>
        </w:rPr>
        <w:t>Text Book:</w:t>
      </w:r>
    </w:p>
    <w:p w:rsidR="00E3784E" w:rsidRPr="00020A24" w:rsidRDefault="00E3784E" w:rsidP="003F4F79">
      <w:pPr>
        <w:numPr>
          <w:ilvl w:val="0"/>
          <w:numId w:val="68"/>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Numerical Mathematics and Computing: by W. Cheney, David Kincaid, Cengage.</w:t>
      </w:r>
    </w:p>
    <w:p w:rsidR="00E3784E" w:rsidRPr="00020A24" w:rsidRDefault="00E3784E" w:rsidP="003F4F79">
      <w:pPr>
        <w:numPr>
          <w:ilvl w:val="0"/>
          <w:numId w:val="68"/>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Numerical Methods for Scientific and Engineering Computation; M.K. Jain,</w:t>
      </w:r>
      <w:r w:rsidR="002E3089">
        <w:rPr>
          <w:rFonts w:ascii="Times New Roman" w:hAnsi="Times New Roman"/>
          <w:sz w:val="24"/>
          <w:szCs w:val="24"/>
          <w:lang w:val="en-IN"/>
        </w:rPr>
        <w:t xml:space="preserve"> </w:t>
      </w:r>
      <w:r w:rsidRPr="00020A24">
        <w:rPr>
          <w:rFonts w:ascii="Times New Roman" w:hAnsi="Times New Roman"/>
          <w:sz w:val="24"/>
          <w:szCs w:val="24"/>
          <w:lang w:val="en-IN"/>
        </w:rPr>
        <w:t>S.R.K. Iyengar, R.K. Jain.</w:t>
      </w:r>
    </w:p>
    <w:p w:rsidR="00E3784E" w:rsidRPr="00020A24" w:rsidRDefault="00E3784E" w:rsidP="003F4F79">
      <w:pPr>
        <w:numPr>
          <w:ilvl w:val="0"/>
          <w:numId w:val="68"/>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rPr>
        <w:t>Advanced Engineering Mathematics by E. Kreyszig, John Willey &amp; Sons Inc. 10</w:t>
      </w:r>
      <w:r w:rsidRPr="00020A24">
        <w:rPr>
          <w:rFonts w:ascii="Times New Roman" w:hAnsi="Times New Roman"/>
          <w:sz w:val="24"/>
          <w:szCs w:val="24"/>
          <w:vertAlign w:val="superscript"/>
        </w:rPr>
        <w:t>th</w:t>
      </w:r>
      <w:r w:rsidRPr="00020A24">
        <w:rPr>
          <w:rFonts w:ascii="Times New Roman" w:hAnsi="Times New Roman"/>
          <w:sz w:val="24"/>
          <w:szCs w:val="24"/>
        </w:rPr>
        <w:t xml:space="preserve"> </w:t>
      </w:r>
      <w:r w:rsidR="002E3089" w:rsidRPr="00020A24">
        <w:rPr>
          <w:rFonts w:ascii="Times New Roman" w:hAnsi="Times New Roman"/>
          <w:sz w:val="24"/>
          <w:szCs w:val="24"/>
        </w:rPr>
        <w:t>Edition (</w:t>
      </w:r>
      <w:r w:rsidRPr="00020A24">
        <w:rPr>
          <w:rFonts w:ascii="Times New Roman" w:hAnsi="Times New Roman"/>
          <w:sz w:val="24"/>
          <w:szCs w:val="24"/>
        </w:rPr>
        <w:t>For First Part of Module I)</w:t>
      </w:r>
    </w:p>
    <w:p w:rsidR="002E3089" w:rsidRDefault="002E3089" w:rsidP="00020A24">
      <w:pPr>
        <w:spacing w:after="0" w:line="240" w:lineRule="auto"/>
        <w:jc w:val="both"/>
        <w:rPr>
          <w:rFonts w:ascii="Times New Roman" w:hAnsi="Times New Roman"/>
          <w:b/>
          <w:sz w:val="24"/>
          <w:szCs w:val="24"/>
          <w:lang w:val="en-IN"/>
        </w:rPr>
      </w:pPr>
    </w:p>
    <w:p w:rsidR="00E3784E" w:rsidRPr="00020A24" w:rsidRDefault="00E3784E" w:rsidP="00020A24">
      <w:pPr>
        <w:spacing w:after="0" w:line="240" w:lineRule="auto"/>
        <w:jc w:val="both"/>
        <w:rPr>
          <w:rFonts w:ascii="Times New Roman" w:hAnsi="Times New Roman"/>
          <w:b/>
          <w:sz w:val="24"/>
          <w:szCs w:val="24"/>
          <w:lang w:val="en-IN"/>
        </w:rPr>
      </w:pPr>
      <w:r w:rsidRPr="00020A24">
        <w:rPr>
          <w:rFonts w:ascii="Times New Roman" w:hAnsi="Times New Roman"/>
          <w:b/>
          <w:sz w:val="24"/>
          <w:szCs w:val="24"/>
          <w:lang w:val="en-IN"/>
        </w:rPr>
        <w:t>Reference Book</w:t>
      </w:r>
    </w:p>
    <w:p w:rsidR="00E3784E" w:rsidRPr="00020A24" w:rsidRDefault="00E3784E" w:rsidP="003F4F79">
      <w:pPr>
        <w:numPr>
          <w:ilvl w:val="0"/>
          <w:numId w:val="69"/>
        </w:numPr>
        <w:spacing w:after="0" w:line="240" w:lineRule="auto"/>
        <w:contextualSpacing/>
        <w:jc w:val="both"/>
        <w:rPr>
          <w:rFonts w:ascii="Times New Roman" w:hAnsi="Times New Roman"/>
          <w:sz w:val="24"/>
          <w:szCs w:val="24"/>
        </w:rPr>
      </w:pPr>
      <w:r w:rsidRPr="00020A24">
        <w:rPr>
          <w:rFonts w:ascii="Times New Roman" w:hAnsi="Times New Roman"/>
          <w:sz w:val="24"/>
          <w:szCs w:val="24"/>
        </w:rPr>
        <w:t>Numerical Methods by B.P. Acharya &amp; R.N. Das.</w:t>
      </w:r>
    </w:p>
    <w:p w:rsidR="00E3784E" w:rsidRPr="00020A24" w:rsidRDefault="00E3784E" w:rsidP="003F4F79">
      <w:pPr>
        <w:numPr>
          <w:ilvl w:val="0"/>
          <w:numId w:val="69"/>
        </w:numPr>
        <w:spacing w:after="0" w:line="240" w:lineRule="auto"/>
        <w:contextualSpacing/>
        <w:jc w:val="both"/>
        <w:rPr>
          <w:rFonts w:ascii="Times New Roman" w:hAnsi="Times New Roman"/>
          <w:sz w:val="24"/>
          <w:szCs w:val="24"/>
        </w:rPr>
      </w:pPr>
      <w:r w:rsidRPr="00020A24">
        <w:rPr>
          <w:rFonts w:ascii="Times New Roman" w:hAnsi="Times New Roman"/>
          <w:sz w:val="24"/>
          <w:szCs w:val="24"/>
        </w:rPr>
        <w:lastRenderedPageBreak/>
        <w:t xml:space="preserve">A Introduction to Numerical Analysis </w:t>
      </w:r>
      <w:proofErr w:type="gramStart"/>
      <w:r w:rsidRPr="00020A24">
        <w:rPr>
          <w:rFonts w:ascii="Times New Roman" w:hAnsi="Times New Roman"/>
          <w:sz w:val="24"/>
          <w:szCs w:val="24"/>
        </w:rPr>
        <w:t>by  K</w:t>
      </w:r>
      <w:proofErr w:type="gramEnd"/>
      <w:r w:rsidRPr="00020A24">
        <w:rPr>
          <w:rFonts w:ascii="Times New Roman" w:hAnsi="Times New Roman"/>
          <w:sz w:val="24"/>
          <w:szCs w:val="24"/>
        </w:rPr>
        <w:t>.Aitkinson ,Wiley</w:t>
      </w:r>
    </w:p>
    <w:p w:rsidR="002E3089" w:rsidRDefault="00E3784E" w:rsidP="002E3089">
      <w:pPr>
        <w:numPr>
          <w:ilvl w:val="0"/>
          <w:numId w:val="69"/>
        </w:numPr>
        <w:autoSpaceDE w:val="0"/>
        <w:autoSpaceDN w:val="0"/>
        <w:adjustRightInd w:val="0"/>
        <w:spacing w:after="0" w:line="240" w:lineRule="auto"/>
        <w:contextualSpacing/>
        <w:jc w:val="both"/>
        <w:rPr>
          <w:rFonts w:ascii="Times New Roman" w:hAnsi="Times New Roman"/>
          <w:sz w:val="24"/>
          <w:szCs w:val="24"/>
        </w:rPr>
      </w:pPr>
      <w:r w:rsidRPr="00020A24">
        <w:rPr>
          <w:rFonts w:ascii="Times New Roman" w:hAnsi="Times New Roman"/>
          <w:sz w:val="24"/>
          <w:szCs w:val="24"/>
        </w:rPr>
        <w:t>Linear algebra and its applications by Gilbert Strang, Cengage learning.</w:t>
      </w:r>
    </w:p>
    <w:p w:rsidR="002E3089" w:rsidRDefault="002E3089" w:rsidP="002E3089">
      <w:pPr>
        <w:autoSpaceDE w:val="0"/>
        <w:autoSpaceDN w:val="0"/>
        <w:adjustRightInd w:val="0"/>
        <w:spacing w:after="0" w:line="240" w:lineRule="auto"/>
        <w:contextualSpacing/>
        <w:jc w:val="both"/>
        <w:rPr>
          <w:rFonts w:ascii="Times New Roman" w:hAnsi="Times New Roman"/>
          <w:sz w:val="24"/>
          <w:szCs w:val="24"/>
        </w:rPr>
      </w:pPr>
    </w:p>
    <w:p w:rsidR="00E3784E" w:rsidRPr="002E3089" w:rsidRDefault="00E3784E" w:rsidP="002E3089">
      <w:pPr>
        <w:autoSpaceDE w:val="0"/>
        <w:autoSpaceDN w:val="0"/>
        <w:adjustRightInd w:val="0"/>
        <w:spacing w:after="0" w:line="240" w:lineRule="auto"/>
        <w:contextualSpacing/>
        <w:jc w:val="both"/>
        <w:rPr>
          <w:rFonts w:ascii="Times New Roman" w:hAnsi="Times New Roman"/>
          <w:sz w:val="24"/>
          <w:szCs w:val="24"/>
        </w:rPr>
      </w:pPr>
      <w:r w:rsidRPr="002E3089">
        <w:rPr>
          <w:rFonts w:ascii="Times New Roman" w:hAnsi="Times New Roman"/>
          <w:b/>
          <w:sz w:val="24"/>
          <w:szCs w:val="24"/>
          <w:lang w:val="en-IN"/>
        </w:rPr>
        <w:t xml:space="preserve">Course Outcome: </w:t>
      </w:r>
      <w:r w:rsidRPr="002E3089">
        <w:rPr>
          <w:rFonts w:ascii="Times New Roman" w:hAnsi="Times New Roman"/>
          <w:color w:val="000000"/>
          <w:sz w:val="24"/>
          <w:szCs w:val="24"/>
          <w:shd w:val="clear" w:color="auto" w:fill="FFFFFF"/>
          <w:lang w:val="en-IN"/>
        </w:rPr>
        <w:t>After the successful completion of this course the students will be able to</w:t>
      </w:r>
    </w:p>
    <w:p w:rsidR="00E3784E" w:rsidRPr="00020A24" w:rsidRDefault="00E3784E" w:rsidP="003F4F79">
      <w:pPr>
        <w:numPr>
          <w:ilvl w:val="0"/>
          <w:numId w:val="70"/>
        </w:numPr>
        <w:spacing w:after="0" w:line="240" w:lineRule="auto"/>
        <w:contextualSpacing/>
        <w:jc w:val="both"/>
        <w:rPr>
          <w:rFonts w:ascii="Times New Roman" w:hAnsi="Times New Roman"/>
          <w:sz w:val="24"/>
          <w:szCs w:val="24"/>
        </w:rPr>
      </w:pPr>
      <w:r w:rsidRPr="00020A24">
        <w:rPr>
          <w:rFonts w:ascii="Times New Roman" w:hAnsi="Times New Roman"/>
          <w:sz w:val="24"/>
          <w:szCs w:val="24"/>
        </w:rPr>
        <w:t xml:space="preserve">Devise and Implement an algorithm to solve it numerically; </w:t>
      </w:r>
    </w:p>
    <w:p w:rsidR="00E3784E" w:rsidRPr="00020A24" w:rsidRDefault="00E3784E" w:rsidP="003F4F79">
      <w:pPr>
        <w:numPr>
          <w:ilvl w:val="0"/>
          <w:numId w:val="70"/>
        </w:numPr>
        <w:spacing w:after="0" w:line="240" w:lineRule="auto"/>
        <w:contextualSpacing/>
        <w:jc w:val="both"/>
        <w:rPr>
          <w:rFonts w:ascii="Times New Roman" w:hAnsi="Times New Roman"/>
          <w:sz w:val="24"/>
          <w:szCs w:val="24"/>
        </w:rPr>
      </w:pPr>
      <w:r w:rsidRPr="00020A24">
        <w:rPr>
          <w:rFonts w:ascii="Times New Roman" w:hAnsi="Times New Roman"/>
          <w:sz w:val="24"/>
          <w:szCs w:val="24"/>
        </w:rPr>
        <w:t xml:space="preserve">Describe classic techniques and recognize common pitfalls in numerical analysis; </w:t>
      </w:r>
    </w:p>
    <w:p w:rsidR="00E3784E" w:rsidRPr="00020A24" w:rsidRDefault="00E3784E" w:rsidP="003F4F79">
      <w:pPr>
        <w:numPr>
          <w:ilvl w:val="0"/>
          <w:numId w:val="70"/>
        </w:numPr>
        <w:spacing w:after="0" w:line="240" w:lineRule="auto"/>
        <w:contextualSpacing/>
        <w:jc w:val="both"/>
        <w:rPr>
          <w:rFonts w:ascii="Times New Roman" w:hAnsi="Times New Roman"/>
          <w:sz w:val="24"/>
          <w:szCs w:val="24"/>
        </w:rPr>
      </w:pPr>
      <w:r w:rsidRPr="00020A24">
        <w:rPr>
          <w:rFonts w:ascii="Times New Roman" w:hAnsi="Times New Roman"/>
          <w:sz w:val="24"/>
          <w:szCs w:val="24"/>
        </w:rPr>
        <w:t>Analyze an algorithm’s accuracy, efficiency and convergence properties.</w:t>
      </w:r>
    </w:p>
    <w:p w:rsidR="00E3784E" w:rsidRPr="00020A24" w:rsidRDefault="00E3784E" w:rsidP="003F4F79">
      <w:pPr>
        <w:numPr>
          <w:ilvl w:val="0"/>
          <w:numId w:val="70"/>
        </w:numPr>
        <w:spacing w:after="0" w:line="240" w:lineRule="auto"/>
        <w:contextualSpacing/>
        <w:jc w:val="both"/>
        <w:rPr>
          <w:rFonts w:ascii="Times New Roman" w:hAnsi="Times New Roman"/>
          <w:sz w:val="24"/>
          <w:szCs w:val="24"/>
        </w:rPr>
      </w:pPr>
      <w:r w:rsidRPr="00020A24">
        <w:rPr>
          <w:rFonts w:ascii="Times New Roman" w:hAnsi="Times New Roman"/>
          <w:sz w:val="24"/>
          <w:szCs w:val="24"/>
        </w:rPr>
        <w:t>Apply the concept of eigen value and eigen vector to solve various problems.</w:t>
      </w:r>
    </w:p>
    <w:p w:rsidR="00060EC9" w:rsidRPr="002E3089" w:rsidRDefault="00060EC9" w:rsidP="00020A24">
      <w:pPr>
        <w:spacing w:after="0" w:line="240" w:lineRule="auto"/>
        <w:jc w:val="both"/>
        <w:rPr>
          <w:rFonts w:ascii="Times New Roman" w:hAnsi="Times New Roman"/>
          <w:b/>
          <w:iCs/>
          <w:sz w:val="24"/>
          <w:szCs w:val="24"/>
        </w:rPr>
      </w:pPr>
    </w:p>
    <w:p w:rsidR="002E3089" w:rsidRDefault="002E3089" w:rsidP="00020A24">
      <w:pPr>
        <w:spacing w:after="0" w:line="240" w:lineRule="auto"/>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397958" w:rsidRDefault="00397958" w:rsidP="002E3089">
      <w:pPr>
        <w:tabs>
          <w:tab w:val="left" w:pos="1440"/>
        </w:tabs>
        <w:spacing w:after="0" w:line="240" w:lineRule="auto"/>
        <w:jc w:val="center"/>
        <w:rPr>
          <w:rFonts w:ascii="Times New Roman" w:hAnsi="Times New Roman"/>
          <w:b/>
          <w:sz w:val="24"/>
          <w:szCs w:val="24"/>
        </w:rPr>
      </w:pPr>
    </w:p>
    <w:p w:rsidR="002E3089" w:rsidRPr="002E3089" w:rsidRDefault="002E3089" w:rsidP="002E308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13 (Core Lab 6): </w:t>
      </w:r>
      <w:r w:rsidRPr="002E3089">
        <w:rPr>
          <w:rFonts w:ascii="Times New Roman" w:hAnsi="Times New Roman"/>
          <w:b/>
          <w:sz w:val="24"/>
          <w:szCs w:val="24"/>
        </w:rPr>
        <w:t xml:space="preserve">Organic Chemistry Laboratory -II </w:t>
      </w:r>
      <w:r>
        <w:rPr>
          <w:rFonts w:ascii="Times New Roman" w:hAnsi="Times New Roman"/>
          <w:b/>
          <w:sz w:val="24"/>
          <w:szCs w:val="24"/>
        </w:rPr>
        <w:t>(</w:t>
      </w:r>
      <w:r w:rsidRPr="002E3089">
        <w:rPr>
          <w:rFonts w:ascii="Times New Roman" w:hAnsi="Times New Roman"/>
          <w:b/>
          <w:sz w:val="24"/>
          <w:szCs w:val="24"/>
        </w:rPr>
        <w:t>ILCCH401</w:t>
      </w:r>
      <w:r>
        <w:rPr>
          <w:rFonts w:ascii="Times New Roman" w:hAnsi="Times New Roman"/>
          <w:b/>
          <w:sz w:val="24"/>
          <w:szCs w:val="24"/>
        </w:rPr>
        <w:t>)</w:t>
      </w:r>
    </w:p>
    <w:p w:rsidR="002E3089" w:rsidRPr="002E3089" w:rsidRDefault="002E3089" w:rsidP="002E3089">
      <w:pPr>
        <w:tabs>
          <w:tab w:val="left" w:pos="1440"/>
        </w:tabs>
        <w:spacing w:after="0" w:line="240" w:lineRule="auto"/>
        <w:jc w:val="both"/>
        <w:rPr>
          <w:rFonts w:ascii="Times New Roman" w:hAnsi="Times New Roman"/>
          <w:b/>
          <w:sz w:val="24"/>
          <w:szCs w:val="24"/>
        </w:rPr>
      </w:pPr>
    </w:p>
    <w:p w:rsidR="002E3089" w:rsidRPr="002E3089" w:rsidRDefault="002E3089" w:rsidP="002E3089">
      <w:pPr>
        <w:tabs>
          <w:tab w:val="left" w:pos="1440"/>
        </w:tabs>
        <w:spacing w:after="0" w:line="240" w:lineRule="auto"/>
        <w:jc w:val="both"/>
        <w:rPr>
          <w:rFonts w:ascii="Times New Roman" w:hAnsi="Times New Roman"/>
          <w:b/>
          <w:sz w:val="24"/>
          <w:szCs w:val="24"/>
        </w:rPr>
      </w:pPr>
      <w:r w:rsidRPr="002E3089">
        <w:rPr>
          <w:rFonts w:ascii="Times New Roman" w:hAnsi="Times New Roman"/>
          <w:b/>
          <w:sz w:val="24"/>
          <w:szCs w:val="24"/>
        </w:rPr>
        <w:t xml:space="preserve">Prerequisite: </w:t>
      </w:r>
      <w:r w:rsidRPr="002E3089">
        <w:rPr>
          <w:rFonts w:ascii="Times New Roman" w:hAnsi="Times New Roman"/>
          <w:bCs/>
          <w:sz w:val="24"/>
          <w:szCs w:val="24"/>
        </w:rPr>
        <w:t>Nil</w:t>
      </w:r>
    </w:p>
    <w:p w:rsidR="002E3089" w:rsidRPr="002E3089" w:rsidRDefault="002E3089" w:rsidP="002E3089">
      <w:pPr>
        <w:tabs>
          <w:tab w:val="left" w:pos="1440"/>
        </w:tabs>
        <w:spacing w:after="0" w:line="240" w:lineRule="auto"/>
        <w:jc w:val="both"/>
        <w:rPr>
          <w:rFonts w:ascii="Times New Roman" w:hAnsi="Times New Roman"/>
          <w:b/>
          <w:sz w:val="24"/>
          <w:szCs w:val="24"/>
        </w:rPr>
      </w:pPr>
      <w:r w:rsidRPr="002E3089">
        <w:rPr>
          <w:rFonts w:ascii="Times New Roman" w:hAnsi="Times New Roman"/>
          <w:b/>
          <w:sz w:val="24"/>
          <w:szCs w:val="24"/>
        </w:rPr>
        <w:t>Purpose:</w:t>
      </w:r>
    </w:p>
    <w:p w:rsidR="002E3089" w:rsidRPr="002E3089" w:rsidRDefault="002E3089" w:rsidP="002E3089">
      <w:pPr>
        <w:tabs>
          <w:tab w:val="left" w:pos="1440"/>
        </w:tabs>
        <w:spacing w:after="0" w:line="240" w:lineRule="auto"/>
        <w:jc w:val="both"/>
        <w:rPr>
          <w:rFonts w:ascii="Times New Roman" w:hAnsi="Times New Roman"/>
          <w:b/>
          <w:sz w:val="24"/>
          <w:szCs w:val="24"/>
        </w:rPr>
      </w:pPr>
      <w:r w:rsidRPr="002E3089">
        <w:rPr>
          <w:rFonts w:ascii="Times New Roman" w:hAnsi="Times New Roman"/>
          <w:b/>
          <w:sz w:val="24"/>
          <w:szCs w:val="24"/>
        </w:rPr>
        <w:t>Course Objectives:</w:t>
      </w:r>
    </w:p>
    <w:p w:rsidR="002E3089" w:rsidRPr="002E3089" w:rsidRDefault="002E3089" w:rsidP="00ED79A1">
      <w:pPr>
        <w:pStyle w:val="ListParagraph"/>
        <w:numPr>
          <w:ilvl w:val="0"/>
          <w:numId w:val="203"/>
        </w:numPr>
        <w:tabs>
          <w:tab w:val="left" w:pos="1440"/>
        </w:tabs>
        <w:spacing w:after="0" w:line="240" w:lineRule="auto"/>
        <w:ind w:left="709" w:hanging="283"/>
        <w:jc w:val="both"/>
        <w:rPr>
          <w:rFonts w:ascii="Times New Roman" w:hAnsi="Times New Roman"/>
          <w:bCs/>
          <w:sz w:val="24"/>
          <w:szCs w:val="24"/>
        </w:rPr>
      </w:pPr>
      <w:r w:rsidRPr="002E3089">
        <w:rPr>
          <w:rFonts w:ascii="Times New Roman" w:hAnsi="Times New Roman"/>
          <w:bCs/>
          <w:sz w:val="24"/>
          <w:szCs w:val="24"/>
        </w:rPr>
        <w:t xml:space="preserve">To learn the techniques of determination of melting point and boiling point of organic compounds. </w:t>
      </w:r>
    </w:p>
    <w:p w:rsidR="002E3089" w:rsidRPr="002E3089" w:rsidRDefault="002E3089" w:rsidP="00ED79A1">
      <w:pPr>
        <w:pStyle w:val="ListParagraph"/>
        <w:numPr>
          <w:ilvl w:val="0"/>
          <w:numId w:val="203"/>
        </w:numPr>
        <w:tabs>
          <w:tab w:val="left" w:pos="1440"/>
        </w:tabs>
        <w:spacing w:after="0" w:line="240" w:lineRule="auto"/>
        <w:ind w:left="709" w:hanging="283"/>
        <w:jc w:val="both"/>
        <w:rPr>
          <w:rFonts w:ascii="Times New Roman" w:hAnsi="Times New Roman"/>
          <w:bCs/>
          <w:sz w:val="24"/>
          <w:szCs w:val="24"/>
        </w:rPr>
      </w:pPr>
      <w:r w:rsidRPr="002E3089">
        <w:rPr>
          <w:rFonts w:ascii="Times New Roman" w:hAnsi="Times New Roman"/>
          <w:bCs/>
          <w:sz w:val="24"/>
          <w:szCs w:val="24"/>
        </w:rPr>
        <w:t>To study the effect of impurities on melting point and mixed melting point of two unknown compounds.</w:t>
      </w:r>
    </w:p>
    <w:p w:rsidR="00B151C0" w:rsidRPr="002E3089" w:rsidRDefault="002E3089" w:rsidP="00ED79A1">
      <w:pPr>
        <w:pStyle w:val="ListParagraph"/>
        <w:numPr>
          <w:ilvl w:val="0"/>
          <w:numId w:val="203"/>
        </w:numPr>
        <w:tabs>
          <w:tab w:val="left" w:pos="1440"/>
        </w:tabs>
        <w:spacing w:after="0" w:line="240" w:lineRule="auto"/>
        <w:ind w:left="709" w:hanging="283"/>
        <w:jc w:val="both"/>
        <w:rPr>
          <w:rFonts w:ascii="Times New Roman" w:hAnsi="Times New Roman"/>
          <w:bCs/>
          <w:sz w:val="24"/>
          <w:szCs w:val="24"/>
        </w:rPr>
      </w:pPr>
      <w:r w:rsidRPr="002E3089">
        <w:rPr>
          <w:rFonts w:ascii="Times New Roman" w:hAnsi="Times New Roman"/>
          <w:bCs/>
          <w:sz w:val="24"/>
          <w:szCs w:val="24"/>
        </w:rPr>
        <w:t>To learn the methods of preparation of simple organic compounds.</w:t>
      </w:r>
    </w:p>
    <w:p w:rsidR="002E3089" w:rsidRDefault="002E3089" w:rsidP="00020A24">
      <w:pPr>
        <w:tabs>
          <w:tab w:val="left" w:pos="1440"/>
        </w:tabs>
        <w:spacing w:after="0" w:line="240" w:lineRule="auto"/>
        <w:rPr>
          <w:rFonts w:ascii="Times New Roman" w:hAnsi="Times New Roman"/>
          <w:b/>
          <w:sz w:val="24"/>
          <w:szCs w:val="24"/>
        </w:rPr>
      </w:pPr>
    </w:p>
    <w:p w:rsidR="00B151C0" w:rsidRPr="00020A24" w:rsidRDefault="00B151C0"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Determination of the melting points of above compounds and unknown organic compounds (Kjeldahl method and electrically heated melting point apparatus).</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Effect of impurities on the melting point – mixed melting point of two unknown organic Compounds.</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Determination of boiling point of liquid compounds. (boiling point lower than and more than 100 °C by distillation and capillary method)</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rPr>
        <w:t>Preparation of derivatives of organic compounds</w:t>
      </w:r>
      <w:r w:rsidR="002E3089">
        <w:rPr>
          <w:rFonts w:ascii="Times New Roman" w:hAnsi="Times New Roman"/>
          <w:sz w:val="24"/>
          <w:szCs w:val="24"/>
        </w:rPr>
        <w:t xml:space="preserve"> </w:t>
      </w:r>
      <w:r w:rsidRPr="00020A24">
        <w:rPr>
          <w:rFonts w:ascii="Times New Roman" w:hAnsi="Times New Roman"/>
          <w:sz w:val="24"/>
          <w:szCs w:val="24"/>
        </w:rPr>
        <w:t>(derivatives of carbonyl compounds)</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rPr>
        <w:t>Hydrolysis of amides.</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Benzil-Benzilic acid rearrangement.</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Fridelcraft alkylation/acylation</w:t>
      </w:r>
    </w:p>
    <w:p w:rsidR="00B151C0" w:rsidRPr="00020A24" w:rsidRDefault="00B151C0" w:rsidP="003F4F79">
      <w:pPr>
        <w:numPr>
          <w:ilvl w:val="0"/>
          <w:numId w:val="24"/>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Distinguish between three types of amines: Hinsberg Test, Ninhydrin Test.</w:t>
      </w:r>
    </w:p>
    <w:p w:rsidR="00B151C0" w:rsidRPr="00020A24" w:rsidRDefault="00B151C0" w:rsidP="00020A24">
      <w:pPr>
        <w:autoSpaceDE w:val="0"/>
        <w:autoSpaceDN w:val="0"/>
        <w:adjustRightInd w:val="0"/>
        <w:spacing w:after="0" w:line="240" w:lineRule="auto"/>
        <w:ind w:left="1609"/>
        <w:jc w:val="both"/>
        <w:rPr>
          <w:rFonts w:ascii="Times New Roman" w:hAnsi="Times New Roman"/>
          <w:sz w:val="24"/>
          <w:szCs w:val="24"/>
          <w:lang w:val="en-IN" w:eastAsia="en-IN"/>
        </w:rPr>
      </w:pPr>
    </w:p>
    <w:p w:rsidR="002E3089" w:rsidRDefault="002E3089" w:rsidP="00020A24">
      <w:pPr>
        <w:pStyle w:val="ListParagraph"/>
        <w:spacing w:after="0" w:line="240" w:lineRule="auto"/>
        <w:ind w:left="0"/>
        <w:rPr>
          <w:rFonts w:ascii="Times New Roman" w:hAnsi="Times New Roman"/>
          <w:b/>
          <w:sz w:val="24"/>
          <w:szCs w:val="24"/>
        </w:rPr>
      </w:pPr>
    </w:p>
    <w:p w:rsidR="002E3089" w:rsidRDefault="002E3089" w:rsidP="00020A24">
      <w:pPr>
        <w:pStyle w:val="ListParagraph"/>
        <w:spacing w:after="0" w:line="240" w:lineRule="auto"/>
        <w:ind w:left="0"/>
        <w:rPr>
          <w:rFonts w:ascii="Times New Roman" w:hAnsi="Times New Roman"/>
          <w:b/>
          <w:sz w:val="24"/>
          <w:szCs w:val="24"/>
        </w:rPr>
      </w:pPr>
    </w:p>
    <w:p w:rsidR="00B151C0" w:rsidRPr="00020A24" w:rsidRDefault="00B151C0" w:rsidP="00020A24">
      <w:pPr>
        <w:pStyle w:val="ListParagraph"/>
        <w:spacing w:after="0" w:line="240" w:lineRule="auto"/>
        <w:ind w:left="0"/>
        <w:rPr>
          <w:rFonts w:ascii="Times New Roman" w:hAnsi="Times New Roman"/>
          <w:b/>
          <w:sz w:val="24"/>
          <w:szCs w:val="24"/>
        </w:rPr>
      </w:pPr>
      <w:r w:rsidRPr="00020A24">
        <w:rPr>
          <w:rFonts w:ascii="Times New Roman" w:hAnsi="Times New Roman"/>
          <w:b/>
          <w:sz w:val="24"/>
          <w:szCs w:val="24"/>
        </w:rPr>
        <w:t xml:space="preserve">Essential readings: </w:t>
      </w:r>
    </w:p>
    <w:p w:rsidR="00B151C0" w:rsidRPr="00020A24" w:rsidRDefault="00B151C0" w:rsidP="003F4F79">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Laboratory Manual of Organic Chemistry, R.K. Bansal, New Age International Publishers,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2013.</w:t>
      </w:r>
    </w:p>
    <w:p w:rsidR="00B151C0" w:rsidRPr="00020A24" w:rsidRDefault="00B151C0" w:rsidP="003F4F79">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Practical Organic Chemistry,</w:t>
      </w:r>
      <w:r w:rsidRPr="00020A24">
        <w:rPr>
          <w:rFonts w:ascii="Times New Roman" w:hAnsi="Times New Roman"/>
          <w:sz w:val="24"/>
          <w:szCs w:val="24"/>
        </w:rPr>
        <w:t xml:space="preserve"> F.G. Mann &amp; B.C. Saunders</w:t>
      </w:r>
      <w:r w:rsidRPr="00020A24">
        <w:rPr>
          <w:rFonts w:ascii="Times New Roman" w:hAnsi="Times New Roman"/>
          <w:iCs/>
          <w:sz w:val="24"/>
          <w:szCs w:val="24"/>
        </w:rPr>
        <w:t>,</w:t>
      </w:r>
      <w:r w:rsidRPr="00020A24">
        <w:rPr>
          <w:rFonts w:ascii="Times New Roman" w:hAnsi="Times New Roman"/>
          <w:sz w:val="24"/>
          <w:szCs w:val="24"/>
        </w:rPr>
        <w:t xml:space="preserve"> Pearson Education,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2009. </w:t>
      </w:r>
    </w:p>
    <w:p w:rsidR="00B151C0" w:rsidRPr="00020A24" w:rsidRDefault="00B151C0" w:rsidP="003F4F79">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Practical Organic</w:t>
      </w:r>
      <w:r w:rsidRPr="00020A24">
        <w:rPr>
          <w:rFonts w:ascii="Times New Roman" w:hAnsi="Times New Roman"/>
          <w:sz w:val="24"/>
          <w:szCs w:val="24"/>
        </w:rPr>
        <w:t xml:space="preserve"> </w:t>
      </w:r>
      <w:r w:rsidRPr="00020A24">
        <w:rPr>
          <w:rFonts w:ascii="Times New Roman" w:hAnsi="Times New Roman"/>
          <w:iCs/>
          <w:sz w:val="24"/>
          <w:szCs w:val="24"/>
        </w:rPr>
        <w:t>Chemistry,</w:t>
      </w:r>
      <w:r w:rsidRPr="00020A24">
        <w:rPr>
          <w:rFonts w:ascii="Times New Roman" w:hAnsi="Times New Roman"/>
          <w:sz w:val="24"/>
          <w:szCs w:val="24"/>
        </w:rPr>
        <w:t xml:space="preserve"> B.S. Furnis, A.J. Hannaford, P.W.G. </w:t>
      </w:r>
      <w:proofErr w:type="gramStart"/>
      <w:r w:rsidRPr="00020A24">
        <w:rPr>
          <w:rFonts w:ascii="Times New Roman" w:hAnsi="Times New Roman"/>
          <w:sz w:val="24"/>
          <w:szCs w:val="24"/>
        </w:rPr>
        <w:t>Smith,&amp;</w:t>
      </w:r>
      <w:proofErr w:type="gramEnd"/>
      <w:r w:rsidRPr="00020A24">
        <w:rPr>
          <w:rFonts w:ascii="Times New Roman" w:hAnsi="Times New Roman"/>
          <w:sz w:val="24"/>
          <w:szCs w:val="24"/>
        </w:rPr>
        <w:t xml:space="preserve"> A.R. Tatchell,</w:t>
      </w:r>
      <w:r w:rsidRPr="00020A24">
        <w:rPr>
          <w:rFonts w:ascii="Times New Roman" w:hAnsi="Times New Roman"/>
          <w:iCs/>
          <w:sz w:val="24"/>
          <w:szCs w:val="24"/>
        </w:rPr>
        <w:t xml:space="preserve">, </w:t>
      </w:r>
      <w:r w:rsidRPr="00020A24">
        <w:rPr>
          <w:rFonts w:ascii="Times New Roman" w:hAnsi="Times New Roman"/>
          <w:sz w:val="24"/>
          <w:szCs w:val="24"/>
        </w:rPr>
        <w:t xml:space="preserve">Pearson, </w:t>
      </w:r>
      <w:r w:rsidRPr="00020A24">
        <w:rPr>
          <w:rFonts w:ascii="Times New Roman" w:hAnsi="Times New Roman"/>
          <w:iCs/>
          <w:sz w:val="24"/>
          <w:szCs w:val="24"/>
        </w:rPr>
        <w:t>5</w:t>
      </w:r>
      <w:r w:rsidRPr="00020A24">
        <w:rPr>
          <w:rFonts w:ascii="Times New Roman" w:hAnsi="Times New Roman"/>
          <w:iCs/>
          <w:sz w:val="24"/>
          <w:szCs w:val="24"/>
          <w:vertAlign w:val="superscript"/>
        </w:rPr>
        <w:t>th</w:t>
      </w:r>
      <w:r w:rsidRPr="00020A24">
        <w:rPr>
          <w:rFonts w:ascii="Times New Roman" w:hAnsi="Times New Roman"/>
          <w:iCs/>
          <w:sz w:val="24"/>
          <w:szCs w:val="24"/>
        </w:rPr>
        <w:t xml:space="preserve"> Edn.,</w:t>
      </w:r>
      <w:r w:rsidRPr="00020A24">
        <w:rPr>
          <w:rFonts w:ascii="Times New Roman" w:hAnsi="Times New Roman"/>
          <w:sz w:val="24"/>
          <w:szCs w:val="24"/>
        </w:rPr>
        <w:t xml:space="preserve"> 2012.</w:t>
      </w:r>
    </w:p>
    <w:p w:rsidR="00B151C0" w:rsidRPr="00020A24" w:rsidRDefault="00B151C0" w:rsidP="003F4F79">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Comprehensive Practical Organic Chemistry:</w:t>
      </w:r>
      <w:r w:rsidRPr="00020A24">
        <w:rPr>
          <w:rFonts w:ascii="Times New Roman" w:hAnsi="Times New Roman"/>
          <w:sz w:val="24"/>
          <w:szCs w:val="24"/>
        </w:rPr>
        <w:t xml:space="preserve"> </w:t>
      </w:r>
      <w:r w:rsidRPr="00020A24">
        <w:rPr>
          <w:rFonts w:ascii="Times New Roman" w:hAnsi="Times New Roman"/>
          <w:iCs/>
          <w:sz w:val="24"/>
          <w:szCs w:val="24"/>
        </w:rPr>
        <w:t xml:space="preserve">Preparation and Quantitative Analysis, </w:t>
      </w:r>
      <w:r w:rsidRPr="00020A24">
        <w:rPr>
          <w:rFonts w:ascii="Times New Roman" w:hAnsi="Times New Roman"/>
          <w:sz w:val="24"/>
          <w:szCs w:val="24"/>
        </w:rPr>
        <w:t>V.K. Ahluwalia, &amp; R. Aggarwal, University Press, 2000.</w:t>
      </w:r>
      <w:r w:rsidRPr="00020A24">
        <w:rPr>
          <w:rFonts w:ascii="Times New Roman" w:hAnsi="Times New Roman"/>
          <w:iCs/>
          <w:sz w:val="24"/>
          <w:szCs w:val="24"/>
        </w:rPr>
        <w:t xml:space="preserve"> </w:t>
      </w:r>
    </w:p>
    <w:p w:rsidR="00B151C0" w:rsidRPr="00020A24" w:rsidRDefault="00B151C0" w:rsidP="003F4F79">
      <w:pPr>
        <w:pStyle w:val="ListParagraph"/>
        <w:widowControl w:val="0"/>
        <w:numPr>
          <w:ilvl w:val="0"/>
          <w:numId w:val="15"/>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Comprehensive Practical Organic Chemistry: Qualitative</w:t>
      </w:r>
      <w:r w:rsidRPr="00020A24">
        <w:rPr>
          <w:rFonts w:ascii="Times New Roman" w:hAnsi="Times New Roman"/>
          <w:sz w:val="24"/>
          <w:szCs w:val="24"/>
        </w:rPr>
        <w:t xml:space="preserve"> </w:t>
      </w:r>
      <w:r w:rsidRPr="00020A24">
        <w:rPr>
          <w:rFonts w:ascii="Times New Roman" w:hAnsi="Times New Roman"/>
          <w:iCs/>
          <w:sz w:val="24"/>
          <w:szCs w:val="24"/>
        </w:rPr>
        <w:t xml:space="preserve">Analysis, V.K. Ahluwalia, S. Dhinger, </w:t>
      </w:r>
      <w:r w:rsidRPr="00020A24">
        <w:rPr>
          <w:rFonts w:ascii="Times New Roman" w:hAnsi="Times New Roman"/>
          <w:sz w:val="24"/>
          <w:szCs w:val="24"/>
        </w:rPr>
        <w:t>University Press, 2000.</w:t>
      </w:r>
      <w:r w:rsidRPr="00020A24">
        <w:rPr>
          <w:rFonts w:ascii="Times New Roman" w:hAnsi="Times New Roman"/>
          <w:iCs/>
          <w:sz w:val="24"/>
          <w:szCs w:val="24"/>
        </w:rPr>
        <w:t xml:space="preserve"> </w:t>
      </w:r>
    </w:p>
    <w:p w:rsidR="00B151C0" w:rsidRPr="00020A24" w:rsidRDefault="00B151C0" w:rsidP="00020A24">
      <w:pPr>
        <w:pStyle w:val="ListParagraph"/>
        <w:spacing w:after="0" w:line="240" w:lineRule="auto"/>
        <w:ind w:left="0"/>
        <w:contextualSpacing w:val="0"/>
        <w:rPr>
          <w:rFonts w:ascii="Times New Roman" w:hAnsi="Times New Roman"/>
          <w:sz w:val="24"/>
          <w:szCs w:val="24"/>
        </w:rPr>
      </w:pPr>
    </w:p>
    <w:p w:rsidR="00B151C0" w:rsidRPr="002E3089" w:rsidRDefault="00B151C0" w:rsidP="00020A24">
      <w:pPr>
        <w:spacing w:after="0" w:line="240" w:lineRule="auto"/>
        <w:jc w:val="both"/>
        <w:rPr>
          <w:rFonts w:ascii="Times New Roman" w:hAnsi="Times New Roman"/>
          <w:b/>
          <w:iCs/>
          <w:sz w:val="24"/>
          <w:szCs w:val="24"/>
        </w:rPr>
      </w:pPr>
      <w:r w:rsidRPr="002E3089">
        <w:rPr>
          <w:rFonts w:ascii="Times New Roman" w:hAnsi="Times New Roman"/>
          <w:b/>
          <w:iCs/>
          <w:sz w:val="24"/>
          <w:szCs w:val="24"/>
        </w:rPr>
        <w:t>Course Outcome:</w:t>
      </w:r>
    </w:p>
    <w:p w:rsidR="00B151C0" w:rsidRPr="00020A24" w:rsidRDefault="00B151C0"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Able to learn the method of melting point and boiling point determination of organic compounds.</w:t>
      </w:r>
    </w:p>
    <w:p w:rsidR="00B151C0" w:rsidRPr="00020A24" w:rsidRDefault="00B151C0"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To familiarize with systematic procedures of preparation of simple organic compounds.</w:t>
      </w:r>
    </w:p>
    <w:p w:rsidR="00B151C0" w:rsidRPr="00020A24" w:rsidRDefault="00B151C0" w:rsidP="00ED79A1">
      <w:pPr>
        <w:numPr>
          <w:ilvl w:val="0"/>
          <w:numId w:val="136"/>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To learn how to carryout important organic reactions.</w:t>
      </w:r>
    </w:p>
    <w:p w:rsidR="00B151C0" w:rsidRPr="00020A24" w:rsidRDefault="00B151C0" w:rsidP="00020A24">
      <w:pPr>
        <w:spacing w:after="0" w:line="240" w:lineRule="auto"/>
        <w:rPr>
          <w:rFonts w:ascii="Times New Roman" w:hAnsi="Times New Roman"/>
          <w:b/>
          <w:sz w:val="24"/>
          <w:szCs w:val="24"/>
        </w:rPr>
      </w:pPr>
    </w:p>
    <w:p w:rsidR="002E3089" w:rsidRDefault="002E3089" w:rsidP="00020A24">
      <w:pPr>
        <w:spacing w:after="0" w:line="240" w:lineRule="auto"/>
        <w:rPr>
          <w:rFonts w:ascii="Times New Roman" w:hAnsi="Times New Roman"/>
          <w:b/>
          <w:sz w:val="24"/>
          <w:szCs w:val="24"/>
        </w:rPr>
      </w:pPr>
    </w:p>
    <w:p w:rsidR="002E3089" w:rsidRPr="002E3089" w:rsidRDefault="002E3089" w:rsidP="002E308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14 (Core Lab 7): </w:t>
      </w:r>
      <w:r w:rsidRPr="002E3089">
        <w:rPr>
          <w:rFonts w:ascii="Times New Roman" w:hAnsi="Times New Roman"/>
          <w:b/>
          <w:sz w:val="24"/>
          <w:szCs w:val="24"/>
        </w:rPr>
        <w:t xml:space="preserve">Computational Chemistry Laboratory-I </w:t>
      </w:r>
      <w:r>
        <w:rPr>
          <w:rFonts w:ascii="Times New Roman" w:hAnsi="Times New Roman"/>
          <w:b/>
          <w:sz w:val="24"/>
          <w:szCs w:val="24"/>
        </w:rPr>
        <w:t>(</w:t>
      </w:r>
      <w:r w:rsidRPr="002E3089">
        <w:rPr>
          <w:rFonts w:ascii="Times New Roman" w:hAnsi="Times New Roman"/>
          <w:b/>
          <w:sz w:val="24"/>
          <w:szCs w:val="24"/>
        </w:rPr>
        <w:t>ILCCH402</w:t>
      </w:r>
      <w:r>
        <w:rPr>
          <w:rFonts w:ascii="Times New Roman" w:hAnsi="Times New Roman"/>
          <w:b/>
          <w:sz w:val="24"/>
          <w:szCs w:val="24"/>
        </w:rPr>
        <w:t>)</w:t>
      </w:r>
    </w:p>
    <w:p w:rsidR="002E3089" w:rsidRPr="002E3089" w:rsidRDefault="002E3089" w:rsidP="002E3089">
      <w:pPr>
        <w:tabs>
          <w:tab w:val="left" w:pos="1440"/>
        </w:tabs>
        <w:spacing w:after="0" w:line="240" w:lineRule="auto"/>
        <w:jc w:val="both"/>
        <w:rPr>
          <w:rFonts w:ascii="Times New Roman" w:hAnsi="Times New Roman"/>
          <w:b/>
          <w:sz w:val="24"/>
          <w:szCs w:val="24"/>
        </w:rPr>
      </w:pPr>
    </w:p>
    <w:p w:rsidR="002E3089" w:rsidRPr="002E3089" w:rsidRDefault="002E3089" w:rsidP="002E3089">
      <w:pPr>
        <w:tabs>
          <w:tab w:val="left" w:pos="1440"/>
        </w:tabs>
        <w:spacing w:after="0" w:line="240" w:lineRule="auto"/>
        <w:jc w:val="both"/>
        <w:rPr>
          <w:rFonts w:ascii="Times New Roman" w:hAnsi="Times New Roman"/>
          <w:b/>
          <w:sz w:val="24"/>
          <w:szCs w:val="24"/>
        </w:rPr>
      </w:pPr>
      <w:r w:rsidRPr="002E3089">
        <w:rPr>
          <w:rFonts w:ascii="Times New Roman" w:hAnsi="Times New Roman"/>
          <w:b/>
          <w:sz w:val="24"/>
          <w:szCs w:val="24"/>
        </w:rPr>
        <w:t xml:space="preserve">Prerequisite: </w:t>
      </w:r>
      <w:r w:rsidRPr="002E3089">
        <w:rPr>
          <w:rFonts w:ascii="Times New Roman" w:hAnsi="Times New Roman"/>
          <w:bCs/>
          <w:sz w:val="24"/>
          <w:szCs w:val="24"/>
        </w:rPr>
        <w:t>Nil</w:t>
      </w:r>
    </w:p>
    <w:p w:rsidR="002E3089" w:rsidRPr="002E3089" w:rsidRDefault="002E3089" w:rsidP="002E3089">
      <w:pPr>
        <w:tabs>
          <w:tab w:val="left" w:pos="1440"/>
        </w:tabs>
        <w:spacing w:after="0" w:line="240" w:lineRule="auto"/>
        <w:jc w:val="both"/>
        <w:rPr>
          <w:rFonts w:ascii="Times New Roman" w:hAnsi="Times New Roman"/>
          <w:b/>
          <w:sz w:val="24"/>
          <w:szCs w:val="24"/>
        </w:rPr>
      </w:pPr>
      <w:r w:rsidRPr="002E3089">
        <w:rPr>
          <w:rFonts w:ascii="Times New Roman" w:hAnsi="Times New Roman"/>
          <w:b/>
          <w:sz w:val="24"/>
          <w:szCs w:val="24"/>
        </w:rPr>
        <w:t>Purpose:</w:t>
      </w:r>
    </w:p>
    <w:p w:rsidR="002E3089" w:rsidRPr="002E3089" w:rsidRDefault="002E3089" w:rsidP="002E3089">
      <w:pPr>
        <w:tabs>
          <w:tab w:val="left" w:pos="1440"/>
        </w:tabs>
        <w:spacing w:after="0" w:line="240" w:lineRule="auto"/>
        <w:jc w:val="both"/>
        <w:rPr>
          <w:rFonts w:ascii="Times New Roman" w:hAnsi="Times New Roman"/>
          <w:b/>
          <w:sz w:val="24"/>
          <w:szCs w:val="24"/>
        </w:rPr>
      </w:pPr>
      <w:r w:rsidRPr="002E3089">
        <w:rPr>
          <w:rFonts w:ascii="Times New Roman" w:hAnsi="Times New Roman"/>
          <w:b/>
          <w:sz w:val="24"/>
          <w:szCs w:val="24"/>
        </w:rPr>
        <w:t>Course Objectives:</w:t>
      </w:r>
    </w:p>
    <w:p w:rsidR="002E3089" w:rsidRPr="002E3089" w:rsidRDefault="002E3089" w:rsidP="00ED79A1">
      <w:pPr>
        <w:pStyle w:val="ListParagraph"/>
        <w:numPr>
          <w:ilvl w:val="0"/>
          <w:numId w:val="204"/>
        </w:numPr>
        <w:tabs>
          <w:tab w:val="left" w:pos="1440"/>
        </w:tabs>
        <w:spacing w:after="0" w:line="240" w:lineRule="auto"/>
        <w:ind w:left="709" w:hanging="349"/>
        <w:jc w:val="both"/>
        <w:rPr>
          <w:rFonts w:ascii="Times New Roman" w:hAnsi="Times New Roman"/>
          <w:bCs/>
          <w:sz w:val="24"/>
          <w:szCs w:val="24"/>
        </w:rPr>
      </w:pPr>
      <w:r w:rsidRPr="002E3089">
        <w:rPr>
          <w:rFonts w:ascii="Times New Roman" w:hAnsi="Times New Roman"/>
          <w:bCs/>
          <w:sz w:val="24"/>
          <w:szCs w:val="24"/>
        </w:rPr>
        <w:t>To get conversant with drawing the structures uniformly using Chemdraw softwares.</w:t>
      </w:r>
    </w:p>
    <w:p w:rsidR="002E3089" w:rsidRPr="002E3089" w:rsidRDefault="002E3089" w:rsidP="00ED79A1">
      <w:pPr>
        <w:pStyle w:val="ListParagraph"/>
        <w:numPr>
          <w:ilvl w:val="0"/>
          <w:numId w:val="204"/>
        </w:numPr>
        <w:tabs>
          <w:tab w:val="left" w:pos="1440"/>
        </w:tabs>
        <w:spacing w:after="0" w:line="240" w:lineRule="auto"/>
        <w:ind w:left="709" w:hanging="349"/>
        <w:jc w:val="both"/>
        <w:rPr>
          <w:rFonts w:ascii="Times New Roman" w:hAnsi="Times New Roman"/>
          <w:bCs/>
          <w:sz w:val="24"/>
          <w:szCs w:val="24"/>
        </w:rPr>
      </w:pPr>
      <w:r w:rsidRPr="002E3089">
        <w:rPr>
          <w:rFonts w:ascii="Times New Roman" w:hAnsi="Times New Roman"/>
          <w:bCs/>
          <w:sz w:val="24"/>
          <w:szCs w:val="24"/>
        </w:rPr>
        <w:t xml:space="preserve">To predict the molecular properties based on different quantum mechanical theories using Gaussian9 softwares. </w:t>
      </w:r>
    </w:p>
    <w:p w:rsidR="009740CA" w:rsidRPr="002E3089" w:rsidRDefault="002E3089" w:rsidP="00ED79A1">
      <w:pPr>
        <w:pStyle w:val="ListParagraph"/>
        <w:numPr>
          <w:ilvl w:val="0"/>
          <w:numId w:val="204"/>
        </w:numPr>
        <w:tabs>
          <w:tab w:val="left" w:pos="1440"/>
        </w:tabs>
        <w:spacing w:after="0" w:line="240" w:lineRule="auto"/>
        <w:ind w:left="709" w:hanging="349"/>
        <w:jc w:val="both"/>
        <w:rPr>
          <w:rFonts w:ascii="Times New Roman" w:hAnsi="Times New Roman"/>
          <w:bCs/>
          <w:sz w:val="24"/>
          <w:szCs w:val="24"/>
        </w:rPr>
      </w:pPr>
      <w:r w:rsidRPr="002E3089">
        <w:rPr>
          <w:rFonts w:ascii="Times New Roman" w:hAnsi="Times New Roman"/>
          <w:bCs/>
          <w:sz w:val="24"/>
          <w:szCs w:val="24"/>
        </w:rPr>
        <w:t>To apply Gaussian softwares for molecular modelling studies.</w:t>
      </w:r>
    </w:p>
    <w:p w:rsidR="002E3089" w:rsidRDefault="002E3089" w:rsidP="00020A24">
      <w:pPr>
        <w:tabs>
          <w:tab w:val="left" w:pos="1440"/>
        </w:tabs>
        <w:spacing w:after="0" w:line="240" w:lineRule="auto"/>
        <w:rPr>
          <w:rFonts w:ascii="Times New Roman" w:hAnsi="Times New Roman"/>
          <w:b/>
          <w:sz w:val="24"/>
          <w:szCs w:val="24"/>
        </w:rPr>
      </w:pPr>
    </w:p>
    <w:p w:rsidR="00A965C9" w:rsidRPr="00020A24" w:rsidRDefault="009740CA" w:rsidP="00020A24">
      <w:pPr>
        <w:tabs>
          <w:tab w:val="left" w:pos="1440"/>
        </w:tabs>
        <w:spacing w:after="0" w:line="240" w:lineRule="auto"/>
        <w:rPr>
          <w:rFonts w:ascii="Times New Roman" w:hAnsi="Times New Roman"/>
          <w:sz w:val="24"/>
          <w:szCs w:val="24"/>
        </w:rPr>
      </w:pPr>
      <w:r w:rsidRPr="00020A24">
        <w:rPr>
          <w:rFonts w:ascii="Times New Roman" w:hAnsi="Times New Roman"/>
          <w:b/>
          <w:sz w:val="24"/>
          <w:szCs w:val="24"/>
        </w:rPr>
        <w:t>Syllabus</w:t>
      </w:r>
    </w:p>
    <w:p w:rsidR="00A965C9" w:rsidRPr="002E3089" w:rsidRDefault="00A965C9" w:rsidP="002E3089">
      <w:pPr>
        <w:widowControl w:val="0"/>
        <w:numPr>
          <w:ilvl w:val="0"/>
          <w:numId w:val="37"/>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Practicing Chem-Draw software to draw the structures.</w:t>
      </w:r>
    </w:p>
    <w:p w:rsidR="00A965C9" w:rsidRPr="00020A24" w:rsidRDefault="00A965C9" w:rsidP="003F4F79">
      <w:pPr>
        <w:widowControl w:val="0"/>
        <w:numPr>
          <w:ilvl w:val="0"/>
          <w:numId w:val="37"/>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 xml:space="preserve">Use of Gaussian9 software to predict the energies, bond angle, bond length, spectral properties of some small molecules using different methods and basis sets. </w:t>
      </w:r>
    </w:p>
    <w:p w:rsidR="00A965C9" w:rsidRPr="00020A24" w:rsidRDefault="00A965C9" w:rsidP="00020A24">
      <w:pPr>
        <w:autoSpaceDE w:val="0"/>
        <w:autoSpaceDN w:val="0"/>
        <w:adjustRightInd w:val="0"/>
        <w:spacing w:after="0" w:line="240" w:lineRule="auto"/>
        <w:rPr>
          <w:rFonts w:ascii="Times New Roman" w:hAnsi="Times New Roman"/>
          <w:sz w:val="24"/>
          <w:szCs w:val="24"/>
        </w:rPr>
      </w:pPr>
    </w:p>
    <w:p w:rsidR="00A965C9" w:rsidRPr="00020A24" w:rsidRDefault="00A965C9" w:rsidP="00020A24">
      <w:pPr>
        <w:widowControl w:val="0"/>
        <w:overflowPunct w:val="0"/>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Essential Readings:</w:t>
      </w:r>
    </w:p>
    <w:p w:rsidR="00A965C9" w:rsidRPr="00020A24" w:rsidRDefault="00A965C9" w:rsidP="003F4F79">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Introduction to Computational Chemistry, F. Jensen, John Wiley &amp; Sons Ltd,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2007.</w:t>
      </w:r>
    </w:p>
    <w:p w:rsidR="00A965C9" w:rsidRPr="00020A24" w:rsidRDefault="00A965C9" w:rsidP="003F4F79">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Essentials of Computational Chemistry, C. J. Cramer, Wiley &amp; Sons ltd.,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2004.</w:t>
      </w:r>
    </w:p>
    <w:p w:rsidR="00A965C9" w:rsidRPr="00020A24" w:rsidRDefault="00A965C9" w:rsidP="003F4F79">
      <w:pPr>
        <w:widowControl w:val="0"/>
        <w:numPr>
          <w:ilvl w:val="0"/>
          <w:numId w:val="36"/>
        </w:numPr>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Computational Chemistry, D. C. Young, Wiley-Interscience,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2001.</w:t>
      </w:r>
    </w:p>
    <w:p w:rsidR="00A965C9" w:rsidRPr="00020A24" w:rsidRDefault="00A965C9" w:rsidP="00020A24">
      <w:pPr>
        <w:autoSpaceDE w:val="0"/>
        <w:autoSpaceDN w:val="0"/>
        <w:adjustRightInd w:val="0"/>
        <w:spacing w:after="0" w:line="240" w:lineRule="auto"/>
        <w:rPr>
          <w:rFonts w:ascii="Times New Roman" w:hAnsi="Times New Roman"/>
          <w:sz w:val="24"/>
          <w:szCs w:val="24"/>
        </w:rPr>
      </w:pPr>
    </w:p>
    <w:p w:rsidR="00A965C9" w:rsidRPr="002E3089" w:rsidRDefault="00A965C9" w:rsidP="002E3089">
      <w:pPr>
        <w:spacing w:after="0" w:line="240" w:lineRule="auto"/>
        <w:jc w:val="both"/>
        <w:rPr>
          <w:rFonts w:ascii="Times New Roman" w:hAnsi="Times New Roman"/>
          <w:b/>
          <w:iCs/>
          <w:sz w:val="24"/>
          <w:szCs w:val="24"/>
        </w:rPr>
      </w:pPr>
      <w:r w:rsidRPr="002E3089">
        <w:rPr>
          <w:rFonts w:ascii="Times New Roman" w:hAnsi="Times New Roman"/>
          <w:b/>
          <w:iCs/>
          <w:sz w:val="24"/>
          <w:szCs w:val="24"/>
        </w:rPr>
        <w:t xml:space="preserve">Course Outcomes: </w:t>
      </w:r>
    </w:p>
    <w:p w:rsidR="00A965C9" w:rsidRPr="00020A24" w:rsidRDefault="00A965C9" w:rsidP="003F4F79">
      <w:pPr>
        <w:numPr>
          <w:ilvl w:val="0"/>
          <w:numId w:val="38"/>
        </w:numPr>
        <w:spacing w:after="0" w:line="240" w:lineRule="auto"/>
        <w:ind w:left="720" w:hanging="540"/>
        <w:jc w:val="both"/>
        <w:rPr>
          <w:rFonts w:ascii="Times New Roman" w:hAnsi="Times New Roman"/>
          <w:sz w:val="24"/>
          <w:szCs w:val="24"/>
        </w:rPr>
      </w:pPr>
      <w:r w:rsidRPr="00020A24">
        <w:rPr>
          <w:rFonts w:ascii="Times New Roman" w:hAnsi="Times New Roman"/>
          <w:sz w:val="24"/>
          <w:szCs w:val="24"/>
        </w:rPr>
        <w:t>Develop expertise on drawing the structures uniformly using Chemdraw softwares.</w:t>
      </w:r>
    </w:p>
    <w:p w:rsidR="00012ABA" w:rsidRPr="00020A24" w:rsidRDefault="00A965C9" w:rsidP="003F4F79">
      <w:pPr>
        <w:numPr>
          <w:ilvl w:val="0"/>
          <w:numId w:val="38"/>
        </w:numPr>
        <w:autoSpaceDE w:val="0"/>
        <w:autoSpaceDN w:val="0"/>
        <w:adjustRightInd w:val="0"/>
        <w:spacing w:after="0" w:line="240" w:lineRule="auto"/>
        <w:ind w:left="720" w:hanging="540"/>
        <w:jc w:val="both"/>
        <w:rPr>
          <w:rFonts w:ascii="Times New Roman" w:hAnsi="Times New Roman"/>
          <w:sz w:val="24"/>
          <w:szCs w:val="24"/>
        </w:rPr>
      </w:pPr>
      <w:r w:rsidRPr="00020A24">
        <w:rPr>
          <w:rFonts w:ascii="Times New Roman" w:hAnsi="Times New Roman"/>
          <w:sz w:val="24"/>
          <w:szCs w:val="24"/>
        </w:rPr>
        <w:t xml:space="preserve">Project molecular properties based on different quantum mechanical theories using Gaussian9 softwares. </w:t>
      </w:r>
    </w:p>
    <w:p w:rsidR="00A965C9" w:rsidRPr="00020A24" w:rsidRDefault="00A965C9" w:rsidP="003F4F79">
      <w:pPr>
        <w:numPr>
          <w:ilvl w:val="0"/>
          <w:numId w:val="38"/>
        </w:numPr>
        <w:autoSpaceDE w:val="0"/>
        <w:autoSpaceDN w:val="0"/>
        <w:adjustRightInd w:val="0"/>
        <w:spacing w:after="0" w:line="240" w:lineRule="auto"/>
        <w:ind w:left="720" w:hanging="540"/>
        <w:jc w:val="both"/>
        <w:rPr>
          <w:rFonts w:ascii="Times New Roman" w:hAnsi="Times New Roman"/>
          <w:sz w:val="24"/>
          <w:szCs w:val="24"/>
        </w:rPr>
      </w:pPr>
      <w:r w:rsidRPr="00020A24">
        <w:rPr>
          <w:rFonts w:ascii="Times New Roman" w:hAnsi="Times New Roman"/>
          <w:sz w:val="24"/>
          <w:szCs w:val="24"/>
        </w:rPr>
        <w:t>Perform molecular modelling studies using Gaussian9 softwares.</w:t>
      </w:r>
    </w:p>
    <w:p w:rsidR="00A965C9" w:rsidRPr="00020A24" w:rsidRDefault="00A965C9" w:rsidP="00020A24">
      <w:pPr>
        <w:autoSpaceDE w:val="0"/>
        <w:autoSpaceDN w:val="0"/>
        <w:adjustRightInd w:val="0"/>
        <w:spacing w:after="0" w:line="240" w:lineRule="auto"/>
        <w:ind w:left="1440"/>
        <w:rPr>
          <w:rFonts w:ascii="Times New Roman" w:hAnsi="Times New Roman"/>
          <w:color w:val="000000"/>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397958" w:rsidRDefault="00397958" w:rsidP="002B4EBB">
      <w:pPr>
        <w:tabs>
          <w:tab w:val="left" w:pos="1440"/>
        </w:tabs>
        <w:spacing w:after="0" w:line="240" w:lineRule="auto"/>
        <w:jc w:val="center"/>
        <w:rPr>
          <w:rFonts w:ascii="Times New Roman" w:hAnsi="Times New Roman"/>
          <w:b/>
          <w:sz w:val="24"/>
          <w:szCs w:val="24"/>
        </w:rPr>
      </w:pPr>
    </w:p>
    <w:p w:rsidR="002E3089" w:rsidRPr="002E3089" w:rsidRDefault="002E3089" w:rsidP="002B4EB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Lab 15 (Core Lab 8)</w:t>
      </w:r>
      <w:r w:rsidR="002B4EBB">
        <w:rPr>
          <w:rFonts w:ascii="Times New Roman" w:hAnsi="Times New Roman"/>
          <w:b/>
          <w:sz w:val="24"/>
          <w:szCs w:val="24"/>
        </w:rPr>
        <w:t xml:space="preserve">: </w:t>
      </w:r>
      <w:r w:rsidRPr="002E3089">
        <w:rPr>
          <w:rFonts w:ascii="Times New Roman" w:hAnsi="Times New Roman"/>
          <w:b/>
          <w:sz w:val="24"/>
          <w:szCs w:val="24"/>
        </w:rPr>
        <w:t>Physical Chemistry Laboratory III</w:t>
      </w:r>
      <w:r w:rsidR="002B4EBB" w:rsidRPr="002B4EBB">
        <w:rPr>
          <w:rFonts w:ascii="Times New Roman" w:hAnsi="Times New Roman"/>
          <w:b/>
          <w:sz w:val="24"/>
          <w:szCs w:val="24"/>
        </w:rPr>
        <w:t xml:space="preserve"> </w:t>
      </w:r>
      <w:r w:rsidR="002B4EBB">
        <w:rPr>
          <w:rFonts w:ascii="Times New Roman" w:hAnsi="Times New Roman"/>
          <w:b/>
          <w:sz w:val="24"/>
          <w:szCs w:val="24"/>
        </w:rPr>
        <w:t>(</w:t>
      </w:r>
      <w:r w:rsidR="002B4EBB" w:rsidRPr="002E3089">
        <w:rPr>
          <w:rFonts w:ascii="Times New Roman" w:hAnsi="Times New Roman"/>
          <w:b/>
          <w:sz w:val="24"/>
          <w:szCs w:val="24"/>
        </w:rPr>
        <w:t>ILCCH403</w:t>
      </w:r>
      <w:r w:rsidR="002B4EBB">
        <w:rPr>
          <w:rFonts w:ascii="Times New Roman" w:hAnsi="Times New Roman"/>
          <w:b/>
          <w:sz w:val="24"/>
          <w:szCs w:val="24"/>
        </w:rPr>
        <w:t>)</w:t>
      </w:r>
    </w:p>
    <w:p w:rsidR="002E3089" w:rsidRPr="002E3089" w:rsidRDefault="002E3089" w:rsidP="002E3089">
      <w:pPr>
        <w:tabs>
          <w:tab w:val="left" w:pos="1440"/>
        </w:tabs>
        <w:spacing w:after="0" w:line="240" w:lineRule="auto"/>
        <w:rPr>
          <w:rFonts w:ascii="Times New Roman" w:hAnsi="Times New Roman"/>
          <w:b/>
          <w:sz w:val="24"/>
          <w:szCs w:val="24"/>
        </w:rPr>
      </w:pPr>
    </w:p>
    <w:p w:rsidR="002E3089" w:rsidRPr="002E3089" w:rsidRDefault="002E3089" w:rsidP="002E3089">
      <w:pPr>
        <w:tabs>
          <w:tab w:val="left" w:pos="1440"/>
        </w:tabs>
        <w:spacing w:after="0" w:line="240" w:lineRule="auto"/>
        <w:rPr>
          <w:rFonts w:ascii="Times New Roman" w:hAnsi="Times New Roman"/>
          <w:b/>
          <w:sz w:val="24"/>
          <w:szCs w:val="24"/>
        </w:rPr>
      </w:pPr>
      <w:r w:rsidRPr="002E3089">
        <w:rPr>
          <w:rFonts w:ascii="Times New Roman" w:hAnsi="Times New Roman"/>
          <w:b/>
          <w:sz w:val="24"/>
          <w:szCs w:val="24"/>
        </w:rPr>
        <w:t xml:space="preserve">Prerequisite: </w:t>
      </w:r>
      <w:r w:rsidRPr="002B4EBB">
        <w:rPr>
          <w:rFonts w:ascii="Times New Roman" w:hAnsi="Times New Roman"/>
          <w:bCs/>
          <w:sz w:val="24"/>
          <w:szCs w:val="24"/>
        </w:rPr>
        <w:t>Nil</w:t>
      </w:r>
    </w:p>
    <w:p w:rsidR="002E3089" w:rsidRPr="002E3089" w:rsidRDefault="002E3089" w:rsidP="002E3089">
      <w:pPr>
        <w:tabs>
          <w:tab w:val="left" w:pos="1440"/>
        </w:tabs>
        <w:spacing w:after="0" w:line="240" w:lineRule="auto"/>
        <w:rPr>
          <w:rFonts w:ascii="Times New Roman" w:hAnsi="Times New Roman"/>
          <w:b/>
          <w:sz w:val="24"/>
          <w:szCs w:val="24"/>
        </w:rPr>
      </w:pPr>
      <w:r w:rsidRPr="002E3089">
        <w:rPr>
          <w:rFonts w:ascii="Times New Roman" w:hAnsi="Times New Roman"/>
          <w:b/>
          <w:sz w:val="24"/>
          <w:szCs w:val="24"/>
        </w:rPr>
        <w:t>Purpose:</w:t>
      </w:r>
    </w:p>
    <w:p w:rsidR="002E3089" w:rsidRPr="002E3089" w:rsidRDefault="002E3089" w:rsidP="002E3089">
      <w:pPr>
        <w:tabs>
          <w:tab w:val="left" w:pos="1440"/>
        </w:tabs>
        <w:spacing w:after="0" w:line="240" w:lineRule="auto"/>
        <w:rPr>
          <w:rFonts w:ascii="Times New Roman" w:hAnsi="Times New Roman"/>
          <w:b/>
          <w:sz w:val="24"/>
          <w:szCs w:val="24"/>
        </w:rPr>
      </w:pPr>
      <w:r w:rsidRPr="002E3089">
        <w:rPr>
          <w:rFonts w:ascii="Times New Roman" w:hAnsi="Times New Roman"/>
          <w:b/>
          <w:sz w:val="24"/>
          <w:szCs w:val="24"/>
        </w:rPr>
        <w:t>Course Objectives:</w:t>
      </w:r>
    </w:p>
    <w:p w:rsidR="002E3089" w:rsidRPr="002B4EBB" w:rsidRDefault="002E3089" w:rsidP="002B4EBB">
      <w:pPr>
        <w:pStyle w:val="ListParagraph"/>
        <w:numPr>
          <w:ilvl w:val="1"/>
          <w:numId w:val="36"/>
        </w:numPr>
        <w:tabs>
          <w:tab w:val="left" w:pos="1440"/>
        </w:tabs>
        <w:spacing w:after="0" w:line="240" w:lineRule="auto"/>
        <w:ind w:left="567" w:hanging="283"/>
        <w:jc w:val="both"/>
        <w:rPr>
          <w:rFonts w:ascii="Times New Roman" w:hAnsi="Times New Roman"/>
          <w:bCs/>
          <w:sz w:val="24"/>
          <w:szCs w:val="24"/>
        </w:rPr>
      </w:pPr>
      <w:r w:rsidRPr="002B4EBB">
        <w:rPr>
          <w:rFonts w:ascii="Times New Roman" w:hAnsi="Times New Roman"/>
          <w:bCs/>
          <w:sz w:val="24"/>
          <w:szCs w:val="24"/>
        </w:rPr>
        <w:t>To expose students about different laboratory experiments related to critical solution temperature and phase equilibria.</w:t>
      </w:r>
    </w:p>
    <w:p w:rsidR="00012ABA" w:rsidRPr="002B4EBB" w:rsidRDefault="002E3089" w:rsidP="002B4EBB">
      <w:pPr>
        <w:pStyle w:val="ListParagraph"/>
        <w:numPr>
          <w:ilvl w:val="1"/>
          <w:numId w:val="36"/>
        </w:numPr>
        <w:tabs>
          <w:tab w:val="left" w:pos="1440"/>
        </w:tabs>
        <w:spacing w:after="0" w:line="240" w:lineRule="auto"/>
        <w:ind w:left="567" w:hanging="283"/>
        <w:jc w:val="both"/>
        <w:rPr>
          <w:rFonts w:ascii="Times New Roman" w:hAnsi="Times New Roman"/>
          <w:bCs/>
          <w:sz w:val="24"/>
          <w:szCs w:val="24"/>
        </w:rPr>
      </w:pPr>
      <w:r w:rsidRPr="002B4EBB">
        <w:rPr>
          <w:rFonts w:ascii="Times New Roman" w:hAnsi="Times New Roman"/>
          <w:bCs/>
          <w:sz w:val="24"/>
          <w:szCs w:val="24"/>
        </w:rPr>
        <w:t>To expose students about different laboratory experiments related to acid and base hydrolysis.</w:t>
      </w:r>
    </w:p>
    <w:p w:rsidR="002B4EBB" w:rsidRDefault="002B4EBB" w:rsidP="00020A24">
      <w:pPr>
        <w:tabs>
          <w:tab w:val="left" w:pos="1440"/>
        </w:tabs>
        <w:spacing w:after="0" w:line="240" w:lineRule="auto"/>
        <w:rPr>
          <w:rFonts w:ascii="Times New Roman" w:hAnsi="Times New Roman"/>
          <w:b/>
          <w:sz w:val="24"/>
          <w:szCs w:val="24"/>
        </w:rPr>
      </w:pPr>
    </w:p>
    <w:p w:rsidR="00012ABA" w:rsidRPr="00020A24" w:rsidRDefault="00012ABA"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012ABA" w:rsidRPr="00020A24" w:rsidRDefault="00012ABA" w:rsidP="00833CCB">
      <w:pPr>
        <w:widowControl w:val="0"/>
        <w:numPr>
          <w:ilvl w:val="3"/>
          <w:numId w:val="7"/>
        </w:numPr>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Determination of critical solution temperature and composition of the phenol-</w:t>
      </w:r>
      <w:proofErr w:type="gramStart"/>
      <w:r w:rsidRPr="00020A24">
        <w:rPr>
          <w:rFonts w:ascii="Times New Roman" w:hAnsi="Times New Roman"/>
          <w:color w:val="000000"/>
          <w:sz w:val="24"/>
          <w:szCs w:val="24"/>
        </w:rPr>
        <w:t>water  system</w:t>
      </w:r>
      <w:proofErr w:type="gramEnd"/>
      <w:r w:rsidRPr="00020A24">
        <w:rPr>
          <w:rFonts w:ascii="Times New Roman" w:hAnsi="Times New Roman"/>
          <w:color w:val="000000"/>
          <w:sz w:val="24"/>
          <w:szCs w:val="24"/>
        </w:rPr>
        <w:t xml:space="preserve"> and to study the effect of impurities on it.</w:t>
      </w:r>
    </w:p>
    <w:p w:rsidR="00012ABA" w:rsidRPr="00020A24" w:rsidRDefault="00012ABA" w:rsidP="00833CCB">
      <w:pPr>
        <w:widowControl w:val="0"/>
        <w:numPr>
          <w:ilvl w:val="3"/>
          <w:numId w:val="7"/>
        </w:numPr>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 xml:space="preserve">Phase equilibria: Construction of the phase diagram using cooling curves or ignition tube method: </w:t>
      </w:r>
    </w:p>
    <w:p w:rsidR="00012ABA" w:rsidRPr="00020A24" w:rsidRDefault="00012ABA" w:rsidP="003F4F79">
      <w:pPr>
        <w:widowControl w:val="0"/>
        <w:numPr>
          <w:ilvl w:val="1"/>
          <w:numId w:val="54"/>
        </w:numPr>
        <w:tabs>
          <w:tab w:val="clear" w:pos="1440"/>
          <w:tab w:val="num" w:pos="1363"/>
        </w:tabs>
        <w:overflowPunct w:val="0"/>
        <w:autoSpaceDE w:val="0"/>
        <w:autoSpaceDN w:val="0"/>
        <w:adjustRightInd w:val="0"/>
        <w:spacing w:after="0" w:line="240" w:lineRule="auto"/>
        <w:ind w:left="709" w:firstLine="0"/>
        <w:jc w:val="both"/>
        <w:rPr>
          <w:rFonts w:ascii="Times New Roman" w:hAnsi="Times New Roman"/>
          <w:color w:val="000000"/>
          <w:sz w:val="24"/>
          <w:szCs w:val="24"/>
        </w:rPr>
      </w:pPr>
      <w:r w:rsidRPr="00020A24">
        <w:rPr>
          <w:rFonts w:ascii="Times New Roman" w:hAnsi="Times New Roman"/>
          <w:color w:val="000000"/>
          <w:sz w:val="24"/>
          <w:szCs w:val="24"/>
        </w:rPr>
        <w:t xml:space="preserve">simple eutectic and </w:t>
      </w:r>
    </w:p>
    <w:p w:rsidR="00012ABA" w:rsidRPr="00020A24" w:rsidRDefault="00012ABA" w:rsidP="003F4F79">
      <w:pPr>
        <w:widowControl w:val="0"/>
        <w:numPr>
          <w:ilvl w:val="1"/>
          <w:numId w:val="54"/>
        </w:numPr>
        <w:tabs>
          <w:tab w:val="clear" w:pos="1440"/>
          <w:tab w:val="num" w:pos="1363"/>
        </w:tabs>
        <w:overflowPunct w:val="0"/>
        <w:autoSpaceDE w:val="0"/>
        <w:autoSpaceDN w:val="0"/>
        <w:adjustRightInd w:val="0"/>
        <w:spacing w:after="0" w:line="240" w:lineRule="auto"/>
        <w:ind w:left="709" w:firstLine="0"/>
        <w:jc w:val="both"/>
        <w:rPr>
          <w:rFonts w:ascii="Times New Roman" w:hAnsi="Times New Roman"/>
          <w:color w:val="000000"/>
          <w:sz w:val="24"/>
          <w:szCs w:val="24"/>
        </w:rPr>
      </w:pPr>
      <w:r w:rsidRPr="00020A24">
        <w:rPr>
          <w:rFonts w:ascii="Times New Roman" w:hAnsi="Times New Roman"/>
          <w:color w:val="000000"/>
          <w:sz w:val="24"/>
          <w:szCs w:val="24"/>
        </w:rPr>
        <w:t xml:space="preserve">congruently melting systems. </w:t>
      </w:r>
    </w:p>
    <w:p w:rsidR="00012ABA" w:rsidRPr="00020A24" w:rsidRDefault="00012ABA" w:rsidP="00833CCB">
      <w:pPr>
        <w:widowControl w:val="0"/>
        <w:numPr>
          <w:ilvl w:val="3"/>
          <w:numId w:val="7"/>
        </w:numPr>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 xml:space="preserve">Distribution of acetic/ benzoic acid between water and cyclohexane. </w:t>
      </w:r>
    </w:p>
    <w:p w:rsidR="00012ABA" w:rsidRPr="00020A24" w:rsidRDefault="00012ABA" w:rsidP="00833CCB">
      <w:pPr>
        <w:widowControl w:val="0"/>
        <w:numPr>
          <w:ilvl w:val="3"/>
          <w:numId w:val="7"/>
        </w:numPr>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Study the equilibrium of at least one of the following reactions by the distribution method:</w:t>
      </w:r>
    </w:p>
    <w:p w:rsidR="00012ABA" w:rsidRPr="00020A24" w:rsidRDefault="00012ABA" w:rsidP="00020A24">
      <w:pPr>
        <w:widowControl w:val="0"/>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 xml:space="preserve">                     I</w:t>
      </w:r>
      <w:r w:rsidRPr="00020A24">
        <w:rPr>
          <w:rFonts w:ascii="Times New Roman" w:hAnsi="Times New Roman"/>
          <w:color w:val="000000"/>
          <w:sz w:val="24"/>
          <w:szCs w:val="24"/>
          <w:vertAlign w:val="subscript"/>
        </w:rPr>
        <w:t>2</w:t>
      </w:r>
      <w:r w:rsidRPr="00020A24">
        <w:rPr>
          <w:rFonts w:ascii="Times New Roman" w:hAnsi="Times New Roman"/>
          <w:color w:val="000000"/>
          <w:sz w:val="24"/>
          <w:szCs w:val="24"/>
        </w:rPr>
        <w:t xml:space="preserve">(aq) + I </w:t>
      </w:r>
      <w:r w:rsidRPr="00020A24">
        <w:rPr>
          <w:rFonts w:ascii="Times New Roman" w:hAnsi="Times New Roman"/>
          <w:color w:val="000000"/>
          <w:sz w:val="24"/>
          <w:szCs w:val="24"/>
          <w:vertAlign w:val="superscript"/>
        </w:rPr>
        <w:t>-</w:t>
      </w:r>
      <w:r w:rsidRPr="00020A24">
        <w:rPr>
          <w:rFonts w:ascii="Times New Roman" w:hAnsi="Times New Roman"/>
          <w:color w:val="000000"/>
          <w:sz w:val="24"/>
          <w:szCs w:val="24"/>
        </w:rPr>
        <w:t>→ I</w:t>
      </w:r>
      <w:r w:rsidRPr="00020A24">
        <w:rPr>
          <w:rFonts w:ascii="Times New Roman" w:hAnsi="Times New Roman"/>
          <w:color w:val="000000"/>
          <w:sz w:val="24"/>
          <w:szCs w:val="24"/>
          <w:vertAlign w:val="subscript"/>
        </w:rPr>
        <w:t>3</w:t>
      </w:r>
      <w:r w:rsidRPr="00020A24">
        <w:rPr>
          <w:rFonts w:ascii="Times New Roman" w:hAnsi="Times New Roman"/>
          <w:color w:val="000000"/>
          <w:sz w:val="24"/>
          <w:szCs w:val="24"/>
          <w:vertAlign w:val="superscript"/>
        </w:rPr>
        <w:t>-</w:t>
      </w:r>
      <w:r w:rsidRPr="00020A24">
        <w:rPr>
          <w:rFonts w:ascii="Times New Roman" w:hAnsi="Times New Roman"/>
          <w:color w:val="000000"/>
          <w:sz w:val="24"/>
          <w:szCs w:val="24"/>
        </w:rPr>
        <w:t>(aq)</w:t>
      </w:r>
      <w:r w:rsidRPr="00020A24">
        <w:rPr>
          <w:rFonts w:ascii="Times New Roman" w:hAnsi="Times New Roman"/>
          <w:color w:val="000000"/>
          <w:sz w:val="24"/>
          <w:szCs w:val="24"/>
          <w:vertAlign w:val="superscript"/>
        </w:rPr>
        <w:t>2+</w:t>
      </w:r>
      <w:r w:rsidRPr="00020A24">
        <w:rPr>
          <w:rFonts w:ascii="Times New Roman" w:hAnsi="Times New Roman"/>
          <w:color w:val="000000"/>
          <w:sz w:val="24"/>
          <w:szCs w:val="24"/>
        </w:rPr>
        <w:t xml:space="preserve"> </w:t>
      </w:r>
    </w:p>
    <w:p w:rsidR="00012ABA" w:rsidRPr="00020A24" w:rsidRDefault="00012ABA" w:rsidP="00020A24">
      <w:pPr>
        <w:widowControl w:val="0"/>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 xml:space="preserve">                     Cu</w:t>
      </w:r>
      <w:r w:rsidRPr="00020A24">
        <w:rPr>
          <w:rFonts w:ascii="Times New Roman" w:hAnsi="Times New Roman"/>
          <w:color w:val="000000"/>
          <w:sz w:val="24"/>
          <w:szCs w:val="24"/>
          <w:vertAlign w:val="superscript"/>
        </w:rPr>
        <w:t>2+</w:t>
      </w:r>
      <w:r w:rsidRPr="00020A24">
        <w:rPr>
          <w:rFonts w:ascii="Times New Roman" w:hAnsi="Times New Roman"/>
          <w:color w:val="000000"/>
          <w:sz w:val="24"/>
          <w:szCs w:val="24"/>
        </w:rPr>
        <w:t xml:space="preserve">(aq) + </w:t>
      </w:r>
      <w:r w:rsidRPr="00020A24">
        <w:rPr>
          <w:rFonts w:ascii="Times New Roman" w:hAnsi="Times New Roman"/>
          <w:i/>
          <w:iCs/>
          <w:color w:val="000000"/>
          <w:sz w:val="24"/>
          <w:szCs w:val="24"/>
        </w:rPr>
        <w:t>n</w:t>
      </w:r>
      <w:r w:rsidRPr="00020A24">
        <w:rPr>
          <w:rFonts w:ascii="Times New Roman" w:hAnsi="Times New Roman"/>
          <w:color w:val="000000"/>
          <w:sz w:val="24"/>
          <w:szCs w:val="24"/>
        </w:rPr>
        <w:t>NH</w:t>
      </w:r>
      <w:r w:rsidRPr="00020A24">
        <w:rPr>
          <w:rFonts w:ascii="Times New Roman" w:hAnsi="Times New Roman"/>
          <w:color w:val="000000"/>
          <w:sz w:val="24"/>
          <w:szCs w:val="24"/>
          <w:vertAlign w:val="subscript"/>
        </w:rPr>
        <w:t>3</w:t>
      </w:r>
      <w:r w:rsidRPr="00020A24">
        <w:rPr>
          <w:rFonts w:ascii="Times New Roman" w:hAnsi="Times New Roman"/>
          <w:color w:val="000000"/>
          <w:sz w:val="24"/>
          <w:szCs w:val="24"/>
        </w:rPr>
        <w:t xml:space="preserve"> → Cu(NH</w:t>
      </w:r>
      <w:proofErr w:type="gramStart"/>
      <w:r w:rsidRPr="00020A24">
        <w:rPr>
          <w:rFonts w:ascii="Times New Roman" w:hAnsi="Times New Roman"/>
          <w:color w:val="000000"/>
          <w:sz w:val="24"/>
          <w:szCs w:val="24"/>
          <w:vertAlign w:val="subscript"/>
        </w:rPr>
        <w:t>3</w:t>
      </w:r>
      <w:r w:rsidRPr="00020A24">
        <w:rPr>
          <w:rFonts w:ascii="Times New Roman" w:hAnsi="Times New Roman"/>
          <w:color w:val="000000"/>
          <w:sz w:val="24"/>
          <w:szCs w:val="24"/>
        </w:rPr>
        <w:t>)</w:t>
      </w:r>
      <w:r w:rsidRPr="00020A24">
        <w:rPr>
          <w:rFonts w:ascii="Times New Roman" w:hAnsi="Times New Roman"/>
          <w:i/>
          <w:iCs/>
          <w:color w:val="000000"/>
          <w:sz w:val="24"/>
          <w:szCs w:val="24"/>
          <w:vertAlign w:val="subscript"/>
        </w:rPr>
        <w:t>n</w:t>
      </w:r>
      <w:proofErr w:type="gramEnd"/>
      <w:r w:rsidRPr="00020A24">
        <w:rPr>
          <w:rFonts w:ascii="Times New Roman" w:hAnsi="Times New Roman"/>
          <w:color w:val="000000"/>
          <w:sz w:val="24"/>
          <w:szCs w:val="24"/>
        </w:rPr>
        <w:t xml:space="preserve"> </w:t>
      </w:r>
    </w:p>
    <w:p w:rsidR="00012ABA" w:rsidRPr="00020A24" w:rsidRDefault="00012ABA" w:rsidP="00833CCB">
      <w:pPr>
        <w:widowControl w:val="0"/>
        <w:numPr>
          <w:ilvl w:val="3"/>
          <w:numId w:val="7"/>
        </w:numPr>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 xml:space="preserve">Study the kinetics of the following reactions. </w:t>
      </w:r>
    </w:p>
    <w:p w:rsidR="00012ABA" w:rsidRPr="00020A24" w:rsidRDefault="00012ABA" w:rsidP="00833CCB">
      <w:pPr>
        <w:widowControl w:val="0"/>
        <w:numPr>
          <w:ilvl w:val="4"/>
          <w:numId w:val="7"/>
        </w:numPr>
        <w:overflowPunct w:val="0"/>
        <w:autoSpaceDE w:val="0"/>
        <w:autoSpaceDN w:val="0"/>
        <w:adjustRightInd w:val="0"/>
        <w:spacing w:after="0" w:line="240" w:lineRule="auto"/>
        <w:ind w:left="1134"/>
        <w:jc w:val="both"/>
        <w:rPr>
          <w:rFonts w:ascii="Times New Roman" w:hAnsi="Times New Roman"/>
          <w:color w:val="000000"/>
          <w:sz w:val="24"/>
          <w:szCs w:val="24"/>
        </w:rPr>
      </w:pPr>
      <w:r w:rsidRPr="00020A24">
        <w:rPr>
          <w:rFonts w:ascii="Times New Roman" w:hAnsi="Times New Roman"/>
          <w:color w:val="000000"/>
          <w:sz w:val="24"/>
          <w:szCs w:val="24"/>
        </w:rPr>
        <w:t xml:space="preserve">Initial rate method: Iodide-persulphate reaction </w:t>
      </w:r>
    </w:p>
    <w:p w:rsidR="00012ABA" w:rsidRPr="00020A24" w:rsidRDefault="00012ABA" w:rsidP="00833CCB">
      <w:pPr>
        <w:widowControl w:val="0"/>
        <w:numPr>
          <w:ilvl w:val="4"/>
          <w:numId w:val="7"/>
        </w:numPr>
        <w:overflowPunct w:val="0"/>
        <w:autoSpaceDE w:val="0"/>
        <w:autoSpaceDN w:val="0"/>
        <w:adjustRightInd w:val="0"/>
        <w:spacing w:after="0" w:line="240" w:lineRule="auto"/>
        <w:ind w:left="1134"/>
        <w:jc w:val="both"/>
        <w:rPr>
          <w:rFonts w:ascii="Times New Roman" w:hAnsi="Times New Roman"/>
          <w:color w:val="000000"/>
          <w:sz w:val="24"/>
          <w:szCs w:val="24"/>
        </w:rPr>
      </w:pPr>
      <w:r w:rsidRPr="00020A24">
        <w:rPr>
          <w:rFonts w:ascii="Times New Roman" w:hAnsi="Times New Roman"/>
          <w:color w:val="000000"/>
          <w:sz w:val="24"/>
          <w:szCs w:val="24"/>
        </w:rPr>
        <w:t xml:space="preserve">Integrated rate method: </w:t>
      </w:r>
    </w:p>
    <w:p w:rsidR="00012ABA" w:rsidRPr="00020A24" w:rsidRDefault="00012ABA" w:rsidP="00833CCB">
      <w:pPr>
        <w:widowControl w:val="0"/>
        <w:numPr>
          <w:ilvl w:val="4"/>
          <w:numId w:val="7"/>
        </w:numPr>
        <w:overflowPunct w:val="0"/>
        <w:autoSpaceDE w:val="0"/>
        <w:autoSpaceDN w:val="0"/>
        <w:adjustRightInd w:val="0"/>
        <w:spacing w:after="0" w:line="240" w:lineRule="auto"/>
        <w:ind w:left="1134"/>
        <w:jc w:val="both"/>
        <w:rPr>
          <w:rFonts w:ascii="Times New Roman" w:hAnsi="Times New Roman"/>
          <w:color w:val="000000"/>
          <w:sz w:val="24"/>
          <w:szCs w:val="24"/>
        </w:rPr>
      </w:pPr>
      <w:r w:rsidRPr="00020A24">
        <w:rPr>
          <w:rFonts w:ascii="Times New Roman" w:hAnsi="Times New Roman"/>
          <w:color w:val="000000"/>
          <w:sz w:val="24"/>
          <w:szCs w:val="24"/>
        </w:rPr>
        <w:t xml:space="preserve">Acid hydrolysis of methyl acetate with hydrochloric acid. </w:t>
      </w:r>
    </w:p>
    <w:p w:rsidR="00012ABA" w:rsidRPr="00020A24" w:rsidRDefault="00012ABA" w:rsidP="00833CCB">
      <w:pPr>
        <w:widowControl w:val="0"/>
        <w:numPr>
          <w:ilvl w:val="4"/>
          <w:numId w:val="7"/>
        </w:numPr>
        <w:overflowPunct w:val="0"/>
        <w:autoSpaceDE w:val="0"/>
        <w:autoSpaceDN w:val="0"/>
        <w:adjustRightInd w:val="0"/>
        <w:spacing w:after="0" w:line="240" w:lineRule="auto"/>
        <w:ind w:left="1134"/>
        <w:jc w:val="both"/>
        <w:rPr>
          <w:rFonts w:ascii="Times New Roman" w:hAnsi="Times New Roman"/>
          <w:color w:val="000000"/>
          <w:sz w:val="24"/>
          <w:szCs w:val="24"/>
        </w:rPr>
      </w:pPr>
      <w:r w:rsidRPr="00020A24">
        <w:rPr>
          <w:rFonts w:ascii="Times New Roman" w:hAnsi="Times New Roman"/>
          <w:color w:val="000000"/>
          <w:sz w:val="24"/>
          <w:szCs w:val="24"/>
        </w:rPr>
        <w:t xml:space="preserve">Saponification of ethyl acetate. </w:t>
      </w:r>
    </w:p>
    <w:p w:rsidR="00012ABA" w:rsidRPr="00020A24" w:rsidRDefault="00012ABA" w:rsidP="00833CCB">
      <w:pPr>
        <w:widowControl w:val="0"/>
        <w:numPr>
          <w:ilvl w:val="3"/>
          <w:numId w:val="7"/>
        </w:numPr>
        <w:overflowPunct w:val="0"/>
        <w:autoSpaceDE w:val="0"/>
        <w:autoSpaceDN w:val="0"/>
        <w:adjustRightInd w:val="0"/>
        <w:spacing w:after="0" w:line="240" w:lineRule="auto"/>
        <w:ind w:left="426"/>
        <w:jc w:val="both"/>
        <w:rPr>
          <w:rFonts w:ascii="Times New Roman" w:hAnsi="Times New Roman"/>
          <w:color w:val="000000"/>
          <w:sz w:val="24"/>
          <w:szCs w:val="24"/>
        </w:rPr>
      </w:pPr>
      <w:r w:rsidRPr="00020A24">
        <w:rPr>
          <w:rFonts w:ascii="Times New Roman" w:hAnsi="Times New Roman"/>
          <w:color w:val="000000"/>
          <w:sz w:val="24"/>
          <w:szCs w:val="24"/>
        </w:rPr>
        <w:t>Compare the strengths of HCl and H</w:t>
      </w:r>
      <w:r w:rsidRPr="00020A24">
        <w:rPr>
          <w:rFonts w:ascii="Times New Roman" w:hAnsi="Times New Roman"/>
          <w:color w:val="000000"/>
          <w:sz w:val="24"/>
          <w:szCs w:val="24"/>
          <w:vertAlign w:val="subscript"/>
        </w:rPr>
        <w:t>2</w:t>
      </w:r>
      <w:r w:rsidRPr="00020A24">
        <w:rPr>
          <w:rFonts w:ascii="Times New Roman" w:hAnsi="Times New Roman"/>
          <w:color w:val="000000"/>
          <w:sz w:val="24"/>
          <w:szCs w:val="24"/>
        </w:rPr>
        <w:t>SO</w:t>
      </w:r>
      <w:r w:rsidRPr="00020A24">
        <w:rPr>
          <w:rFonts w:ascii="Times New Roman" w:hAnsi="Times New Roman"/>
          <w:color w:val="000000"/>
          <w:sz w:val="24"/>
          <w:szCs w:val="24"/>
          <w:vertAlign w:val="subscript"/>
        </w:rPr>
        <w:t>4</w:t>
      </w:r>
      <w:r w:rsidRPr="00020A24">
        <w:rPr>
          <w:rFonts w:ascii="Times New Roman" w:hAnsi="Times New Roman"/>
          <w:color w:val="000000"/>
          <w:sz w:val="24"/>
          <w:szCs w:val="24"/>
        </w:rPr>
        <w:t xml:space="preserve"> by studying kinetics of hydrolysis of methyl acetate. </w:t>
      </w:r>
    </w:p>
    <w:p w:rsidR="00012ABA" w:rsidRPr="00020A24" w:rsidRDefault="00012ABA" w:rsidP="00020A24">
      <w:pPr>
        <w:widowControl w:val="0"/>
        <w:autoSpaceDE w:val="0"/>
        <w:autoSpaceDN w:val="0"/>
        <w:adjustRightInd w:val="0"/>
        <w:spacing w:after="0" w:line="240" w:lineRule="auto"/>
        <w:rPr>
          <w:rFonts w:ascii="Times New Roman" w:hAnsi="Times New Roman"/>
          <w:color w:val="000000"/>
          <w:sz w:val="24"/>
          <w:szCs w:val="24"/>
        </w:rPr>
      </w:pPr>
    </w:p>
    <w:p w:rsidR="00012ABA" w:rsidRPr="00020A24" w:rsidRDefault="00012ABA" w:rsidP="00020A24">
      <w:pPr>
        <w:widowControl w:val="0"/>
        <w:autoSpaceDE w:val="0"/>
        <w:autoSpaceDN w:val="0"/>
        <w:adjustRightInd w:val="0"/>
        <w:spacing w:after="0" w:line="240" w:lineRule="auto"/>
        <w:rPr>
          <w:rFonts w:ascii="Times New Roman" w:hAnsi="Times New Roman"/>
          <w:color w:val="000000"/>
          <w:sz w:val="24"/>
          <w:szCs w:val="24"/>
        </w:rPr>
      </w:pPr>
      <w:r w:rsidRPr="00020A24">
        <w:rPr>
          <w:rFonts w:ascii="Times New Roman" w:hAnsi="Times New Roman"/>
          <w:b/>
          <w:color w:val="000000"/>
          <w:sz w:val="24"/>
          <w:szCs w:val="24"/>
        </w:rPr>
        <w:t>Essential Readings:</w:t>
      </w:r>
    </w:p>
    <w:p w:rsidR="00012ABA" w:rsidRPr="00020A24" w:rsidRDefault="00012ABA" w:rsidP="003F4F79">
      <w:pPr>
        <w:widowControl w:val="0"/>
        <w:numPr>
          <w:ilvl w:val="0"/>
          <w:numId w:val="55"/>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rPr>
        <w:t>Senior Practical Physical Chemistry</w:t>
      </w:r>
      <w:r w:rsidRPr="00020A24">
        <w:rPr>
          <w:rFonts w:ascii="Times New Roman" w:hAnsi="Times New Roman"/>
          <w:i/>
          <w:iCs/>
          <w:color w:val="000000"/>
          <w:sz w:val="24"/>
          <w:szCs w:val="24"/>
        </w:rPr>
        <w:t>,</w:t>
      </w:r>
      <w:r w:rsidRPr="00020A24">
        <w:rPr>
          <w:rFonts w:ascii="Times New Roman" w:hAnsi="Times New Roman"/>
          <w:color w:val="000000"/>
          <w:sz w:val="24"/>
          <w:szCs w:val="24"/>
        </w:rPr>
        <w:t xml:space="preserve"> B. D. Khosla, V. C. Garg &amp; A. Gulati, R. Chand &amp; Co., New Delhi, 2011.</w:t>
      </w:r>
    </w:p>
    <w:p w:rsidR="00012ABA" w:rsidRPr="00020A24" w:rsidRDefault="00012ABA" w:rsidP="003F4F79">
      <w:pPr>
        <w:widowControl w:val="0"/>
        <w:numPr>
          <w:ilvl w:val="0"/>
          <w:numId w:val="55"/>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rPr>
        <w:t xml:space="preserve">Experiments in Physical Chemistry, C. W. </w:t>
      </w:r>
      <w:r w:rsidRPr="00020A24">
        <w:rPr>
          <w:rFonts w:ascii="Times New Roman" w:hAnsi="Times New Roman"/>
          <w:color w:val="000000"/>
          <w:sz w:val="24"/>
          <w:szCs w:val="24"/>
        </w:rPr>
        <w:t xml:space="preserve">Garland, J. W. Nibler &amp; D. P. Shoemaker, McGraw-Hill, New York, </w:t>
      </w:r>
      <w:r w:rsidRPr="00020A24">
        <w:rPr>
          <w:rFonts w:ascii="Times New Roman" w:hAnsi="Times New Roman"/>
          <w:iCs/>
          <w:color w:val="000000"/>
          <w:sz w:val="24"/>
          <w:szCs w:val="24"/>
        </w:rPr>
        <w:t>8</w:t>
      </w:r>
      <w:r w:rsidRPr="00020A24">
        <w:rPr>
          <w:rFonts w:ascii="Times New Roman" w:hAnsi="Times New Roman"/>
          <w:iCs/>
          <w:color w:val="000000"/>
          <w:sz w:val="24"/>
          <w:szCs w:val="24"/>
          <w:vertAlign w:val="superscript"/>
        </w:rPr>
        <w:t>th</w:t>
      </w:r>
      <w:r w:rsidRPr="00020A24">
        <w:rPr>
          <w:rFonts w:ascii="Times New Roman" w:hAnsi="Times New Roman"/>
          <w:iCs/>
          <w:color w:val="000000"/>
          <w:sz w:val="24"/>
          <w:szCs w:val="24"/>
        </w:rPr>
        <w:t xml:space="preserve"> Edn.,</w:t>
      </w:r>
      <w:r w:rsidRPr="00020A24">
        <w:rPr>
          <w:rFonts w:ascii="Times New Roman" w:hAnsi="Times New Roman"/>
          <w:color w:val="000000"/>
          <w:sz w:val="24"/>
          <w:szCs w:val="24"/>
        </w:rPr>
        <w:t xml:space="preserve"> 2003.</w:t>
      </w:r>
      <w:r w:rsidRPr="00020A24">
        <w:rPr>
          <w:rFonts w:ascii="Times New Roman" w:hAnsi="Times New Roman"/>
          <w:i/>
          <w:iCs/>
          <w:color w:val="000000"/>
          <w:sz w:val="24"/>
          <w:szCs w:val="24"/>
        </w:rPr>
        <w:t xml:space="preserve"> </w:t>
      </w:r>
    </w:p>
    <w:p w:rsidR="00012ABA" w:rsidRPr="00020A24" w:rsidRDefault="00012ABA" w:rsidP="003F4F79">
      <w:pPr>
        <w:widowControl w:val="0"/>
        <w:numPr>
          <w:ilvl w:val="0"/>
          <w:numId w:val="55"/>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rPr>
        <w:t xml:space="preserve">Experimental Physical Chemistry, A. M. </w:t>
      </w:r>
      <w:r w:rsidRPr="00020A24">
        <w:rPr>
          <w:rFonts w:ascii="Times New Roman" w:hAnsi="Times New Roman"/>
          <w:color w:val="000000"/>
          <w:sz w:val="24"/>
          <w:szCs w:val="24"/>
        </w:rPr>
        <w:t xml:space="preserve">Halpern &amp; G. C. McBane, W. H. Freeman &amp; Co., New York, </w:t>
      </w:r>
      <w:r w:rsidRPr="00020A24">
        <w:rPr>
          <w:rFonts w:ascii="Times New Roman" w:hAnsi="Times New Roman"/>
          <w:iCs/>
          <w:color w:val="000000"/>
          <w:sz w:val="24"/>
          <w:szCs w:val="24"/>
        </w:rPr>
        <w:t>3</w:t>
      </w:r>
      <w:r w:rsidRPr="00020A24">
        <w:rPr>
          <w:rFonts w:ascii="Times New Roman" w:hAnsi="Times New Roman"/>
          <w:iCs/>
          <w:color w:val="000000"/>
          <w:sz w:val="24"/>
          <w:szCs w:val="24"/>
          <w:vertAlign w:val="superscript"/>
        </w:rPr>
        <w:t>rd</w:t>
      </w:r>
      <w:r w:rsidRPr="00020A24">
        <w:rPr>
          <w:rFonts w:ascii="Times New Roman" w:hAnsi="Times New Roman"/>
          <w:color w:val="000000"/>
          <w:sz w:val="24"/>
          <w:szCs w:val="24"/>
        </w:rPr>
        <w:t xml:space="preserve"> </w:t>
      </w:r>
      <w:r w:rsidRPr="00020A24">
        <w:rPr>
          <w:rFonts w:ascii="Times New Roman" w:hAnsi="Times New Roman"/>
          <w:iCs/>
          <w:color w:val="000000"/>
          <w:sz w:val="24"/>
          <w:szCs w:val="24"/>
        </w:rPr>
        <w:t>Edn.,</w:t>
      </w:r>
      <w:r w:rsidRPr="00020A24">
        <w:rPr>
          <w:rFonts w:ascii="Times New Roman" w:hAnsi="Times New Roman"/>
          <w:color w:val="000000"/>
          <w:sz w:val="24"/>
          <w:szCs w:val="24"/>
        </w:rPr>
        <w:t xml:space="preserve"> 2003.</w:t>
      </w:r>
    </w:p>
    <w:p w:rsidR="00012ABA" w:rsidRPr="00020A24" w:rsidRDefault="00012ABA" w:rsidP="00020A24">
      <w:pPr>
        <w:tabs>
          <w:tab w:val="left" w:pos="1440"/>
        </w:tabs>
        <w:spacing w:after="0" w:line="240" w:lineRule="auto"/>
        <w:rPr>
          <w:rFonts w:ascii="Times New Roman" w:hAnsi="Times New Roman"/>
          <w:b/>
          <w:sz w:val="24"/>
          <w:szCs w:val="24"/>
        </w:rPr>
      </w:pPr>
    </w:p>
    <w:p w:rsidR="00012ABA" w:rsidRPr="00020A24" w:rsidRDefault="00012ABA"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012ABA" w:rsidRPr="00020A24" w:rsidRDefault="00012ABA" w:rsidP="00020A24">
      <w:pPr>
        <w:pStyle w:val="ListParagraph"/>
        <w:spacing w:after="0" w:line="240" w:lineRule="auto"/>
        <w:ind w:left="0"/>
        <w:rPr>
          <w:rFonts w:ascii="Times New Roman" w:eastAsia="Times New Roman" w:hAnsi="Times New Roman"/>
          <w:b/>
          <w:sz w:val="24"/>
          <w:szCs w:val="24"/>
        </w:rPr>
      </w:pPr>
      <w:r w:rsidRPr="00020A24">
        <w:rPr>
          <w:rFonts w:ascii="Times New Roman" w:hAnsi="Times New Roman"/>
          <w:sz w:val="24"/>
          <w:szCs w:val="24"/>
        </w:rPr>
        <w:t>The students will be having hand-on experience of kinetics of a reaction, phase rule and critical solution temperature.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012ABA" w:rsidRPr="00020A24" w:rsidTr="008A1AA2">
        <w:tc>
          <w:tcPr>
            <w:tcW w:w="9486" w:type="dxa"/>
            <w:gridSpan w:val="13"/>
          </w:tcPr>
          <w:p w:rsidR="00012ABA" w:rsidRPr="00020A24" w:rsidRDefault="00012ABA" w:rsidP="00020A24">
            <w:pPr>
              <w:spacing w:after="0" w:line="240" w:lineRule="auto"/>
              <w:rPr>
                <w:rFonts w:ascii="Times New Roman" w:hAnsi="Times New Roman"/>
                <w:b/>
                <w:sz w:val="24"/>
                <w:szCs w:val="24"/>
              </w:rPr>
            </w:pPr>
            <w:r w:rsidRPr="00020A24">
              <w:rPr>
                <w:rFonts w:ascii="Times New Roman" w:hAnsi="Times New Roman"/>
                <w:b/>
                <w:sz w:val="24"/>
                <w:szCs w:val="24"/>
              </w:rPr>
              <w:t>ILCCH403:</w:t>
            </w:r>
            <w:r w:rsidR="002B4EBB">
              <w:rPr>
                <w:rFonts w:ascii="Times New Roman" w:hAnsi="Times New Roman"/>
                <w:b/>
                <w:sz w:val="24"/>
                <w:szCs w:val="24"/>
              </w:rPr>
              <w:t xml:space="preserve"> </w:t>
            </w:r>
            <w:r w:rsidRPr="00020A24">
              <w:rPr>
                <w:rFonts w:ascii="Times New Roman" w:hAnsi="Times New Roman"/>
                <w:b/>
                <w:sz w:val="24"/>
                <w:szCs w:val="24"/>
              </w:rPr>
              <w:t>Physical Chemistry Laboratory III</w:t>
            </w:r>
          </w:p>
        </w:tc>
      </w:tr>
      <w:tr w:rsidR="00012ABA" w:rsidRPr="00020A24" w:rsidTr="008A1AA2">
        <w:tc>
          <w:tcPr>
            <w:tcW w:w="729" w:type="dxa"/>
          </w:tcPr>
          <w:p w:rsidR="00012ABA" w:rsidRPr="00020A24" w:rsidRDefault="00012ABA"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012ABA" w:rsidRPr="00020A24" w:rsidTr="008A1AA2">
        <w:trPr>
          <w:trHeight w:val="737"/>
        </w:trPr>
        <w:tc>
          <w:tcPr>
            <w:tcW w:w="729" w:type="dxa"/>
          </w:tcPr>
          <w:p w:rsidR="00012ABA" w:rsidRPr="00020A24" w:rsidRDefault="00012ABA"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012ABA" w:rsidRPr="00020A24" w:rsidRDefault="00012ABA" w:rsidP="00020A24">
            <w:pPr>
              <w:spacing w:after="0" w:line="240" w:lineRule="auto"/>
              <w:rPr>
                <w:rFonts w:ascii="Times New Roman" w:hAnsi="Times New Roman"/>
                <w:sz w:val="24"/>
                <w:szCs w:val="24"/>
              </w:rPr>
            </w:pPr>
          </w:p>
        </w:tc>
        <w:tc>
          <w:tcPr>
            <w:tcW w:w="450" w:type="dxa"/>
          </w:tcPr>
          <w:p w:rsidR="00012ABA" w:rsidRPr="00020A24" w:rsidRDefault="00012ABA" w:rsidP="00020A24">
            <w:pPr>
              <w:spacing w:after="0" w:line="240" w:lineRule="auto"/>
              <w:rPr>
                <w:rFonts w:ascii="Times New Roman" w:hAnsi="Times New Roman"/>
                <w:sz w:val="24"/>
                <w:szCs w:val="24"/>
              </w:rPr>
            </w:pPr>
          </w:p>
        </w:tc>
        <w:tc>
          <w:tcPr>
            <w:tcW w:w="450" w:type="dxa"/>
          </w:tcPr>
          <w:p w:rsidR="00012ABA" w:rsidRPr="00020A24" w:rsidRDefault="00012ABA" w:rsidP="00020A24">
            <w:pPr>
              <w:spacing w:after="0" w:line="240" w:lineRule="auto"/>
              <w:rPr>
                <w:rFonts w:ascii="Times New Roman" w:hAnsi="Times New Roman"/>
                <w:sz w:val="24"/>
                <w:szCs w:val="24"/>
              </w:rPr>
            </w:pP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012ABA" w:rsidRPr="00020A24" w:rsidRDefault="00012ABA" w:rsidP="00020A24">
            <w:pPr>
              <w:spacing w:after="0" w:line="240" w:lineRule="auto"/>
              <w:rPr>
                <w:rFonts w:ascii="Times New Roman" w:hAnsi="Times New Roman"/>
                <w:sz w:val="24"/>
                <w:szCs w:val="24"/>
              </w:rPr>
            </w:pPr>
          </w:p>
        </w:tc>
        <w:tc>
          <w:tcPr>
            <w:tcW w:w="450" w:type="dxa"/>
          </w:tcPr>
          <w:p w:rsidR="00012ABA" w:rsidRPr="00020A24" w:rsidRDefault="00012ABA" w:rsidP="00020A24">
            <w:pPr>
              <w:spacing w:after="0" w:line="240" w:lineRule="auto"/>
              <w:rPr>
                <w:rFonts w:ascii="Times New Roman" w:hAnsi="Times New Roman"/>
                <w:sz w:val="24"/>
                <w:szCs w:val="24"/>
              </w:rPr>
            </w:pPr>
          </w:p>
        </w:tc>
        <w:tc>
          <w:tcPr>
            <w:tcW w:w="450" w:type="dxa"/>
          </w:tcPr>
          <w:p w:rsidR="00012ABA" w:rsidRPr="00020A24" w:rsidRDefault="00012ABA" w:rsidP="00020A24">
            <w:pPr>
              <w:spacing w:after="0" w:line="240" w:lineRule="auto"/>
              <w:rPr>
                <w:rFonts w:ascii="Times New Roman" w:hAnsi="Times New Roman"/>
                <w:sz w:val="24"/>
                <w:szCs w:val="24"/>
              </w:rPr>
            </w:pPr>
          </w:p>
        </w:tc>
        <w:tc>
          <w:tcPr>
            <w:tcW w:w="450" w:type="dxa"/>
          </w:tcPr>
          <w:p w:rsidR="00012ABA" w:rsidRPr="00020A24" w:rsidRDefault="00012ABA" w:rsidP="00020A24">
            <w:pPr>
              <w:spacing w:after="0" w:line="240" w:lineRule="auto"/>
              <w:rPr>
                <w:rFonts w:ascii="Times New Roman" w:hAnsi="Times New Roman"/>
                <w:sz w:val="24"/>
                <w:szCs w:val="24"/>
              </w:rPr>
            </w:pPr>
          </w:p>
        </w:tc>
        <w:tc>
          <w:tcPr>
            <w:tcW w:w="378" w:type="dxa"/>
          </w:tcPr>
          <w:p w:rsidR="00012ABA" w:rsidRPr="00020A24" w:rsidRDefault="00012ABA" w:rsidP="00020A24">
            <w:pPr>
              <w:spacing w:after="0" w:line="240" w:lineRule="auto"/>
              <w:rPr>
                <w:rFonts w:ascii="Times New Roman" w:hAnsi="Times New Roman"/>
                <w:sz w:val="24"/>
                <w:szCs w:val="24"/>
              </w:rPr>
            </w:pPr>
          </w:p>
        </w:tc>
      </w:tr>
      <w:tr w:rsidR="00012ABA" w:rsidRPr="00020A24" w:rsidTr="008A1AA2">
        <w:tc>
          <w:tcPr>
            <w:tcW w:w="729" w:type="dxa"/>
          </w:tcPr>
          <w:p w:rsidR="00012ABA" w:rsidRPr="00020A24" w:rsidRDefault="00012ABA"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012ABA" w:rsidRPr="00020A24" w:rsidTr="008A1AA2">
        <w:tc>
          <w:tcPr>
            <w:tcW w:w="729" w:type="dxa"/>
          </w:tcPr>
          <w:p w:rsidR="00012ABA" w:rsidRPr="00020A24" w:rsidRDefault="00012ABA" w:rsidP="00020A24">
            <w:pPr>
              <w:spacing w:after="0" w:line="240" w:lineRule="auto"/>
              <w:jc w:val="center"/>
              <w:rPr>
                <w:rFonts w:ascii="Times New Roman" w:hAnsi="Times New Roman"/>
                <w:sz w:val="24"/>
                <w:szCs w:val="24"/>
              </w:rPr>
            </w:pPr>
          </w:p>
        </w:tc>
        <w:tc>
          <w:tcPr>
            <w:tcW w:w="3879" w:type="dxa"/>
          </w:tcPr>
          <w:p w:rsidR="00012ABA" w:rsidRPr="00020A24" w:rsidRDefault="00012ABA" w:rsidP="00020A24">
            <w:pPr>
              <w:spacing w:after="0" w:line="240" w:lineRule="auto"/>
              <w:rPr>
                <w:rFonts w:ascii="Times New Roman" w:hAnsi="Times New Roman"/>
                <w:sz w:val="24"/>
                <w:szCs w:val="24"/>
              </w:rPr>
            </w:pPr>
          </w:p>
        </w:tc>
        <w:tc>
          <w:tcPr>
            <w:tcW w:w="1350" w:type="dxa"/>
            <w:gridSpan w:val="3"/>
          </w:tcPr>
          <w:p w:rsidR="00012ABA" w:rsidRPr="00020A24" w:rsidRDefault="00012ABA"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012ABA" w:rsidRPr="00020A24" w:rsidRDefault="00012ABA" w:rsidP="00020A24">
            <w:pPr>
              <w:spacing w:after="0" w:line="240" w:lineRule="auto"/>
              <w:rPr>
                <w:rFonts w:ascii="Times New Roman" w:hAnsi="Times New Roman"/>
                <w:sz w:val="24"/>
                <w:szCs w:val="24"/>
              </w:rPr>
            </w:pPr>
          </w:p>
        </w:tc>
        <w:tc>
          <w:tcPr>
            <w:tcW w:w="1728" w:type="dxa"/>
            <w:gridSpan w:val="4"/>
          </w:tcPr>
          <w:p w:rsidR="00012ABA" w:rsidRPr="00020A24" w:rsidRDefault="00012ABA" w:rsidP="00020A24">
            <w:pPr>
              <w:spacing w:after="0" w:line="240" w:lineRule="auto"/>
              <w:rPr>
                <w:rFonts w:ascii="Times New Roman" w:hAnsi="Times New Roman"/>
                <w:sz w:val="24"/>
                <w:szCs w:val="24"/>
              </w:rPr>
            </w:pPr>
          </w:p>
        </w:tc>
      </w:tr>
    </w:tbl>
    <w:p w:rsidR="002B4EBB" w:rsidRPr="002B4EBB" w:rsidRDefault="002B4EBB" w:rsidP="002B4EB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16 (DSE Lab 2): </w:t>
      </w:r>
      <w:r w:rsidRPr="002B4EBB">
        <w:rPr>
          <w:rFonts w:ascii="Times New Roman" w:hAnsi="Times New Roman"/>
          <w:b/>
          <w:sz w:val="24"/>
          <w:szCs w:val="24"/>
        </w:rPr>
        <w:t xml:space="preserve">Polymer Chemistry Laboratory </w:t>
      </w:r>
      <w:r>
        <w:rPr>
          <w:rFonts w:ascii="Times New Roman" w:hAnsi="Times New Roman"/>
          <w:b/>
          <w:sz w:val="24"/>
          <w:szCs w:val="24"/>
        </w:rPr>
        <w:t>(</w:t>
      </w:r>
      <w:r w:rsidRPr="002B4EBB">
        <w:rPr>
          <w:rFonts w:ascii="Times New Roman" w:hAnsi="Times New Roman"/>
          <w:b/>
          <w:sz w:val="24"/>
          <w:szCs w:val="24"/>
        </w:rPr>
        <w:t>ILCCH404</w:t>
      </w:r>
      <w:r>
        <w:rPr>
          <w:rFonts w:ascii="Times New Roman" w:hAnsi="Times New Roman"/>
          <w:b/>
          <w:sz w:val="24"/>
          <w:szCs w:val="24"/>
        </w:rPr>
        <w:t>)</w:t>
      </w:r>
    </w:p>
    <w:p w:rsidR="002B4EBB" w:rsidRPr="002B4EBB" w:rsidRDefault="002B4EBB" w:rsidP="002B4EBB">
      <w:pPr>
        <w:tabs>
          <w:tab w:val="left" w:pos="1440"/>
        </w:tabs>
        <w:spacing w:after="0" w:line="240" w:lineRule="auto"/>
        <w:rPr>
          <w:rFonts w:ascii="Times New Roman" w:hAnsi="Times New Roman"/>
          <w:b/>
          <w:sz w:val="24"/>
          <w:szCs w:val="24"/>
        </w:rPr>
      </w:pPr>
    </w:p>
    <w:p w:rsidR="002B4EBB" w:rsidRPr="002B4EBB" w:rsidRDefault="002B4EBB" w:rsidP="002B4EBB">
      <w:pPr>
        <w:tabs>
          <w:tab w:val="left" w:pos="1440"/>
        </w:tabs>
        <w:spacing w:after="0" w:line="240" w:lineRule="auto"/>
        <w:rPr>
          <w:rFonts w:ascii="Times New Roman" w:hAnsi="Times New Roman"/>
          <w:b/>
          <w:sz w:val="24"/>
          <w:szCs w:val="24"/>
        </w:rPr>
      </w:pPr>
      <w:r w:rsidRPr="002B4EBB">
        <w:rPr>
          <w:rFonts w:ascii="Times New Roman" w:hAnsi="Times New Roman"/>
          <w:b/>
          <w:sz w:val="24"/>
          <w:szCs w:val="24"/>
        </w:rPr>
        <w:t xml:space="preserve">Prerequisite: </w:t>
      </w:r>
      <w:r w:rsidRPr="002B4EBB">
        <w:rPr>
          <w:rFonts w:ascii="Times New Roman" w:hAnsi="Times New Roman"/>
          <w:bCs/>
          <w:sz w:val="24"/>
          <w:szCs w:val="24"/>
        </w:rPr>
        <w:t>Nil</w:t>
      </w:r>
    </w:p>
    <w:p w:rsidR="002B4EBB" w:rsidRPr="002B4EBB" w:rsidRDefault="002B4EBB" w:rsidP="002B4EBB">
      <w:pPr>
        <w:tabs>
          <w:tab w:val="left" w:pos="1440"/>
        </w:tabs>
        <w:spacing w:after="0" w:line="240" w:lineRule="auto"/>
        <w:rPr>
          <w:rFonts w:ascii="Times New Roman" w:hAnsi="Times New Roman"/>
          <w:b/>
          <w:sz w:val="24"/>
          <w:szCs w:val="24"/>
        </w:rPr>
      </w:pPr>
      <w:r w:rsidRPr="002B4EBB">
        <w:rPr>
          <w:rFonts w:ascii="Times New Roman" w:hAnsi="Times New Roman"/>
          <w:b/>
          <w:sz w:val="24"/>
          <w:szCs w:val="24"/>
        </w:rPr>
        <w:t>Purpose:</w:t>
      </w:r>
    </w:p>
    <w:p w:rsidR="002B4EBB" w:rsidRPr="002B4EBB" w:rsidRDefault="002B4EBB" w:rsidP="002B4EBB">
      <w:pPr>
        <w:tabs>
          <w:tab w:val="left" w:pos="1440"/>
        </w:tabs>
        <w:spacing w:after="0" w:line="240" w:lineRule="auto"/>
        <w:rPr>
          <w:rFonts w:ascii="Times New Roman" w:hAnsi="Times New Roman"/>
          <w:b/>
          <w:sz w:val="24"/>
          <w:szCs w:val="24"/>
        </w:rPr>
      </w:pPr>
      <w:r w:rsidRPr="002B4EBB">
        <w:rPr>
          <w:rFonts w:ascii="Times New Roman" w:hAnsi="Times New Roman"/>
          <w:b/>
          <w:sz w:val="24"/>
          <w:szCs w:val="24"/>
        </w:rPr>
        <w:t>Course Objectives:</w:t>
      </w:r>
    </w:p>
    <w:p w:rsidR="002B4EBB" w:rsidRPr="002B4EBB" w:rsidRDefault="002B4EBB" w:rsidP="002B4EBB">
      <w:pPr>
        <w:pStyle w:val="ListParagraph"/>
        <w:numPr>
          <w:ilvl w:val="1"/>
          <w:numId w:val="37"/>
        </w:numPr>
        <w:tabs>
          <w:tab w:val="left" w:pos="1134"/>
        </w:tabs>
        <w:spacing w:after="0" w:line="240" w:lineRule="auto"/>
        <w:ind w:left="709" w:hanging="338"/>
        <w:rPr>
          <w:rFonts w:ascii="Times New Roman" w:hAnsi="Times New Roman"/>
          <w:bCs/>
          <w:sz w:val="24"/>
          <w:szCs w:val="24"/>
        </w:rPr>
      </w:pPr>
      <w:r w:rsidRPr="002B4EBB">
        <w:rPr>
          <w:rFonts w:ascii="Times New Roman" w:hAnsi="Times New Roman"/>
          <w:bCs/>
          <w:sz w:val="24"/>
          <w:szCs w:val="24"/>
        </w:rPr>
        <w:t>To prepare polymers of different types.</w:t>
      </w:r>
    </w:p>
    <w:p w:rsidR="00B71B3F" w:rsidRPr="002B4EBB" w:rsidRDefault="002B4EBB" w:rsidP="002B4EBB">
      <w:pPr>
        <w:pStyle w:val="ListParagraph"/>
        <w:numPr>
          <w:ilvl w:val="1"/>
          <w:numId w:val="37"/>
        </w:numPr>
        <w:tabs>
          <w:tab w:val="left" w:pos="1134"/>
        </w:tabs>
        <w:spacing w:after="0" w:line="240" w:lineRule="auto"/>
        <w:ind w:left="709" w:hanging="338"/>
        <w:rPr>
          <w:rFonts w:ascii="Times New Roman" w:hAnsi="Times New Roman"/>
          <w:bCs/>
          <w:sz w:val="24"/>
          <w:szCs w:val="24"/>
        </w:rPr>
      </w:pPr>
      <w:r w:rsidRPr="002B4EBB">
        <w:rPr>
          <w:rFonts w:ascii="Times New Roman" w:hAnsi="Times New Roman"/>
          <w:bCs/>
          <w:sz w:val="24"/>
          <w:szCs w:val="24"/>
        </w:rPr>
        <w:t>To determine the molecular mass of polymers</w:t>
      </w:r>
    </w:p>
    <w:p w:rsidR="002B4EBB" w:rsidRDefault="002B4EBB" w:rsidP="00020A24">
      <w:pPr>
        <w:tabs>
          <w:tab w:val="left" w:pos="1440"/>
        </w:tabs>
        <w:spacing w:after="0" w:line="240" w:lineRule="auto"/>
        <w:rPr>
          <w:rFonts w:ascii="Times New Roman" w:hAnsi="Times New Roman"/>
          <w:b/>
          <w:sz w:val="24"/>
          <w:szCs w:val="24"/>
        </w:rPr>
      </w:pPr>
    </w:p>
    <w:p w:rsidR="00B71B3F" w:rsidRPr="00020A24" w:rsidRDefault="00B71B3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B71B3F" w:rsidRPr="00020A24" w:rsidRDefault="00B71B3F" w:rsidP="00ED79A1">
      <w:pPr>
        <w:numPr>
          <w:ilvl w:val="0"/>
          <w:numId w:val="146"/>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Free radical solution polymerization of</w:t>
      </w:r>
    </w:p>
    <w:p w:rsidR="00B71B3F" w:rsidRPr="00020A24" w:rsidRDefault="00B71B3F" w:rsidP="00ED79A1">
      <w:pPr>
        <w:numPr>
          <w:ilvl w:val="0"/>
          <w:numId w:val="147"/>
        </w:num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 xml:space="preserve">Styrene (St) </w:t>
      </w:r>
    </w:p>
    <w:p w:rsidR="00B71B3F" w:rsidRPr="00020A24" w:rsidRDefault="00B71B3F" w:rsidP="00ED79A1">
      <w:pPr>
        <w:numPr>
          <w:ilvl w:val="0"/>
          <w:numId w:val="147"/>
        </w:numPr>
        <w:autoSpaceDE w:val="0"/>
        <w:autoSpaceDN w:val="0"/>
        <w:adjustRightInd w:val="0"/>
        <w:spacing w:after="0" w:line="240" w:lineRule="auto"/>
        <w:rPr>
          <w:rFonts w:ascii="Times New Roman" w:hAnsi="Times New Roman"/>
          <w:bCs/>
          <w:sz w:val="24"/>
          <w:szCs w:val="24"/>
          <w:lang w:val="en-IN" w:eastAsia="en-IN"/>
        </w:rPr>
      </w:pPr>
      <w:r w:rsidRPr="00020A24">
        <w:rPr>
          <w:rFonts w:ascii="Times New Roman" w:hAnsi="Times New Roman"/>
          <w:sz w:val="24"/>
          <w:szCs w:val="24"/>
          <w:lang w:val="en-IN" w:eastAsia="en-IN"/>
        </w:rPr>
        <w:t xml:space="preserve">Methyl Methacrylate (MMA) / Methyl Acrylate (MA) </w:t>
      </w:r>
    </w:p>
    <w:p w:rsidR="00B71B3F" w:rsidRPr="00020A24" w:rsidRDefault="00B71B3F" w:rsidP="00ED79A1">
      <w:pPr>
        <w:numPr>
          <w:ilvl w:val="0"/>
          <w:numId w:val="147"/>
        </w:numPr>
        <w:autoSpaceDE w:val="0"/>
        <w:autoSpaceDN w:val="0"/>
        <w:adjustRightInd w:val="0"/>
        <w:spacing w:after="0" w:line="240" w:lineRule="auto"/>
        <w:rPr>
          <w:rFonts w:ascii="Times New Roman" w:hAnsi="Times New Roman"/>
          <w:bCs/>
          <w:sz w:val="24"/>
          <w:szCs w:val="24"/>
          <w:lang w:val="en-IN" w:eastAsia="en-IN"/>
        </w:rPr>
      </w:pPr>
      <w:r w:rsidRPr="00020A24">
        <w:rPr>
          <w:rFonts w:ascii="Times New Roman" w:hAnsi="Times New Roman"/>
          <w:sz w:val="24"/>
          <w:szCs w:val="24"/>
          <w:lang w:val="en-IN" w:eastAsia="en-IN"/>
        </w:rPr>
        <w:t>Acrylic acid (AA)</w:t>
      </w:r>
    </w:p>
    <w:p w:rsidR="00B71B3F" w:rsidRPr="00020A24" w:rsidRDefault="00B71B3F"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2. Preparation of Nylon 66</w:t>
      </w:r>
    </w:p>
    <w:p w:rsidR="00B71B3F" w:rsidRPr="00020A24" w:rsidRDefault="00B71B3F"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3. Redox polymerization of acrylamide</w:t>
      </w:r>
    </w:p>
    <w:p w:rsidR="00B71B3F" w:rsidRPr="00020A24" w:rsidRDefault="00B71B3F"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4. Precipitation polymerization of acrylonitrile</w:t>
      </w:r>
    </w:p>
    <w:p w:rsidR="00B71B3F" w:rsidRPr="00020A24" w:rsidRDefault="00B71B3F"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5. Preparation of urea-formaldehyde resin</w:t>
      </w:r>
    </w:p>
    <w:p w:rsidR="00B71B3F" w:rsidRPr="00020A24" w:rsidRDefault="00B71B3F"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6. Preparation of Novalac resin.</w:t>
      </w:r>
    </w:p>
    <w:p w:rsidR="00B71B3F" w:rsidRPr="00020A24" w:rsidRDefault="00B71B3F"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7. Determination of molecular weight by viscometry:</w:t>
      </w:r>
    </w:p>
    <w:p w:rsidR="00B71B3F" w:rsidRPr="00020A24" w:rsidRDefault="00B71B3F" w:rsidP="002B4EBB">
      <w:pPr>
        <w:autoSpaceDE w:val="0"/>
        <w:autoSpaceDN w:val="0"/>
        <w:adjustRightInd w:val="0"/>
        <w:spacing w:after="0" w:line="240" w:lineRule="auto"/>
        <w:ind w:firstLine="720"/>
        <w:rPr>
          <w:rFonts w:ascii="Times New Roman" w:hAnsi="Times New Roman"/>
          <w:sz w:val="24"/>
          <w:szCs w:val="24"/>
          <w:lang w:val="en-IN" w:eastAsia="en-IN"/>
        </w:rPr>
      </w:pPr>
      <w:r w:rsidRPr="00020A24">
        <w:rPr>
          <w:rFonts w:ascii="Times New Roman" w:hAnsi="Times New Roman"/>
          <w:sz w:val="24"/>
          <w:szCs w:val="24"/>
          <w:lang w:val="en-IN" w:eastAsia="en-IN"/>
        </w:rPr>
        <w:t>(a) Polyacrylamide-</w:t>
      </w:r>
      <w:proofErr w:type="gramStart"/>
      <w:r w:rsidRPr="00020A24">
        <w:rPr>
          <w:rFonts w:ascii="Times New Roman" w:hAnsi="Times New Roman"/>
          <w:sz w:val="24"/>
          <w:szCs w:val="24"/>
          <w:lang w:val="en-IN" w:eastAsia="en-IN"/>
        </w:rPr>
        <w:t>aq.NaNO</w:t>
      </w:r>
      <w:proofErr w:type="gramEnd"/>
      <w:r w:rsidRPr="00020A24">
        <w:rPr>
          <w:rFonts w:ascii="Times New Roman" w:hAnsi="Times New Roman"/>
          <w:sz w:val="24"/>
          <w:szCs w:val="24"/>
          <w:vertAlign w:val="subscript"/>
          <w:lang w:val="en-IN" w:eastAsia="en-IN"/>
        </w:rPr>
        <w:t>2</w:t>
      </w:r>
      <w:r w:rsidRPr="00020A24">
        <w:rPr>
          <w:rFonts w:ascii="Times New Roman" w:hAnsi="Times New Roman"/>
          <w:sz w:val="24"/>
          <w:szCs w:val="24"/>
          <w:lang w:val="en-IN" w:eastAsia="en-IN"/>
        </w:rPr>
        <w:t xml:space="preserve"> solution</w:t>
      </w:r>
    </w:p>
    <w:p w:rsidR="00B71B3F" w:rsidRPr="00020A24" w:rsidRDefault="00B71B3F" w:rsidP="002B4EBB">
      <w:pPr>
        <w:autoSpaceDE w:val="0"/>
        <w:autoSpaceDN w:val="0"/>
        <w:adjustRightInd w:val="0"/>
        <w:spacing w:after="0" w:line="240" w:lineRule="auto"/>
        <w:ind w:firstLine="720"/>
        <w:rPr>
          <w:rFonts w:ascii="Times New Roman" w:hAnsi="Times New Roman"/>
          <w:sz w:val="24"/>
          <w:szCs w:val="24"/>
          <w:lang w:val="en-IN" w:eastAsia="en-IN"/>
        </w:rPr>
      </w:pPr>
      <w:r w:rsidRPr="00020A24">
        <w:rPr>
          <w:rFonts w:ascii="Times New Roman" w:hAnsi="Times New Roman"/>
          <w:sz w:val="24"/>
          <w:szCs w:val="24"/>
          <w:lang w:val="en-IN" w:eastAsia="en-IN"/>
        </w:rPr>
        <w:t>(b) Poly vinyl proplylidine (PVP) in water</w:t>
      </w:r>
    </w:p>
    <w:p w:rsidR="00B71B3F" w:rsidRPr="00020A24" w:rsidRDefault="00B71B3F" w:rsidP="00020A24">
      <w:pPr>
        <w:autoSpaceDE w:val="0"/>
        <w:autoSpaceDN w:val="0"/>
        <w:adjustRightInd w:val="0"/>
        <w:spacing w:after="0" w:line="240" w:lineRule="auto"/>
        <w:rPr>
          <w:rFonts w:ascii="Times New Roman" w:hAnsi="Times New Roman"/>
          <w:bCs/>
          <w:sz w:val="24"/>
          <w:szCs w:val="24"/>
          <w:lang w:val="en-IN" w:eastAsia="en-IN"/>
        </w:rPr>
      </w:pPr>
    </w:p>
    <w:p w:rsidR="00B71B3F" w:rsidRPr="00020A24" w:rsidRDefault="00B71B3F" w:rsidP="00020A24">
      <w:pPr>
        <w:widowControl w:val="0"/>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sz w:val="24"/>
          <w:szCs w:val="24"/>
        </w:rPr>
        <w:t xml:space="preserve">Essential readings: </w:t>
      </w:r>
    </w:p>
    <w:p w:rsidR="00B71B3F" w:rsidRPr="00020A24" w:rsidRDefault="00B71B3F" w:rsidP="00ED79A1">
      <w:pPr>
        <w:numPr>
          <w:ilvl w:val="0"/>
          <w:numId w:val="148"/>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 xml:space="preserve">Polymer Chemistry: An Introduction, </w:t>
      </w:r>
      <w:proofErr w:type="gramStart"/>
      <w:r w:rsidRPr="00020A24">
        <w:rPr>
          <w:rFonts w:ascii="Times New Roman" w:hAnsi="Times New Roman"/>
          <w:sz w:val="24"/>
          <w:szCs w:val="24"/>
          <w:lang w:val="en-IN" w:eastAsia="en-IN"/>
        </w:rPr>
        <w:t>Malcohm  P.</w:t>
      </w:r>
      <w:proofErr w:type="gramEnd"/>
      <w:r w:rsidRPr="00020A24">
        <w:rPr>
          <w:rFonts w:ascii="Times New Roman" w:hAnsi="Times New Roman"/>
          <w:sz w:val="24"/>
          <w:szCs w:val="24"/>
          <w:lang w:val="en-IN" w:eastAsia="en-IN"/>
        </w:rPr>
        <w:t xml:space="preserve"> Stevens, Oxford University Press, 3</w:t>
      </w:r>
      <w:r w:rsidRPr="00020A24">
        <w:rPr>
          <w:rFonts w:ascii="Times New Roman" w:hAnsi="Times New Roman"/>
          <w:sz w:val="24"/>
          <w:szCs w:val="24"/>
          <w:vertAlign w:val="superscript"/>
          <w:lang w:val="en-IN" w:eastAsia="en-IN"/>
        </w:rPr>
        <w:t>rd</w:t>
      </w:r>
      <w:r w:rsidRPr="00020A24">
        <w:rPr>
          <w:rFonts w:ascii="Times New Roman" w:hAnsi="Times New Roman"/>
          <w:sz w:val="24"/>
          <w:szCs w:val="24"/>
          <w:lang w:val="en-IN" w:eastAsia="en-IN"/>
        </w:rPr>
        <w:t xml:space="preserve"> Edn. 2005.</w:t>
      </w:r>
    </w:p>
    <w:p w:rsidR="00B71B3F" w:rsidRPr="00020A24" w:rsidRDefault="00B71B3F" w:rsidP="00ED79A1">
      <w:pPr>
        <w:numPr>
          <w:ilvl w:val="0"/>
          <w:numId w:val="148"/>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Contemporary Polymer Chemistry, Harry R. Allcock, Frederick W. Lampe and James E. Mark, Prentice-Hall, 3</w:t>
      </w:r>
      <w:r w:rsidRPr="00020A24">
        <w:rPr>
          <w:rFonts w:ascii="Times New Roman" w:hAnsi="Times New Roman"/>
          <w:sz w:val="24"/>
          <w:szCs w:val="24"/>
          <w:vertAlign w:val="superscript"/>
          <w:lang w:val="en-IN" w:eastAsia="en-IN"/>
        </w:rPr>
        <w:t>rd</w:t>
      </w:r>
      <w:r w:rsidRPr="00020A24">
        <w:rPr>
          <w:rFonts w:ascii="Times New Roman" w:hAnsi="Times New Roman"/>
          <w:sz w:val="24"/>
          <w:szCs w:val="24"/>
          <w:lang w:val="en-IN" w:eastAsia="en-IN"/>
        </w:rPr>
        <w:t xml:space="preserve"> Edn, 2003.</w:t>
      </w:r>
    </w:p>
    <w:p w:rsidR="00B71B3F" w:rsidRPr="00020A24" w:rsidRDefault="00B71B3F" w:rsidP="00ED79A1">
      <w:pPr>
        <w:numPr>
          <w:ilvl w:val="0"/>
          <w:numId w:val="148"/>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Textbook of Polymer Science, Fred W. Billmeyer, Wiley-Interscience, 3</w:t>
      </w:r>
      <w:r w:rsidRPr="00020A24">
        <w:rPr>
          <w:rFonts w:ascii="Times New Roman" w:hAnsi="Times New Roman"/>
          <w:sz w:val="24"/>
          <w:szCs w:val="24"/>
          <w:vertAlign w:val="superscript"/>
          <w:lang w:val="en-IN" w:eastAsia="en-IN"/>
        </w:rPr>
        <w:t>rd</w:t>
      </w:r>
      <w:r w:rsidRPr="00020A24">
        <w:rPr>
          <w:rFonts w:ascii="Times New Roman" w:hAnsi="Times New Roman"/>
          <w:sz w:val="24"/>
          <w:szCs w:val="24"/>
          <w:lang w:val="en-IN" w:eastAsia="en-IN"/>
        </w:rPr>
        <w:t xml:space="preserve"> Edn. 1984.</w:t>
      </w:r>
    </w:p>
    <w:p w:rsidR="00B71B3F" w:rsidRPr="00020A24" w:rsidRDefault="00B71B3F" w:rsidP="00ED79A1">
      <w:pPr>
        <w:numPr>
          <w:ilvl w:val="0"/>
          <w:numId w:val="148"/>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Polymer Science and Technology, Joel R. Fried, Prentice-Hall, 2</w:t>
      </w:r>
      <w:r w:rsidRPr="00020A24">
        <w:rPr>
          <w:rFonts w:ascii="Times New Roman" w:hAnsi="Times New Roman"/>
          <w:sz w:val="24"/>
          <w:szCs w:val="24"/>
          <w:vertAlign w:val="superscript"/>
          <w:lang w:val="en-IN" w:eastAsia="en-IN"/>
        </w:rPr>
        <w:t>nd</w:t>
      </w:r>
      <w:r w:rsidRPr="00020A24">
        <w:rPr>
          <w:rFonts w:ascii="Times New Roman" w:hAnsi="Times New Roman"/>
          <w:sz w:val="24"/>
          <w:szCs w:val="24"/>
          <w:lang w:val="en-IN" w:eastAsia="en-IN"/>
        </w:rPr>
        <w:t xml:space="preserve"> Edn. 2003.</w:t>
      </w:r>
    </w:p>
    <w:p w:rsidR="00B71B3F" w:rsidRPr="00020A24" w:rsidRDefault="00B71B3F" w:rsidP="00ED79A1">
      <w:pPr>
        <w:numPr>
          <w:ilvl w:val="0"/>
          <w:numId w:val="148"/>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Introduction to Macromolecular Science, Petr Munk and Tejraj M. Aminabhavi, John Wiley &amp; Sons 2</w:t>
      </w:r>
      <w:r w:rsidRPr="00020A24">
        <w:rPr>
          <w:rFonts w:ascii="Times New Roman" w:hAnsi="Times New Roman"/>
          <w:sz w:val="24"/>
          <w:szCs w:val="24"/>
          <w:vertAlign w:val="superscript"/>
          <w:lang w:val="en-IN" w:eastAsia="en-IN"/>
        </w:rPr>
        <w:t>nd</w:t>
      </w:r>
      <w:r w:rsidRPr="00020A24">
        <w:rPr>
          <w:rFonts w:ascii="Times New Roman" w:hAnsi="Times New Roman"/>
          <w:sz w:val="24"/>
          <w:szCs w:val="24"/>
          <w:lang w:val="en-IN" w:eastAsia="en-IN"/>
        </w:rPr>
        <w:t xml:space="preserve"> Edn. 2002.</w:t>
      </w:r>
    </w:p>
    <w:p w:rsidR="00B71B3F" w:rsidRPr="00020A24" w:rsidRDefault="00B71B3F" w:rsidP="00ED79A1">
      <w:pPr>
        <w:numPr>
          <w:ilvl w:val="0"/>
          <w:numId w:val="148"/>
        </w:numPr>
        <w:autoSpaceDE w:val="0"/>
        <w:autoSpaceDN w:val="0"/>
        <w:adjustRightInd w:val="0"/>
        <w:spacing w:after="0" w:line="240" w:lineRule="auto"/>
        <w:ind w:left="284" w:hanging="284"/>
        <w:rPr>
          <w:rFonts w:ascii="Times New Roman" w:hAnsi="Times New Roman"/>
          <w:sz w:val="24"/>
          <w:szCs w:val="24"/>
          <w:lang w:val="en-IN" w:eastAsia="en-IN"/>
        </w:rPr>
      </w:pPr>
      <w:r w:rsidRPr="00020A24">
        <w:rPr>
          <w:rFonts w:ascii="Times New Roman" w:hAnsi="Times New Roman"/>
          <w:sz w:val="24"/>
          <w:szCs w:val="24"/>
          <w:lang w:val="en-IN" w:eastAsia="en-IN"/>
        </w:rPr>
        <w:t>Introduction to Physical Polymer Science, L. H. Sperling, John Wiley &amp; Sons, 4</w:t>
      </w:r>
      <w:r w:rsidRPr="00020A24">
        <w:rPr>
          <w:rFonts w:ascii="Times New Roman" w:hAnsi="Times New Roman"/>
          <w:sz w:val="24"/>
          <w:szCs w:val="24"/>
          <w:vertAlign w:val="superscript"/>
          <w:lang w:val="en-IN" w:eastAsia="en-IN"/>
        </w:rPr>
        <w:t>th</w:t>
      </w:r>
      <w:r w:rsidRPr="00020A24">
        <w:rPr>
          <w:rFonts w:ascii="Times New Roman" w:hAnsi="Times New Roman"/>
          <w:sz w:val="24"/>
          <w:szCs w:val="24"/>
          <w:lang w:val="en-IN" w:eastAsia="en-IN"/>
        </w:rPr>
        <w:t xml:space="preserve"> Edn. 2005.</w:t>
      </w:r>
    </w:p>
    <w:p w:rsidR="00B71B3F" w:rsidRPr="00020A24" w:rsidRDefault="00B71B3F" w:rsidP="00020A24">
      <w:pPr>
        <w:autoSpaceDE w:val="0"/>
        <w:autoSpaceDN w:val="0"/>
        <w:adjustRightInd w:val="0"/>
        <w:spacing w:after="0" w:line="240" w:lineRule="auto"/>
        <w:ind w:left="284" w:hanging="284"/>
        <w:rPr>
          <w:rFonts w:ascii="Times New Roman" w:hAnsi="Times New Roman"/>
          <w:bCs/>
          <w:sz w:val="24"/>
          <w:szCs w:val="24"/>
          <w:lang w:val="en-IN" w:eastAsia="en-IN"/>
        </w:rPr>
      </w:pPr>
    </w:p>
    <w:p w:rsidR="00B71B3F" w:rsidRPr="00020A24" w:rsidRDefault="00B71B3F" w:rsidP="00020A24">
      <w:pPr>
        <w:pStyle w:val="ListParagraph"/>
        <w:spacing w:after="0" w:line="240" w:lineRule="auto"/>
        <w:ind w:left="0"/>
        <w:rPr>
          <w:rFonts w:ascii="Times New Roman" w:eastAsia="Times New Roman" w:hAnsi="Times New Roman"/>
          <w:sz w:val="24"/>
          <w:szCs w:val="24"/>
        </w:rPr>
      </w:pPr>
      <w:r w:rsidRPr="00020A24">
        <w:rPr>
          <w:rFonts w:ascii="Times New Roman" w:eastAsia="Times New Roman" w:hAnsi="Times New Roman"/>
          <w:b/>
          <w:sz w:val="24"/>
          <w:szCs w:val="24"/>
        </w:rPr>
        <w:t>Course Outcomes</w:t>
      </w:r>
      <w:r w:rsidR="00012ABA" w:rsidRPr="00020A24">
        <w:rPr>
          <w:rFonts w:ascii="Times New Roman" w:eastAsia="Times New Roman" w:hAnsi="Times New Roman"/>
          <w:b/>
          <w:sz w:val="24"/>
          <w:szCs w:val="24"/>
        </w:rPr>
        <w:t xml:space="preserve">: </w:t>
      </w:r>
      <w:r w:rsidR="00012ABA" w:rsidRPr="00020A24">
        <w:rPr>
          <w:rFonts w:ascii="Times New Roman" w:eastAsia="Times New Roman" w:hAnsi="Times New Roman"/>
          <w:sz w:val="24"/>
          <w:szCs w:val="24"/>
        </w:rPr>
        <w:t xml:space="preserve">Students are able to know </w:t>
      </w:r>
    </w:p>
    <w:p w:rsidR="00012ABA" w:rsidRPr="00020A24" w:rsidRDefault="00012ABA" w:rsidP="00ED79A1">
      <w:pPr>
        <w:pStyle w:val="ListParagraph"/>
        <w:numPr>
          <w:ilvl w:val="0"/>
          <w:numId w:val="149"/>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Different techniques to prepare addition and condensation polymer and the suitable conditions for that.</w:t>
      </w:r>
    </w:p>
    <w:p w:rsidR="00012ABA" w:rsidRPr="00020A24" w:rsidRDefault="00012ABA" w:rsidP="00ED79A1">
      <w:pPr>
        <w:pStyle w:val="ListParagraph"/>
        <w:numPr>
          <w:ilvl w:val="0"/>
          <w:numId w:val="149"/>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 xml:space="preserve">The techniques to determine the molecular mass of the polymer </w:t>
      </w:r>
    </w:p>
    <w:p w:rsidR="00060EC9" w:rsidRPr="00020A24" w:rsidRDefault="00060EC9" w:rsidP="00020A24">
      <w:pPr>
        <w:tabs>
          <w:tab w:val="left" w:pos="1440"/>
        </w:tabs>
        <w:spacing w:after="0" w:line="240" w:lineRule="auto"/>
        <w:jc w:val="center"/>
        <w:rPr>
          <w:rFonts w:ascii="Times New Roman" w:hAnsi="Times New Roman"/>
          <w:b/>
          <w:sz w:val="24"/>
          <w:szCs w:val="24"/>
        </w:rPr>
      </w:pP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5E1C45" w:rsidRPr="00020A24" w:rsidRDefault="005E1C45" w:rsidP="00020A24">
      <w:pPr>
        <w:spacing w:after="0" w:line="240" w:lineRule="auto"/>
        <w:jc w:val="center"/>
        <w:rPr>
          <w:rFonts w:ascii="Times New Roman" w:hAnsi="Times New Roman"/>
          <w:b/>
          <w:sz w:val="24"/>
          <w:szCs w:val="24"/>
        </w:rPr>
      </w:pPr>
    </w:p>
    <w:p w:rsidR="002B4EBB" w:rsidRDefault="002B4EBB" w:rsidP="00020A24">
      <w:pPr>
        <w:spacing w:after="0" w:line="240" w:lineRule="auto"/>
        <w:jc w:val="center"/>
        <w:rPr>
          <w:rFonts w:ascii="Times New Roman" w:hAnsi="Times New Roman"/>
          <w:b/>
          <w:sz w:val="24"/>
          <w:szCs w:val="24"/>
        </w:rPr>
        <w:sectPr w:rsidR="002B4EBB" w:rsidSect="00580913">
          <w:pgSz w:w="12240" w:h="15840"/>
          <w:pgMar w:top="993" w:right="1183" w:bottom="540" w:left="1440" w:header="720" w:footer="720" w:gutter="0"/>
          <w:cols w:space="720"/>
          <w:docGrid w:linePitch="360"/>
        </w:sectPr>
      </w:pPr>
    </w:p>
    <w:p w:rsidR="00625D6B" w:rsidRPr="002B4EBB" w:rsidRDefault="002B4EBB" w:rsidP="00020A24">
      <w:pPr>
        <w:spacing w:after="0" w:line="240" w:lineRule="auto"/>
        <w:jc w:val="center"/>
        <w:rPr>
          <w:rFonts w:ascii="Times New Roman" w:hAnsi="Times New Roman"/>
          <w:b/>
          <w:sz w:val="32"/>
          <w:szCs w:val="32"/>
          <w:u w:val="single"/>
        </w:rPr>
      </w:pPr>
      <w:r w:rsidRPr="002B4EBB">
        <w:rPr>
          <w:rFonts w:ascii="Times New Roman" w:hAnsi="Times New Roman"/>
          <w:b/>
          <w:sz w:val="32"/>
          <w:szCs w:val="32"/>
          <w:u w:val="single"/>
        </w:rPr>
        <w:lastRenderedPageBreak/>
        <w:t>Semester-5</w:t>
      </w:r>
    </w:p>
    <w:p w:rsidR="002B4EBB" w:rsidRDefault="002B4EBB" w:rsidP="002B4EBB">
      <w:pPr>
        <w:spacing w:after="0" w:line="240" w:lineRule="auto"/>
        <w:rPr>
          <w:rFonts w:ascii="Times New Roman" w:hAnsi="Times New Roman"/>
          <w:b/>
          <w:sz w:val="24"/>
          <w:szCs w:val="24"/>
        </w:rPr>
      </w:pPr>
    </w:p>
    <w:p w:rsidR="002B4EBB" w:rsidRPr="002B4EBB" w:rsidRDefault="002B4EBB" w:rsidP="002B4EB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AECC 3: </w:t>
      </w:r>
      <w:r w:rsidRPr="002B4EBB">
        <w:rPr>
          <w:rFonts w:ascii="Times New Roman" w:hAnsi="Times New Roman"/>
          <w:b/>
          <w:sz w:val="24"/>
          <w:szCs w:val="24"/>
        </w:rPr>
        <w:t xml:space="preserve">Environmental Science </w:t>
      </w:r>
      <w:r>
        <w:rPr>
          <w:rFonts w:ascii="Times New Roman" w:hAnsi="Times New Roman"/>
          <w:b/>
          <w:sz w:val="24"/>
          <w:szCs w:val="24"/>
        </w:rPr>
        <w:t>(</w:t>
      </w:r>
      <w:r w:rsidRPr="002B4EBB">
        <w:rPr>
          <w:rFonts w:ascii="Times New Roman" w:hAnsi="Times New Roman"/>
          <w:b/>
          <w:sz w:val="24"/>
          <w:szCs w:val="24"/>
        </w:rPr>
        <w:t>IMCCH501</w:t>
      </w:r>
      <w:r>
        <w:rPr>
          <w:rFonts w:ascii="Times New Roman" w:hAnsi="Times New Roman"/>
          <w:b/>
          <w:sz w:val="24"/>
          <w:szCs w:val="24"/>
        </w:rPr>
        <w:t>)</w:t>
      </w:r>
    </w:p>
    <w:p w:rsidR="002B4EBB" w:rsidRPr="002B4EBB" w:rsidRDefault="002B4EBB" w:rsidP="002B4EBB">
      <w:pPr>
        <w:tabs>
          <w:tab w:val="left" w:pos="1440"/>
        </w:tabs>
        <w:spacing w:after="0" w:line="240" w:lineRule="auto"/>
        <w:jc w:val="both"/>
        <w:rPr>
          <w:rFonts w:ascii="Times New Roman" w:hAnsi="Times New Roman"/>
          <w:b/>
          <w:sz w:val="24"/>
          <w:szCs w:val="24"/>
        </w:rPr>
      </w:pPr>
    </w:p>
    <w:p w:rsidR="002B4EBB" w:rsidRPr="002B4EBB" w:rsidRDefault="002B4EBB" w:rsidP="002B4EBB">
      <w:pPr>
        <w:tabs>
          <w:tab w:val="left" w:pos="1440"/>
        </w:tabs>
        <w:spacing w:after="0" w:line="240" w:lineRule="auto"/>
        <w:jc w:val="both"/>
        <w:rPr>
          <w:rFonts w:ascii="Times New Roman" w:hAnsi="Times New Roman"/>
          <w:b/>
          <w:sz w:val="24"/>
          <w:szCs w:val="24"/>
        </w:rPr>
      </w:pPr>
      <w:r w:rsidRPr="002B4EBB">
        <w:rPr>
          <w:rFonts w:ascii="Times New Roman" w:hAnsi="Times New Roman"/>
          <w:b/>
          <w:sz w:val="24"/>
          <w:szCs w:val="24"/>
        </w:rPr>
        <w:t xml:space="preserve">Prerequisite: </w:t>
      </w:r>
      <w:r w:rsidRPr="002B4EBB">
        <w:rPr>
          <w:rFonts w:ascii="Times New Roman" w:hAnsi="Times New Roman"/>
          <w:bCs/>
          <w:sz w:val="24"/>
          <w:szCs w:val="24"/>
        </w:rPr>
        <w:t>Nil</w:t>
      </w:r>
    </w:p>
    <w:p w:rsidR="002B4EBB" w:rsidRPr="002B4EBB" w:rsidRDefault="002B4EBB" w:rsidP="002B4EBB">
      <w:pPr>
        <w:tabs>
          <w:tab w:val="left" w:pos="1440"/>
        </w:tabs>
        <w:spacing w:after="0" w:line="240" w:lineRule="auto"/>
        <w:jc w:val="both"/>
        <w:rPr>
          <w:rFonts w:ascii="Times New Roman" w:hAnsi="Times New Roman"/>
          <w:b/>
          <w:sz w:val="24"/>
          <w:szCs w:val="24"/>
        </w:rPr>
      </w:pPr>
      <w:r w:rsidRPr="002B4EBB">
        <w:rPr>
          <w:rFonts w:ascii="Times New Roman" w:hAnsi="Times New Roman"/>
          <w:b/>
          <w:sz w:val="24"/>
          <w:szCs w:val="24"/>
        </w:rPr>
        <w:t>Purpose:</w:t>
      </w:r>
    </w:p>
    <w:p w:rsidR="002B4EBB" w:rsidRPr="002B4EBB" w:rsidRDefault="002B4EBB" w:rsidP="002B4EBB">
      <w:pPr>
        <w:tabs>
          <w:tab w:val="left" w:pos="1440"/>
        </w:tabs>
        <w:spacing w:after="0" w:line="240" w:lineRule="auto"/>
        <w:jc w:val="both"/>
        <w:rPr>
          <w:rFonts w:ascii="Times New Roman" w:hAnsi="Times New Roman"/>
          <w:b/>
          <w:sz w:val="24"/>
          <w:szCs w:val="24"/>
        </w:rPr>
      </w:pPr>
      <w:r w:rsidRPr="002B4EBB">
        <w:rPr>
          <w:rFonts w:ascii="Times New Roman" w:hAnsi="Times New Roman"/>
          <w:b/>
          <w:sz w:val="24"/>
          <w:szCs w:val="24"/>
        </w:rPr>
        <w:t>Course Objectives:</w:t>
      </w:r>
    </w:p>
    <w:p w:rsidR="002B4EBB" w:rsidRPr="002B4EBB" w:rsidRDefault="002B4EBB" w:rsidP="00ED79A1">
      <w:pPr>
        <w:pStyle w:val="ListParagraph"/>
        <w:numPr>
          <w:ilvl w:val="1"/>
          <w:numId w:val="148"/>
        </w:numPr>
        <w:tabs>
          <w:tab w:val="left" w:pos="1440"/>
        </w:tabs>
        <w:spacing w:after="0" w:line="240" w:lineRule="auto"/>
        <w:ind w:left="993" w:hanging="338"/>
        <w:jc w:val="both"/>
        <w:rPr>
          <w:rFonts w:ascii="Times New Roman" w:hAnsi="Times New Roman"/>
          <w:bCs/>
          <w:sz w:val="24"/>
          <w:szCs w:val="24"/>
        </w:rPr>
      </w:pPr>
      <w:r w:rsidRPr="002B4EBB">
        <w:rPr>
          <w:rFonts w:ascii="Times New Roman" w:hAnsi="Times New Roman"/>
          <w:bCs/>
          <w:sz w:val="24"/>
          <w:szCs w:val="24"/>
        </w:rPr>
        <w:t>To know various factors for ecological balance.</w:t>
      </w:r>
    </w:p>
    <w:p w:rsidR="002B4EBB" w:rsidRPr="002B4EBB" w:rsidRDefault="002B4EBB" w:rsidP="00ED79A1">
      <w:pPr>
        <w:pStyle w:val="ListParagraph"/>
        <w:numPr>
          <w:ilvl w:val="1"/>
          <w:numId w:val="148"/>
        </w:numPr>
        <w:tabs>
          <w:tab w:val="left" w:pos="1440"/>
        </w:tabs>
        <w:spacing w:after="0" w:line="240" w:lineRule="auto"/>
        <w:ind w:left="993" w:hanging="338"/>
        <w:jc w:val="both"/>
        <w:rPr>
          <w:rFonts w:ascii="Times New Roman" w:hAnsi="Times New Roman"/>
          <w:bCs/>
          <w:sz w:val="24"/>
          <w:szCs w:val="24"/>
        </w:rPr>
      </w:pPr>
      <w:r w:rsidRPr="002B4EBB">
        <w:rPr>
          <w:rFonts w:ascii="Times New Roman" w:hAnsi="Times New Roman"/>
          <w:bCs/>
          <w:sz w:val="24"/>
          <w:szCs w:val="24"/>
        </w:rPr>
        <w:t>Study about various types of pollutants/ wastes and their treatment</w:t>
      </w:r>
    </w:p>
    <w:p w:rsidR="009740CA" w:rsidRPr="002B4EBB" w:rsidRDefault="002B4EBB" w:rsidP="00ED79A1">
      <w:pPr>
        <w:pStyle w:val="ListParagraph"/>
        <w:numPr>
          <w:ilvl w:val="1"/>
          <w:numId w:val="148"/>
        </w:numPr>
        <w:tabs>
          <w:tab w:val="left" w:pos="1440"/>
        </w:tabs>
        <w:spacing w:after="0" w:line="240" w:lineRule="auto"/>
        <w:ind w:left="993" w:hanging="338"/>
        <w:jc w:val="both"/>
        <w:rPr>
          <w:rFonts w:ascii="Times New Roman" w:hAnsi="Times New Roman"/>
          <w:bCs/>
          <w:sz w:val="24"/>
          <w:szCs w:val="24"/>
        </w:rPr>
      </w:pPr>
      <w:r w:rsidRPr="002B4EBB">
        <w:rPr>
          <w:rFonts w:ascii="Times New Roman" w:hAnsi="Times New Roman"/>
          <w:bCs/>
          <w:sz w:val="24"/>
          <w:szCs w:val="24"/>
        </w:rPr>
        <w:t>To know safety measures during different types of accidents.</w:t>
      </w:r>
    </w:p>
    <w:p w:rsidR="002B4EBB" w:rsidRDefault="002B4EBB" w:rsidP="00020A24">
      <w:pPr>
        <w:tabs>
          <w:tab w:val="left" w:pos="1440"/>
        </w:tabs>
        <w:spacing w:after="0" w:line="240" w:lineRule="auto"/>
        <w:rPr>
          <w:rFonts w:ascii="Times New Roman" w:hAnsi="Times New Roman"/>
          <w:b/>
          <w:sz w:val="24"/>
          <w:szCs w:val="24"/>
        </w:rPr>
      </w:pPr>
    </w:p>
    <w:p w:rsidR="009740CA" w:rsidRPr="00020A24" w:rsidRDefault="009740CA"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Module – I</w:t>
      </w: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Ecological Concepts: Biotic components, Ecosystem Process: Energy, Food Chain, Water cycle, Oxygen cycle, Nitrogen cycle, carbon cycle, Environmental gradients, Tolerance levels of environment factor, EU, US and Indian Environmental Law. Chemistry in Environmental Engineering: Atmospheric chemistry, Soil chemistry. Noise pollution- Noise standards, measurement and control. Water Treatment: water quality standards and parameters, Ground water. Water treatment processes, Pre-treatment of water, Conventional process, Advanced oxidation process. </w:t>
      </w:r>
    </w:p>
    <w:p w:rsidR="002B4EBB" w:rsidRDefault="002B4EBB" w:rsidP="00020A24">
      <w:pPr>
        <w:autoSpaceDE w:val="0"/>
        <w:autoSpaceDN w:val="0"/>
        <w:adjustRightInd w:val="0"/>
        <w:spacing w:after="0" w:line="240" w:lineRule="auto"/>
        <w:jc w:val="both"/>
        <w:rPr>
          <w:rFonts w:ascii="Times New Roman" w:hAnsi="Times New Roman"/>
          <w:b/>
          <w:bCs/>
          <w:sz w:val="24"/>
          <w:szCs w:val="24"/>
        </w:rPr>
      </w:pP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Module – II</w:t>
      </w: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(a) Waste Water Treatment: COD and BOD of Waste water treatment process, pretreatment, primary and secondary treatment of waste water, Activated sludge treatment: Anaerobic digestion, Reactor configurations and methane production. </w:t>
      </w: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(b) Air </w:t>
      </w:r>
      <w:proofErr w:type="gramStart"/>
      <w:r w:rsidRPr="00020A24">
        <w:rPr>
          <w:rFonts w:ascii="Times New Roman" w:hAnsi="Times New Roman"/>
          <w:sz w:val="24"/>
          <w:szCs w:val="24"/>
        </w:rPr>
        <w:t>Pollution :</w:t>
      </w:r>
      <w:proofErr w:type="gramEnd"/>
      <w:r w:rsidRPr="00020A24">
        <w:rPr>
          <w:rFonts w:ascii="Times New Roman" w:hAnsi="Times New Roman"/>
          <w:sz w:val="24"/>
          <w:szCs w:val="24"/>
        </w:rPr>
        <w:t xml:space="preserve"> Air pollution and pollutants, criteria of pollutants, Acid deposition, Global climate change –greenhouse gases, air pollution meteorology, Atmospheric dispersion. Industrial Air Emission Control. Flue gas desulphurization, NOx removal, Fugitive emissions. </w:t>
      </w: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(c) Solid waste, Hazardous waste management including Nuclear solid wastes. Solid Waste Management, Source classification and composition of MSW: Separation, storage and transportation, Reuse and recycling, zero waste management, Hazardous Waste Management, Hazardous waste and their generation, Transportation and treatment: Incinerators,</w:t>
      </w:r>
      <w:r w:rsidR="002B4EBB">
        <w:rPr>
          <w:rFonts w:ascii="Times New Roman" w:hAnsi="Times New Roman"/>
          <w:sz w:val="24"/>
          <w:szCs w:val="24"/>
        </w:rPr>
        <w:t xml:space="preserve"> </w:t>
      </w:r>
      <w:r w:rsidRPr="00020A24">
        <w:rPr>
          <w:rFonts w:ascii="Times New Roman" w:hAnsi="Times New Roman"/>
          <w:sz w:val="24"/>
          <w:szCs w:val="24"/>
        </w:rPr>
        <w:t xml:space="preserve">super critical liquids, Inorganic waste treatment. E.I.A., Environmental auditing, </w:t>
      </w:r>
    </w:p>
    <w:p w:rsidR="002B4EBB" w:rsidRDefault="002B4EBB" w:rsidP="00020A24">
      <w:pPr>
        <w:autoSpaceDE w:val="0"/>
        <w:autoSpaceDN w:val="0"/>
        <w:adjustRightInd w:val="0"/>
        <w:spacing w:after="0" w:line="240" w:lineRule="auto"/>
        <w:jc w:val="both"/>
        <w:rPr>
          <w:rFonts w:ascii="Times New Roman" w:hAnsi="Times New Roman"/>
          <w:b/>
          <w:bCs/>
          <w:sz w:val="24"/>
          <w:szCs w:val="24"/>
        </w:rPr>
      </w:pP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Module – III</w:t>
      </w:r>
    </w:p>
    <w:p w:rsidR="009740CA" w:rsidRPr="00020A24" w:rsidRDefault="009740C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Occupational Safety and Health Acts, Safety procedures, Type of Accidents, Chemical and Heat Burns, Prevention of Accidents involving Hazardous substances, Human error and Hazard Analysis. Hazard Control Measures in integrated steel industry, Petroleum Refinery, L.P.G. Bottling, Pharmaceutical industry. Fire Prevention – Detection, Extinguishing Fire, Electrical Safety, Product Safety. Safety Management- Safety Handling and Storage of Hazardous Materials, Corrosive Substances, Gas Cylinders, Hydro Carbons and Wastes. Personal Protective Equipments. </w:t>
      </w:r>
    </w:p>
    <w:p w:rsidR="009740CA" w:rsidRPr="00020A24" w:rsidRDefault="009740CA" w:rsidP="00020A24">
      <w:pPr>
        <w:autoSpaceDE w:val="0"/>
        <w:autoSpaceDN w:val="0"/>
        <w:adjustRightInd w:val="0"/>
        <w:spacing w:after="0" w:line="240" w:lineRule="auto"/>
        <w:rPr>
          <w:rFonts w:ascii="Times New Roman" w:hAnsi="Times New Roman"/>
          <w:sz w:val="24"/>
          <w:szCs w:val="24"/>
        </w:rPr>
      </w:pPr>
    </w:p>
    <w:p w:rsidR="009740CA" w:rsidRPr="00020A24" w:rsidRDefault="009740CA" w:rsidP="00020A24">
      <w:pPr>
        <w:widowControl w:val="0"/>
        <w:autoSpaceDE w:val="0"/>
        <w:autoSpaceDN w:val="0"/>
        <w:adjustRightInd w:val="0"/>
        <w:spacing w:after="0" w:line="240" w:lineRule="auto"/>
        <w:rPr>
          <w:rFonts w:ascii="Times New Roman" w:hAnsi="Times New Roman"/>
          <w:b/>
          <w:bCs/>
          <w:sz w:val="24"/>
          <w:szCs w:val="24"/>
        </w:rPr>
      </w:pPr>
      <w:r w:rsidRPr="00020A24">
        <w:rPr>
          <w:rFonts w:ascii="Times New Roman" w:hAnsi="Times New Roman"/>
          <w:b/>
          <w:bCs/>
          <w:sz w:val="24"/>
          <w:szCs w:val="24"/>
        </w:rPr>
        <w:t>Selected Text / Reference Books:</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Environmental Engineering Irwin/ McGraw Hill International Edition, 1997, G. Kiely</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Industrial Safety Management, L. M. Deshmukh, Tata McGraw Hill Publication.</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Chemistry for Environmental Engineering and Science, Clair N. Sawyer, Perry L. Mc Carty </w:t>
      </w:r>
      <w:r w:rsidRPr="00020A24">
        <w:rPr>
          <w:rFonts w:ascii="Times New Roman" w:hAnsi="Times New Roman"/>
          <w:sz w:val="24"/>
          <w:szCs w:val="24"/>
        </w:rPr>
        <w:lastRenderedPageBreak/>
        <w:t>and Gene F. Parkin, 5</w:t>
      </w:r>
      <w:r w:rsidRPr="00020A24">
        <w:rPr>
          <w:rFonts w:ascii="Times New Roman" w:hAnsi="Times New Roman"/>
          <w:sz w:val="24"/>
          <w:szCs w:val="24"/>
          <w:vertAlign w:val="superscript"/>
        </w:rPr>
        <w:t>th</w:t>
      </w:r>
      <w:r w:rsidRPr="00020A24">
        <w:rPr>
          <w:rFonts w:ascii="Times New Roman" w:hAnsi="Times New Roman"/>
          <w:sz w:val="24"/>
          <w:szCs w:val="24"/>
        </w:rPr>
        <w:t xml:space="preserve"> edition, Mc GrawHill </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Environmental Engineering by Arcadio P. Sincero &amp; Gergoria A. Sincero PHI Publication</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Principles of Environmental Engineering and Science, M. L. Davis and S. J. Masen, McGraw Hill International Edition, 2004</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Environmental Science, Curringham &amp; Saigo, TMH,</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An Introduction to Environmental Engineering and Science by Gilbert M. Masters &amp; Wendell P. Ela - PHI Publication.</w:t>
      </w:r>
    </w:p>
    <w:p w:rsidR="009740CA" w:rsidRPr="00020A24" w:rsidRDefault="009740CA" w:rsidP="0054227B">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Industrial Safety Management and Technology, Colling. D A – Prentice Hall, New Delhi.</w:t>
      </w:r>
    </w:p>
    <w:p w:rsidR="0054227B" w:rsidRDefault="0054227B" w:rsidP="0054227B">
      <w:pPr>
        <w:spacing w:after="0" w:line="240" w:lineRule="auto"/>
        <w:jc w:val="both"/>
        <w:rPr>
          <w:rFonts w:ascii="Times New Roman" w:eastAsia="Times New Roman" w:hAnsi="Times New Roman"/>
          <w:b/>
          <w:sz w:val="24"/>
          <w:szCs w:val="24"/>
        </w:rPr>
      </w:pPr>
    </w:p>
    <w:p w:rsidR="009740CA" w:rsidRPr="002B4EBB" w:rsidRDefault="009740CA" w:rsidP="002B4EBB">
      <w:pPr>
        <w:spacing w:after="0" w:line="240" w:lineRule="auto"/>
        <w:rPr>
          <w:rFonts w:ascii="Times New Roman" w:eastAsia="Times New Roman" w:hAnsi="Times New Roman"/>
          <w:sz w:val="24"/>
          <w:szCs w:val="24"/>
        </w:rPr>
      </w:pPr>
      <w:r w:rsidRPr="002B4EBB">
        <w:rPr>
          <w:rFonts w:ascii="Times New Roman" w:eastAsia="Times New Roman" w:hAnsi="Times New Roman"/>
          <w:b/>
          <w:sz w:val="24"/>
          <w:szCs w:val="24"/>
        </w:rPr>
        <w:t>Course Outcomes</w:t>
      </w:r>
      <w:r w:rsidR="00B71B3F" w:rsidRPr="002B4EBB">
        <w:rPr>
          <w:rFonts w:ascii="Times New Roman" w:eastAsia="Times New Roman" w:hAnsi="Times New Roman"/>
          <w:b/>
          <w:sz w:val="24"/>
          <w:szCs w:val="24"/>
        </w:rPr>
        <w:t>:</w:t>
      </w:r>
      <w:r w:rsidR="00B71B3F" w:rsidRPr="002B4EBB">
        <w:rPr>
          <w:rFonts w:ascii="Times New Roman" w:eastAsia="Times New Roman" w:hAnsi="Times New Roman"/>
          <w:sz w:val="24"/>
          <w:szCs w:val="24"/>
        </w:rPr>
        <w:t xml:space="preserve"> Students are able to</w:t>
      </w:r>
    </w:p>
    <w:p w:rsidR="00B71B3F" w:rsidRPr="00020A24" w:rsidRDefault="00B71B3F" w:rsidP="00ED79A1">
      <w:pPr>
        <w:pStyle w:val="ListParagraph"/>
        <w:numPr>
          <w:ilvl w:val="0"/>
          <w:numId w:val="145"/>
        </w:numPr>
        <w:spacing w:after="0" w:line="240" w:lineRule="auto"/>
        <w:ind w:left="709"/>
        <w:rPr>
          <w:rFonts w:ascii="Times New Roman" w:eastAsia="Times New Roman" w:hAnsi="Times New Roman"/>
          <w:sz w:val="24"/>
          <w:szCs w:val="24"/>
        </w:rPr>
      </w:pPr>
      <w:r w:rsidRPr="00020A24">
        <w:rPr>
          <w:rFonts w:ascii="Times New Roman" w:eastAsia="Times New Roman" w:hAnsi="Times New Roman"/>
          <w:sz w:val="24"/>
          <w:szCs w:val="24"/>
        </w:rPr>
        <w:t>Realise the importance of ecological balance.</w:t>
      </w:r>
    </w:p>
    <w:p w:rsidR="00B71B3F" w:rsidRPr="00020A24" w:rsidRDefault="00B71B3F" w:rsidP="00ED79A1">
      <w:pPr>
        <w:pStyle w:val="ListParagraph"/>
        <w:numPr>
          <w:ilvl w:val="0"/>
          <w:numId w:val="145"/>
        </w:numPr>
        <w:spacing w:after="0" w:line="240" w:lineRule="auto"/>
        <w:ind w:left="709"/>
        <w:rPr>
          <w:rFonts w:ascii="Times New Roman" w:eastAsia="Times New Roman" w:hAnsi="Times New Roman"/>
          <w:sz w:val="24"/>
          <w:szCs w:val="24"/>
        </w:rPr>
      </w:pPr>
      <w:r w:rsidRPr="00020A24">
        <w:rPr>
          <w:rFonts w:ascii="Times New Roman" w:eastAsia="Times New Roman" w:hAnsi="Times New Roman"/>
          <w:sz w:val="24"/>
          <w:szCs w:val="24"/>
        </w:rPr>
        <w:t>Know how to minimise waste for a better environment.</w:t>
      </w:r>
    </w:p>
    <w:p w:rsidR="00B71B3F" w:rsidRPr="00020A24" w:rsidRDefault="00B71B3F" w:rsidP="00ED79A1">
      <w:pPr>
        <w:pStyle w:val="ListParagraph"/>
        <w:numPr>
          <w:ilvl w:val="0"/>
          <w:numId w:val="145"/>
        </w:numPr>
        <w:spacing w:after="0" w:line="240" w:lineRule="auto"/>
        <w:ind w:left="709"/>
        <w:rPr>
          <w:rFonts w:ascii="Times New Roman" w:eastAsia="Times New Roman" w:hAnsi="Times New Roman"/>
          <w:sz w:val="24"/>
          <w:szCs w:val="24"/>
        </w:rPr>
      </w:pPr>
      <w:r w:rsidRPr="00020A24">
        <w:rPr>
          <w:rFonts w:ascii="Times New Roman" w:eastAsia="Times New Roman" w:hAnsi="Times New Roman"/>
          <w:sz w:val="24"/>
          <w:szCs w:val="24"/>
        </w:rPr>
        <w:t>Follow proper procedure for waste treatment</w:t>
      </w:r>
    </w:p>
    <w:p w:rsidR="00B71B3F" w:rsidRPr="00020A24" w:rsidRDefault="00B71B3F" w:rsidP="00ED79A1">
      <w:pPr>
        <w:pStyle w:val="ListParagraph"/>
        <w:numPr>
          <w:ilvl w:val="0"/>
          <w:numId w:val="145"/>
        </w:numPr>
        <w:spacing w:after="0" w:line="240" w:lineRule="auto"/>
        <w:ind w:left="709"/>
        <w:rPr>
          <w:rFonts w:ascii="Times New Roman" w:eastAsia="Times New Roman" w:hAnsi="Times New Roman"/>
          <w:sz w:val="24"/>
          <w:szCs w:val="24"/>
        </w:rPr>
      </w:pPr>
      <w:r w:rsidRPr="00020A24">
        <w:rPr>
          <w:rFonts w:ascii="Times New Roman" w:eastAsia="Times New Roman" w:hAnsi="Times New Roman"/>
          <w:sz w:val="24"/>
          <w:szCs w:val="24"/>
        </w:rPr>
        <w:t>Take safety measures in their house, workplace etc.</w:t>
      </w:r>
    </w:p>
    <w:p w:rsidR="009740CA" w:rsidRPr="00020A24" w:rsidRDefault="009740CA" w:rsidP="00020A24">
      <w:pPr>
        <w:spacing w:after="0" w:line="240" w:lineRule="auto"/>
        <w:jc w:val="center"/>
        <w:rPr>
          <w:rFonts w:ascii="Times New Roman" w:hAnsi="Times New Roman"/>
          <w:b/>
          <w:sz w:val="24"/>
          <w:szCs w:val="24"/>
        </w:rPr>
      </w:pPr>
    </w:p>
    <w:p w:rsidR="0054227B" w:rsidRDefault="0054227B" w:rsidP="00020A24">
      <w:pPr>
        <w:spacing w:after="0" w:line="240" w:lineRule="auto"/>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397958" w:rsidRDefault="00397958" w:rsidP="0054227B">
      <w:pPr>
        <w:tabs>
          <w:tab w:val="left" w:pos="1440"/>
        </w:tabs>
        <w:spacing w:after="0" w:line="240" w:lineRule="auto"/>
        <w:jc w:val="center"/>
        <w:rPr>
          <w:rFonts w:ascii="Times New Roman" w:hAnsi="Times New Roman"/>
          <w:b/>
          <w:sz w:val="24"/>
          <w:szCs w:val="24"/>
        </w:rPr>
      </w:pPr>
    </w:p>
    <w:p w:rsidR="0054227B" w:rsidRPr="0054227B" w:rsidRDefault="0054227B" w:rsidP="0054227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11: </w:t>
      </w:r>
      <w:r w:rsidRPr="0054227B">
        <w:rPr>
          <w:rFonts w:ascii="Times New Roman" w:hAnsi="Times New Roman"/>
          <w:b/>
          <w:sz w:val="24"/>
          <w:szCs w:val="24"/>
        </w:rPr>
        <w:t xml:space="preserve">Molecular Spectroscopy </w:t>
      </w:r>
      <w:r>
        <w:rPr>
          <w:rFonts w:ascii="Times New Roman" w:hAnsi="Times New Roman"/>
          <w:b/>
          <w:sz w:val="24"/>
          <w:szCs w:val="24"/>
        </w:rPr>
        <w:t>(</w:t>
      </w:r>
      <w:r w:rsidRPr="0054227B">
        <w:rPr>
          <w:rFonts w:ascii="Times New Roman" w:hAnsi="Times New Roman"/>
          <w:b/>
          <w:sz w:val="24"/>
          <w:szCs w:val="24"/>
        </w:rPr>
        <w:t>IPCCH501</w:t>
      </w:r>
      <w:r>
        <w:rPr>
          <w:rFonts w:ascii="Times New Roman" w:hAnsi="Times New Roman"/>
          <w:b/>
          <w:sz w:val="24"/>
          <w:szCs w:val="24"/>
        </w:rPr>
        <w:t>)</w:t>
      </w:r>
    </w:p>
    <w:p w:rsidR="0054227B" w:rsidRPr="0054227B" w:rsidRDefault="0054227B" w:rsidP="0054227B">
      <w:pPr>
        <w:tabs>
          <w:tab w:val="left" w:pos="1440"/>
        </w:tabs>
        <w:spacing w:after="0" w:line="240" w:lineRule="auto"/>
        <w:jc w:val="both"/>
        <w:rPr>
          <w:rFonts w:ascii="Times New Roman" w:hAnsi="Times New Roman"/>
          <w:b/>
          <w:sz w:val="24"/>
          <w:szCs w:val="24"/>
        </w:rPr>
      </w:pPr>
    </w:p>
    <w:p w:rsidR="0054227B" w:rsidRPr="0054227B" w:rsidRDefault="0054227B" w:rsidP="0054227B">
      <w:pPr>
        <w:tabs>
          <w:tab w:val="left" w:pos="1440"/>
        </w:tabs>
        <w:spacing w:after="0" w:line="240" w:lineRule="auto"/>
        <w:jc w:val="both"/>
        <w:rPr>
          <w:rFonts w:ascii="Times New Roman" w:hAnsi="Times New Roman"/>
          <w:b/>
          <w:sz w:val="24"/>
          <w:szCs w:val="24"/>
        </w:rPr>
      </w:pPr>
      <w:r w:rsidRPr="0054227B">
        <w:rPr>
          <w:rFonts w:ascii="Times New Roman" w:hAnsi="Times New Roman"/>
          <w:b/>
          <w:sz w:val="24"/>
          <w:szCs w:val="24"/>
        </w:rPr>
        <w:t xml:space="preserve">Prerequisite: </w:t>
      </w:r>
      <w:r w:rsidRPr="0054227B">
        <w:rPr>
          <w:rFonts w:ascii="Times New Roman" w:hAnsi="Times New Roman"/>
          <w:bCs/>
          <w:sz w:val="24"/>
          <w:szCs w:val="24"/>
        </w:rPr>
        <w:t>Nil</w:t>
      </w:r>
    </w:p>
    <w:p w:rsidR="0054227B" w:rsidRPr="0054227B" w:rsidRDefault="0054227B" w:rsidP="0054227B">
      <w:pPr>
        <w:tabs>
          <w:tab w:val="left" w:pos="1440"/>
        </w:tabs>
        <w:spacing w:after="0" w:line="240" w:lineRule="auto"/>
        <w:jc w:val="both"/>
        <w:rPr>
          <w:rFonts w:ascii="Times New Roman" w:hAnsi="Times New Roman"/>
          <w:b/>
          <w:sz w:val="24"/>
          <w:szCs w:val="24"/>
        </w:rPr>
      </w:pPr>
      <w:r w:rsidRPr="0054227B">
        <w:rPr>
          <w:rFonts w:ascii="Times New Roman" w:hAnsi="Times New Roman"/>
          <w:b/>
          <w:sz w:val="24"/>
          <w:szCs w:val="24"/>
        </w:rPr>
        <w:t>Purpose:</w:t>
      </w:r>
    </w:p>
    <w:p w:rsidR="0054227B" w:rsidRPr="0054227B" w:rsidRDefault="0054227B" w:rsidP="0054227B">
      <w:pPr>
        <w:tabs>
          <w:tab w:val="left" w:pos="1440"/>
        </w:tabs>
        <w:spacing w:after="0" w:line="240" w:lineRule="auto"/>
        <w:jc w:val="both"/>
        <w:rPr>
          <w:rFonts w:ascii="Times New Roman" w:hAnsi="Times New Roman"/>
          <w:b/>
          <w:sz w:val="24"/>
          <w:szCs w:val="24"/>
        </w:rPr>
      </w:pPr>
      <w:r w:rsidRPr="0054227B">
        <w:rPr>
          <w:rFonts w:ascii="Times New Roman" w:hAnsi="Times New Roman"/>
          <w:b/>
          <w:sz w:val="24"/>
          <w:szCs w:val="24"/>
        </w:rPr>
        <w:t>Course Objectives:</w:t>
      </w:r>
    </w:p>
    <w:p w:rsidR="0054227B" w:rsidRPr="0054227B" w:rsidRDefault="0054227B" w:rsidP="00ED79A1">
      <w:pPr>
        <w:pStyle w:val="ListParagraph"/>
        <w:numPr>
          <w:ilvl w:val="0"/>
          <w:numId w:val="205"/>
        </w:numPr>
        <w:tabs>
          <w:tab w:val="left" w:pos="1440"/>
        </w:tabs>
        <w:spacing w:after="0" w:line="240" w:lineRule="auto"/>
        <w:ind w:left="709" w:hanging="349"/>
        <w:jc w:val="both"/>
        <w:rPr>
          <w:rFonts w:ascii="Times New Roman" w:hAnsi="Times New Roman"/>
          <w:bCs/>
          <w:sz w:val="24"/>
          <w:szCs w:val="24"/>
        </w:rPr>
      </w:pPr>
      <w:r w:rsidRPr="0054227B">
        <w:rPr>
          <w:rFonts w:ascii="Times New Roman" w:hAnsi="Times New Roman"/>
          <w:bCs/>
          <w:sz w:val="24"/>
          <w:szCs w:val="24"/>
        </w:rPr>
        <w:t xml:space="preserve">To know the rotational, vibrational and Raman spectra of complex systems with symmetry considerations. </w:t>
      </w:r>
    </w:p>
    <w:p w:rsidR="0054227B" w:rsidRPr="0054227B" w:rsidRDefault="0054227B" w:rsidP="00ED79A1">
      <w:pPr>
        <w:pStyle w:val="ListParagraph"/>
        <w:numPr>
          <w:ilvl w:val="0"/>
          <w:numId w:val="205"/>
        </w:numPr>
        <w:tabs>
          <w:tab w:val="left" w:pos="1440"/>
        </w:tabs>
        <w:spacing w:after="0" w:line="240" w:lineRule="auto"/>
        <w:ind w:left="709" w:hanging="349"/>
        <w:jc w:val="both"/>
        <w:rPr>
          <w:rFonts w:ascii="Times New Roman" w:hAnsi="Times New Roman"/>
          <w:bCs/>
          <w:sz w:val="24"/>
          <w:szCs w:val="24"/>
        </w:rPr>
      </w:pPr>
      <w:r w:rsidRPr="0054227B">
        <w:rPr>
          <w:rFonts w:ascii="Times New Roman" w:hAnsi="Times New Roman"/>
          <w:bCs/>
          <w:sz w:val="24"/>
          <w:szCs w:val="24"/>
        </w:rPr>
        <w:t>To understand the theory and applications of magnetic resonances.</w:t>
      </w:r>
    </w:p>
    <w:p w:rsidR="00625D6B" w:rsidRPr="0054227B" w:rsidRDefault="0054227B" w:rsidP="00ED79A1">
      <w:pPr>
        <w:pStyle w:val="ListParagraph"/>
        <w:numPr>
          <w:ilvl w:val="0"/>
          <w:numId w:val="205"/>
        </w:numPr>
        <w:tabs>
          <w:tab w:val="left" w:pos="1440"/>
        </w:tabs>
        <w:spacing w:after="0" w:line="240" w:lineRule="auto"/>
        <w:ind w:left="709" w:hanging="349"/>
        <w:jc w:val="both"/>
        <w:rPr>
          <w:rFonts w:ascii="Times New Roman" w:hAnsi="Times New Roman"/>
          <w:bCs/>
          <w:sz w:val="24"/>
          <w:szCs w:val="24"/>
        </w:rPr>
      </w:pPr>
      <w:r w:rsidRPr="0054227B">
        <w:rPr>
          <w:rFonts w:ascii="Times New Roman" w:hAnsi="Times New Roman"/>
          <w:bCs/>
          <w:sz w:val="24"/>
          <w:szCs w:val="24"/>
        </w:rPr>
        <w:t>To learn about theory of Mossbauer spectra and their application to simple systems.</w:t>
      </w:r>
    </w:p>
    <w:p w:rsidR="0054227B" w:rsidRDefault="0054227B" w:rsidP="00020A24">
      <w:pPr>
        <w:tabs>
          <w:tab w:val="left" w:pos="1440"/>
        </w:tabs>
        <w:spacing w:after="0" w:line="240" w:lineRule="auto"/>
        <w:rPr>
          <w:rFonts w:ascii="Times New Roman" w:hAnsi="Times New Roman"/>
          <w:b/>
          <w:sz w:val="24"/>
          <w:szCs w:val="24"/>
        </w:rPr>
      </w:pPr>
    </w:p>
    <w:p w:rsidR="00625D6B" w:rsidRPr="00020A24" w:rsidRDefault="00625D6B"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FC2AAA" w:rsidRPr="0054227B" w:rsidRDefault="00FC2AAA" w:rsidP="00020A24">
      <w:pPr>
        <w:spacing w:after="0" w:line="240" w:lineRule="auto"/>
        <w:jc w:val="both"/>
        <w:rPr>
          <w:rFonts w:ascii="Times New Roman" w:hAnsi="Times New Roman"/>
          <w:sz w:val="24"/>
          <w:szCs w:val="24"/>
        </w:rPr>
      </w:pPr>
      <w:r w:rsidRPr="0054227B">
        <w:rPr>
          <w:rFonts w:ascii="Times New Roman" w:hAnsi="Times New Roman"/>
          <w:b/>
          <w:sz w:val="24"/>
          <w:szCs w:val="24"/>
        </w:rPr>
        <w:t>Module-I</w:t>
      </w:r>
    </w:p>
    <w:p w:rsidR="00FC2AAA" w:rsidRPr="00020A24" w:rsidRDefault="00FC2AAA" w:rsidP="00020A24">
      <w:pPr>
        <w:spacing w:after="0" w:line="240" w:lineRule="auto"/>
        <w:jc w:val="both"/>
        <w:rPr>
          <w:rFonts w:ascii="Times New Roman" w:hAnsi="Times New Roman"/>
          <w:sz w:val="24"/>
          <w:szCs w:val="24"/>
        </w:rPr>
      </w:pPr>
      <w:r w:rsidRPr="00020A24">
        <w:rPr>
          <w:rFonts w:ascii="Times New Roman" w:hAnsi="Times New Roman"/>
          <w:sz w:val="24"/>
          <w:szCs w:val="24"/>
        </w:rPr>
        <w:t>Interaction of electromagnetic radiation with molecules and various types of spectra;</w:t>
      </w:r>
      <w:r w:rsidR="0054227B">
        <w:rPr>
          <w:rFonts w:ascii="Times New Roman" w:hAnsi="Times New Roman"/>
          <w:sz w:val="24"/>
          <w:szCs w:val="24"/>
        </w:rPr>
        <w:t xml:space="preserve"> </w:t>
      </w:r>
      <w:r w:rsidRPr="00020A24">
        <w:rPr>
          <w:rFonts w:ascii="Times New Roman" w:hAnsi="Times New Roman"/>
          <w:sz w:val="24"/>
          <w:szCs w:val="24"/>
        </w:rPr>
        <w:t>Born</w:t>
      </w:r>
      <w:r w:rsidR="0054227B">
        <w:rPr>
          <w:rFonts w:ascii="Times New Roman" w:hAnsi="Times New Roman"/>
          <w:sz w:val="24"/>
          <w:szCs w:val="24"/>
        </w:rPr>
        <w:t xml:space="preserve"> </w:t>
      </w:r>
      <w:r w:rsidRPr="00020A24">
        <w:rPr>
          <w:rFonts w:ascii="Times New Roman" w:hAnsi="Times New Roman"/>
          <w:sz w:val="24"/>
          <w:szCs w:val="24"/>
        </w:rPr>
        <w:t>Oppenheimer approximation.</w:t>
      </w:r>
    </w:p>
    <w:p w:rsidR="00FC2AAA" w:rsidRPr="00020A24" w:rsidRDefault="00FC2AAA" w:rsidP="00020A24">
      <w:pPr>
        <w:spacing w:after="0" w:line="240" w:lineRule="auto"/>
        <w:jc w:val="both"/>
        <w:rPr>
          <w:rFonts w:ascii="Times New Roman" w:eastAsia="Times New Roman" w:hAnsi="Times New Roman"/>
          <w:sz w:val="24"/>
          <w:szCs w:val="24"/>
        </w:rPr>
      </w:pPr>
      <w:r w:rsidRPr="0054227B">
        <w:rPr>
          <w:rFonts w:ascii="Times New Roman" w:hAnsi="Times New Roman"/>
          <w:b/>
          <w:i/>
          <w:iCs/>
          <w:sz w:val="24"/>
          <w:szCs w:val="24"/>
        </w:rPr>
        <w:t>Rotation spectroscopy:</w:t>
      </w:r>
      <w:r w:rsidRPr="00020A24">
        <w:rPr>
          <w:rFonts w:ascii="Times New Roman" w:hAnsi="Times New Roman"/>
          <w:sz w:val="24"/>
          <w:szCs w:val="24"/>
        </w:rPr>
        <w:t xml:space="preserve"> Selection rules, intensities of spectral lines, </w:t>
      </w:r>
      <w:r w:rsidRPr="00020A24">
        <w:rPr>
          <w:rFonts w:ascii="Times New Roman" w:eastAsia="Times New Roman" w:hAnsi="Times New Roman"/>
          <w:sz w:val="24"/>
          <w:szCs w:val="24"/>
        </w:rPr>
        <w:t>Rotational spectra of simple polyatomic molecules (linear, non-linear- symmetric top and spherical top, prolate and oblate types) Stark effects on rotational spectrum Fundamental and overtone bands. Isotope effects.</w:t>
      </w:r>
    </w:p>
    <w:p w:rsidR="00FC2AAA" w:rsidRPr="00020A24" w:rsidRDefault="00FC2AAA" w:rsidP="00020A24">
      <w:p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Symmetry and normal modes of vibration. Determination of normal modes from Symmetry for AB</w:t>
      </w:r>
      <w:r w:rsidRPr="00020A24">
        <w:rPr>
          <w:rFonts w:ascii="Times New Roman" w:eastAsia="Times New Roman" w:hAnsi="Times New Roman"/>
          <w:sz w:val="24"/>
          <w:szCs w:val="24"/>
          <w:vertAlign w:val="subscript"/>
        </w:rPr>
        <w:t>2</w:t>
      </w:r>
      <w:r w:rsidRPr="00020A24">
        <w:rPr>
          <w:rFonts w:ascii="Times New Roman" w:eastAsia="Times New Roman" w:hAnsi="Times New Roman"/>
          <w:sz w:val="24"/>
          <w:szCs w:val="24"/>
        </w:rPr>
        <w:t>, AB</w:t>
      </w:r>
      <w:r w:rsidRPr="00020A24">
        <w:rPr>
          <w:rFonts w:ascii="Times New Roman" w:eastAsia="Times New Roman" w:hAnsi="Times New Roman"/>
          <w:sz w:val="24"/>
          <w:szCs w:val="24"/>
          <w:vertAlign w:val="subscript"/>
        </w:rPr>
        <w:t>3</w:t>
      </w:r>
      <w:r w:rsidRPr="00020A24">
        <w:rPr>
          <w:rFonts w:ascii="Times New Roman" w:eastAsia="Times New Roman" w:hAnsi="Times New Roman"/>
          <w:sz w:val="24"/>
          <w:szCs w:val="24"/>
        </w:rPr>
        <w:t>, AB</w:t>
      </w:r>
      <w:r w:rsidRPr="00020A24">
        <w:rPr>
          <w:rFonts w:ascii="Times New Roman" w:eastAsia="Times New Roman" w:hAnsi="Times New Roman"/>
          <w:sz w:val="24"/>
          <w:szCs w:val="24"/>
          <w:vertAlign w:val="subscript"/>
        </w:rPr>
        <w:t>4</w:t>
      </w:r>
      <w:r w:rsidRPr="00020A24">
        <w:rPr>
          <w:rFonts w:ascii="Times New Roman" w:eastAsia="Times New Roman" w:hAnsi="Times New Roman"/>
          <w:sz w:val="24"/>
          <w:szCs w:val="24"/>
        </w:rPr>
        <w:t>, AB</w:t>
      </w:r>
      <w:r w:rsidRPr="00020A24">
        <w:rPr>
          <w:rFonts w:ascii="Times New Roman" w:eastAsia="Times New Roman" w:hAnsi="Times New Roman"/>
          <w:sz w:val="24"/>
          <w:szCs w:val="24"/>
          <w:vertAlign w:val="subscript"/>
        </w:rPr>
        <w:t>5</w:t>
      </w:r>
      <w:r w:rsidRPr="00020A24">
        <w:rPr>
          <w:rFonts w:ascii="Times New Roman" w:eastAsia="Times New Roman" w:hAnsi="Times New Roman"/>
          <w:sz w:val="24"/>
          <w:szCs w:val="24"/>
        </w:rPr>
        <w:t xml:space="preserve"> and AB</w:t>
      </w:r>
      <w:r w:rsidRPr="00020A24">
        <w:rPr>
          <w:rFonts w:ascii="Times New Roman" w:eastAsia="Times New Roman" w:hAnsi="Times New Roman"/>
          <w:sz w:val="24"/>
          <w:szCs w:val="24"/>
          <w:vertAlign w:val="subscript"/>
        </w:rPr>
        <w:t>6</w:t>
      </w:r>
      <w:r w:rsidRPr="00020A24">
        <w:rPr>
          <w:rFonts w:ascii="Times New Roman" w:eastAsia="Times New Roman" w:hAnsi="Times New Roman"/>
          <w:sz w:val="24"/>
          <w:szCs w:val="24"/>
        </w:rPr>
        <w:t xml:space="preserve"> systems, symmetry of overtones and combination bands.</w:t>
      </w:r>
    </w:p>
    <w:p w:rsidR="0054227B" w:rsidRDefault="0054227B" w:rsidP="00020A24">
      <w:pPr>
        <w:spacing w:after="0" w:line="240" w:lineRule="auto"/>
        <w:jc w:val="both"/>
        <w:rPr>
          <w:rFonts w:ascii="Times New Roman" w:hAnsi="Times New Roman"/>
          <w:b/>
          <w:sz w:val="24"/>
          <w:szCs w:val="24"/>
          <w:u w:val="single"/>
        </w:rPr>
      </w:pPr>
    </w:p>
    <w:p w:rsidR="00FC2AAA" w:rsidRPr="0054227B" w:rsidRDefault="00FC2AAA" w:rsidP="00020A24">
      <w:pPr>
        <w:spacing w:after="0" w:line="240" w:lineRule="auto"/>
        <w:jc w:val="both"/>
        <w:rPr>
          <w:rFonts w:ascii="Times New Roman" w:hAnsi="Times New Roman"/>
          <w:sz w:val="24"/>
          <w:szCs w:val="24"/>
        </w:rPr>
      </w:pPr>
      <w:r w:rsidRPr="0054227B">
        <w:rPr>
          <w:rFonts w:ascii="Times New Roman" w:hAnsi="Times New Roman"/>
          <w:b/>
          <w:sz w:val="24"/>
          <w:szCs w:val="24"/>
        </w:rPr>
        <w:t>Module-II</w:t>
      </w:r>
    </w:p>
    <w:p w:rsidR="00FC2AAA" w:rsidRPr="00020A24" w:rsidRDefault="00FC2AAA" w:rsidP="00020A24">
      <w:pPr>
        <w:spacing w:after="0" w:line="240" w:lineRule="auto"/>
        <w:jc w:val="both"/>
        <w:rPr>
          <w:rFonts w:ascii="Times New Roman" w:hAnsi="Times New Roman"/>
          <w:sz w:val="24"/>
          <w:szCs w:val="24"/>
        </w:rPr>
      </w:pPr>
      <w:r w:rsidRPr="0054227B">
        <w:rPr>
          <w:rFonts w:ascii="Times New Roman" w:hAnsi="Times New Roman"/>
          <w:b/>
          <w:i/>
          <w:iCs/>
          <w:sz w:val="24"/>
          <w:szCs w:val="24"/>
        </w:rPr>
        <w:t>Vibrational spectroscopy:</w:t>
      </w:r>
      <w:r w:rsidRPr="00020A24">
        <w:rPr>
          <w:rFonts w:ascii="Times New Roman" w:hAnsi="Times New Roman"/>
          <w:sz w:val="24"/>
          <w:szCs w:val="24"/>
        </w:rPr>
        <w:t xml:space="preserve"> Classical equation of vibration, computation of force constant, amplitude of diatomic molecular vibrations, anharmonicity, Morse potential, dissociation energies, fundamental frequencies, overtones, hot bands, degrees of freedom for polyatomic molecules, modes of vibration, concept of group frequencies. Vibration-rotation spectroscopy: diatomic vibrating rotator, P, Q, R branches. </w:t>
      </w:r>
    </w:p>
    <w:p w:rsidR="00FC2AAA" w:rsidRPr="00020A24" w:rsidRDefault="00FC2AAA" w:rsidP="00020A24">
      <w:pPr>
        <w:spacing w:after="0" w:line="240" w:lineRule="auto"/>
        <w:jc w:val="both"/>
        <w:rPr>
          <w:rFonts w:ascii="Times New Roman" w:hAnsi="Times New Roman"/>
          <w:sz w:val="24"/>
          <w:szCs w:val="24"/>
        </w:rPr>
      </w:pPr>
      <w:r w:rsidRPr="0054227B">
        <w:rPr>
          <w:rFonts w:ascii="Times New Roman" w:hAnsi="Times New Roman"/>
          <w:b/>
          <w:i/>
          <w:iCs/>
          <w:sz w:val="24"/>
          <w:szCs w:val="24"/>
        </w:rPr>
        <w:t>Raman spectroscopy:</w:t>
      </w:r>
      <w:r w:rsidRPr="00020A24">
        <w:rPr>
          <w:rFonts w:ascii="Times New Roman" w:hAnsi="Times New Roman"/>
          <w:sz w:val="24"/>
          <w:szCs w:val="24"/>
        </w:rPr>
        <w:t xml:space="preserve"> Qualitative treatment of Rotational Raman effect; Effect of nuclear spin, Vibrational Raman spectra, Stokes and anti-Stokes lines; their intensity difference, rule of mutual exclusion. </w:t>
      </w:r>
    </w:p>
    <w:p w:rsidR="00FC2AAA" w:rsidRPr="00020A24" w:rsidRDefault="00FC2AAA" w:rsidP="00020A24">
      <w:pPr>
        <w:spacing w:after="0" w:line="240" w:lineRule="auto"/>
        <w:jc w:val="both"/>
        <w:rPr>
          <w:rFonts w:ascii="Times New Roman" w:hAnsi="Times New Roman"/>
          <w:sz w:val="24"/>
          <w:szCs w:val="24"/>
        </w:rPr>
      </w:pPr>
      <w:r w:rsidRPr="0054227B">
        <w:rPr>
          <w:rFonts w:ascii="Times New Roman" w:hAnsi="Times New Roman"/>
          <w:b/>
          <w:i/>
          <w:iCs/>
          <w:sz w:val="24"/>
          <w:szCs w:val="24"/>
        </w:rPr>
        <w:t>Electronic spectroscopy:</w:t>
      </w:r>
      <w:r w:rsidRPr="00020A24">
        <w:rPr>
          <w:rFonts w:ascii="Times New Roman" w:hAnsi="Times New Roman"/>
          <w:sz w:val="24"/>
          <w:szCs w:val="24"/>
        </w:rPr>
        <w:t xml:space="preserve"> Franck-Condon principle, electronic transitions, singlet and triplet states, fluorescence and phosphorescence, dissociation and predissociation, calculation of electronic transitions of polyenes using free electron model. </w:t>
      </w:r>
    </w:p>
    <w:p w:rsidR="0054227B" w:rsidRDefault="0054227B" w:rsidP="00020A24">
      <w:pPr>
        <w:spacing w:after="0" w:line="240" w:lineRule="auto"/>
        <w:jc w:val="both"/>
        <w:rPr>
          <w:rFonts w:ascii="Times New Roman" w:hAnsi="Times New Roman"/>
          <w:b/>
          <w:sz w:val="24"/>
          <w:szCs w:val="24"/>
          <w:u w:val="single"/>
        </w:rPr>
      </w:pPr>
    </w:p>
    <w:p w:rsidR="00FC2AAA" w:rsidRPr="0054227B" w:rsidRDefault="00FC2AAA" w:rsidP="00020A24">
      <w:pPr>
        <w:spacing w:after="0" w:line="240" w:lineRule="auto"/>
        <w:jc w:val="both"/>
        <w:rPr>
          <w:rFonts w:ascii="Times New Roman" w:hAnsi="Times New Roman"/>
          <w:sz w:val="24"/>
          <w:szCs w:val="24"/>
        </w:rPr>
      </w:pPr>
      <w:r w:rsidRPr="0054227B">
        <w:rPr>
          <w:rFonts w:ascii="Times New Roman" w:hAnsi="Times New Roman"/>
          <w:b/>
          <w:sz w:val="24"/>
          <w:szCs w:val="24"/>
        </w:rPr>
        <w:t>Module-III</w:t>
      </w:r>
    </w:p>
    <w:p w:rsidR="00FC2AAA" w:rsidRPr="00020A24" w:rsidRDefault="00FC2AAA" w:rsidP="00020A24">
      <w:pPr>
        <w:spacing w:after="0" w:line="240" w:lineRule="auto"/>
        <w:jc w:val="both"/>
        <w:rPr>
          <w:rFonts w:ascii="Times New Roman" w:eastAsia="Times New Roman" w:hAnsi="Times New Roman"/>
          <w:sz w:val="24"/>
          <w:szCs w:val="24"/>
          <w:lang w:eastAsia="en-IN"/>
        </w:rPr>
      </w:pPr>
      <w:r w:rsidRPr="0054227B">
        <w:rPr>
          <w:rFonts w:ascii="Times New Roman" w:hAnsi="Times New Roman"/>
          <w:b/>
          <w:i/>
          <w:iCs/>
          <w:sz w:val="24"/>
          <w:szCs w:val="24"/>
        </w:rPr>
        <w:t>Nuclear Magnetic Resonance (NMR) spectroscopy:</w:t>
      </w:r>
      <w:r w:rsidRPr="00020A24">
        <w:rPr>
          <w:rFonts w:ascii="Times New Roman" w:hAnsi="Times New Roman"/>
          <w:sz w:val="24"/>
          <w:szCs w:val="24"/>
        </w:rPr>
        <w:t xml:space="preserve"> Principles of NMR spectroscopy, Larmor precession, chemical shift and </w:t>
      </w:r>
      <w:r w:rsidR="0054227B" w:rsidRPr="00020A24">
        <w:rPr>
          <w:rFonts w:ascii="Times New Roman" w:hAnsi="Times New Roman"/>
          <w:sz w:val="24"/>
          <w:szCs w:val="24"/>
        </w:rPr>
        <w:t>low-resolution</w:t>
      </w:r>
      <w:r w:rsidRPr="00020A24">
        <w:rPr>
          <w:rFonts w:ascii="Times New Roman" w:hAnsi="Times New Roman"/>
          <w:sz w:val="24"/>
          <w:szCs w:val="24"/>
        </w:rPr>
        <w:t xml:space="preserve"> spectra, different scales, spin-spin coupling and high resolution spectra, </w:t>
      </w:r>
      <w:r w:rsidRPr="00020A24">
        <w:rPr>
          <w:rFonts w:ascii="Times New Roman" w:eastAsia="Times New Roman" w:hAnsi="Times New Roman"/>
          <w:sz w:val="24"/>
          <w:szCs w:val="24"/>
          <w:lang w:eastAsia="en-IN"/>
        </w:rPr>
        <w:t xml:space="preserve">factors influencing coupling </w:t>
      </w:r>
      <w:r w:rsidR="0054227B" w:rsidRPr="00020A24">
        <w:rPr>
          <w:rFonts w:ascii="Times New Roman" w:eastAsia="Times New Roman" w:hAnsi="Times New Roman"/>
          <w:sz w:val="24"/>
          <w:szCs w:val="24"/>
          <w:lang w:eastAsia="en-IN"/>
        </w:rPr>
        <w:t>constant ‘</w:t>
      </w:r>
      <w:r w:rsidRPr="00020A24">
        <w:rPr>
          <w:rFonts w:ascii="Times New Roman" w:eastAsia="Times New Roman" w:hAnsi="Times New Roman"/>
          <w:sz w:val="24"/>
          <w:szCs w:val="24"/>
          <w:lang w:eastAsia="en-IN"/>
        </w:rPr>
        <w:t>J’. Classification (ABX, AMX, ABC, A</w:t>
      </w:r>
      <w:r w:rsidRPr="00020A24">
        <w:rPr>
          <w:rFonts w:ascii="Times New Roman" w:eastAsia="Times New Roman" w:hAnsi="Times New Roman"/>
          <w:sz w:val="24"/>
          <w:szCs w:val="24"/>
          <w:vertAlign w:val="subscript"/>
          <w:lang w:eastAsia="en-IN"/>
        </w:rPr>
        <w:t>2</w:t>
      </w:r>
      <w:r w:rsidRPr="00020A24">
        <w:rPr>
          <w:rFonts w:ascii="Times New Roman" w:eastAsia="Times New Roman" w:hAnsi="Times New Roman"/>
          <w:sz w:val="24"/>
          <w:szCs w:val="24"/>
          <w:lang w:eastAsia="en-IN"/>
        </w:rPr>
        <w:t>B</w:t>
      </w:r>
      <w:r w:rsidRPr="00020A24">
        <w:rPr>
          <w:rFonts w:ascii="Times New Roman" w:eastAsia="Times New Roman" w:hAnsi="Times New Roman"/>
          <w:sz w:val="24"/>
          <w:szCs w:val="24"/>
          <w:vertAlign w:val="subscript"/>
          <w:lang w:eastAsia="en-IN"/>
        </w:rPr>
        <w:t>2</w:t>
      </w:r>
      <w:r w:rsidRPr="00020A24">
        <w:rPr>
          <w:rFonts w:ascii="Times New Roman" w:eastAsia="Times New Roman" w:hAnsi="Times New Roman"/>
          <w:sz w:val="24"/>
          <w:szCs w:val="24"/>
          <w:lang w:eastAsia="en-IN"/>
        </w:rPr>
        <w:t xml:space="preserve"> etc.), spin decoupling; basic ideas about instrument, 1-D NMR studies of nuclei other than proton–</w:t>
      </w:r>
      <w:r w:rsidRPr="00020A24">
        <w:rPr>
          <w:rFonts w:ascii="Times New Roman" w:eastAsia="Times New Roman" w:hAnsi="Times New Roman"/>
          <w:sz w:val="24"/>
          <w:szCs w:val="24"/>
          <w:vertAlign w:val="superscript"/>
          <w:lang w:eastAsia="en-IN"/>
        </w:rPr>
        <w:t>13</w:t>
      </w:r>
      <w:r w:rsidRPr="00020A24">
        <w:rPr>
          <w:rFonts w:ascii="Times New Roman" w:eastAsia="Times New Roman" w:hAnsi="Times New Roman"/>
          <w:sz w:val="24"/>
          <w:szCs w:val="24"/>
          <w:lang w:eastAsia="en-IN"/>
        </w:rPr>
        <w:t xml:space="preserve">C, </w:t>
      </w:r>
      <w:r w:rsidRPr="00020A24">
        <w:rPr>
          <w:rFonts w:ascii="Times New Roman" w:eastAsia="Times New Roman" w:hAnsi="Times New Roman"/>
          <w:sz w:val="24"/>
          <w:szCs w:val="24"/>
          <w:vertAlign w:val="superscript"/>
          <w:lang w:eastAsia="en-IN"/>
        </w:rPr>
        <w:t>19</w:t>
      </w:r>
      <w:r w:rsidRPr="00020A24">
        <w:rPr>
          <w:rFonts w:ascii="Times New Roman" w:eastAsia="Times New Roman" w:hAnsi="Times New Roman"/>
          <w:sz w:val="24"/>
          <w:szCs w:val="24"/>
          <w:lang w:eastAsia="en-IN"/>
        </w:rPr>
        <w:t xml:space="preserve">F and </w:t>
      </w:r>
      <w:r w:rsidRPr="00020A24">
        <w:rPr>
          <w:rFonts w:ascii="Times New Roman" w:eastAsia="Times New Roman" w:hAnsi="Times New Roman"/>
          <w:sz w:val="24"/>
          <w:szCs w:val="24"/>
          <w:vertAlign w:val="superscript"/>
          <w:lang w:eastAsia="en-IN"/>
        </w:rPr>
        <w:t>31</w:t>
      </w:r>
      <w:r w:rsidRPr="00020A24">
        <w:rPr>
          <w:rFonts w:ascii="Times New Roman" w:eastAsia="Times New Roman" w:hAnsi="Times New Roman"/>
          <w:sz w:val="24"/>
          <w:szCs w:val="24"/>
          <w:lang w:eastAsia="en-IN"/>
        </w:rPr>
        <w:t>P. FT NMR, advantages of FT NMR, use of NMR in medical diagnostics.</w:t>
      </w:r>
    </w:p>
    <w:p w:rsidR="00FC2AAA" w:rsidRPr="0054227B" w:rsidRDefault="00FC2AAA" w:rsidP="00020A24">
      <w:pPr>
        <w:spacing w:after="0" w:line="240" w:lineRule="auto"/>
        <w:jc w:val="both"/>
        <w:rPr>
          <w:rFonts w:ascii="Times New Roman" w:eastAsia="Times New Roman" w:hAnsi="Times New Roman"/>
          <w:b/>
          <w:i/>
          <w:iCs/>
          <w:sz w:val="24"/>
          <w:szCs w:val="24"/>
          <w:lang w:eastAsia="en-IN"/>
        </w:rPr>
      </w:pPr>
      <w:r w:rsidRPr="0054227B">
        <w:rPr>
          <w:rFonts w:ascii="Times New Roman" w:eastAsia="Times New Roman" w:hAnsi="Times New Roman"/>
          <w:b/>
          <w:i/>
          <w:iCs/>
          <w:sz w:val="24"/>
          <w:szCs w:val="24"/>
          <w:lang w:eastAsia="en-IN"/>
        </w:rPr>
        <w:t>Electron Paramagnetic (Spin) Resonance (EPR or ESR) Spectroscopy</w:t>
      </w:r>
    </w:p>
    <w:p w:rsidR="00FC2AAA" w:rsidRPr="00020A24" w:rsidRDefault="00FC2AAA" w:rsidP="00020A24">
      <w:pPr>
        <w:spacing w:after="0" w:line="240" w:lineRule="auto"/>
        <w:jc w:val="both"/>
        <w:rPr>
          <w:rFonts w:ascii="Times New Roman" w:hAnsi="Times New Roman"/>
          <w:sz w:val="24"/>
          <w:szCs w:val="24"/>
        </w:rPr>
      </w:pPr>
      <w:r w:rsidRPr="00020A24">
        <w:rPr>
          <w:rFonts w:ascii="Times New Roman" w:eastAsia="Times New Roman" w:hAnsi="Times New Roman"/>
          <w:sz w:val="24"/>
          <w:szCs w:val="24"/>
          <w:lang w:eastAsia="en-IN"/>
        </w:rPr>
        <w:t>Basic principles, zero field splitting and Kramer’s rule, factors affecting the ‘g’ value. Isotropic and anisotropic hyperfine coupling constants, spin Hamiltonian, spin densities and McConnell relationship.</w:t>
      </w:r>
    </w:p>
    <w:p w:rsidR="0054227B" w:rsidRDefault="0054227B" w:rsidP="00020A24">
      <w:pPr>
        <w:spacing w:after="0" w:line="240" w:lineRule="auto"/>
        <w:jc w:val="both"/>
        <w:rPr>
          <w:rFonts w:ascii="Times New Roman" w:hAnsi="Times New Roman"/>
          <w:b/>
          <w:sz w:val="24"/>
          <w:szCs w:val="24"/>
          <w:u w:val="single"/>
        </w:rPr>
      </w:pPr>
    </w:p>
    <w:p w:rsidR="00FC2AAA" w:rsidRPr="0054227B" w:rsidRDefault="00FC2AAA" w:rsidP="00020A24">
      <w:pPr>
        <w:spacing w:after="0" w:line="240" w:lineRule="auto"/>
        <w:jc w:val="both"/>
        <w:rPr>
          <w:rFonts w:ascii="Times New Roman" w:hAnsi="Times New Roman"/>
          <w:sz w:val="24"/>
          <w:szCs w:val="24"/>
        </w:rPr>
      </w:pPr>
      <w:r w:rsidRPr="0054227B">
        <w:rPr>
          <w:rFonts w:ascii="Times New Roman" w:hAnsi="Times New Roman"/>
          <w:b/>
          <w:sz w:val="24"/>
          <w:szCs w:val="24"/>
        </w:rPr>
        <w:t>Module-III</w:t>
      </w:r>
    </w:p>
    <w:p w:rsidR="00FC2AAA" w:rsidRPr="00020A24" w:rsidRDefault="00FC2AAA" w:rsidP="00020A24">
      <w:pPr>
        <w:spacing w:after="0" w:line="240" w:lineRule="auto"/>
        <w:jc w:val="both"/>
        <w:rPr>
          <w:rFonts w:ascii="Times New Roman" w:hAnsi="Times New Roman"/>
          <w:sz w:val="24"/>
          <w:szCs w:val="24"/>
        </w:rPr>
      </w:pPr>
      <w:r w:rsidRPr="0054227B">
        <w:rPr>
          <w:rFonts w:ascii="Times New Roman" w:eastAsia="Times New Roman" w:hAnsi="Times New Roman"/>
          <w:b/>
          <w:i/>
          <w:iCs/>
          <w:sz w:val="24"/>
          <w:szCs w:val="24"/>
        </w:rPr>
        <w:lastRenderedPageBreak/>
        <w:t>Principles of Mossbauer spectroscopy:</w:t>
      </w:r>
      <w:r w:rsidR="0054227B">
        <w:rPr>
          <w:rFonts w:ascii="Times New Roman" w:eastAsia="Times New Roman" w:hAnsi="Times New Roman"/>
          <w:sz w:val="24"/>
          <w:szCs w:val="24"/>
          <w:lang w:eastAsia="en-IN"/>
        </w:rPr>
        <w:t xml:space="preserve"> </w:t>
      </w:r>
      <w:r w:rsidRPr="00020A24">
        <w:rPr>
          <w:rFonts w:ascii="Times New Roman" w:eastAsia="Times New Roman" w:hAnsi="Times New Roman"/>
          <w:sz w:val="24"/>
          <w:szCs w:val="24"/>
          <w:lang w:eastAsia="en-IN"/>
        </w:rPr>
        <w:t xml:space="preserve">Basic principles, spectral line shape and natural line width, characteristics of Mossbauer nuclides, Doppler’s effect, parameters to evaluate Mossbauer spectra: chemical shift or isomeric shift, quadruple interaction, Magnetic field interaction. Application of </w:t>
      </w:r>
      <w:r w:rsidR="0054227B" w:rsidRPr="00020A24">
        <w:rPr>
          <w:rFonts w:ascii="Times New Roman" w:eastAsia="Times New Roman" w:hAnsi="Times New Roman"/>
          <w:sz w:val="24"/>
          <w:szCs w:val="24"/>
          <w:lang w:eastAsia="en-IN"/>
        </w:rPr>
        <w:t>Mossbauer</w:t>
      </w:r>
      <w:r w:rsidRPr="00020A24">
        <w:rPr>
          <w:rFonts w:ascii="Times New Roman" w:eastAsia="Times New Roman" w:hAnsi="Times New Roman"/>
          <w:sz w:val="24"/>
          <w:szCs w:val="24"/>
          <w:lang w:eastAsia="en-IN"/>
        </w:rPr>
        <w:t xml:space="preserve"> spectra to Fe and Sn system with respect to oxidation states.</w:t>
      </w:r>
    </w:p>
    <w:p w:rsidR="0054227B" w:rsidRDefault="0054227B" w:rsidP="00020A24">
      <w:pPr>
        <w:spacing w:after="0" w:line="240" w:lineRule="auto"/>
        <w:jc w:val="both"/>
        <w:rPr>
          <w:rFonts w:ascii="Times New Roman" w:eastAsia="Times New Roman" w:hAnsi="Times New Roman"/>
          <w:b/>
          <w:sz w:val="24"/>
          <w:szCs w:val="24"/>
          <w:lang w:eastAsia="en-IN"/>
        </w:rPr>
      </w:pPr>
    </w:p>
    <w:p w:rsidR="00FC2AAA" w:rsidRPr="00020A24" w:rsidRDefault="00FC2AAA" w:rsidP="00020A24">
      <w:p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b/>
          <w:sz w:val="24"/>
          <w:szCs w:val="24"/>
          <w:lang w:eastAsia="en-IN"/>
        </w:rPr>
        <w:t>Essential Readings:</w:t>
      </w:r>
    </w:p>
    <w:p w:rsidR="00FC2AAA" w:rsidRPr="00020A24" w:rsidRDefault="00FC2AAA" w:rsidP="003F4F79">
      <w:pPr>
        <w:numPr>
          <w:ilvl w:val="0"/>
          <w:numId w:val="56"/>
        </w:num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sz w:val="24"/>
          <w:szCs w:val="24"/>
        </w:rPr>
        <w:t>Fundamentals of Molecular Spectroscopy, C. N. Banwell and E. M. McCash, Tata McGraw Hill, 5</w:t>
      </w:r>
      <w:r w:rsidRPr="00020A24">
        <w:rPr>
          <w:rFonts w:ascii="Times New Roman" w:eastAsia="Times New Roman" w:hAnsi="Times New Roman"/>
          <w:sz w:val="24"/>
          <w:szCs w:val="24"/>
          <w:vertAlign w:val="superscript"/>
        </w:rPr>
        <w:t>th</w:t>
      </w:r>
      <w:r w:rsidRPr="00020A24">
        <w:rPr>
          <w:rFonts w:ascii="Times New Roman" w:eastAsia="Times New Roman" w:hAnsi="Times New Roman"/>
          <w:sz w:val="24"/>
          <w:szCs w:val="24"/>
        </w:rPr>
        <w:t>Edn., 2013.</w:t>
      </w:r>
    </w:p>
    <w:p w:rsidR="00FC2AAA" w:rsidRPr="00020A24" w:rsidRDefault="00FC2AAA" w:rsidP="003F4F79">
      <w:pPr>
        <w:numPr>
          <w:ilvl w:val="0"/>
          <w:numId w:val="56"/>
        </w:num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sz w:val="24"/>
          <w:szCs w:val="24"/>
        </w:rPr>
        <w:t>J. M. Hollas, Modern Spectroscopy, Wiley, 4th edn, 2003.</w:t>
      </w:r>
    </w:p>
    <w:p w:rsidR="00FC2AAA" w:rsidRPr="00020A24" w:rsidRDefault="00FC2AAA" w:rsidP="003F4F79">
      <w:pPr>
        <w:numPr>
          <w:ilvl w:val="0"/>
          <w:numId w:val="56"/>
        </w:num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sz w:val="24"/>
          <w:szCs w:val="24"/>
        </w:rPr>
        <w:t>Spectra of Atoms and Molecules, P. F. Bernath, Oxford Univ. Press, 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Edn., 2005.</w:t>
      </w:r>
    </w:p>
    <w:p w:rsidR="00FC2AAA" w:rsidRPr="00020A24" w:rsidRDefault="00FC2AAA" w:rsidP="003F4F79">
      <w:pPr>
        <w:numPr>
          <w:ilvl w:val="0"/>
          <w:numId w:val="56"/>
        </w:num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sz w:val="24"/>
          <w:szCs w:val="24"/>
        </w:rPr>
        <w:t>Molecular Spectra, I. A. Levine, Wiley, 1</w:t>
      </w:r>
      <w:r w:rsidRPr="00020A24">
        <w:rPr>
          <w:rFonts w:ascii="Times New Roman" w:eastAsia="Times New Roman" w:hAnsi="Times New Roman"/>
          <w:sz w:val="24"/>
          <w:szCs w:val="24"/>
          <w:vertAlign w:val="superscript"/>
        </w:rPr>
        <w:t>st</w:t>
      </w:r>
      <w:r w:rsidRPr="00020A24">
        <w:rPr>
          <w:rFonts w:ascii="Times New Roman" w:eastAsia="Times New Roman" w:hAnsi="Times New Roman"/>
          <w:sz w:val="24"/>
          <w:szCs w:val="24"/>
        </w:rPr>
        <w:t>Edn., 1975.</w:t>
      </w:r>
    </w:p>
    <w:p w:rsidR="00FC2AAA" w:rsidRPr="00020A24" w:rsidRDefault="00FC2AAA" w:rsidP="003F4F79">
      <w:pPr>
        <w:numPr>
          <w:ilvl w:val="0"/>
          <w:numId w:val="56"/>
        </w:num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color w:val="231F20"/>
          <w:sz w:val="24"/>
          <w:szCs w:val="24"/>
        </w:rPr>
        <w:t>Modern</w:t>
      </w:r>
      <w:r w:rsidR="0054227B">
        <w:rPr>
          <w:rFonts w:ascii="Times New Roman" w:eastAsia="Times New Roman" w:hAnsi="Times New Roman"/>
          <w:color w:val="231F20"/>
          <w:sz w:val="24"/>
          <w:szCs w:val="24"/>
        </w:rPr>
        <w:t xml:space="preserve"> </w:t>
      </w:r>
      <w:r w:rsidRPr="00020A24">
        <w:rPr>
          <w:rFonts w:ascii="Times New Roman" w:eastAsia="Times New Roman" w:hAnsi="Times New Roman"/>
          <w:color w:val="231F20"/>
          <w:sz w:val="24"/>
          <w:szCs w:val="24"/>
        </w:rPr>
        <w:t>Spectroscopy,</w:t>
      </w:r>
      <w:r w:rsidR="0054227B">
        <w:rPr>
          <w:rFonts w:ascii="Times New Roman" w:eastAsia="Times New Roman" w:hAnsi="Times New Roman"/>
          <w:color w:val="231F20"/>
          <w:sz w:val="24"/>
          <w:szCs w:val="24"/>
        </w:rPr>
        <w:t xml:space="preserve"> </w:t>
      </w:r>
      <w:r w:rsidRPr="00020A24">
        <w:rPr>
          <w:rFonts w:ascii="Times New Roman" w:eastAsia="Times New Roman" w:hAnsi="Times New Roman"/>
          <w:color w:val="231F20"/>
          <w:sz w:val="24"/>
          <w:szCs w:val="24"/>
        </w:rPr>
        <w:t>J.M.</w:t>
      </w:r>
      <w:r w:rsidR="0054227B">
        <w:rPr>
          <w:rFonts w:ascii="Times New Roman" w:eastAsia="Times New Roman" w:hAnsi="Times New Roman"/>
          <w:color w:val="231F20"/>
          <w:sz w:val="24"/>
          <w:szCs w:val="24"/>
        </w:rPr>
        <w:t xml:space="preserve"> </w:t>
      </w:r>
      <w:r w:rsidRPr="00020A24">
        <w:rPr>
          <w:rFonts w:ascii="Times New Roman" w:eastAsia="Times New Roman" w:hAnsi="Times New Roman"/>
          <w:color w:val="231F20"/>
          <w:sz w:val="24"/>
          <w:szCs w:val="24"/>
        </w:rPr>
        <w:t>Hollas,</w:t>
      </w:r>
      <w:r w:rsidR="0054227B">
        <w:rPr>
          <w:rFonts w:ascii="Times New Roman" w:eastAsia="Times New Roman" w:hAnsi="Times New Roman"/>
          <w:color w:val="231F20"/>
          <w:sz w:val="24"/>
          <w:szCs w:val="24"/>
        </w:rPr>
        <w:t xml:space="preserve"> </w:t>
      </w:r>
      <w:r w:rsidRPr="00020A24">
        <w:rPr>
          <w:rFonts w:ascii="Times New Roman" w:eastAsia="Times New Roman" w:hAnsi="Times New Roman"/>
          <w:color w:val="231F20"/>
          <w:sz w:val="24"/>
          <w:szCs w:val="24"/>
        </w:rPr>
        <w:t>John</w:t>
      </w:r>
      <w:r w:rsidRPr="00020A24">
        <w:rPr>
          <w:rFonts w:ascii="Times New Roman" w:eastAsia="Times New Roman" w:hAnsi="Times New Roman"/>
          <w:color w:val="231F20"/>
          <w:spacing w:val="-4"/>
          <w:sz w:val="24"/>
          <w:szCs w:val="24"/>
        </w:rPr>
        <w:t>Wiley,</w:t>
      </w:r>
      <w:r w:rsidRPr="00020A24">
        <w:rPr>
          <w:rFonts w:ascii="Times New Roman" w:eastAsia="Times New Roman" w:hAnsi="Times New Roman"/>
          <w:color w:val="231F20"/>
          <w:sz w:val="24"/>
          <w:szCs w:val="24"/>
        </w:rPr>
        <w:t>4thEdn.,2004.</w:t>
      </w:r>
    </w:p>
    <w:p w:rsidR="00FC2AAA" w:rsidRPr="00020A24" w:rsidRDefault="00FC2AAA" w:rsidP="003F4F79">
      <w:pPr>
        <w:numPr>
          <w:ilvl w:val="0"/>
          <w:numId w:val="56"/>
        </w:numPr>
        <w:spacing w:after="0" w:line="240" w:lineRule="auto"/>
        <w:jc w:val="both"/>
        <w:rPr>
          <w:rFonts w:ascii="Times New Roman" w:eastAsia="Times New Roman" w:hAnsi="Times New Roman"/>
          <w:b/>
          <w:sz w:val="24"/>
          <w:szCs w:val="24"/>
          <w:lang w:eastAsia="en-IN"/>
        </w:rPr>
      </w:pPr>
      <w:r w:rsidRPr="00020A24">
        <w:rPr>
          <w:rFonts w:ascii="Times New Roman" w:eastAsia="Times New Roman" w:hAnsi="Times New Roman"/>
          <w:color w:val="231F20"/>
          <w:sz w:val="24"/>
          <w:szCs w:val="24"/>
        </w:rPr>
        <w:t xml:space="preserve">Electron Paramagnetic Resonance: Elementary Theory and Practical Applications, J. A. </w:t>
      </w:r>
      <w:r w:rsidRPr="00020A24">
        <w:rPr>
          <w:rFonts w:ascii="Times New Roman" w:eastAsia="Times New Roman" w:hAnsi="Times New Roman"/>
          <w:color w:val="231F20"/>
          <w:spacing w:val="-4"/>
          <w:sz w:val="24"/>
          <w:szCs w:val="24"/>
        </w:rPr>
        <w:t xml:space="preserve">Weil, </w:t>
      </w:r>
      <w:r w:rsidRPr="00020A24">
        <w:rPr>
          <w:rFonts w:ascii="Times New Roman" w:eastAsia="Times New Roman" w:hAnsi="Times New Roman"/>
          <w:color w:val="231F20"/>
          <w:sz w:val="24"/>
          <w:szCs w:val="24"/>
        </w:rPr>
        <w:t xml:space="preserve">J. R. Bolton and J. E. </w:t>
      </w:r>
      <w:r w:rsidRPr="00020A24">
        <w:rPr>
          <w:rFonts w:ascii="Times New Roman" w:eastAsia="Times New Roman" w:hAnsi="Times New Roman"/>
          <w:color w:val="231F20"/>
          <w:spacing w:val="-3"/>
          <w:sz w:val="24"/>
          <w:szCs w:val="24"/>
        </w:rPr>
        <w:t xml:space="preserve">Wertz, </w:t>
      </w:r>
      <w:r w:rsidRPr="00020A24">
        <w:rPr>
          <w:rFonts w:ascii="Times New Roman" w:eastAsia="Times New Roman" w:hAnsi="Times New Roman"/>
          <w:color w:val="231F20"/>
          <w:sz w:val="24"/>
          <w:szCs w:val="24"/>
        </w:rPr>
        <w:t xml:space="preserve">Wiley Interscience, New </w:t>
      </w:r>
      <w:r w:rsidRPr="00020A24">
        <w:rPr>
          <w:rFonts w:ascii="Times New Roman" w:eastAsia="Times New Roman" w:hAnsi="Times New Roman"/>
          <w:color w:val="231F20"/>
          <w:spacing w:val="-4"/>
          <w:sz w:val="24"/>
          <w:szCs w:val="24"/>
        </w:rPr>
        <w:t>York,</w:t>
      </w:r>
      <w:r w:rsidRPr="00020A24">
        <w:rPr>
          <w:rFonts w:ascii="Times New Roman" w:eastAsia="Times New Roman" w:hAnsi="Times New Roman"/>
          <w:color w:val="231F20"/>
          <w:sz w:val="24"/>
          <w:szCs w:val="24"/>
        </w:rPr>
        <w:t>1994.</w:t>
      </w:r>
    </w:p>
    <w:p w:rsidR="00D96E7E" w:rsidRPr="00020A24" w:rsidRDefault="00FC2AAA" w:rsidP="003F4F79">
      <w:pPr>
        <w:numPr>
          <w:ilvl w:val="0"/>
          <w:numId w:val="56"/>
        </w:numPr>
        <w:spacing w:after="0" w:line="240" w:lineRule="auto"/>
        <w:jc w:val="both"/>
        <w:rPr>
          <w:rFonts w:ascii="Times New Roman" w:hAnsi="Times New Roman"/>
          <w:b/>
          <w:sz w:val="24"/>
          <w:szCs w:val="24"/>
        </w:rPr>
      </w:pPr>
      <w:r w:rsidRPr="00020A24">
        <w:rPr>
          <w:rFonts w:ascii="Times New Roman" w:eastAsia="Times New Roman" w:hAnsi="Times New Roman"/>
          <w:color w:val="231F20"/>
          <w:w w:val="105"/>
          <w:sz w:val="24"/>
          <w:szCs w:val="24"/>
          <w:lang w:eastAsia="en-IN"/>
        </w:rPr>
        <w:t>Mossbauer</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w w:val="105"/>
          <w:sz w:val="24"/>
          <w:szCs w:val="24"/>
          <w:lang w:eastAsia="en-IN"/>
        </w:rPr>
        <w:t>Spectroscopy,</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w w:val="105"/>
          <w:sz w:val="24"/>
          <w:szCs w:val="24"/>
          <w:lang w:eastAsia="en-IN"/>
        </w:rPr>
        <w:t>N.N.</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w w:val="105"/>
          <w:sz w:val="24"/>
          <w:szCs w:val="24"/>
          <w:lang w:eastAsia="en-IN"/>
        </w:rPr>
        <w:t>Greenwood</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w w:val="105"/>
          <w:sz w:val="24"/>
          <w:szCs w:val="24"/>
          <w:lang w:eastAsia="en-IN"/>
        </w:rPr>
        <w:t>and</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spacing w:val="-8"/>
          <w:w w:val="105"/>
          <w:sz w:val="24"/>
          <w:szCs w:val="24"/>
          <w:lang w:eastAsia="en-IN"/>
        </w:rPr>
        <w:t>T.</w:t>
      </w:r>
      <w:r w:rsidRPr="00020A24">
        <w:rPr>
          <w:rFonts w:ascii="Times New Roman" w:eastAsia="Times New Roman" w:hAnsi="Times New Roman"/>
          <w:color w:val="231F20"/>
          <w:w w:val="105"/>
          <w:sz w:val="24"/>
          <w:szCs w:val="24"/>
          <w:lang w:eastAsia="en-IN"/>
        </w:rPr>
        <w:t>C.</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w w:val="105"/>
          <w:sz w:val="24"/>
          <w:szCs w:val="24"/>
          <w:lang w:eastAsia="en-IN"/>
        </w:rPr>
        <w:t>Gibb,</w:t>
      </w:r>
      <w:r w:rsidR="0054227B">
        <w:rPr>
          <w:rFonts w:ascii="Times New Roman" w:eastAsia="Times New Roman" w:hAnsi="Times New Roman"/>
          <w:color w:val="231F20"/>
          <w:w w:val="105"/>
          <w:sz w:val="24"/>
          <w:szCs w:val="24"/>
          <w:lang w:eastAsia="en-IN"/>
        </w:rPr>
        <w:t xml:space="preserve"> </w:t>
      </w:r>
      <w:r w:rsidRPr="00020A24">
        <w:rPr>
          <w:rFonts w:ascii="Times New Roman" w:eastAsia="Times New Roman" w:hAnsi="Times New Roman"/>
          <w:color w:val="231F20"/>
          <w:w w:val="105"/>
          <w:sz w:val="24"/>
          <w:szCs w:val="24"/>
          <w:lang w:eastAsia="en-IN"/>
        </w:rPr>
        <w:t>Chapman&amp;Hall,1971.</w:t>
      </w:r>
    </w:p>
    <w:p w:rsidR="00015B0F" w:rsidRPr="00020A24" w:rsidRDefault="00015B0F" w:rsidP="00020A24">
      <w:pPr>
        <w:pStyle w:val="ListParagraph"/>
        <w:spacing w:after="0" w:line="240" w:lineRule="auto"/>
        <w:rPr>
          <w:rFonts w:ascii="Times New Roman" w:hAnsi="Times New Roman"/>
          <w:b/>
          <w:sz w:val="24"/>
          <w:szCs w:val="24"/>
        </w:rPr>
      </w:pPr>
    </w:p>
    <w:p w:rsidR="00625D6B" w:rsidRPr="00020A24" w:rsidRDefault="00625D6B"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26577F" w:rsidRPr="00020A24" w:rsidRDefault="0026577F" w:rsidP="00190C2B">
      <w:pPr>
        <w:numPr>
          <w:ilvl w:val="0"/>
          <w:numId w:val="49"/>
        </w:numPr>
        <w:tabs>
          <w:tab w:val="left" w:pos="460"/>
        </w:tabs>
        <w:spacing w:after="0" w:line="240" w:lineRule="auto"/>
        <w:ind w:left="720" w:right="200"/>
        <w:jc w:val="both"/>
        <w:rPr>
          <w:rFonts w:ascii="Times New Roman" w:hAnsi="Times New Roman"/>
          <w:sz w:val="24"/>
          <w:szCs w:val="24"/>
        </w:rPr>
      </w:pPr>
      <w:r w:rsidRPr="00020A24">
        <w:rPr>
          <w:rFonts w:ascii="Times New Roman" w:hAnsi="Times New Roman"/>
          <w:sz w:val="24"/>
          <w:szCs w:val="24"/>
        </w:rPr>
        <w:t xml:space="preserve">Predict the rotational, vibrational and Raman spectra of complex systems; apply symmetry considerations to vibrational and Raman spectra. </w:t>
      </w:r>
    </w:p>
    <w:p w:rsidR="0026577F" w:rsidRPr="00020A24" w:rsidRDefault="0026577F" w:rsidP="00190C2B">
      <w:pPr>
        <w:numPr>
          <w:ilvl w:val="0"/>
          <w:numId w:val="49"/>
        </w:numPr>
        <w:tabs>
          <w:tab w:val="left" w:pos="460"/>
        </w:tabs>
        <w:spacing w:after="0" w:line="240" w:lineRule="auto"/>
        <w:ind w:left="720" w:right="200"/>
        <w:jc w:val="both"/>
        <w:rPr>
          <w:rFonts w:ascii="Times New Roman" w:hAnsi="Times New Roman"/>
          <w:sz w:val="24"/>
          <w:szCs w:val="24"/>
        </w:rPr>
      </w:pPr>
      <w:r w:rsidRPr="00020A24">
        <w:rPr>
          <w:rFonts w:ascii="Times New Roman" w:hAnsi="Times New Roman"/>
          <w:sz w:val="24"/>
          <w:szCs w:val="24"/>
        </w:rPr>
        <w:t>Understand the theories of magnetic resonances and apply these to predict the structure of molecules/compounds/ions etc.</w:t>
      </w:r>
    </w:p>
    <w:p w:rsidR="0026577F" w:rsidRPr="00020A24" w:rsidRDefault="0026577F" w:rsidP="00190C2B">
      <w:pPr>
        <w:numPr>
          <w:ilvl w:val="0"/>
          <w:numId w:val="49"/>
        </w:numPr>
        <w:spacing w:after="0" w:line="240" w:lineRule="auto"/>
        <w:ind w:left="720"/>
        <w:jc w:val="both"/>
        <w:rPr>
          <w:rFonts w:ascii="Times New Roman" w:hAnsi="Times New Roman"/>
          <w:b/>
          <w:sz w:val="24"/>
          <w:szCs w:val="24"/>
        </w:rPr>
      </w:pPr>
      <w:r w:rsidRPr="00020A24">
        <w:rPr>
          <w:rFonts w:ascii="Times New Roman" w:hAnsi="Times New Roman"/>
          <w:sz w:val="24"/>
          <w:szCs w:val="24"/>
        </w:rPr>
        <w:t xml:space="preserve">Understand the functioning of Mossbauer spectra and their application to ascertain the oxidation states of Fe and Sn systems. </w:t>
      </w:r>
    </w:p>
    <w:p w:rsidR="00625D6B" w:rsidRPr="00020A24" w:rsidRDefault="00625D6B" w:rsidP="00020A24">
      <w:pPr>
        <w:pStyle w:val="ListParagraph"/>
        <w:spacing w:after="0" w:line="240" w:lineRule="auto"/>
        <w:rPr>
          <w:rFonts w:ascii="Times New Roman" w:hAnsi="Times New Roman"/>
          <w:sz w:val="24"/>
          <w:szCs w:val="24"/>
        </w:rPr>
      </w:pP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54227B" w:rsidRPr="0054227B" w:rsidRDefault="0054227B" w:rsidP="00190C2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12: </w:t>
      </w:r>
      <w:r w:rsidRPr="0054227B">
        <w:rPr>
          <w:rFonts w:ascii="Times New Roman" w:hAnsi="Times New Roman"/>
          <w:b/>
          <w:sz w:val="24"/>
          <w:szCs w:val="24"/>
        </w:rPr>
        <w:t>Organic Chemistry-IV</w:t>
      </w:r>
      <w:r w:rsidR="00190C2B" w:rsidRPr="00190C2B">
        <w:rPr>
          <w:rFonts w:ascii="Times New Roman" w:hAnsi="Times New Roman"/>
          <w:b/>
          <w:sz w:val="24"/>
          <w:szCs w:val="24"/>
        </w:rPr>
        <w:t xml:space="preserve"> </w:t>
      </w:r>
      <w:r w:rsidR="00190C2B">
        <w:rPr>
          <w:rFonts w:ascii="Times New Roman" w:hAnsi="Times New Roman"/>
          <w:b/>
          <w:sz w:val="24"/>
          <w:szCs w:val="24"/>
        </w:rPr>
        <w:t>(</w:t>
      </w:r>
      <w:r w:rsidR="00190C2B" w:rsidRPr="0054227B">
        <w:rPr>
          <w:rFonts w:ascii="Times New Roman" w:hAnsi="Times New Roman"/>
          <w:b/>
          <w:sz w:val="24"/>
          <w:szCs w:val="24"/>
        </w:rPr>
        <w:t>IPCCH502</w:t>
      </w:r>
      <w:r w:rsidR="00190C2B">
        <w:rPr>
          <w:rFonts w:ascii="Times New Roman" w:hAnsi="Times New Roman"/>
          <w:b/>
          <w:sz w:val="24"/>
          <w:szCs w:val="24"/>
        </w:rPr>
        <w:t>)</w:t>
      </w:r>
    </w:p>
    <w:p w:rsidR="0054227B" w:rsidRPr="0054227B" w:rsidRDefault="0054227B" w:rsidP="0054227B">
      <w:pPr>
        <w:tabs>
          <w:tab w:val="left" w:pos="1440"/>
        </w:tabs>
        <w:spacing w:after="0" w:line="240" w:lineRule="auto"/>
        <w:jc w:val="both"/>
        <w:rPr>
          <w:rFonts w:ascii="Times New Roman" w:hAnsi="Times New Roman"/>
          <w:b/>
          <w:sz w:val="24"/>
          <w:szCs w:val="24"/>
        </w:rPr>
      </w:pPr>
    </w:p>
    <w:p w:rsidR="0054227B" w:rsidRPr="0054227B" w:rsidRDefault="0054227B" w:rsidP="0054227B">
      <w:pPr>
        <w:tabs>
          <w:tab w:val="left" w:pos="1440"/>
        </w:tabs>
        <w:spacing w:after="0" w:line="240" w:lineRule="auto"/>
        <w:jc w:val="both"/>
        <w:rPr>
          <w:rFonts w:ascii="Times New Roman" w:hAnsi="Times New Roman"/>
          <w:b/>
          <w:sz w:val="24"/>
          <w:szCs w:val="24"/>
        </w:rPr>
      </w:pPr>
      <w:r w:rsidRPr="0054227B">
        <w:rPr>
          <w:rFonts w:ascii="Times New Roman" w:hAnsi="Times New Roman"/>
          <w:b/>
          <w:sz w:val="24"/>
          <w:szCs w:val="24"/>
        </w:rPr>
        <w:t xml:space="preserve">Prerequisite: </w:t>
      </w:r>
      <w:r w:rsidRPr="00190C2B">
        <w:rPr>
          <w:rFonts w:ascii="Times New Roman" w:hAnsi="Times New Roman"/>
          <w:bCs/>
          <w:sz w:val="24"/>
          <w:szCs w:val="24"/>
        </w:rPr>
        <w:t>Nil</w:t>
      </w:r>
    </w:p>
    <w:p w:rsidR="0054227B" w:rsidRPr="0054227B" w:rsidRDefault="0054227B" w:rsidP="0054227B">
      <w:pPr>
        <w:tabs>
          <w:tab w:val="left" w:pos="1440"/>
        </w:tabs>
        <w:spacing w:after="0" w:line="240" w:lineRule="auto"/>
        <w:jc w:val="both"/>
        <w:rPr>
          <w:rFonts w:ascii="Times New Roman" w:hAnsi="Times New Roman"/>
          <w:b/>
          <w:sz w:val="24"/>
          <w:szCs w:val="24"/>
        </w:rPr>
      </w:pPr>
      <w:r w:rsidRPr="0054227B">
        <w:rPr>
          <w:rFonts w:ascii="Times New Roman" w:hAnsi="Times New Roman"/>
          <w:b/>
          <w:sz w:val="24"/>
          <w:szCs w:val="24"/>
        </w:rPr>
        <w:t>Purpose:</w:t>
      </w:r>
    </w:p>
    <w:p w:rsidR="0054227B" w:rsidRPr="0054227B" w:rsidRDefault="0054227B" w:rsidP="0054227B">
      <w:pPr>
        <w:tabs>
          <w:tab w:val="left" w:pos="1440"/>
        </w:tabs>
        <w:spacing w:after="0" w:line="240" w:lineRule="auto"/>
        <w:jc w:val="both"/>
        <w:rPr>
          <w:rFonts w:ascii="Times New Roman" w:hAnsi="Times New Roman"/>
          <w:b/>
          <w:sz w:val="24"/>
          <w:szCs w:val="24"/>
        </w:rPr>
      </w:pPr>
      <w:r w:rsidRPr="0054227B">
        <w:rPr>
          <w:rFonts w:ascii="Times New Roman" w:hAnsi="Times New Roman"/>
          <w:b/>
          <w:sz w:val="24"/>
          <w:szCs w:val="24"/>
        </w:rPr>
        <w:t>Course Objectives:</w:t>
      </w:r>
    </w:p>
    <w:p w:rsidR="0054227B" w:rsidRPr="00190C2B" w:rsidRDefault="0054227B" w:rsidP="00ED79A1">
      <w:pPr>
        <w:pStyle w:val="ListParagraph"/>
        <w:numPr>
          <w:ilvl w:val="0"/>
          <w:numId w:val="206"/>
        </w:numPr>
        <w:tabs>
          <w:tab w:val="left" w:pos="1440"/>
        </w:tabs>
        <w:spacing w:after="0" w:line="240" w:lineRule="auto"/>
        <w:ind w:left="709" w:hanging="349"/>
        <w:jc w:val="both"/>
        <w:rPr>
          <w:rFonts w:ascii="Times New Roman" w:hAnsi="Times New Roman"/>
          <w:bCs/>
          <w:sz w:val="24"/>
          <w:szCs w:val="24"/>
        </w:rPr>
      </w:pPr>
      <w:r w:rsidRPr="00190C2B">
        <w:rPr>
          <w:rFonts w:ascii="Times New Roman" w:hAnsi="Times New Roman"/>
          <w:bCs/>
          <w:sz w:val="24"/>
          <w:szCs w:val="24"/>
        </w:rPr>
        <w:t xml:space="preserve">To provides basic idea about carbohydrates, reducing and non-reducing sugar, their nomenclature and their </w:t>
      </w:r>
      <w:r w:rsidR="00190C2B" w:rsidRPr="00190C2B">
        <w:rPr>
          <w:rFonts w:ascii="Times New Roman" w:hAnsi="Times New Roman"/>
          <w:bCs/>
          <w:sz w:val="24"/>
          <w:szCs w:val="24"/>
        </w:rPr>
        <w:t>configurations.</w:t>
      </w:r>
      <w:r w:rsidRPr="00190C2B">
        <w:rPr>
          <w:rFonts w:ascii="Times New Roman" w:hAnsi="Times New Roman"/>
          <w:bCs/>
          <w:sz w:val="24"/>
          <w:szCs w:val="24"/>
        </w:rPr>
        <w:t xml:space="preserve"> </w:t>
      </w:r>
    </w:p>
    <w:p w:rsidR="0054227B" w:rsidRPr="00190C2B" w:rsidRDefault="0054227B" w:rsidP="00ED79A1">
      <w:pPr>
        <w:pStyle w:val="ListParagraph"/>
        <w:numPr>
          <w:ilvl w:val="0"/>
          <w:numId w:val="206"/>
        </w:numPr>
        <w:tabs>
          <w:tab w:val="left" w:pos="1440"/>
        </w:tabs>
        <w:spacing w:after="0" w:line="240" w:lineRule="auto"/>
        <w:ind w:left="709" w:hanging="349"/>
        <w:jc w:val="both"/>
        <w:rPr>
          <w:rFonts w:ascii="Times New Roman" w:hAnsi="Times New Roman"/>
          <w:bCs/>
          <w:sz w:val="24"/>
          <w:szCs w:val="24"/>
        </w:rPr>
      </w:pPr>
      <w:r w:rsidRPr="00190C2B">
        <w:rPr>
          <w:rFonts w:ascii="Times New Roman" w:hAnsi="Times New Roman"/>
          <w:bCs/>
          <w:sz w:val="24"/>
          <w:szCs w:val="24"/>
        </w:rPr>
        <w:t xml:space="preserve">To </w:t>
      </w:r>
      <w:r w:rsidR="00190C2B" w:rsidRPr="00190C2B">
        <w:rPr>
          <w:rFonts w:ascii="Times New Roman" w:hAnsi="Times New Roman"/>
          <w:bCs/>
          <w:sz w:val="24"/>
          <w:szCs w:val="24"/>
        </w:rPr>
        <w:t>provide knowledge</w:t>
      </w:r>
      <w:r w:rsidRPr="00190C2B">
        <w:rPr>
          <w:rFonts w:ascii="Times New Roman" w:hAnsi="Times New Roman"/>
          <w:bCs/>
          <w:sz w:val="24"/>
          <w:szCs w:val="24"/>
        </w:rPr>
        <w:t xml:space="preserve"> on amino Acids, Peptides, Proteins and nucleic Acids, their nature, synthesis methods etc. </w:t>
      </w:r>
    </w:p>
    <w:p w:rsidR="0054227B" w:rsidRPr="00190C2B" w:rsidRDefault="0054227B" w:rsidP="00ED79A1">
      <w:pPr>
        <w:pStyle w:val="ListParagraph"/>
        <w:numPr>
          <w:ilvl w:val="0"/>
          <w:numId w:val="206"/>
        </w:numPr>
        <w:tabs>
          <w:tab w:val="left" w:pos="1440"/>
        </w:tabs>
        <w:spacing w:after="0" w:line="240" w:lineRule="auto"/>
        <w:ind w:left="709" w:hanging="349"/>
        <w:jc w:val="both"/>
        <w:rPr>
          <w:rFonts w:ascii="Times New Roman" w:hAnsi="Times New Roman"/>
          <w:bCs/>
          <w:sz w:val="24"/>
          <w:szCs w:val="24"/>
        </w:rPr>
      </w:pPr>
      <w:r w:rsidRPr="00190C2B">
        <w:rPr>
          <w:rFonts w:ascii="Times New Roman" w:hAnsi="Times New Roman"/>
          <w:bCs/>
          <w:sz w:val="24"/>
          <w:szCs w:val="24"/>
        </w:rPr>
        <w:t>To provide a detail study on fats, oils and detergents. Their physical properties. It also provides idea about dyes, their classification and their methods of synthesis.</w:t>
      </w:r>
    </w:p>
    <w:p w:rsidR="00D514D9" w:rsidRPr="00190C2B" w:rsidRDefault="0054227B" w:rsidP="00ED79A1">
      <w:pPr>
        <w:pStyle w:val="ListParagraph"/>
        <w:numPr>
          <w:ilvl w:val="0"/>
          <w:numId w:val="206"/>
        </w:numPr>
        <w:tabs>
          <w:tab w:val="left" w:pos="1440"/>
        </w:tabs>
        <w:spacing w:after="0" w:line="240" w:lineRule="auto"/>
        <w:ind w:left="709" w:hanging="349"/>
        <w:jc w:val="both"/>
        <w:rPr>
          <w:rFonts w:ascii="Times New Roman" w:hAnsi="Times New Roman"/>
          <w:bCs/>
          <w:sz w:val="24"/>
          <w:szCs w:val="24"/>
        </w:rPr>
      </w:pPr>
      <w:r w:rsidRPr="00190C2B">
        <w:rPr>
          <w:rFonts w:ascii="Times New Roman" w:hAnsi="Times New Roman"/>
          <w:bCs/>
          <w:sz w:val="24"/>
          <w:szCs w:val="24"/>
        </w:rPr>
        <w:t>To provide a detail study on Pharmaceutical Compounds, their Classification, structure and therapeutic uses.</w:t>
      </w:r>
    </w:p>
    <w:p w:rsidR="00190C2B" w:rsidRDefault="00190C2B" w:rsidP="00020A24">
      <w:pPr>
        <w:tabs>
          <w:tab w:val="left" w:pos="1440"/>
        </w:tabs>
        <w:spacing w:after="0" w:line="240" w:lineRule="auto"/>
        <w:rPr>
          <w:rFonts w:ascii="Times New Roman" w:hAnsi="Times New Roman"/>
          <w:b/>
          <w:sz w:val="24"/>
          <w:szCs w:val="24"/>
        </w:rPr>
      </w:pPr>
    </w:p>
    <w:p w:rsidR="00D514D9" w:rsidRPr="00020A24" w:rsidRDefault="00D514D9"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FE4696" w:rsidRPr="00190C2B" w:rsidRDefault="00FE4696" w:rsidP="00020A24">
      <w:pPr>
        <w:spacing w:after="0" w:line="240" w:lineRule="auto"/>
        <w:rPr>
          <w:rFonts w:ascii="Times New Roman" w:hAnsi="Times New Roman"/>
          <w:b/>
          <w:sz w:val="24"/>
          <w:szCs w:val="24"/>
        </w:rPr>
      </w:pPr>
      <w:r w:rsidRPr="00190C2B">
        <w:rPr>
          <w:rFonts w:ascii="Times New Roman" w:hAnsi="Times New Roman"/>
          <w:b/>
          <w:sz w:val="24"/>
          <w:szCs w:val="24"/>
        </w:rPr>
        <w:t>Module-I</w:t>
      </w:r>
    </w:p>
    <w:p w:rsidR="00FE4696" w:rsidRPr="00190C2B" w:rsidRDefault="00FE4696" w:rsidP="00020A24">
      <w:pPr>
        <w:spacing w:after="0" w:line="240" w:lineRule="auto"/>
        <w:jc w:val="both"/>
        <w:rPr>
          <w:rFonts w:ascii="Times New Roman" w:hAnsi="Times New Roman"/>
          <w:b/>
          <w:i/>
          <w:iCs/>
          <w:sz w:val="24"/>
          <w:szCs w:val="24"/>
        </w:rPr>
      </w:pPr>
      <w:r w:rsidRPr="00190C2B">
        <w:rPr>
          <w:rFonts w:ascii="Times New Roman" w:hAnsi="Times New Roman"/>
          <w:b/>
          <w:i/>
          <w:iCs/>
          <w:sz w:val="24"/>
          <w:szCs w:val="24"/>
        </w:rPr>
        <w:t>Carbohydrates</w:t>
      </w:r>
    </w:p>
    <w:p w:rsidR="00FE4696" w:rsidRPr="00020A24" w:rsidRDefault="00FE4696" w:rsidP="00020A24">
      <w:pPr>
        <w:spacing w:after="0" w:line="240" w:lineRule="auto"/>
        <w:jc w:val="both"/>
        <w:rPr>
          <w:rFonts w:ascii="Times New Roman" w:hAnsi="Times New Roman"/>
          <w:sz w:val="24"/>
          <w:szCs w:val="24"/>
        </w:rPr>
      </w:pPr>
      <w:r w:rsidRPr="00020A24">
        <w:rPr>
          <w:rFonts w:ascii="Times New Roman" w:hAnsi="Times New Roman"/>
          <w:sz w:val="24"/>
          <w:szCs w:val="24"/>
        </w:rPr>
        <w:t xml:space="preserve">Classification and nomenclature. Monosaccharides, reducing non redcing sugars mechanism of osazone formation, interconversion of glucose and fructose, chain lengthening and shortening of aldoses, configuration of monosaccharides, conversion of glucose into mannose, formation of glycosides, ethers and esters. Determination of ring size of monosaccharides. Cyclic structure of </w:t>
      </w:r>
      <w:proofErr w:type="gramStart"/>
      <w:r w:rsidRPr="00020A24">
        <w:rPr>
          <w:rFonts w:ascii="Times New Roman" w:hAnsi="Times New Roman"/>
          <w:sz w:val="24"/>
          <w:szCs w:val="24"/>
        </w:rPr>
        <w:t>D(</w:t>
      </w:r>
      <w:proofErr w:type="gramEnd"/>
      <w:r w:rsidRPr="00020A24">
        <w:rPr>
          <w:rFonts w:ascii="Times New Roman" w:hAnsi="Times New Roman"/>
          <w:sz w:val="24"/>
          <w:szCs w:val="24"/>
        </w:rPr>
        <w:t>+)-glucose. Mechanism of mutarotation.</w:t>
      </w:r>
    </w:p>
    <w:p w:rsidR="00FE4696" w:rsidRPr="00020A24" w:rsidRDefault="00FE4696" w:rsidP="00020A24">
      <w:pPr>
        <w:spacing w:after="0" w:line="240" w:lineRule="auto"/>
        <w:jc w:val="both"/>
        <w:rPr>
          <w:rFonts w:ascii="Times New Roman" w:hAnsi="Times New Roman"/>
          <w:i/>
          <w:sz w:val="24"/>
          <w:szCs w:val="24"/>
        </w:rPr>
      </w:pP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t xml:space="preserve">       </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t xml:space="preserve">      </w:t>
      </w:r>
    </w:p>
    <w:p w:rsidR="00FE4696" w:rsidRPr="00020A24" w:rsidRDefault="00FE4696" w:rsidP="00020A24">
      <w:pPr>
        <w:spacing w:after="0" w:line="240" w:lineRule="auto"/>
        <w:rPr>
          <w:rFonts w:ascii="Times New Roman" w:hAnsi="Times New Roman"/>
          <w:b/>
          <w:sz w:val="24"/>
          <w:szCs w:val="24"/>
        </w:rPr>
      </w:pPr>
      <w:r w:rsidRPr="00020A24">
        <w:rPr>
          <w:rFonts w:ascii="Times New Roman" w:hAnsi="Times New Roman"/>
          <w:b/>
          <w:sz w:val="24"/>
          <w:szCs w:val="24"/>
        </w:rPr>
        <w:t>Module-II</w:t>
      </w:r>
    </w:p>
    <w:p w:rsidR="00FE4696" w:rsidRPr="00190C2B" w:rsidRDefault="00FE4696" w:rsidP="00020A24">
      <w:pPr>
        <w:spacing w:after="0" w:line="240" w:lineRule="auto"/>
        <w:rPr>
          <w:rFonts w:ascii="Times New Roman" w:hAnsi="Times New Roman"/>
          <w:b/>
          <w:i/>
          <w:iCs/>
          <w:sz w:val="24"/>
          <w:szCs w:val="24"/>
        </w:rPr>
      </w:pPr>
      <w:r w:rsidRPr="00190C2B">
        <w:rPr>
          <w:rFonts w:ascii="Times New Roman" w:hAnsi="Times New Roman"/>
          <w:b/>
          <w:i/>
          <w:iCs/>
          <w:sz w:val="24"/>
          <w:szCs w:val="24"/>
        </w:rPr>
        <w:t xml:space="preserve">Amino Acids, Peptides, Proteins </w:t>
      </w:r>
    </w:p>
    <w:p w:rsidR="00FE4696" w:rsidRPr="00020A24" w:rsidRDefault="00FE4696" w:rsidP="00020A24">
      <w:pPr>
        <w:spacing w:after="0" w:line="240" w:lineRule="auto"/>
        <w:rPr>
          <w:rFonts w:ascii="Times New Roman" w:hAnsi="Times New Roman"/>
          <w:sz w:val="24"/>
          <w:szCs w:val="24"/>
        </w:rPr>
      </w:pPr>
      <w:r w:rsidRPr="00020A24">
        <w:rPr>
          <w:rFonts w:ascii="Times New Roman" w:hAnsi="Times New Roman"/>
          <w:i/>
          <w:sz w:val="24"/>
          <w:szCs w:val="24"/>
        </w:rPr>
        <w:t xml:space="preserve">Amino Acids: </w:t>
      </w:r>
      <w:r w:rsidRPr="00020A24">
        <w:rPr>
          <w:rFonts w:ascii="Times New Roman" w:hAnsi="Times New Roman"/>
          <w:sz w:val="24"/>
          <w:szCs w:val="24"/>
        </w:rPr>
        <w:t>Classification, structure and stereochemistry of amino acids, acid-base behaviour, isoelectric point and electrophoresis. Preparation and reactions of α-amino acids.</w:t>
      </w:r>
    </w:p>
    <w:p w:rsidR="00FE4696" w:rsidRPr="00020A24" w:rsidRDefault="00FE4696" w:rsidP="00020A24">
      <w:pPr>
        <w:spacing w:after="0" w:line="240" w:lineRule="auto"/>
        <w:rPr>
          <w:rFonts w:ascii="Times New Roman" w:hAnsi="Times New Roman"/>
          <w:sz w:val="24"/>
          <w:szCs w:val="24"/>
        </w:rPr>
      </w:pPr>
      <w:r w:rsidRPr="00020A24">
        <w:rPr>
          <w:rFonts w:ascii="Times New Roman" w:hAnsi="Times New Roman"/>
          <w:i/>
          <w:sz w:val="24"/>
          <w:szCs w:val="24"/>
        </w:rPr>
        <w:t xml:space="preserve">Peptides and Proteins: </w:t>
      </w:r>
      <w:r w:rsidRPr="00020A24">
        <w:rPr>
          <w:rFonts w:ascii="Times New Roman" w:hAnsi="Times New Roman"/>
          <w:sz w:val="24"/>
          <w:szCs w:val="24"/>
        </w:rPr>
        <w:t xml:space="preserve">Structure and nomenclature of peptides and proteins. Name of the specific synthesis methods end group analysis, selective hydrolysis of peptides (including enzymatic). Classical peptide synthesis, solid-phase peptide synthesis. </w:t>
      </w:r>
    </w:p>
    <w:p w:rsidR="00FE4696" w:rsidRPr="00190C2B" w:rsidRDefault="00FE4696" w:rsidP="00020A24">
      <w:pPr>
        <w:autoSpaceDE w:val="0"/>
        <w:autoSpaceDN w:val="0"/>
        <w:adjustRightInd w:val="0"/>
        <w:spacing w:after="0" w:line="240" w:lineRule="auto"/>
        <w:rPr>
          <w:rFonts w:ascii="Times New Roman" w:hAnsi="Times New Roman"/>
          <w:b/>
          <w:bCs/>
          <w:i/>
          <w:iCs/>
          <w:sz w:val="24"/>
          <w:szCs w:val="24"/>
          <w:lang w:val="en-IN" w:eastAsia="en-IN"/>
        </w:rPr>
      </w:pPr>
      <w:r w:rsidRPr="00190C2B">
        <w:rPr>
          <w:rFonts w:ascii="Times New Roman" w:hAnsi="Times New Roman"/>
          <w:b/>
          <w:bCs/>
          <w:i/>
          <w:iCs/>
          <w:sz w:val="24"/>
          <w:szCs w:val="24"/>
          <w:lang w:val="en-IN" w:eastAsia="en-IN"/>
        </w:rPr>
        <w:t>Nucleic Acids</w:t>
      </w:r>
    </w:p>
    <w:p w:rsidR="00FE4696" w:rsidRPr="00020A24" w:rsidRDefault="00FE4696"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Components of nucleic acids, Nucleosides and nucleotides;</w:t>
      </w:r>
    </w:p>
    <w:p w:rsidR="00FE4696" w:rsidRPr="00020A24" w:rsidRDefault="00916FC6" w:rsidP="00020A24">
      <w:pPr>
        <w:autoSpaceDE w:val="0"/>
        <w:autoSpaceDN w:val="0"/>
        <w:adjustRightInd w:val="0"/>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 xml:space="preserve">Structure and </w:t>
      </w:r>
      <w:r w:rsidR="00FE4696" w:rsidRPr="00020A24">
        <w:rPr>
          <w:rFonts w:ascii="Times New Roman" w:hAnsi="Times New Roman"/>
          <w:sz w:val="24"/>
          <w:szCs w:val="24"/>
          <w:lang w:val="en-IN" w:eastAsia="en-IN"/>
        </w:rPr>
        <w:t xml:space="preserve">synthesis </w:t>
      </w:r>
      <w:r w:rsidRPr="00020A24">
        <w:rPr>
          <w:rFonts w:ascii="Times New Roman" w:hAnsi="Times New Roman"/>
          <w:sz w:val="24"/>
          <w:szCs w:val="24"/>
          <w:lang w:val="en-IN" w:eastAsia="en-IN"/>
        </w:rPr>
        <w:t>of</w:t>
      </w:r>
      <w:r w:rsidR="00FE4696" w:rsidRPr="00020A24">
        <w:rPr>
          <w:rFonts w:ascii="Times New Roman" w:hAnsi="Times New Roman"/>
          <w:sz w:val="24"/>
          <w:szCs w:val="24"/>
          <w:lang w:val="en-IN" w:eastAsia="en-IN"/>
        </w:rPr>
        <w:t xml:space="preserve"> Adenine, Guanin</w:t>
      </w:r>
      <w:r w:rsidRPr="00020A24">
        <w:rPr>
          <w:rFonts w:ascii="Times New Roman" w:hAnsi="Times New Roman"/>
          <w:sz w:val="24"/>
          <w:szCs w:val="24"/>
          <w:lang w:val="en-IN" w:eastAsia="en-IN"/>
        </w:rPr>
        <w:t>e, Cytosine, Uracil and Thymine. (Purine base from 2,6,8-trichloropurine, thiourea, formamidine and pyrimidine base from urea, thiourea and maleic acid)</w:t>
      </w:r>
    </w:p>
    <w:p w:rsidR="00FE4696" w:rsidRPr="00020A24" w:rsidRDefault="00FE4696" w:rsidP="00020A24">
      <w:pPr>
        <w:autoSpaceDE w:val="0"/>
        <w:autoSpaceDN w:val="0"/>
        <w:adjustRightInd w:val="0"/>
        <w:spacing w:after="0" w:line="240" w:lineRule="auto"/>
        <w:rPr>
          <w:rFonts w:ascii="Times New Roman" w:hAnsi="Times New Roman"/>
          <w:b/>
          <w:bCs/>
          <w:sz w:val="24"/>
          <w:szCs w:val="24"/>
          <w:lang w:val="en-IN" w:eastAsia="en-IN"/>
        </w:rPr>
      </w:pPr>
      <w:r w:rsidRPr="00020A24">
        <w:rPr>
          <w:rFonts w:ascii="Times New Roman" w:hAnsi="Times New Roman"/>
          <w:sz w:val="24"/>
          <w:szCs w:val="24"/>
          <w:lang w:val="en-IN" w:eastAsia="en-IN"/>
        </w:rPr>
        <w:t>Structure of polynucleotides</w:t>
      </w:r>
    </w:p>
    <w:p w:rsidR="00FE4696" w:rsidRPr="00020A24" w:rsidRDefault="00FE4696" w:rsidP="00020A24">
      <w:pPr>
        <w:spacing w:after="0" w:line="240" w:lineRule="auto"/>
        <w:rPr>
          <w:rFonts w:ascii="Times New Roman" w:hAnsi="Times New Roman"/>
          <w:sz w:val="24"/>
          <w:szCs w:val="24"/>
        </w:rPr>
      </w:pPr>
      <w:r w:rsidRPr="00020A24">
        <w:rPr>
          <w:rFonts w:ascii="Times New Roman" w:hAnsi="Times New Roman"/>
          <w:sz w:val="24"/>
          <w:szCs w:val="24"/>
        </w:rPr>
        <w:tab/>
      </w:r>
      <w:r w:rsidRPr="00020A24">
        <w:rPr>
          <w:rFonts w:ascii="Times New Roman" w:hAnsi="Times New Roman"/>
          <w:sz w:val="24"/>
          <w:szCs w:val="24"/>
        </w:rPr>
        <w:tab/>
      </w:r>
    </w:p>
    <w:p w:rsidR="00FE4696" w:rsidRPr="00020A24" w:rsidRDefault="00FE4696" w:rsidP="00020A24">
      <w:pPr>
        <w:spacing w:after="0" w:line="240" w:lineRule="auto"/>
        <w:rPr>
          <w:rFonts w:ascii="Times New Roman" w:hAnsi="Times New Roman"/>
          <w:b/>
          <w:sz w:val="24"/>
          <w:szCs w:val="24"/>
        </w:rPr>
      </w:pPr>
      <w:r w:rsidRPr="00020A24">
        <w:rPr>
          <w:rFonts w:ascii="Times New Roman" w:hAnsi="Times New Roman"/>
          <w:b/>
          <w:sz w:val="24"/>
          <w:szCs w:val="24"/>
        </w:rPr>
        <w:t>Module-III</w:t>
      </w:r>
    </w:p>
    <w:p w:rsidR="00FE4696" w:rsidRPr="00190C2B" w:rsidRDefault="00FE4696" w:rsidP="00020A24">
      <w:pPr>
        <w:spacing w:after="0" w:line="240" w:lineRule="auto"/>
        <w:rPr>
          <w:rFonts w:ascii="Times New Roman" w:hAnsi="Times New Roman"/>
          <w:b/>
          <w:i/>
          <w:iCs/>
          <w:sz w:val="24"/>
          <w:szCs w:val="24"/>
        </w:rPr>
      </w:pPr>
      <w:r w:rsidRPr="00190C2B">
        <w:rPr>
          <w:rFonts w:ascii="Times New Roman" w:hAnsi="Times New Roman"/>
          <w:b/>
          <w:i/>
          <w:iCs/>
          <w:sz w:val="24"/>
          <w:szCs w:val="24"/>
        </w:rPr>
        <w:t xml:space="preserve">Fats, Oils and Detergents </w:t>
      </w:r>
    </w:p>
    <w:p w:rsidR="00FE4696" w:rsidRPr="00020A24" w:rsidRDefault="00FE4696" w:rsidP="00020A24">
      <w:pPr>
        <w:spacing w:after="0" w:line="240" w:lineRule="auto"/>
        <w:rPr>
          <w:rFonts w:ascii="Times New Roman" w:hAnsi="Times New Roman"/>
          <w:sz w:val="24"/>
          <w:szCs w:val="24"/>
        </w:rPr>
      </w:pPr>
      <w:r w:rsidRPr="00020A24">
        <w:rPr>
          <w:rFonts w:ascii="Times New Roman" w:hAnsi="Times New Roman"/>
          <w:sz w:val="24"/>
          <w:szCs w:val="24"/>
        </w:rPr>
        <w:t>Natural fats, edible and industrial oils of vegetable origin, common fatty acids, glycerides, hydrogenation of unsaturated oils. Saponification value, iodine value, acid value. Soaps and synthetic detergents (alkyl and aryl sulphonates).</w:t>
      </w:r>
    </w:p>
    <w:p w:rsidR="00FE4696" w:rsidRPr="00190C2B" w:rsidRDefault="00FE4696" w:rsidP="00020A24">
      <w:pPr>
        <w:spacing w:after="0" w:line="240" w:lineRule="auto"/>
        <w:rPr>
          <w:rFonts w:ascii="Times New Roman" w:hAnsi="Times New Roman"/>
          <w:b/>
          <w:i/>
          <w:iCs/>
          <w:sz w:val="24"/>
          <w:szCs w:val="24"/>
        </w:rPr>
      </w:pPr>
      <w:r w:rsidRPr="00190C2B">
        <w:rPr>
          <w:rFonts w:ascii="Times New Roman" w:hAnsi="Times New Roman"/>
          <w:b/>
          <w:i/>
          <w:iCs/>
          <w:sz w:val="24"/>
          <w:szCs w:val="24"/>
        </w:rPr>
        <w:t xml:space="preserve">Synthetic dyes </w:t>
      </w:r>
    </w:p>
    <w:p w:rsidR="00FE4696" w:rsidRPr="00020A24" w:rsidRDefault="00FE4696" w:rsidP="00020A24">
      <w:pPr>
        <w:spacing w:after="0" w:line="240" w:lineRule="auto"/>
        <w:jc w:val="both"/>
        <w:rPr>
          <w:rFonts w:ascii="Times New Roman" w:hAnsi="Times New Roman"/>
          <w:sz w:val="24"/>
          <w:szCs w:val="24"/>
        </w:rPr>
      </w:pPr>
      <w:r w:rsidRPr="00020A24">
        <w:rPr>
          <w:rFonts w:ascii="Times New Roman" w:hAnsi="Times New Roman"/>
          <w:sz w:val="24"/>
          <w:szCs w:val="24"/>
        </w:rPr>
        <w:lastRenderedPageBreak/>
        <w:t>Colour and constitution (electronic concept), classification of dyes. Chemistry and synthesis of Methyl orange, Congo red, Malachite green, Crystal violet, Phenolphthalein, Fluorescein, Alizarin and Indigo dyes.</w:t>
      </w:r>
    </w:p>
    <w:p w:rsidR="00FE4696" w:rsidRPr="00020A24" w:rsidRDefault="00FE4696" w:rsidP="00020A24">
      <w:pPr>
        <w:spacing w:after="0" w:line="240" w:lineRule="auto"/>
        <w:jc w:val="both"/>
        <w:rPr>
          <w:rFonts w:ascii="Times New Roman" w:hAnsi="Times New Roman"/>
          <w:sz w:val="24"/>
          <w:szCs w:val="24"/>
        </w:rPr>
      </w:pPr>
    </w:p>
    <w:p w:rsidR="00FE4696" w:rsidRPr="00020A24" w:rsidRDefault="00FE4696" w:rsidP="00020A24">
      <w:pPr>
        <w:autoSpaceDE w:val="0"/>
        <w:autoSpaceDN w:val="0"/>
        <w:adjustRightInd w:val="0"/>
        <w:spacing w:after="0" w:line="240" w:lineRule="auto"/>
        <w:rPr>
          <w:rFonts w:ascii="Times New Roman" w:hAnsi="Times New Roman"/>
          <w:b/>
          <w:bCs/>
          <w:sz w:val="24"/>
          <w:szCs w:val="24"/>
          <w:lang w:val="en-IN" w:eastAsia="en-IN"/>
        </w:rPr>
      </w:pPr>
      <w:r w:rsidRPr="00020A24">
        <w:rPr>
          <w:rFonts w:ascii="Times New Roman" w:hAnsi="Times New Roman"/>
          <w:b/>
          <w:sz w:val="24"/>
          <w:szCs w:val="24"/>
        </w:rPr>
        <w:t>Module-IV</w:t>
      </w:r>
    </w:p>
    <w:p w:rsidR="00FE4696" w:rsidRPr="00190C2B" w:rsidRDefault="00FE4696" w:rsidP="00020A24">
      <w:pPr>
        <w:autoSpaceDE w:val="0"/>
        <w:autoSpaceDN w:val="0"/>
        <w:adjustRightInd w:val="0"/>
        <w:spacing w:after="0" w:line="240" w:lineRule="auto"/>
        <w:jc w:val="both"/>
        <w:rPr>
          <w:rFonts w:ascii="Times New Roman" w:hAnsi="Times New Roman"/>
          <w:b/>
          <w:bCs/>
          <w:i/>
          <w:iCs/>
          <w:sz w:val="24"/>
          <w:szCs w:val="24"/>
          <w:lang w:val="en-IN" w:eastAsia="en-IN"/>
        </w:rPr>
      </w:pPr>
      <w:r w:rsidRPr="00190C2B">
        <w:rPr>
          <w:rFonts w:ascii="Times New Roman" w:hAnsi="Times New Roman"/>
          <w:b/>
          <w:bCs/>
          <w:i/>
          <w:iCs/>
          <w:sz w:val="24"/>
          <w:szCs w:val="24"/>
          <w:lang w:val="en-IN" w:eastAsia="en-IN"/>
        </w:rPr>
        <w:t>Pharmaceutical Compounds: Structure and Importance</w:t>
      </w:r>
    </w:p>
    <w:p w:rsidR="00FE4696" w:rsidRPr="00020A24" w:rsidRDefault="00FE4696" w:rsidP="00020A24">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Classification, structure and therapeutic uses of antipyretics: Paracetamol (with synthesis),</w:t>
      </w:r>
    </w:p>
    <w:p w:rsidR="00FE4696" w:rsidRPr="00020A24" w:rsidRDefault="00FE4696" w:rsidP="00020A24">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Analgesics: Ibuprofen (with synthesis), Antimalarials: Chloroquine (with synthesis). An elementary treatment of Antibiotics and detailed study of chloramphenicol, Medicinal values of curcumin (haldi), azadirachtin (neem), vitamin C and antacid (ranitidine).</w:t>
      </w:r>
      <w:r w:rsidRPr="00020A24">
        <w:rPr>
          <w:rFonts w:ascii="Times New Roman" w:hAnsi="Times New Roman"/>
          <w:sz w:val="24"/>
          <w:szCs w:val="24"/>
        </w:rPr>
        <w:tab/>
        <w:t xml:space="preserve">                                </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t xml:space="preserve"> </w:t>
      </w:r>
    </w:p>
    <w:p w:rsidR="00FE4696" w:rsidRPr="00020A24" w:rsidRDefault="00FE4696" w:rsidP="00020A24">
      <w:pPr>
        <w:pStyle w:val="ListParagraph"/>
        <w:spacing w:after="0" w:line="240" w:lineRule="auto"/>
        <w:ind w:left="0"/>
        <w:contextualSpacing w:val="0"/>
        <w:rPr>
          <w:rFonts w:ascii="Times New Roman" w:hAnsi="Times New Roman"/>
          <w:b/>
          <w:sz w:val="24"/>
          <w:szCs w:val="24"/>
        </w:rPr>
      </w:pPr>
      <w:r w:rsidRPr="00020A24">
        <w:rPr>
          <w:rFonts w:ascii="Times New Roman" w:hAnsi="Times New Roman"/>
          <w:b/>
          <w:sz w:val="24"/>
          <w:szCs w:val="24"/>
        </w:rPr>
        <w:t xml:space="preserve">Essential readings: </w:t>
      </w:r>
    </w:p>
    <w:p w:rsidR="00FE4696" w:rsidRPr="00020A24" w:rsidRDefault="00FE4696" w:rsidP="00190C2B">
      <w:pPr>
        <w:pStyle w:val="ListParagraph"/>
        <w:numPr>
          <w:ilvl w:val="0"/>
          <w:numId w:val="26"/>
        </w:numPr>
        <w:spacing w:after="0" w:line="240" w:lineRule="auto"/>
        <w:contextualSpacing w:val="0"/>
        <w:jc w:val="both"/>
        <w:rPr>
          <w:rFonts w:ascii="Times New Roman" w:hAnsi="Times New Roman"/>
          <w:sz w:val="24"/>
          <w:szCs w:val="24"/>
        </w:rPr>
      </w:pPr>
      <w:r w:rsidRPr="00020A24">
        <w:rPr>
          <w:rFonts w:ascii="Times New Roman" w:hAnsi="Times New Roman"/>
          <w:sz w:val="24"/>
          <w:szCs w:val="24"/>
        </w:rPr>
        <w:t>Bio-Chemistry, D. Voet &amp; J. G. Voet, John Wiley &amp; Sons,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2010.</w:t>
      </w:r>
    </w:p>
    <w:p w:rsidR="00FE4696" w:rsidRPr="00020A24" w:rsidRDefault="00FE4696" w:rsidP="00190C2B">
      <w:pPr>
        <w:pStyle w:val="ListParagraph"/>
        <w:numPr>
          <w:ilvl w:val="0"/>
          <w:numId w:val="26"/>
        </w:numPr>
        <w:spacing w:after="0" w:line="240" w:lineRule="auto"/>
        <w:contextualSpacing w:val="0"/>
        <w:jc w:val="both"/>
        <w:rPr>
          <w:rFonts w:ascii="Times New Roman" w:hAnsi="Times New Roman"/>
          <w:sz w:val="24"/>
          <w:szCs w:val="24"/>
        </w:rPr>
      </w:pPr>
      <w:r w:rsidRPr="00020A24">
        <w:rPr>
          <w:rFonts w:ascii="Times New Roman" w:hAnsi="Times New Roman"/>
          <w:sz w:val="24"/>
          <w:szCs w:val="24"/>
        </w:rPr>
        <w:t>Principles of Bio-Chemistry, Zubay, Medtech Publishing,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2017.</w:t>
      </w:r>
    </w:p>
    <w:p w:rsidR="00FE4696" w:rsidRPr="00020A24" w:rsidRDefault="00FE4696" w:rsidP="00190C2B">
      <w:pPr>
        <w:pStyle w:val="ListParagraph"/>
        <w:numPr>
          <w:ilvl w:val="0"/>
          <w:numId w:val="26"/>
        </w:numPr>
        <w:spacing w:after="0" w:line="240" w:lineRule="auto"/>
        <w:contextualSpacing w:val="0"/>
        <w:jc w:val="both"/>
        <w:rPr>
          <w:rFonts w:ascii="Times New Roman" w:hAnsi="Times New Roman"/>
          <w:sz w:val="24"/>
          <w:szCs w:val="24"/>
        </w:rPr>
      </w:pPr>
      <w:r w:rsidRPr="00020A24">
        <w:rPr>
          <w:rFonts w:ascii="Times New Roman" w:hAnsi="Times New Roman"/>
          <w:sz w:val="24"/>
          <w:szCs w:val="24"/>
        </w:rPr>
        <w:t>Bio-Chemistry, S. C. Rastogi, Tata McGraw Hill Education,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2003.</w:t>
      </w:r>
    </w:p>
    <w:p w:rsidR="00FE4696" w:rsidRPr="00020A24" w:rsidRDefault="00FE4696" w:rsidP="00190C2B">
      <w:pPr>
        <w:pStyle w:val="ListParagraph"/>
        <w:numPr>
          <w:ilvl w:val="0"/>
          <w:numId w:val="26"/>
        </w:numPr>
        <w:spacing w:after="0" w:line="240" w:lineRule="auto"/>
        <w:contextualSpacing w:val="0"/>
        <w:jc w:val="both"/>
        <w:rPr>
          <w:rFonts w:ascii="Times New Roman" w:hAnsi="Times New Roman"/>
          <w:sz w:val="24"/>
          <w:szCs w:val="24"/>
        </w:rPr>
      </w:pPr>
      <w:r w:rsidRPr="00020A24">
        <w:rPr>
          <w:rFonts w:ascii="Times New Roman" w:hAnsi="Times New Roman"/>
          <w:sz w:val="24"/>
          <w:szCs w:val="24"/>
        </w:rPr>
        <w:t>Polymer Science, V. R. Gowariker, N. V. Viswanathan &amp; J. Sridhar, New age Int. Publishers,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2015. </w:t>
      </w:r>
    </w:p>
    <w:p w:rsidR="00FE4696" w:rsidRPr="00020A24" w:rsidRDefault="00FE4696" w:rsidP="00190C2B">
      <w:pPr>
        <w:pStyle w:val="ListParagraph"/>
        <w:numPr>
          <w:ilvl w:val="0"/>
          <w:numId w:val="26"/>
        </w:numPr>
        <w:spacing w:after="0" w:line="240" w:lineRule="auto"/>
        <w:contextualSpacing w:val="0"/>
        <w:jc w:val="both"/>
        <w:rPr>
          <w:rFonts w:ascii="Times New Roman" w:hAnsi="Times New Roman"/>
          <w:sz w:val="24"/>
          <w:szCs w:val="24"/>
        </w:rPr>
      </w:pPr>
      <w:r w:rsidRPr="00020A24">
        <w:rPr>
          <w:rFonts w:ascii="Times New Roman" w:hAnsi="Times New Roman"/>
          <w:sz w:val="24"/>
          <w:szCs w:val="24"/>
        </w:rPr>
        <w:t>Principles of Bio-Chemistry, Lehinger, Nelson and Cox, W. H Freeman and Co., 7</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2017.</w:t>
      </w:r>
    </w:p>
    <w:p w:rsidR="00FE4696" w:rsidRPr="00020A24" w:rsidRDefault="00FE4696" w:rsidP="00190C2B">
      <w:pPr>
        <w:pStyle w:val="ListParagraph"/>
        <w:numPr>
          <w:ilvl w:val="0"/>
          <w:numId w:val="26"/>
        </w:numPr>
        <w:spacing w:after="0" w:line="240" w:lineRule="auto"/>
        <w:contextualSpacing w:val="0"/>
        <w:jc w:val="both"/>
        <w:rPr>
          <w:rFonts w:ascii="Times New Roman" w:hAnsi="Times New Roman"/>
          <w:sz w:val="24"/>
          <w:szCs w:val="24"/>
        </w:rPr>
      </w:pPr>
      <w:r w:rsidRPr="00020A24">
        <w:rPr>
          <w:rFonts w:ascii="Times New Roman" w:hAnsi="Times New Roman"/>
          <w:sz w:val="24"/>
          <w:szCs w:val="24"/>
          <w:lang w:val="en-IN" w:eastAsia="en-IN"/>
        </w:rPr>
        <w:t>Harper’sIllustrated Biochemistry. R.K. Murray, D.K. Granner, P.A. Mayes, and V.W. Rodwell, Lange Medical Books/ McGraw-Hill. 18</w:t>
      </w:r>
      <w:r w:rsidRPr="00020A24">
        <w:rPr>
          <w:rFonts w:ascii="Times New Roman" w:hAnsi="Times New Roman"/>
          <w:sz w:val="24"/>
          <w:szCs w:val="24"/>
          <w:vertAlign w:val="superscript"/>
          <w:lang w:val="en-IN" w:eastAsia="en-IN"/>
        </w:rPr>
        <w:t>th</w:t>
      </w:r>
      <w:r w:rsidRPr="00020A24">
        <w:rPr>
          <w:rFonts w:ascii="Times New Roman" w:hAnsi="Times New Roman"/>
          <w:sz w:val="24"/>
          <w:szCs w:val="24"/>
          <w:lang w:val="en-IN" w:eastAsia="en-IN"/>
        </w:rPr>
        <w:t xml:space="preserve"> Edn. 2009.</w:t>
      </w:r>
    </w:p>
    <w:p w:rsidR="00FE4696" w:rsidRPr="00020A24" w:rsidRDefault="00FE4696" w:rsidP="00020A24">
      <w:pPr>
        <w:pStyle w:val="ListParagraph"/>
        <w:spacing w:after="0" w:line="240" w:lineRule="auto"/>
        <w:contextualSpacing w:val="0"/>
        <w:rPr>
          <w:rFonts w:ascii="Times New Roman" w:hAnsi="Times New Roman"/>
          <w:sz w:val="24"/>
          <w:szCs w:val="24"/>
        </w:rPr>
      </w:pPr>
    </w:p>
    <w:p w:rsidR="003F3979" w:rsidRPr="00020A24" w:rsidRDefault="003F3979"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understand about carbohydrates, reducing and non-reducing sugar, their nomenclature and their configurations.</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 xml:space="preserve">Able to get knowledge on amino Acids, Peptides, Proteins and nucleic acids, their nature, synthesis methods etc. </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 xml:space="preserve">Offers the knowledge on Fats, Oils and Detergents and synthetic dyes. </w:t>
      </w:r>
    </w:p>
    <w:p w:rsidR="0016133D" w:rsidRPr="00020A24" w:rsidRDefault="0016133D" w:rsidP="003F4F79">
      <w:pPr>
        <w:numPr>
          <w:ilvl w:val="0"/>
          <w:numId w:val="18"/>
        </w:numPr>
        <w:tabs>
          <w:tab w:val="left" w:pos="460"/>
        </w:tabs>
        <w:spacing w:after="0" w:line="240" w:lineRule="auto"/>
        <w:ind w:right="580"/>
        <w:jc w:val="both"/>
        <w:rPr>
          <w:rFonts w:ascii="Times New Roman" w:hAnsi="Times New Roman"/>
          <w:sz w:val="24"/>
          <w:szCs w:val="24"/>
        </w:rPr>
      </w:pPr>
      <w:r w:rsidRPr="00020A24">
        <w:rPr>
          <w:rFonts w:ascii="Times New Roman" w:hAnsi="Times New Roman"/>
          <w:sz w:val="24"/>
          <w:szCs w:val="24"/>
        </w:rPr>
        <w:t xml:space="preserve">Able to identify heterocyclic compounds, their physical and chemical properties. </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 xml:space="preserve">Able to understand the </w:t>
      </w:r>
      <w:r w:rsidRPr="00020A24">
        <w:rPr>
          <w:rFonts w:ascii="Times New Roman" w:hAnsi="Times New Roman"/>
          <w:bCs/>
          <w:sz w:val="24"/>
          <w:szCs w:val="24"/>
          <w:lang w:val="en-IN" w:eastAsia="en-IN"/>
        </w:rPr>
        <w:t xml:space="preserve">Pharmaceutical Compounds and their </w:t>
      </w:r>
      <w:r w:rsidRPr="00020A24">
        <w:rPr>
          <w:rFonts w:ascii="Times New Roman" w:hAnsi="Times New Roman"/>
          <w:sz w:val="24"/>
          <w:szCs w:val="24"/>
          <w:lang w:val="en-IN" w:eastAsia="en-IN"/>
        </w:rPr>
        <w:t>therapeutic uses.</w:t>
      </w:r>
    </w:p>
    <w:p w:rsidR="00EE3402" w:rsidRPr="00020A24" w:rsidRDefault="00EE3402" w:rsidP="00020A24">
      <w:pPr>
        <w:spacing w:after="0" w:line="240" w:lineRule="auto"/>
        <w:jc w:val="center"/>
        <w:rPr>
          <w:rFonts w:ascii="Times New Roman" w:hAnsi="Times New Roman"/>
          <w:b/>
          <w:sz w:val="24"/>
          <w:szCs w:val="24"/>
        </w:rPr>
      </w:pPr>
    </w:p>
    <w:p w:rsidR="00190C2B" w:rsidRDefault="00190C2B" w:rsidP="00020A24">
      <w:pPr>
        <w:spacing w:after="0" w:line="240" w:lineRule="auto"/>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190C2B" w:rsidRPr="00190C2B" w:rsidRDefault="00190C2B" w:rsidP="00190C2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13: </w:t>
      </w:r>
      <w:r w:rsidRPr="00190C2B">
        <w:rPr>
          <w:rFonts w:ascii="Times New Roman" w:hAnsi="Times New Roman"/>
          <w:b/>
          <w:sz w:val="24"/>
          <w:szCs w:val="24"/>
        </w:rPr>
        <w:t xml:space="preserve">Physical Chemistry-IV </w:t>
      </w:r>
      <w:r>
        <w:rPr>
          <w:rFonts w:ascii="Times New Roman" w:hAnsi="Times New Roman"/>
          <w:b/>
          <w:sz w:val="24"/>
          <w:szCs w:val="24"/>
        </w:rPr>
        <w:t>(</w:t>
      </w:r>
      <w:r w:rsidRPr="00190C2B">
        <w:rPr>
          <w:rFonts w:ascii="Times New Roman" w:hAnsi="Times New Roman"/>
          <w:b/>
          <w:sz w:val="24"/>
          <w:szCs w:val="24"/>
        </w:rPr>
        <w:t>IPCCH503</w:t>
      </w:r>
      <w:r>
        <w:rPr>
          <w:rFonts w:ascii="Times New Roman" w:hAnsi="Times New Roman"/>
          <w:b/>
          <w:sz w:val="24"/>
          <w:szCs w:val="24"/>
        </w:rPr>
        <w:t>)</w:t>
      </w:r>
    </w:p>
    <w:p w:rsidR="00190C2B" w:rsidRPr="00190C2B" w:rsidRDefault="00190C2B" w:rsidP="00190C2B">
      <w:pPr>
        <w:tabs>
          <w:tab w:val="left" w:pos="1440"/>
        </w:tabs>
        <w:spacing w:after="0" w:line="240" w:lineRule="auto"/>
        <w:jc w:val="both"/>
        <w:rPr>
          <w:rFonts w:ascii="Times New Roman" w:hAnsi="Times New Roman"/>
          <w:b/>
          <w:sz w:val="24"/>
          <w:szCs w:val="24"/>
        </w:rPr>
      </w:pPr>
    </w:p>
    <w:p w:rsidR="00190C2B" w:rsidRPr="00190C2B" w:rsidRDefault="00190C2B" w:rsidP="00190C2B">
      <w:pPr>
        <w:tabs>
          <w:tab w:val="left" w:pos="1440"/>
        </w:tabs>
        <w:spacing w:after="0" w:line="240" w:lineRule="auto"/>
        <w:jc w:val="both"/>
        <w:rPr>
          <w:rFonts w:ascii="Times New Roman" w:hAnsi="Times New Roman"/>
          <w:b/>
          <w:sz w:val="24"/>
          <w:szCs w:val="24"/>
        </w:rPr>
      </w:pPr>
      <w:r w:rsidRPr="00190C2B">
        <w:rPr>
          <w:rFonts w:ascii="Times New Roman" w:hAnsi="Times New Roman"/>
          <w:b/>
          <w:sz w:val="24"/>
          <w:szCs w:val="24"/>
        </w:rPr>
        <w:t xml:space="preserve">Prerequisite: </w:t>
      </w:r>
      <w:r w:rsidRPr="00190C2B">
        <w:rPr>
          <w:rFonts w:ascii="Times New Roman" w:hAnsi="Times New Roman"/>
          <w:bCs/>
          <w:sz w:val="24"/>
          <w:szCs w:val="24"/>
        </w:rPr>
        <w:t>Nil</w:t>
      </w:r>
    </w:p>
    <w:p w:rsidR="00190C2B" w:rsidRPr="00190C2B" w:rsidRDefault="00190C2B" w:rsidP="00190C2B">
      <w:pPr>
        <w:tabs>
          <w:tab w:val="left" w:pos="1440"/>
        </w:tabs>
        <w:spacing w:after="0" w:line="240" w:lineRule="auto"/>
        <w:jc w:val="both"/>
        <w:rPr>
          <w:rFonts w:ascii="Times New Roman" w:hAnsi="Times New Roman"/>
          <w:b/>
          <w:sz w:val="24"/>
          <w:szCs w:val="24"/>
        </w:rPr>
      </w:pPr>
      <w:r w:rsidRPr="00190C2B">
        <w:rPr>
          <w:rFonts w:ascii="Times New Roman" w:hAnsi="Times New Roman"/>
          <w:b/>
          <w:sz w:val="24"/>
          <w:szCs w:val="24"/>
        </w:rPr>
        <w:t>Purpose:</w:t>
      </w:r>
    </w:p>
    <w:p w:rsidR="00190C2B" w:rsidRPr="00190C2B" w:rsidRDefault="00190C2B" w:rsidP="00190C2B">
      <w:pPr>
        <w:tabs>
          <w:tab w:val="left" w:pos="1440"/>
        </w:tabs>
        <w:spacing w:after="0" w:line="240" w:lineRule="auto"/>
        <w:jc w:val="both"/>
        <w:rPr>
          <w:rFonts w:ascii="Times New Roman" w:hAnsi="Times New Roman"/>
          <w:b/>
          <w:sz w:val="24"/>
          <w:szCs w:val="24"/>
        </w:rPr>
      </w:pPr>
      <w:r w:rsidRPr="00190C2B">
        <w:rPr>
          <w:rFonts w:ascii="Times New Roman" w:hAnsi="Times New Roman"/>
          <w:b/>
          <w:sz w:val="24"/>
          <w:szCs w:val="24"/>
        </w:rPr>
        <w:t>Course Objectives:</w:t>
      </w:r>
    </w:p>
    <w:p w:rsidR="00190C2B" w:rsidRPr="00190C2B" w:rsidRDefault="00190C2B" w:rsidP="00ED79A1">
      <w:pPr>
        <w:pStyle w:val="ListParagraph"/>
        <w:numPr>
          <w:ilvl w:val="0"/>
          <w:numId w:val="207"/>
        </w:numPr>
        <w:tabs>
          <w:tab w:val="left" w:pos="1440"/>
        </w:tabs>
        <w:spacing w:after="0" w:line="240" w:lineRule="auto"/>
        <w:ind w:left="851" w:hanging="425"/>
        <w:jc w:val="both"/>
        <w:rPr>
          <w:rFonts w:ascii="Times New Roman" w:hAnsi="Times New Roman"/>
          <w:bCs/>
          <w:sz w:val="24"/>
          <w:szCs w:val="24"/>
        </w:rPr>
      </w:pPr>
      <w:r w:rsidRPr="00190C2B">
        <w:rPr>
          <w:rFonts w:ascii="Times New Roman" w:hAnsi="Times New Roman"/>
          <w:bCs/>
          <w:sz w:val="24"/>
          <w:szCs w:val="24"/>
        </w:rPr>
        <w:t>To learn the basic concept of electro chemistry mechanism of electrode reaction.</w:t>
      </w:r>
    </w:p>
    <w:p w:rsidR="00190C2B" w:rsidRPr="00190C2B" w:rsidRDefault="00190C2B" w:rsidP="00ED79A1">
      <w:pPr>
        <w:pStyle w:val="ListParagraph"/>
        <w:numPr>
          <w:ilvl w:val="0"/>
          <w:numId w:val="207"/>
        </w:numPr>
        <w:tabs>
          <w:tab w:val="left" w:pos="1440"/>
        </w:tabs>
        <w:spacing w:after="0" w:line="240" w:lineRule="auto"/>
        <w:ind w:left="851" w:hanging="425"/>
        <w:jc w:val="both"/>
        <w:rPr>
          <w:rFonts w:ascii="Times New Roman" w:hAnsi="Times New Roman"/>
          <w:bCs/>
          <w:sz w:val="24"/>
          <w:szCs w:val="24"/>
        </w:rPr>
      </w:pPr>
      <w:r w:rsidRPr="00190C2B">
        <w:rPr>
          <w:rFonts w:ascii="Times New Roman" w:hAnsi="Times New Roman"/>
          <w:bCs/>
          <w:sz w:val="24"/>
          <w:szCs w:val="24"/>
        </w:rPr>
        <w:t>To learn the concepts of the activity coefficients and electrochemical cell.</w:t>
      </w:r>
    </w:p>
    <w:p w:rsidR="00EE3402" w:rsidRPr="00190C2B" w:rsidRDefault="00190C2B" w:rsidP="00ED79A1">
      <w:pPr>
        <w:pStyle w:val="ListParagraph"/>
        <w:numPr>
          <w:ilvl w:val="0"/>
          <w:numId w:val="207"/>
        </w:numPr>
        <w:tabs>
          <w:tab w:val="left" w:pos="1440"/>
        </w:tabs>
        <w:spacing w:after="0" w:line="240" w:lineRule="auto"/>
        <w:ind w:left="851" w:hanging="425"/>
        <w:jc w:val="both"/>
        <w:rPr>
          <w:rFonts w:ascii="Times New Roman" w:hAnsi="Times New Roman"/>
          <w:bCs/>
          <w:sz w:val="24"/>
          <w:szCs w:val="24"/>
        </w:rPr>
      </w:pPr>
      <w:r w:rsidRPr="00190C2B">
        <w:rPr>
          <w:rFonts w:ascii="Times New Roman" w:hAnsi="Times New Roman"/>
          <w:bCs/>
          <w:sz w:val="24"/>
          <w:szCs w:val="24"/>
        </w:rPr>
        <w:t>To learn the basic concept of electrical dipole moments, polarizabilities &amp; polarization.</w:t>
      </w:r>
    </w:p>
    <w:p w:rsidR="00190C2B" w:rsidRDefault="00190C2B" w:rsidP="00020A24">
      <w:pPr>
        <w:tabs>
          <w:tab w:val="left" w:pos="1440"/>
        </w:tabs>
        <w:spacing w:after="0" w:line="240" w:lineRule="auto"/>
        <w:rPr>
          <w:rFonts w:ascii="Times New Roman" w:hAnsi="Times New Roman"/>
          <w:b/>
          <w:sz w:val="24"/>
          <w:szCs w:val="24"/>
        </w:rPr>
      </w:pPr>
    </w:p>
    <w:p w:rsidR="00EE3402" w:rsidRPr="00020A24" w:rsidRDefault="00EE3402"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EE3402" w:rsidRPr="00020A24" w:rsidRDefault="00EE3402"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Module-I</w:t>
      </w:r>
    </w:p>
    <w:p w:rsidR="00EE3402" w:rsidRPr="00190C2B" w:rsidRDefault="00EE3402" w:rsidP="00020A24">
      <w:pPr>
        <w:spacing w:after="0" w:line="240" w:lineRule="auto"/>
        <w:jc w:val="both"/>
        <w:rPr>
          <w:rFonts w:ascii="Times New Roman" w:hAnsi="Times New Roman"/>
          <w:i/>
          <w:iCs/>
          <w:sz w:val="24"/>
          <w:szCs w:val="24"/>
        </w:rPr>
      </w:pPr>
      <w:r w:rsidRPr="00190C2B">
        <w:rPr>
          <w:rFonts w:ascii="Times New Roman" w:hAnsi="Times New Roman"/>
          <w:b/>
          <w:i/>
          <w:iCs/>
          <w:sz w:val="24"/>
          <w:szCs w:val="24"/>
        </w:rPr>
        <w:t>Transport properties of electrolyte</w:t>
      </w:r>
    </w:p>
    <w:p w:rsidR="00EE3402" w:rsidRPr="00020A24" w:rsidRDefault="00EE3402" w:rsidP="00020A24">
      <w:pPr>
        <w:tabs>
          <w:tab w:val="left" w:pos="2977"/>
        </w:tabs>
        <w:spacing w:after="0" w:line="240" w:lineRule="auto"/>
        <w:jc w:val="both"/>
        <w:rPr>
          <w:rFonts w:ascii="Times New Roman" w:hAnsi="Times New Roman"/>
          <w:sz w:val="24"/>
          <w:szCs w:val="24"/>
        </w:rPr>
      </w:pPr>
      <w:r w:rsidRPr="00190C2B">
        <w:rPr>
          <w:rFonts w:ascii="Times New Roman" w:hAnsi="Times New Roman"/>
          <w:b/>
          <w:i/>
          <w:iCs/>
          <w:sz w:val="24"/>
          <w:szCs w:val="24"/>
        </w:rPr>
        <w:t>Conductance-I</w:t>
      </w:r>
      <w:r w:rsidRPr="00190C2B">
        <w:rPr>
          <w:rFonts w:ascii="Times New Roman" w:hAnsi="Times New Roman"/>
          <w:i/>
          <w:iCs/>
          <w:sz w:val="24"/>
          <w:szCs w:val="24"/>
        </w:rPr>
        <w:t>:</w:t>
      </w:r>
      <w:r w:rsidRPr="00020A24">
        <w:rPr>
          <w:rFonts w:ascii="Times New Roman" w:hAnsi="Times New Roman"/>
          <w:sz w:val="24"/>
          <w:szCs w:val="24"/>
        </w:rPr>
        <w:t xml:space="preserve"> Arrhenius theory of electrolytic dissociation. Conductivity, equivalent and molar conductivity and their variation with dilution for weak and strong electrolytes. Molar conductivity at infinite dilution. Kohlrausch law of independent migration of ions. Debye-Hckel-Onsager equation, Wien effect, Debye-Falkenhagen effect, Waldens rules. Quantitative aspects of Faradays laws of electrolysis, applications of electrolysis in metallurgy and industry</w:t>
      </w:r>
    </w:p>
    <w:p w:rsidR="00190C2B" w:rsidRDefault="00190C2B" w:rsidP="00020A24">
      <w:pPr>
        <w:tabs>
          <w:tab w:val="left" w:pos="2977"/>
        </w:tabs>
        <w:spacing w:after="0" w:line="240" w:lineRule="auto"/>
        <w:jc w:val="both"/>
        <w:rPr>
          <w:rFonts w:ascii="Times New Roman" w:hAnsi="Times New Roman"/>
          <w:b/>
          <w:sz w:val="24"/>
          <w:szCs w:val="24"/>
        </w:rPr>
      </w:pPr>
    </w:p>
    <w:p w:rsidR="00190C2B" w:rsidRDefault="00190C2B" w:rsidP="00020A24">
      <w:pPr>
        <w:tabs>
          <w:tab w:val="left" w:pos="2977"/>
        </w:tabs>
        <w:spacing w:after="0" w:line="240" w:lineRule="auto"/>
        <w:jc w:val="both"/>
        <w:rPr>
          <w:rFonts w:ascii="Times New Roman" w:hAnsi="Times New Roman"/>
          <w:b/>
          <w:sz w:val="24"/>
          <w:szCs w:val="24"/>
        </w:rPr>
      </w:pPr>
    </w:p>
    <w:p w:rsidR="00EE3402" w:rsidRPr="00020A24" w:rsidRDefault="00EE3402" w:rsidP="00020A24">
      <w:pPr>
        <w:tabs>
          <w:tab w:val="left" w:pos="2977"/>
        </w:tabs>
        <w:spacing w:after="0" w:line="240" w:lineRule="auto"/>
        <w:jc w:val="both"/>
        <w:rPr>
          <w:rFonts w:ascii="Times New Roman" w:hAnsi="Times New Roman"/>
          <w:b/>
          <w:sz w:val="24"/>
          <w:szCs w:val="24"/>
        </w:rPr>
      </w:pPr>
      <w:r w:rsidRPr="00020A24">
        <w:rPr>
          <w:rFonts w:ascii="Times New Roman" w:hAnsi="Times New Roman"/>
          <w:b/>
          <w:sz w:val="24"/>
          <w:szCs w:val="24"/>
        </w:rPr>
        <w:t>Module – I</w:t>
      </w:r>
      <w:r w:rsidR="00190C2B">
        <w:rPr>
          <w:rFonts w:ascii="Times New Roman" w:hAnsi="Times New Roman"/>
          <w:b/>
          <w:sz w:val="24"/>
          <w:szCs w:val="24"/>
        </w:rPr>
        <w:t>I</w:t>
      </w:r>
    </w:p>
    <w:p w:rsidR="00EE3402" w:rsidRPr="00020A24" w:rsidRDefault="00EE3402" w:rsidP="00020A24">
      <w:pPr>
        <w:spacing w:after="0" w:line="240" w:lineRule="auto"/>
        <w:jc w:val="both"/>
        <w:rPr>
          <w:rFonts w:ascii="Times New Roman" w:hAnsi="Times New Roman"/>
          <w:sz w:val="24"/>
          <w:szCs w:val="24"/>
        </w:rPr>
      </w:pPr>
      <w:r w:rsidRPr="00190C2B">
        <w:rPr>
          <w:rFonts w:ascii="Times New Roman" w:hAnsi="Times New Roman"/>
          <w:b/>
          <w:i/>
          <w:iCs/>
          <w:sz w:val="24"/>
          <w:szCs w:val="24"/>
        </w:rPr>
        <w:t>Conductance-II</w:t>
      </w:r>
      <w:r w:rsidRPr="00190C2B">
        <w:rPr>
          <w:rFonts w:ascii="Times New Roman" w:hAnsi="Times New Roman"/>
          <w:i/>
          <w:iCs/>
          <w:sz w:val="24"/>
          <w:szCs w:val="24"/>
        </w:rPr>
        <w:t>:</w:t>
      </w:r>
      <w:r w:rsidRPr="00020A24">
        <w:rPr>
          <w:rFonts w:ascii="Times New Roman" w:hAnsi="Times New Roman"/>
          <w:sz w:val="24"/>
          <w:szCs w:val="24"/>
        </w:rPr>
        <w:t xml:space="preserve"> Ionic velocities, mobilities and their determinations, transference numbers and their relation to ionic mobilities, determination of transference numbers using Hittorf and Moving Boundary methods. Applications of conductance measurement: (i) degree of dissociation of weak electrolytes, (ii) ionic product of water (iii) solubility and solubility product of sparingly soluble salts, (iv) conductometric titrations, and (v) hydrolysis constants of salts. </w:t>
      </w:r>
    </w:p>
    <w:p w:rsidR="00190C2B" w:rsidRDefault="00190C2B" w:rsidP="00020A24">
      <w:pPr>
        <w:spacing w:after="0" w:line="240" w:lineRule="auto"/>
        <w:jc w:val="both"/>
        <w:rPr>
          <w:rFonts w:ascii="Times New Roman" w:hAnsi="Times New Roman"/>
          <w:b/>
          <w:sz w:val="24"/>
          <w:szCs w:val="24"/>
        </w:rPr>
      </w:pPr>
    </w:p>
    <w:p w:rsidR="00EE3402" w:rsidRPr="00020A24" w:rsidRDefault="00EE3402"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Module-III</w:t>
      </w:r>
    </w:p>
    <w:p w:rsidR="00EE3402" w:rsidRPr="00020A24" w:rsidRDefault="00EE3402" w:rsidP="00020A24">
      <w:pPr>
        <w:spacing w:after="0" w:line="240" w:lineRule="auto"/>
        <w:jc w:val="both"/>
        <w:rPr>
          <w:rFonts w:ascii="Times New Roman" w:hAnsi="Times New Roman"/>
          <w:sz w:val="24"/>
          <w:szCs w:val="24"/>
        </w:rPr>
      </w:pPr>
      <w:r w:rsidRPr="00190C2B">
        <w:rPr>
          <w:rFonts w:ascii="Times New Roman" w:hAnsi="Times New Roman"/>
          <w:b/>
          <w:i/>
          <w:iCs/>
          <w:sz w:val="24"/>
          <w:szCs w:val="24"/>
        </w:rPr>
        <w:t>Thermodynamics properties of Electrolytes</w:t>
      </w:r>
      <w:r w:rsidRPr="00020A24">
        <w:rPr>
          <w:rFonts w:ascii="Times New Roman" w:hAnsi="Times New Roman"/>
          <w:sz w:val="24"/>
          <w:szCs w:val="24"/>
        </w:rPr>
        <w:t xml:space="preserve"> Chemical cells, reversible and irreversible cells with examples. Electromotive force of a cell and its measurement, Nernst equation; Standard electrode (reduction) potential and its application to different kinds of halfcells. rules of oxidation/reduction of ions based on half-cell potentials, Application of EMF measurements in determining free energy, enthalpy and entropy of a cell reaction, (ii) equilibrium constants, and (iii) pH values, using hydrogen, quinone-hydroquinone, glass electrodes.</w:t>
      </w:r>
    </w:p>
    <w:p w:rsidR="00EE3402" w:rsidRPr="00020A24" w:rsidRDefault="00EE3402" w:rsidP="00020A24">
      <w:pPr>
        <w:spacing w:after="0" w:line="240" w:lineRule="auto"/>
        <w:jc w:val="both"/>
        <w:rPr>
          <w:rFonts w:ascii="Times New Roman" w:hAnsi="Times New Roman"/>
          <w:sz w:val="24"/>
          <w:szCs w:val="24"/>
        </w:rPr>
      </w:pPr>
      <w:r w:rsidRPr="00020A24">
        <w:rPr>
          <w:rFonts w:ascii="Times New Roman" w:hAnsi="Times New Roman"/>
          <w:b/>
          <w:sz w:val="24"/>
          <w:szCs w:val="24"/>
        </w:rPr>
        <w:t xml:space="preserve">  </w:t>
      </w:r>
    </w:p>
    <w:p w:rsidR="00EE3402" w:rsidRPr="00020A24" w:rsidRDefault="00EE3402"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Module-IV</w:t>
      </w:r>
    </w:p>
    <w:p w:rsidR="00EE3402" w:rsidRPr="00190C2B" w:rsidRDefault="00EE3402" w:rsidP="00020A24">
      <w:pPr>
        <w:spacing w:after="0" w:line="240" w:lineRule="auto"/>
        <w:jc w:val="both"/>
        <w:rPr>
          <w:rFonts w:ascii="Times New Roman" w:hAnsi="Times New Roman"/>
          <w:i/>
          <w:iCs/>
          <w:sz w:val="24"/>
          <w:szCs w:val="24"/>
        </w:rPr>
      </w:pPr>
      <w:r w:rsidRPr="00190C2B">
        <w:rPr>
          <w:rFonts w:ascii="Times New Roman" w:hAnsi="Times New Roman"/>
          <w:b/>
          <w:i/>
          <w:iCs/>
          <w:sz w:val="24"/>
          <w:szCs w:val="24"/>
        </w:rPr>
        <w:t>Molecular structure and electrical properties and interaction of Molecule</w:t>
      </w:r>
    </w:p>
    <w:p w:rsidR="00EE3402" w:rsidRPr="00020A24" w:rsidRDefault="00EE3402" w:rsidP="00020A24">
      <w:pPr>
        <w:spacing w:after="0" w:line="240" w:lineRule="auto"/>
        <w:jc w:val="both"/>
        <w:rPr>
          <w:rFonts w:ascii="Times New Roman" w:hAnsi="Times New Roman"/>
          <w:sz w:val="24"/>
          <w:szCs w:val="24"/>
          <w:lang w:val="en-IN"/>
        </w:rPr>
      </w:pPr>
      <w:r w:rsidRPr="00020A24">
        <w:rPr>
          <w:rFonts w:ascii="Times New Roman" w:hAnsi="Times New Roman"/>
          <w:sz w:val="24"/>
          <w:szCs w:val="24"/>
          <w:lang w:val="en-IN"/>
        </w:rPr>
        <w:t>Electrical Dipole moments,</w:t>
      </w:r>
      <w:r w:rsidR="00190C2B">
        <w:rPr>
          <w:rFonts w:ascii="Times New Roman" w:hAnsi="Times New Roman"/>
          <w:sz w:val="24"/>
          <w:szCs w:val="24"/>
          <w:lang w:val="en-IN"/>
        </w:rPr>
        <w:t xml:space="preserve"> </w:t>
      </w:r>
      <w:r w:rsidRPr="00020A24">
        <w:rPr>
          <w:rFonts w:ascii="Times New Roman" w:hAnsi="Times New Roman"/>
          <w:sz w:val="24"/>
          <w:szCs w:val="24"/>
          <w:lang w:val="en-IN"/>
        </w:rPr>
        <w:t>Polarizabilities,</w:t>
      </w:r>
      <w:r w:rsidR="00190C2B">
        <w:rPr>
          <w:rFonts w:ascii="Times New Roman" w:hAnsi="Times New Roman"/>
          <w:sz w:val="24"/>
          <w:szCs w:val="24"/>
          <w:lang w:val="en-IN"/>
        </w:rPr>
        <w:t xml:space="preserve"> </w:t>
      </w:r>
      <w:r w:rsidRPr="00020A24">
        <w:rPr>
          <w:rFonts w:ascii="Times New Roman" w:hAnsi="Times New Roman"/>
          <w:sz w:val="24"/>
          <w:szCs w:val="24"/>
          <w:lang w:val="en-IN"/>
        </w:rPr>
        <w:t>Polar</w:t>
      </w:r>
      <w:r w:rsidR="00190C2B">
        <w:rPr>
          <w:rFonts w:ascii="Times New Roman" w:hAnsi="Times New Roman"/>
          <w:sz w:val="24"/>
          <w:szCs w:val="24"/>
          <w:lang w:val="en-IN"/>
        </w:rPr>
        <w:t>i</w:t>
      </w:r>
      <w:r w:rsidRPr="00020A24">
        <w:rPr>
          <w:rFonts w:ascii="Times New Roman" w:hAnsi="Times New Roman"/>
          <w:sz w:val="24"/>
          <w:szCs w:val="24"/>
          <w:lang w:val="en-IN"/>
        </w:rPr>
        <w:t xml:space="preserve">zation </w:t>
      </w:r>
    </w:p>
    <w:p w:rsidR="00190C2B" w:rsidRDefault="00190C2B" w:rsidP="00020A24">
      <w:pPr>
        <w:spacing w:after="0" w:line="240" w:lineRule="auto"/>
        <w:jc w:val="both"/>
        <w:rPr>
          <w:rFonts w:ascii="Times New Roman" w:eastAsia="Times New Roman" w:hAnsi="Times New Roman"/>
          <w:b/>
          <w:sz w:val="24"/>
          <w:szCs w:val="24"/>
          <w:lang w:val="en-IN" w:eastAsia="en-IN"/>
        </w:rPr>
      </w:pPr>
    </w:p>
    <w:p w:rsidR="00EE3402" w:rsidRPr="00020A24" w:rsidRDefault="00EE3402" w:rsidP="00020A24">
      <w:pPr>
        <w:spacing w:after="0" w:line="240" w:lineRule="auto"/>
        <w:jc w:val="both"/>
        <w:rPr>
          <w:rFonts w:ascii="Times New Roman" w:hAnsi="Times New Roman"/>
          <w:b/>
          <w:sz w:val="24"/>
          <w:szCs w:val="24"/>
          <w:lang w:val="en-IN"/>
        </w:rPr>
      </w:pPr>
      <w:r w:rsidRPr="00020A24">
        <w:rPr>
          <w:rFonts w:ascii="Times New Roman" w:eastAsia="Times New Roman" w:hAnsi="Times New Roman"/>
          <w:b/>
          <w:sz w:val="24"/>
          <w:szCs w:val="24"/>
          <w:lang w:val="en-IN" w:eastAsia="en-IN"/>
        </w:rPr>
        <w:t>Essential Readings</w:t>
      </w:r>
      <w:r w:rsidRPr="00020A24">
        <w:rPr>
          <w:rFonts w:ascii="Times New Roman" w:hAnsi="Times New Roman"/>
          <w:b/>
          <w:sz w:val="24"/>
          <w:szCs w:val="24"/>
          <w:lang w:val="en-IN"/>
        </w:rPr>
        <w:t>:</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Atkin’s Physical Chemistry, P. W. Atkins &amp; J. de Paula, Oxford University Press, 10</w:t>
      </w:r>
      <w:r w:rsidRPr="00020A24">
        <w:rPr>
          <w:rFonts w:ascii="Times New Roman" w:hAnsi="Times New Roman"/>
          <w:sz w:val="24"/>
          <w:szCs w:val="24"/>
          <w:vertAlign w:val="superscript"/>
          <w:lang w:val="en-IN"/>
        </w:rPr>
        <w:t>th</w:t>
      </w:r>
      <w:r w:rsidRPr="00020A24">
        <w:rPr>
          <w:rFonts w:ascii="Times New Roman" w:hAnsi="Times New Roman"/>
          <w:sz w:val="24"/>
          <w:szCs w:val="24"/>
          <w:lang w:val="en-IN"/>
        </w:rPr>
        <w:t xml:space="preserve"> Edn., 2014.</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A Textbook of Physical Chemistry- Vol. 1, K. L. Kapoor, Mc Graw Hill Education (India), 2019.</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 xml:space="preserve">An Introduction </w:t>
      </w:r>
      <w:proofErr w:type="gramStart"/>
      <w:r w:rsidRPr="00020A24">
        <w:rPr>
          <w:rFonts w:ascii="Times New Roman" w:hAnsi="Times New Roman"/>
          <w:sz w:val="24"/>
          <w:szCs w:val="24"/>
          <w:lang w:val="en-IN"/>
        </w:rPr>
        <w:t>To</w:t>
      </w:r>
      <w:proofErr w:type="gramEnd"/>
      <w:r w:rsidRPr="00020A24">
        <w:rPr>
          <w:rFonts w:ascii="Times New Roman" w:hAnsi="Times New Roman"/>
          <w:sz w:val="24"/>
          <w:szCs w:val="24"/>
          <w:lang w:val="en-IN"/>
        </w:rPr>
        <w:t xml:space="preserve"> Electrochemistry, S. Glasstone, Maurice Press, 2008.</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Physical Chemistry, G. W. Castellan, Narosa, 4</w:t>
      </w:r>
      <w:r w:rsidRPr="00020A24">
        <w:rPr>
          <w:rFonts w:ascii="Times New Roman" w:hAnsi="Times New Roman"/>
          <w:sz w:val="24"/>
          <w:szCs w:val="24"/>
          <w:vertAlign w:val="superscript"/>
          <w:lang w:val="en-IN"/>
        </w:rPr>
        <w:t>th</w:t>
      </w:r>
      <w:r w:rsidRPr="00020A24">
        <w:rPr>
          <w:rFonts w:ascii="Times New Roman" w:hAnsi="Times New Roman"/>
          <w:sz w:val="24"/>
          <w:szCs w:val="24"/>
          <w:lang w:val="en-IN"/>
        </w:rPr>
        <w:t xml:space="preserve"> Edn., 2004.</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lastRenderedPageBreak/>
        <w:t>Physical Chemistry, R. G. Mortimer, Elsevier, NOIDA, UP, 3</w:t>
      </w:r>
      <w:r w:rsidRPr="00020A24">
        <w:rPr>
          <w:rFonts w:ascii="Times New Roman" w:hAnsi="Times New Roman"/>
          <w:sz w:val="24"/>
          <w:szCs w:val="24"/>
          <w:vertAlign w:val="superscript"/>
          <w:lang w:val="en-IN"/>
        </w:rPr>
        <w:t>rd</w:t>
      </w:r>
      <w:r w:rsidRPr="00020A24">
        <w:rPr>
          <w:rFonts w:ascii="Times New Roman" w:hAnsi="Times New Roman"/>
          <w:sz w:val="24"/>
          <w:szCs w:val="24"/>
          <w:lang w:val="en-IN"/>
        </w:rPr>
        <w:t xml:space="preserve"> Edn., 2009.</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Physical Chemistry, G. M. Barrow, Tata McGraw Hill, New Delhi, 5</w:t>
      </w:r>
      <w:r w:rsidRPr="00020A24">
        <w:rPr>
          <w:rFonts w:ascii="Times New Roman" w:hAnsi="Times New Roman"/>
          <w:sz w:val="24"/>
          <w:szCs w:val="24"/>
          <w:vertAlign w:val="superscript"/>
          <w:lang w:val="en-IN"/>
        </w:rPr>
        <w:t>th</w:t>
      </w:r>
      <w:r w:rsidRPr="00020A24">
        <w:rPr>
          <w:rFonts w:ascii="Times New Roman" w:hAnsi="Times New Roman"/>
          <w:sz w:val="24"/>
          <w:szCs w:val="24"/>
          <w:lang w:val="en-IN"/>
        </w:rPr>
        <w:t xml:space="preserve"> Edn., 2006.</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Physical Chemistry, T. Engel &amp; P. Reid, Prentice-Hall, 3</w:t>
      </w:r>
      <w:r w:rsidRPr="00020A24">
        <w:rPr>
          <w:rFonts w:ascii="Times New Roman" w:hAnsi="Times New Roman"/>
          <w:sz w:val="24"/>
          <w:szCs w:val="24"/>
          <w:vertAlign w:val="superscript"/>
          <w:lang w:val="en-IN"/>
        </w:rPr>
        <w:t>rd</w:t>
      </w:r>
      <w:r w:rsidRPr="00020A24">
        <w:rPr>
          <w:rFonts w:ascii="Times New Roman" w:hAnsi="Times New Roman"/>
          <w:sz w:val="24"/>
          <w:szCs w:val="24"/>
          <w:lang w:val="en-IN"/>
        </w:rPr>
        <w:t xml:space="preserve"> Edn., 2012.</w:t>
      </w:r>
    </w:p>
    <w:p w:rsidR="00EE3402" w:rsidRPr="00020A24" w:rsidRDefault="00EE3402" w:rsidP="00190C2B">
      <w:pPr>
        <w:numPr>
          <w:ilvl w:val="0"/>
          <w:numId w:val="62"/>
        </w:numPr>
        <w:spacing w:after="0" w:line="240" w:lineRule="auto"/>
        <w:contextualSpacing/>
        <w:jc w:val="both"/>
        <w:rPr>
          <w:rFonts w:ascii="Times New Roman" w:hAnsi="Times New Roman"/>
          <w:sz w:val="24"/>
          <w:szCs w:val="24"/>
          <w:lang w:val="en-IN"/>
        </w:rPr>
      </w:pPr>
      <w:r w:rsidRPr="00020A24">
        <w:rPr>
          <w:rFonts w:ascii="Times New Roman" w:hAnsi="Times New Roman"/>
          <w:sz w:val="24"/>
          <w:szCs w:val="24"/>
          <w:lang w:val="en-IN"/>
        </w:rPr>
        <w:t>Concise Physical Chemistry, D. W. Rogers, Wiley, 2010.</w:t>
      </w:r>
    </w:p>
    <w:p w:rsidR="00EE3402" w:rsidRPr="00020A24" w:rsidRDefault="00EE3402" w:rsidP="00190C2B">
      <w:pPr>
        <w:numPr>
          <w:ilvl w:val="0"/>
          <w:numId w:val="62"/>
        </w:numPr>
        <w:spacing w:after="0" w:line="240" w:lineRule="auto"/>
        <w:contextualSpacing/>
        <w:jc w:val="both"/>
        <w:rPr>
          <w:rFonts w:ascii="Times New Roman" w:hAnsi="Times New Roman"/>
          <w:b/>
          <w:sz w:val="24"/>
          <w:szCs w:val="24"/>
        </w:rPr>
      </w:pPr>
      <w:r w:rsidRPr="00020A24">
        <w:rPr>
          <w:rFonts w:ascii="Times New Roman" w:hAnsi="Times New Roman"/>
          <w:sz w:val="24"/>
          <w:szCs w:val="24"/>
          <w:lang w:val="en-IN"/>
        </w:rPr>
        <w:t>Physical Chemistry, R. J. Silbey, R. A. Alberty &amp; M. G. Bawendi, John Wiley &amp; Sons, Inc., 4</w:t>
      </w:r>
      <w:r w:rsidRPr="00020A24">
        <w:rPr>
          <w:rFonts w:ascii="Times New Roman" w:hAnsi="Times New Roman"/>
          <w:sz w:val="24"/>
          <w:szCs w:val="24"/>
          <w:vertAlign w:val="superscript"/>
          <w:lang w:val="en-IN"/>
        </w:rPr>
        <w:t>th</w:t>
      </w:r>
      <w:r w:rsidRPr="00020A24">
        <w:rPr>
          <w:rFonts w:ascii="Times New Roman" w:hAnsi="Times New Roman"/>
          <w:sz w:val="24"/>
          <w:szCs w:val="24"/>
          <w:lang w:val="en-IN"/>
        </w:rPr>
        <w:t xml:space="preserve"> Edn., 2005.</w:t>
      </w:r>
    </w:p>
    <w:p w:rsidR="00190C2B" w:rsidRDefault="00190C2B" w:rsidP="00190C2B">
      <w:pPr>
        <w:pStyle w:val="ListParagraph"/>
        <w:spacing w:after="0" w:line="240" w:lineRule="auto"/>
        <w:ind w:left="0"/>
        <w:jc w:val="both"/>
        <w:rPr>
          <w:rFonts w:ascii="Times New Roman" w:eastAsia="Times New Roman" w:hAnsi="Times New Roman"/>
          <w:b/>
          <w:sz w:val="24"/>
          <w:szCs w:val="24"/>
        </w:rPr>
      </w:pPr>
    </w:p>
    <w:p w:rsidR="00EE3402" w:rsidRPr="00020A24" w:rsidRDefault="00EE3402" w:rsidP="00190C2B">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EE3402" w:rsidRPr="00020A24" w:rsidRDefault="00EE3402" w:rsidP="00ED79A1">
      <w:pPr>
        <w:pStyle w:val="ListParagraph"/>
        <w:numPr>
          <w:ilvl w:val="0"/>
          <w:numId w:val="144"/>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Explain the behaviour of, and interactions between, matter and energy at the atomic and molecular levels.  </w:t>
      </w:r>
    </w:p>
    <w:p w:rsidR="00EE3402" w:rsidRPr="00020A24" w:rsidRDefault="00EE3402" w:rsidP="00ED79A1">
      <w:pPr>
        <w:pStyle w:val="ListParagraph"/>
        <w:numPr>
          <w:ilvl w:val="0"/>
          <w:numId w:val="144"/>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Understand the principles of kinetics and thermodynamics as applied to rates and equilibrium positions of chemical reactions. </w:t>
      </w:r>
    </w:p>
    <w:p w:rsidR="00EE3402" w:rsidRPr="00020A24" w:rsidRDefault="00EE3402" w:rsidP="00ED79A1">
      <w:pPr>
        <w:pStyle w:val="ListParagraph"/>
        <w:numPr>
          <w:ilvl w:val="0"/>
          <w:numId w:val="144"/>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 Use quantitative measures of solution concentration in describing colligative, acid-base, solubility, and electrochemical principles of aqueous solutions.  </w:t>
      </w:r>
    </w:p>
    <w:p w:rsidR="00EE3402" w:rsidRPr="00020A24" w:rsidRDefault="00EE3402" w:rsidP="00ED79A1">
      <w:pPr>
        <w:pStyle w:val="ListParagraph"/>
        <w:numPr>
          <w:ilvl w:val="0"/>
          <w:numId w:val="144"/>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Culture a basic understanding of how computational chemistry can be used to determine atomic and molecular properties.  </w:t>
      </w:r>
    </w:p>
    <w:p w:rsidR="00190C2B" w:rsidRPr="00190C2B" w:rsidRDefault="00EE3402" w:rsidP="00ED79A1">
      <w:pPr>
        <w:pStyle w:val="ListParagraph"/>
        <w:numPr>
          <w:ilvl w:val="0"/>
          <w:numId w:val="144"/>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Apply probability principles to the behaviour of large ensembles of atoms or molecules, and to use this to predict thermodynamic properties of a system.  </w:t>
      </w:r>
    </w:p>
    <w:p w:rsidR="00EE3402" w:rsidRPr="00190C2B" w:rsidRDefault="00EE3402" w:rsidP="00ED79A1">
      <w:pPr>
        <w:pStyle w:val="ListParagraph"/>
        <w:numPr>
          <w:ilvl w:val="0"/>
          <w:numId w:val="144"/>
        </w:numPr>
        <w:spacing w:after="0" w:line="240" w:lineRule="auto"/>
        <w:jc w:val="both"/>
        <w:rPr>
          <w:rFonts w:ascii="Times New Roman" w:eastAsia="Times New Roman" w:hAnsi="Times New Roman"/>
          <w:b/>
          <w:sz w:val="24"/>
          <w:szCs w:val="24"/>
        </w:rPr>
      </w:pPr>
      <w:r w:rsidRPr="00190C2B">
        <w:rPr>
          <w:rFonts w:ascii="Times New Roman" w:hAnsi="Times New Roman"/>
          <w:sz w:val="24"/>
          <w:szCs w:val="24"/>
        </w:rPr>
        <w:t>Examine basic principles of kinetics, and tie thermodynamics and kinetics together rudimentary.</w:t>
      </w:r>
    </w:p>
    <w:p w:rsidR="00EE3402" w:rsidRPr="00190C2B" w:rsidRDefault="00EE3402" w:rsidP="00190C2B">
      <w:pPr>
        <w:spacing w:after="0" w:line="240" w:lineRule="auto"/>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EE3402" w:rsidRPr="00020A24" w:rsidTr="008A1AA2">
        <w:tc>
          <w:tcPr>
            <w:tcW w:w="9486" w:type="dxa"/>
            <w:gridSpan w:val="13"/>
          </w:tcPr>
          <w:p w:rsidR="00EE3402" w:rsidRPr="00020A24" w:rsidRDefault="00EE3402" w:rsidP="00020A24">
            <w:pPr>
              <w:spacing w:after="0" w:line="240" w:lineRule="auto"/>
              <w:rPr>
                <w:rFonts w:ascii="Times New Roman" w:hAnsi="Times New Roman"/>
                <w:b/>
                <w:sz w:val="24"/>
                <w:szCs w:val="24"/>
              </w:rPr>
            </w:pPr>
            <w:r w:rsidRPr="00020A24">
              <w:rPr>
                <w:rFonts w:ascii="Times New Roman" w:hAnsi="Times New Roman"/>
                <w:b/>
                <w:sz w:val="24"/>
                <w:szCs w:val="24"/>
              </w:rPr>
              <w:t>IPCCH503:Physical Chemistry-IV</w:t>
            </w:r>
          </w:p>
        </w:tc>
      </w:tr>
      <w:tr w:rsidR="00EE3402" w:rsidRPr="00020A24" w:rsidTr="008A1AA2">
        <w:tc>
          <w:tcPr>
            <w:tcW w:w="729" w:type="dxa"/>
          </w:tcPr>
          <w:p w:rsidR="00EE3402" w:rsidRPr="00020A24" w:rsidRDefault="00EE3402"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EE3402" w:rsidRPr="00020A24" w:rsidTr="008A1AA2">
        <w:trPr>
          <w:trHeight w:val="737"/>
        </w:trPr>
        <w:tc>
          <w:tcPr>
            <w:tcW w:w="729" w:type="dxa"/>
          </w:tcPr>
          <w:p w:rsidR="00EE3402" w:rsidRPr="00020A24" w:rsidRDefault="00EE3402"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p>
        </w:tc>
        <w:tc>
          <w:tcPr>
            <w:tcW w:w="450" w:type="dxa"/>
          </w:tcPr>
          <w:p w:rsidR="00EE3402" w:rsidRPr="00020A24" w:rsidRDefault="00EE3402" w:rsidP="00020A24">
            <w:pPr>
              <w:spacing w:after="0" w:line="240" w:lineRule="auto"/>
              <w:rPr>
                <w:rFonts w:ascii="Times New Roman" w:hAnsi="Times New Roman"/>
                <w:sz w:val="24"/>
                <w:szCs w:val="24"/>
              </w:rPr>
            </w:pPr>
          </w:p>
        </w:tc>
        <w:tc>
          <w:tcPr>
            <w:tcW w:w="378" w:type="dxa"/>
          </w:tcPr>
          <w:p w:rsidR="00EE3402" w:rsidRPr="00020A24" w:rsidRDefault="00EE3402" w:rsidP="00020A24">
            <w:pPr>
              <w:spacing w:after="0" w:line="240" w:lineRule="auto"/>
              <w:rPr>
                <w:rFonts w:ascii="Times New Roman" w:hAnsi="Times New Roman"/>
                <w:sz w:val="24"/>
                <w:szCs w:val="24"/>
              </w:rPr>
            </w:pPr>
          </w:p>
        </w:tc>
      </w:tr>
      <w:tr w:rsidR="00EE3402" w:rsidRPr="00020A24" w:rsidTr="008A1AA2">
        <w:tc>
          <w:tcPr>
            <w:tcW w:w="729" w:type="dxa"/>
            <w:vMerge w:val="restart"/>
          </w:tcPr>
          <w:p w:rsidR="00EE3402" w:rsidRPr="00020A24" w:rsidRDefault="00EE3402"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EE3402" w:rsidRPr="00020A24" w:rsidTr="008A1AA2">
        <w:tc>
          <w:tcPr>
            <w:tcW w:w="729" w:type="dxa"/>
          </w:tcPr>
          <w:p w:rsidR="00EE3402" w:rsidRPr="00020A24" w:rsidRDefault="00EE3402" w:rsidP="00020A24">
            <w:pPr>
              <w:spacing w:after="0" w:line="240" w:lineRule="auto"/>
              <w:jc w:val="center"/>
              <w:rPr>
                <w:rFonts w:ascii="Times New Roman" w:hAnsi="Times New Roman"/>
                <w:sz w:val="24"/>
                <w:szCs w:val="24"/>
              </w:rPr>
            </w:pPr>
          </w:p>
        </w:tc>
        <w:tc>
          <w:tcPr>
            <w:tcW w:w="3879" w:type="dxa"/>
          </w:tcPr>
          <w:p w:rsidR="00EE3402" w:rsidRPr="00020A24" w:rsidRDefault="00EE3402" w:rsidP="00020A24">
            <w:pPr>
              <w:spacing w:after="0" w:line="240" w:lineRule="auto"/>
              <w:rPr>
                <w:rFonts w:ascii="Times New Roman" w:hAnsi="Times New Roman"/>
                <w:sz w:val="24"/>
                <w:szCs w:val="24"/>
              </w:rPr>
            </w:pPr>
          </w:p>
        </w:tc>
        <w:tc>
          <w:tcPr>
            <w:tcW w:w="1350" w:type="dxa"/>
            <w:gridSpan w:val="3"/>
          </w:tcPr>
          <w:p w:rsidR="00EE3402" w:rsidRPr="00020A24" w:rsidRDefault="00EE3402"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EE3402" w:rsidRPr="00020A24" w:rsidRDefault="00EE3402" w:rsidP="00020A24">
            <w:pPr>
              <w:spacing w:after="0" w:line="240" w:lineRule="auto"/>
              <w:rPr>
                <w:rFonts w:ascii="Times New Roman" w:hAnsi="Times New Roman"/>
                <w:sz w:val="24"/>
                <w:szCs w:val="24"/>
              </w:rPr>
            </w:pPr>
          </w:p>
        </w:tc>
        <w:tc>
          <w:tcPr>
            <w:tcW w:w="1728" w:type="dxa"/>
            <w:gridSpan w:val="4"/>
          </w:tcPr>
          <w:p w:rsidR="00EE3402" w:rsidRPr="00020A24" w:rsidRDefault="00EE3402" w:rsidP="00020A24">
            <w:pPr>
              <w:spacing w:after="0" w:line="240" w:lineRule="auto"/>
              <w:rPr>
                <w:rFonts w:ascii="Times New Roman" w:hAnsi="Times New Roman"/>
                <w:sz w:val="24"/>
                <w:szCs w:val="24"/>
              </w:rPr>
            </w:pPr>
          </w:p>
        </w:tc>
      </w:tr>
    </w:tbl>
    <w:p w:rsidR="005056E0" w:rsidRPr="00020A24" w:rsidRDefault="005056E0" w:rsidP="00020A24">
      <w:pPr>
        <w:spacing w:after="0" w:line="240" w:lineRule="auto"/>
        <w:jc w:val="center"/>
        <w:rPr>
          <w:rFonts w:ascii="Times New Roman" w:hAnsi="Times New Roman"/>
          <w:b/>
          <w:sz w:val="24"/>
          <w:szCs w:val="24"/>
        </w:rPr>
      </w:pPr>
    </w:p>
    <w:p w:rsidR="005056E0" w:rsidRPr="00020A24" w:rsidRDefault="005056E0" w:rsidP="00020A24">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397958" w:rsidRDefault="00397958" w:rsidP="00190C2B">
      <w:pPr>
        <w:tabs>
          <w:tab w:val="left" w:pos="1440"/>
        </w:tabs>
        <w:spacing w:after="0" w:line="240" w:lineRule="auto"/>
        <w:jc w:val="center"/>
        <w:rPr>
          <w:rFonts w:ascii="Times New Roman" w:hAnsi="Times New Roman"/>
          <w:b/>
          <w:sz w:val="24"/>
          <w:szCs w:val="24"/>
        </w:rPr>
      </w:pPr>
    </w:p>
    <w:p w:rsidR="00190C2B" w:rsidRPr="00190C2B" w:rsidRDefault="00190C2B" w:rsidP="00190C2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DSE 2: </w:t>
      </w:r>
      <w:r w:rsidRPr="00190C2B">
        <w:rPr>
          <w:rFonts w:ascii="Times New Roman" w:hAnsi="Times New Roman"/>
          <w:b/>
          <w:sz w:val="24"/>
          <w:szCs w:val="24"/>
        </w:rPr>
        <w:t xml:space="preserve">Analytical Technique-I </w:t>
      </w:r>
      <w:r>
        <w:rPr>
          <w:rFonts w:ascii="Times New Roman" w:hAnsi="Times New Roman"/>
          <w:b/>
          <w:sz w:val="24"/>
          <w:szCs w:val="24"/>
        </w:rPr>
        <w:t>(</w:t>
      </w:r>
      <w:r w:rsidRPr="00190C2B">
        <w:rPr>
          <w:rFonts w:ascii="Times New Roman" w:hAnsi="Times New Roman"/>
          <w:b/>
          <w:sz w:val="24"/>
          <w:szCs w:val="24"/>
        </w:rPr>
        <w:t>IPECH501</w:t>
      </w:r>
      <w:r>
        <w:rPr>
          <w:rFonts w:ascii="Times New Roman" w:hAnsi="Times New Roman"/>
          <w:b/>
          <w:sz w:val="24"/>
          <w:szCs w:val="24"/>
        </w:rPr>
        <w:t>)</w:t>
      </w:r>
    </w:p>
    <w:p w:rsidR="00190C2B" w:rsidRPr="00190C2B" w:rsidRDefault="00190C2B" w:rsidP="00190C2B">
      <w:pPr>
        <w:tabs>
          <w:tab w:val="left" w:pos="1440"/>
        </w:tabs>
        <w:spacing w:after="0" w:line="240" w:lineRule="auto"/>
        <w:rPr>
          <w:rFonts w:ascii="Times New Roman" w:hAnsi="Times New Roman"/>
          <w:b/>
          <w:sz w:val="24"/>
          <w:szCs w:val="24"/>
        </w:rPr>
      </w:pPr>
    </w:p>
    <w:p w:rsidR="00190C2B" w:rsidRPr="00190C2B" w:rsidRDefault="00190C2B" w:rsidP="00190C2B">
      <w:pPr>
        <w:tabs>
          <w:tab w:val="left" w:pos="1440"/>
        </w:tabs>
        <w:spacing w:after="0" w:line="240" w:lineRule="auto"/>
        <w:rPr>
          <w:rFonts w:ascii="Times New Roman" w:hAnsi="Times New Roman"/>
          <w:b/>
          <w:sz w:val="24"/>
          <w:szCs w:val="24"/>
        </w:rPr>
      </w:pPr>
      <w:r w:rsidRPr="00190C2B">
        <w:rPr>
          <w:rFonts w:ascii="Times New Roman" w:hAnsi="Times New Roman"/>
          <w:b/>
          <w:sz w:val="24"/>
          <w:szCs w:val="24"/>
        </w:rPr>
        <w:t xml:space="preserve">Prerequisite: </w:t>
      </w:r>
      <w:r w:rsidRPr="00190C2B">
        <w:rPr>
          <w:rFonts w:ascii="Times New Roman" w:hAnsi="Times New Roman"/>
          <w:bCs/>
          <w:sz w:val="24"/>
          <w:szCs w:val="24"/>
        </w:rPr>
        <w:t>Nil</w:t>
      </w:r>
    </w:p>
    <w:p w:rsidR="00190C2B" w:rsidRPr="00190C2B" w:rsidRDefault="00190C2B" w:rsidP="00190C2B">
      <w:pPr>
        <w:tabs>
          <w:tab w:val="left" w:pos="1440"/>
        </w:tabs>
        <w:spacing w:after="0" w:line="240" w:lineRule="auto"/>
        <w:rPr>
          <w:rFonts w:ascii="Times New Roman" w:hAnsi="Times New Roman"/>
          <w:b/>
          <w:sz w:val="24"/>
          <w:szCs w:val="24"/>
        </w:rPr>
      </w:pPr>
      <w:r w:rsidRPr="00190C2B">
        <w:rPr>
          <w:rFonts w:ascii="Times New Roman" w:hAnsi="Times New Roman"/>
          <w:b/>
          <w:sz w:val="24"/>
          <w:szCs w:val="24"/>
        </w:rPr>
        <w:t>Purpose:</w:t>
      </w:r>
    </w:p>
    <w:p w:rsidR="00190C2B" w:rsidRPr="00190C2B" w:rsidRDefault="00190C2B" w:rsidP="00190C2B">
      <w:pPr>
        <w:tabs>
          <w:tab w:val="left" w:pos="1440"/>
        </w:tabs>
        <w:spacing w:after="0" w:line="240" w:lineRule="auto"/>
        <w:rPr>
          <w:rFonts w:ascii="Times New Roman" w:hAnsi="Times New Roman"/>
          <w:b/>
          <w:sz w:val="24"/>
          <w:szCs w:val="24"/>
        </w:rPr>
      </w:pPr>
      <w:r w:rsidRPr="00190C2B">
        <w:rPr>
          <w:rFonts w:ascii="Times New Roman" w:hAnsi="Times New Roman"/>
          <w:b/>
          <w:sz w:val="24"/>
          <w:szCs w:val="24"/>
        </w:rPr>
        <w:t>Course Objectives:</w:t>
      </w:r>
    </w:p>
    <w:p w:rsidR="00190C2B" w:rsidRPr="008B3B16" w:rsidRDefault="00190C2B" w:rsidP="00ED79A1">
      <w:pPr>
        <w:pStyle w:val="ListParagraph"/>
        <w:numPr>
          <w:ilvl w:val="0"/>
          <w:numId w:val="208"/>
        </w:numPr>
        <w:tabs>
          <w:tab w:val="left" w:pos="1440"/>
        </w:tabs>
        <w:spacing w:after="0" w:line="240" w:lineRule="auto"/>
        <w:ind w:left="709" w:hanging="425"/>
        <w:jc w:val="both"/>
        <w:rPr>
          <w:rFonts w:ascii="Times New Roman" w:hAnsi="Times New Roman"/>
          <w:bCs/>
          <w:sz w:val="24"/>
          <w:szCs w:val="24"/>
        </w:rPr>
      </w:pPr>
      <w:r w:rsidRPr="008B3B16">
        <w:rPr>
          <w:rFonts w:ascii="Times New Roman" w:hAnsi="Times New Roman"/>
          <w:bCs/>
          <w:sz w:val="24"/>
          <w:szCs w:val="24"/>
        </w:rPr>
        <w:t>To learn on data accuracy and their uses in various experiments; various standard methods for calculating the multifunctional parameters.</w:t>
      </w:r>
    </w:p>
    <w:p w:rsidR="00190C2B" w:rsidRPr="008B3B16" w:rsidRDefault="00190C2B" w:rsidP="00ED79A1">
      <w:pPr>
        <w:pStyle w:val="ListParagraph"/>
        <w:numPr>
          <w:ilvl w:val="0"/>
          <w:numId w:val="208"/>
        </w:numPr>
        <w:tabs>
          <w:tab w:val="left" w:pos="1440"/>
        </w:tabs>
        <w:spacing w:after="0" w:line="240" w:lineRule="auto"/>
        <w:ind w:left="709" w:hanging="425"/>
        <w:jc w:val="both"/>
        <w:rPr>
          <w:rFonts w:ascii="Times New Roman" w:hAnsi="Times New Roman"/>
          <w:bCs/>
          <w:sz w:val="24"/>
          <w:szCs w:val="24"/>
        </w:rPr>
      </w:pPr>
      <w:r w:rsidRPr="008B3B16">
        <w:rPr>
          <w:rFonts w:ascii="Times New Roman" w:hAnsi="Times New Roman"/>
          <w:bCs/>
          <w:sz w:val="24"/>
          <w:szCs w:val="24"/>
        </w:rPr>
        <w:t>To gain knowledge on basic principles of chromatography and separation techniques for purifying samples.</w:t>
      </w:r>
    </w:p>
    <w:p w:rsidR="00190C2B" w:rsidRPr="008B3B16" w:rsidRDefault="00190C2B" w:rsidP="00ED79A1">
      <w:pPr>
        <w:pStyle w:val="ListParagraph"/>
        <w:numPr>
          <w:ilvl w:val="0"/>
          <w:numId w:val="208"/>
        </w:numPr>
        <w:tabs>
          <w:tab w:val="left" w:pos="1440"/>
        </w:tabs>
        <w:spacing w:after="0" w:line="240" w:lineRule="auto"/>
        <w:ind w:left="709" w:hanging="425"/>
        <w:jc w:val="both"/>
        <w:rPr>
          <w:rFonts w:ascii="Times New Roman" w:hAnsi="Times New Roman"/>
          <w:bCs/>
          <w:sz w:val="24"/>
          <w:szCs w:val="24"/>
        </w:rPr>
      </w:pPr>
      <w:r w:rsidRPr="008B3B16">
        <w:rPr>
          <w:rFonts w:ascii="Times New Roman" w:hAnsi="Times New Roman"/>
          <w:bCs/>
          <w:sz w:val="24"/>
          <w:szCs w:val="24"/>
        </w:rPr>
        <w:t xml:space="preserve">To understand the basic principles on various thermal and electroanalytical techniques and their applications. </w:t>
      </w:r>
    </w:p>
    <w:p w:rsidR="00126C29" w:rsidRPr="008B3B16" w:rsidRDefault="00190C2B" w:rsidP="00ED79A1">
      <w:pPr>
        <w:pStyle w:val="ListParagraph"/>
        <w:numPr>
          <w:ilvl w:val="0"/>
          <w:numId w:val="208"/>
        </w:numPr>
        <w:tabs>
          <w:tab w:val="left" w:pos="1440"/>
        </w:tabs>
        <w:spacing w:after="0" w:line="240" w:lineRule="auto"/>
        <w:ind w:left="709" w:hanging="425"/>
        <w:jc w:val="both"/>
        <w:rPr>
          <w:rFonts w:ascii="Times New Roman" w:hAnsi="Times New Roman"/>
          <w:bCs/>
          <w:sz w:val="24"/>
          <w:szCs w:val="24"/>
        </w:rPr>
      </w:pPr>
      <w:r w:rsidRPr="008B3B16">
        <w:rPr>
          <w:rFonts w:ascii="Times New Roman" w:hAnsi="Times New Roman"/>
          <w:bCs/>
          <w:sz w:val="24"/>
          <w:szCs w:val="24"/>
        </w:rPr>
        <w:t>To study the basic principles of fluorescence and optical activity techniques and their applications.</w:t>
      </w:r>
    </w:p>
    <w:p w:rsidR="008B3B16" w:rsidRDefault="008B3B16" w:rsidP="00020A24">
      <w:pPr>
        <w:tabs>
          <w:tab w:val="left" w:pos="1440"/>
        </w:tabs>
        <w:spacing w:after="0" w:line="240" w:lineRule="auto"/>
        <w:rPr>
          <w:rFonts w:ascii="Times New Roman" w:hAnsi="Times New Roman"/>
          <w:b/>
          <w:sz w:val="24"/>
          <w:szCs w:val="24"/>
        </w:rPr>
      </w:pPr>
    </w:p>
    <w:p w:rsidR="00126C29" w:rsidRPr="00020A24" w:rsidRDefault="00126C29"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A965C9" w:rsidRPr="008B3B16" w:rsidRDefault="00A965C9" w:rsidP="00020A24">
      <w:pPr>
        <w:widowControl w:val="0"/>
        <w:autoSpaceDE w:val="0"/>
        <w:autoSpaceDN w:val="0"/>
        <w:adjustRightInd w:val="0"/>
        <w:spacing w:after="0" w:line="240" w:lineRule="auto"/>
        <w:ind w:right="61"/>
        <w:jc w:val="both"/>
        <w:rPr>
          <w:rFonts w:ascii="Times New Roman" w:hAnsi="Times New Roman"/>
          <w:b/>
          <w:sz w:val="24"/>
          <w:szCs w:val="24"/>
        </w:rPr>
      </w:pPr>
      <w:r w:rsidRPr="008B3B16">
        <w:rPr>
          <w:rFonts w:ascii="Times New Roman" w:hAnsi="Times New Roman"/>
          <w:b/>
          <w:sz w:val="24"/>
          <w:szCs w:val="24"/>
        </w:rPr>
        <w:t>Module I</w:t>
      </w:r>
    </w:p>
    <w:p w:rsidR="00A965C9" w:rsidRPr="00020A24" w:rsidRDefault="00A965C9" w:rsidP="00020A24">
      <w:pPr>
        <w:widowControl w:val="0"/>
        <w:autoSpaceDE w:val="0"/>
        <w:autoSpaceDN w:val="0"/>
        <w:adjustRightInd w:val="0"/>
        <w:spacing w:after="0" w:line="240" w:lineRule="auto"/>
        <w:ind w:right="61"/>
        <w:jc w:val="both"/>
        <w:rPr>
          <w:rFonts w:ascii="Times New Roman" w:hAnsi="Times New Roman"/>
          <w:sz w:val="24"/>
          <w:szCs w:val="24"/>
        </w:rPr>
      </w:pPr>
      <w:r w:rsidRPr="008B3B16">
        <w:rPr>
          <w:rFonts w:ascii="Times New Roman" w:hAnsi="Times New Roman"/>
          <w:b/>
          <w:i/>
          <w:iCs/>
          <w:sz w:val="24"/>
          <w:szCs w:val="24"/>
        </w:rPr>
        <w:t>Data Handling:</w:t>
      </w:r>
      <w:r w:rsidRPr="00020A24">
        <w:rPr>
          <w:rFonts w:ascii="Times New Roman" w:hAnsi="Times New Roman"/>
          <w:sz w:val="24"/>
          <w:szCs w:val="24"/>
        </w:rPr>
        <w:t xml:space="preserve"> Errors and Statistics: significant figures, rounding off, accuracy and precision, determinate and indeterminate errors, standard deviation, propagation of errors, non-linear least square fittings, confidence limit, test of significance, rejection of a result.</w:t>
      </w:r>
    </w:p>
    <w:p w:rsidR="008B3B16" w:rsidRDefault="008B3B16" w:rsidP="00020A24">
      <w:pPr>
        <w:widowControl w:val="0"/>
        <w:autoSpaceDE w:val="0"/>
        <w:autoSpaceDN w:val="0"/>
        <w:adjustRightInd w:val="0"/>
        <w:spacing w:after="0" w:line="240" w:lineRule="auto"/>
        <w:ind w:right="61"/>
        <w:jc w:val="both"/>
        <w:rPr>
          <w:rFonts w:ascii="Times New Roman" w:hAnsi="Times New Roman"/>
          <w:b/>
          <w:sz w:val="24"/>
          <w:szCs w:val="24"/>
          <w:u w:val="single"/>
        </w:rPr>
      </w:pPr>
    </w:p>
    <w:p w:rsidR="00A965C9" w:rsidRPr="008B3B16" w:rsidRDefault="00A965C9" w:rsidP="00020A24">
      <w:pPr>
        <w:widowControl w:val="0"/>
        <w:autoSpaceDE w:val="0"/>
        <w:autoSpaceDN w:val="0"/>
        <w:adjustRightInd w:val="0"/>
        <w:spacing w:after="0" w:line="240" w:lineRule="auto"/>
        <w:ind w:right="61"/>
        <w:jc w:val="both"/>
        <w:rPr>
          <w:rFonts w:ascii="Times New Roman" w:hAnsi="Times New Roman"/>
          <w:b/>
          <w:sz w:val="24"/>
          <w:szCs w:val="24"/>
        </w:rPr>
      </w:pPr>
      <w:r w:rsidRPr="008B3B16">
        <w:rPr>
          <w:rFonts w:ascii="Times New Roman" w:hAnsi="Times New Roman"/>
          <w:b/>
          <w:sz w:val="24"/>
          <w:szCs w:val="24"/>
        </w:rPr>
        <w:t>Module II</w:t>
      </w:r>
    </w:p>
    <w:p w:rsidR="00A965C9" w:rsidRPr="00020A24" w:rsidRDefault="00A965C9" w:rsidP="00020A24">
      <w:pPr>
        <w:widowControl w:val="0"/>
        <w:autoSpaceDE w:val="0"/>
        <w:autoSpaceDN w:val="0"/>
        <w:adjustRightInd w:val="0"/>
        <w:spacing w:after="0" w:line="240" w:lineRule="auto"/>
        <w:ind w:right="61"/>
        <w:jc w:val="both"/>
        <w:rPr>
          <w:rFonts w:ascii="Times New Roman" w:hAnsi="Times New Roman"/>
          <w:sz w:val="24"/>
          <w:szCs w:val="24"/>
        </w:rPr>
      </w:pPr>
      <w:r w:rsidRPr="008B3B16">
        <w:rPr>
          <w:rFonts w:ascii="Times New Roman" w:hAnsi="Times New Roman"/>
          <w:b/>
          <w:i/>
          <w:iCs/>
          <w:sz w:val="24"/>
          <w:szCs w:val="24"/>
        </w:rPr>
        <w:t>Separation Techniques:</w:t>
      </w:r>
      <w:r w:rsidRPr="00020A24">
        <w:rPr>
          <w:rFonts w:ascii="Times New Roman" w:hAnsi="Times New Roman"/>
          <w:sz w:val="24"/>
          <w:szCs w:val="24"/>
        </w:rPr>
        <w:t xml:space="preserve"> Solvent Extraction: distribution coefficient, distribution ratio, solvent extraction of metals, multiple batch extraction, counter current distribution. Chromatographic Techniques: classification, theory of chromatographic separation, distribution coefficient, retention, sorption, efficiency and resolution. - Column, ion exchange, paper, TLC &amp; HPTLC: techniques and application. - Gas </w:t>
      </w:r>
    </w:p>
    <w:p w:rsidR="00A965C9" w:rsidRPr="00020A24" w:rsidRDefault="00A965C9" w:rsidP="00020A24">
      <w:pPr>
        <w:widowControl w:val="0"/>
        <w:autoSpaceDE w:val="0"/>
        <w:autoSpaceDN w:val="0"/>
        <w:adjustRightInd w:val="0"/>
        <w:spacing w:after="0" w:line="240" w:lineRule="auto"/>
        <w:ind w:right="61"/>
        <w:jc w:val="both"/>
        <w:rPr>
          <w:rFonts w:ascii="Times New Roman" w:hAnsi="Times New Roman"/>
          <w:sz w:val="24"/>
          <w:szCs w:val="24"/>
        </w:rPr>
      </w:pPr>
      <w:r w:rsidRPr="008B3B16">
        <w:rPr>
          <w:rFonts w:ascii="Times New Roman" w:hAnsi="Times New Roman"/>
          <w:b/>
          <w:i/>
          <w:iCs/>
          <w:sz w:val="24"/>
          <w:szCs w:val="24"/>
        </w:rPr>
        <w:t>Chromatography:</w:t>
      </w:r>
      <w:r w:rsidRPr="00020A24">
        <w:rPr>
          <w:rFonts w:ascii="Times New Roman" w:hAnsi="Times New Roman"/>
          <w:sz w:val="24"/>
          <w:szCs w:val="24"/>
        </w:rPr>
        <w:t xml:space="preserve"> retention time or volume, capacity ratio, partition coefficient, theoretical plate and number, separation efficiency and resolution, instrumentation and application.</w:t>
      </w:r>
    </w:p>
    <w:p w:rsidR="008B3B16" w:rsidRDefault="008B3B16" w:rsidP="00020A24">
      <w:pPr>
        <w:widowControl w:val="0"/>
        <w:autoSpaceDE w:val="0"/>
        <w:autoSpaceDN w:val="0"/>
        <w:adjustRightInd w:val="0"/>
        <w:spacing w:after="0" w:line="240" w:lineRule="auto"/>
        <w:ind w:right="61"/>
        <w:jc w:val="both"/>
        <w:rPr>
          <w:rFonts w:ascii="Times New Roman" w:hAnsi="Times New Roman"/>
          <w:b/>
          <w:sz w:val="24"/>
          <w:szCs w:val="24"/>
          <w:u w:val="single"/>
        </w:rPr>
      </w:pPr>
    </w:p>
    <w:p w:rsidR="00A965C9" w:rsidRPr="008B3B16" w:rsidRDefault="00A965C9" w:rsidP="00020A24">
      <w:pPr>
        <w:widowControl w:val="0"/>
        <w:autoSpaceDE w:val="0"/>
        <w:autoSpaceDN w:val="0"/>
        <w:adjustRightInd w:val="0"/>
        <w:spacing w:after="0" w:line="240" w:lineRule="auto"/>
        <w:ind w:right="61"/>
        <w:jc w:val="both"/>
        <w:rPr>
          <w:rFonts w:ascii="Times New Roman" w:hAnsi="Times New Roman"/>
          <w:b/>
          <w:sz w:val="24"/>
          <w:szCs w:val="24"/>
        </w:rPr>
      </w:pPr>
      <w:r w:rsidRPr="008B3B16">
        <w:rPr>
          <w:rFonts w:ascii="Times New Roman" w:hAnsi="Times New Roman"/>
          <w:b/>
          <w:sz w:val="24"/>
          <w:szCs w:val="24"/>
        </w:rPr>
        <w:t>Module III</w:t>
      </w:r>
    </w:p>
    <w:p w:rsidR="008B3B16" w:rsidRDefault="00A965C9" w:rsidP="008B3B16">
      <w:pPr>
        <w:widowControl w:val="0"/>
        <w:autoSpaceDE w:val="0"/>
        <w:autoSpaceDN w:val="0"/>
        <w:adjustRightInd w:val="0"/>
        <w:spacing w:after="0" w:line="240" w:lineRule="auto"/>
        <w:ind w:right="61"/>
        <w:jc w:val="both"/>
        <w:rPr>
          <w:rFonts w:ascii="Times New Roman" w:hAnsi="Times New Roman"/>
          <w:b/>
          <w:sz w:val="24"/>
          <w:szCs w:val="24"/>
        </w:rPr>
      </w:pPr>
      <w:r w:rsidRPr="008B3B16">
        <w:rPr>
          <w:rFonts w:ascii="Times New Roman" w:hAnsi="Times New Roman"/>
          <w:b/>
          <w:i/>
          <w:iCs/>
          <w:sz w:val="24"/>
          <w:szCs w:val="24"/>
        </w:rPr>
        <w:t>Thermal Analysis:</w:t>
      </w:r>
      <w:r w:rsidRPr="00020A24">
        <w:rPr>
          <w:rFonts w:ascii="Times New Roman" w:hAnsi="Times New Roman"/>
          <w:b/>
          <w:sz w:val="24"/>
          <w:szCs w:val="24"/>
        </w:rPr>
        <w:t xml:space="preserve"> </w:t>
      </w:r>
      <w:r w:rsidRPr="00020A24">
        <w:rPr>
          <w:rFonts w:ascii="Times New Roman" w:hAnsi="Times New Roman"/>
          <w:sz w:val="24"/>
          <w:szCs w:val="24"/>
        </w:rPr>
        <w:t>TGA, DTA and DSC: Basic principles, instrumentation and their applications.</w:t>
      </w:r>
    </w:p>
    <w:p w:rsidR="00A965C9" w:rsidRPr="008B3B16" w:rsidRDefault="00A965C9" w:rsidP="008B3B16">
      <w:pPr>
        <w:widowControl w:val="0"/>
        <w:autoSpaceDE w:val="0"/>
        <w:autoSpaceDN w:val="0"/>
        <w:adjustRightInd w:val="0"/>
        <w:spacing w:after="0" w:line="240" w:lineRule="auto"/>
        <w:ind w:right="61"/>
        <w:jc w:val="both"/>
        <w:rPr>
          <w:rFonts w:ascii="Times New Roman" w:hAnsi="Times New Roman"/>
          <w:sz w:val="24"/>
          <w:szCs w:val="24"/>
        </w:rPr>
      </w:pPr>
      <w:r w:rsidRPr="008B3B16">
        <w:rPr>
          <w:rFonts w:ascii="Times New Roman" w:hAnsi="Times New Roman"/>
          <w:b/>
          <w:bCs/>
          <w:i/>
          <w:iCs/>
          <w:sz w:val="24"/>
          <w:szCs w:val="24"/>
        </w:rPr>
        <w:t>Electroanalytical Methods:</w:t>
      </w:r>
      <w:r w:rsidRPr="00020A24">
        <w:rPr>
          <w:rFonts w:ascii="Times New Roman" w:hAnsi="Times New Roman"/>
          <w:b/>
          <w:bCs/>
          <w:sz w:val="24"/>
          <w:szCs w:val="24"/>
        </w:rPr>
        <w:t xml:space="preserve"> </w:t>
      </w:r>
      <w:r w:rsidRPr="00020A24">
        <w:rPr>
          <w:rFonts w:ascii="Times New Roman" w:hAnsi="Times New Roman"/>
          <w:sz w:val="24"/>
          <w:szCs w:val="24"/>
        </w:rPr>
        <w:t>Classification of electroanalytical methods, principles and applications of voltammetry, cyclic voltaammetry, anodic stripping voltammetry, polarography, amperometry, coulometry, conductometry and ion selective electrodes (Extensive instrumentations are to be excluded).</w:t>
      </w:r>
    </w:p>
    <w:p w:rsidR="00A965C9" w:rsidRPr="00020A24" w:rsidRDefault="00A965C9" w:rsidP="00020A24">
      <w:pPr>
        <w:spacing w:after="0" w:line="240" w:lineRule="auto"/>
        <w:jc w:val="both"/>
        <w:rPr>
          <w:rFonts w:ascii="Times New Roman" w:hAnsi="Times New Roman"/>
          <w:b/>
          <w:sz w:val="24"/>
          <w:szCs w:val="24"/>
          <w:u w:val="single"/>
        </w:rPr>
      </w:pPr>
    </w:p>
    <w:p w:rsidR="00A965C9" w:rsidRPr="008B3B16" w:rsidRDefault="00A965C9" w:rsidP="00020A24">
      <w:pPr>
        <w:spacing w:after="0" w:line="240" w:lineRule="auto"/>
        <w:jc w:val="both"/>
        <w:rPr>
          <w:rFonts w:ascii="Times New Roman" w:hAnsi="Times New Roman"/>
          <w:sz w:val="24"/>
          <w:szCs w:val="24"/>
        </w:rPr>
      </w:pPr>
      <w:r w:rsidRPr="008B3B16">
        <w:rPr>
          <w:rFonts w:ascii="Times New Roman" w:hAnsi="Times New Roman"/>
          <w:b/>
          <w:sz w:val="24"/>
          <w:szCs w:val="24"/>
        </w:rPr>
        <w:t>Module IV</w:t>
      </w:r>
    </w:p>
    <w:p w:rsidR="00A965C9" w:rsidRPr="00020A24" w:rsidRDefault="00A965C9" w:rsidP="00020A24">
      <w:pPr>
        <w:spacing w:after="0" w:line="240" w:lineRule="auto"/>
        <w:jc w:val="both"/>
        <w:rPr>
          <w:rFonts w:ascii="Times New Roman" w:hAnsi="Times New Roman"/>
          <w:sz w:val="24"/>
          <w:szCs w:val="24"/>
        </w:rPr>
      </w:pPr>
      <w:r w:rsidRPr="008B3B16">
        <w:rPr>
          <w:rFonts w:ascii="Times New Roman" w:hAnsi="Times New Roman"/>
          <w:b/>
          <w:i/>
          <w:iCs/>
          <w:sz w:val="24"/>
          <w:szCs w:val="24"/>
        </w:rPr>
        <w:t>Fluorescence Spectroscopy</w:t>
      </w:r>
      <w:r w:rsidRPr="008B3B16">
        <w:rPr>
          <w:rFonts w:ascii="Times New Roman" w:hAnsi="Times New Roman"/>
          <w:i/>
          <w:iCs/>
          <w:sz w:val="24"/>
          <w:szCs w:val="24"/>
        </w:rPr>
        <w:t>;</w:t>
      </w:r>
      <w:r w:rsidRPr="00020A24">
        <w:rPr>
          <w:rFonts w:ascii="Times New Roman" w:hAnsi="Times New Roman"/>
          <w:sz w:val="24"/>
          <w:szCs w:val="24"/>
        </w:rPr>
        <w:t xml:space="preserve"> Basic principles of fluorescence spectroscopy; quantum yield and lifetime; static &amp; dynamic quenching; the Stern-Volmer equation, fluorescence anisotropy. Basic idea on green fluorescent protein.</w:t>
      </w:r>
    </w:p>
    <w:p w:rsidR="00A965C9" w:rsidRPr="00020A24" w:rsidRDefault="00A965C9" w:rsidP="00020A24">
      <w:pPr>
        <w:spacing w:after="0" w:line="240" w:lineRule="auto"/>
        <w:jc w:val="both"/>
        <w:rPr>
          <w:rFonts w:ascii="Times New Roman" w:hAnsi="Times New Roman"/>
          <w:sz w:val="24"/>
          <w:szCs w:val="24"/>
        </w:rPr>
      </w:pPr>
      <w:r w:rsidRPr="008B3B16">
        <w:rPr>
          <w:rFonts w:ascii="Times New Roman" w:hAnsi="Times New Roman"/>
          <w:b/>
          <w:i/>
          <w:iCs/>
          <w:sz w:val="24"/>
          <w:szCs w:val="24"/>
        </w:rPr>
        <w:t>Optical Activity and ECD Spectroscopy:</w:t>
      </w:r>
      <w:r w:rsidRPr="00020A24">
        <w:rPr>
          <w:rFonts w:ascii="Times New Roman" w:hAnsi="Times New Roman"/>
          <w:sz w:val="24"/>
          <w:szCs w:val="24"/>
        </w:rPr>
        <w:t xml:space="preserve"> Optical activity; absorption and dispersion; principles of circular dichroism; CD of small molecules.</w:t>
      </w:r>
    </w:p>
    <w:p w:rsidR="00A965C9" w:rsidRPr="00020A24" w:rsidRDefault="00A965C9" w:rsidP="00020A24">
      <w:pPr>
        <w:spacing w:after="0" w:line="240" w:lineRule="auto"/>
        <w:jc w:val="both"/>
        <w:rPr>
          <w:rFonts w:ascii="Times New Roman" w:hAnsi="Times New Roman"/>
          <w:sz w:val="24"/>
          <w:szCs w:val="24"/>
        </w:rPr>
      </w:pPr>
    </w:p>
    <w:p w:rsidR="00A965C9" w:rsidRPr="00020A24" w:rsidRDefault="00A965C9" w:rsidP="00020A24">
      <w:pPr>
        <w:spacing w:after="0" w:line="240" w:lineRule="auto"/>
        <w:jc w:val="both"/>
        <w:rPr>
          <w:rFonts w:ascii="Times New Roman" w:hAnsi="Times New Roman"/>
          <w:b/>
          <w:sz w:val="24"/>
          <w:szCs w:val="24"/>
        </w:rPr>
      </w:pPr>
      <w:r w:rsidRPr="00020A24">
        <w:rPr>
          <w:rFonts w:ascii="Times New Roman" w:hAnsi="Times New Roman"/>
          <w:b/>
          <w:sz w:val="24"/>
          <w:szCs w:val="24"/>
        </w:rPr>
        <w:t>Essential Readings:</w:t>
      </w:r>
    </w:p>
    <w:p w:rsidR="00A965C9" w:rsidRPr="00020A24" w:rsidRDefault="00A965C9" w:rsidP="008B3B16">
      <w:pPr>
        <w:numPr>
          <w:ilvl w:val="1"/>
          <w:numId w:val="39"/>
        </w:numPr>
        <w:spacing w:after="0" w:line="240" w:lineRule="auto"/>
        <w:ind w:left="720"/>
        <w:jc w:val="both"/>
        <w:rPr>
          <w:rFonts w:ascii="Times New Roman" w:hAnsi="Times New Roman"/>
          <w:sz w:val="24"/>
          <w:szCs w:val="24"/>
        </w:rPr>
      </w:pPr>
      <w:r w:rsidRPr="00020A24">
        <w:rPr>
          <w:rFonts w:ascii="Times New Roman" w:hAnsi="Times New Roman"/>
          <w:sz w:val="24"/>
          <w:szCs w:val="24"/>
        </w:rPr>
        <w:t>Quantitative Chemical Analysis, D. C. Harris, W. H. Freeman, 8</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2010.</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lastRenderedPageBreak/>
        <w:t xml:space="preserve">Instrumental Analysis, G. </w:t>
      </w:r>
      <w:proofErr w:type="gramStart"/>
      <w:r w:rsidRPr="00020A24">
        <w:rPr>
          <w:rFonts w:ascii="Times New Roman" w:hAnsi="Times New Roman"/>
          <w:sz w:val="24"/>
          <w:szCs w:val="24"/>
        </w:rPr>
        <w:t>D.Christian</w:t>
      </w:r>
      <w:proofErr w:type="gramEnd"/>
      <w:r w:rsidRPr="00020A24">
        <w:rPr>
          <w:rFonts w:ascii="Times New Roman" w:hAnsi="Times New Roman"/>
          <w:sz w:val="24"/>
          <w:szCs w:val="24"/>
        </w:rPr>
        <w:t xml:space="preserve"> &amp; J. E. OReily, Allyn &amp; Balon,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1986.</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t>Instrumental Analysis, D. A. Skoog, F. J. Holler, S. R. Crouch, Cengage Learning, 11</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2012.</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t>Principle and Applications of Thermal Analysis, P. Gabbott, Blackwell Publshing,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2009.</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t>Structure Determination of Organic Compounds, E. Pretsch, P. Bühlmann, M. Badertscher, Springer,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2009.</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t>Introduction to Modern Liquid Chromatography, Lloyd R. Snyder, Joseph J. Kirkland, Wiley,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2009.</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t>Gas Chromatography, Ian A. Fowlis, John Wiley &amp; Sons,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1995.</w:t>
      </w:r>
    </w:p>
    <w:p w:rsidR="00A965C9" w:rsidRPr="00020A24" w:rsidRDefault="00A965C9" w:rsidP="008B3B16">
      <w:pPr>
        <w:numPr>
          <w:ilvl w:val="1"/>
          <w:numId w:val="39"/>
        </w:numPr>
        <w:spacing w:after="0" w:line="240" w:lineRule="auto"/>
        <w:ind w:left="709"/>
        <w:jc w:val="both"/>
        <w:rPr>
          <w:rFonts w:ascii="Times New Roman" w:hAnsi="Times New Roman"/>
          <w:sz w:val="24"/>
          <w:szCs w:val="24"/>
        </w:rPr>
      </w:pPr>
      <w:r w:rsidRPr="00020A24">
        <w:rPr>
          <w:rFonts w:ascii="Times New Roman" w:hAnsi="Times New Roman"/>
          <w:sz w:val="24"/>
          <w:szCs w:val="24"/>
        </w:rPr>
        <w:t>Validating Chromatographic Methods: A Practical Guide, D. Bliesner, John Wiley &amp; Sons,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Edn.,2006.</w:t>
      </w:r>
    </w:p>
    <w:p w:rsidR="00A965C9" w:rsidRPr="00020A24" w:rsidRDefault="00A965C9" w:rsidP="008B3B16">
      <w:pPr>
        <w:widowControl w:val="0"/>
        <w:numPr>
          <w:ilvl w:val="1"/>
          <w:numId w:val="39"/>
        </w:numPr>
        <w:autoSpaceDE w:val="0"/>
        <w:autoSpaceDN w:val="0"/>
        <w:adjustRightInd w:val="0"/>
        <w:spacing w:after="0" w:line="240" w:lineRule="auto"/>
        <w:ind w:left="720"/>
        <w:jc w:val="both"/>
        <w:rPr>
          <w:rFonts w:ascii="Times New Roman" w:hAnsi="Times New Roman"/>
          <w:sz w:val="24"/>
          <w:szCs w:val="24"/>
        </w:rPr>
      </w:pPr>
      <w:r w:rsidRPr="00020A24">
        <w:rPr>
          <w:rFonts w:ascii="Times New Roman" w:hAnsi="Times New Roman"/>
          <w:sz w:val="24"/>
          <w:szCs w:val="24"/>
        </w:rPr>
        <w:t>P</w:t>
      </w:r>
      <w:r w:rsidRPr="00020A24">
        <w:rPr>
          <w:rFonts w:ascii="Times New Roman" w:hAnsi="Times New Roman"/>
          <w:spacing w:val="-2"/>
          <w:sz w:val="24"/>
          <w:szCs w:val="24"/>
        </w:rPr>
        <w:t>r</w:t>
      </w:r>
      <w:r w:rsidRPr="00020A24">
        <w:rPr>
          <w:rFonts w:ascii="Times New Roman" w:hAnsi="Times New Roman"/>
          <w:sz w:val="24"/>
          <w:szCs w:val="24"/>
        </w:rPr>
        <w:t>inci</w:t>
      </w:r>
      <w:r w:rsidRPr="00020A24">
        <w:rPr>
          <w:rFonts w:ascii="Times New Roman" w:hAnsi="Times New Roman"/>
          <w:spacing w:val="-1"/>
          <w:sz w:val="24"/>
          <w:szCs w:val="24"/>
        </w:rPr>
        <w:t>p</w:t>
      </w:r>
      <w:r w:rsidRPr="00020A24">
        <w:rPr>
          <w:rFonts w:ascii="Times New Roman" w:hAnsi="Times New Roman"/>
          <w:sz w:val="24"/>
          <w:szCs w:val="24"/>
        </w:rPr>
        <w:t>les</w:t>
      </w:r>
      <w:r w:rsidRPr="00020A24">
        <w:rPr>
          <w:rFonts w:ascii="Times New Roman" w:hAnsi="Times New Roman"/>
          <w:spacing w:val="3"/>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w:t>
      </w:r>
      <w:r w:rsidRPr="00020A24">
        <w:rPr>
          <w:rFonts w:ascii="Times New Roman" w:hAnsi="Times New Roman"/>
          <w:spacing w:val="-1"/>
          <w:sz w:val="24"/>
          <w:szCs w:val="24"/>
        </w:rPr>
        <w:t>F</w:t>
      </w:r>
      <w:r w:rsidRPr="00020A24">
        <w:rPr>
          <w:rFonts w:ascii="Times New Roman" w:hAnsi="Times New Roman"/>
          <w:sz w:val="24"/>
          <w:szCs w:val="24"/>
        </w:rPr>
        <w:t>luores</w:t>
      </w:r>
      <w:r w:rsidRPr="00020A24">
        <w:rPr>
          <w:rFonts w:ascii="Times New Roman" w:hAnsi="Times New Roman"/>
          <w:spacing w:val="-2"/>
          <w:sz w:val="24"/>
          <w:szCs w:val="24"/>
        </w:rPr>
        <w:t>c</w:t>
      </w:r>
      <w:r w:rsidRPr="00020A24">
        <w:rPr>
          <w:rFonts w:ascii="Times New Roman" w:hAnsi="Times New Roman"/>
          <w:sz w:val="24"/>
          <w:szCs w:val="24"/>
        </w:rPr>
        <w:t>ence</w:t>
      </w:r>
      <w:r w:rsidRPr="00020A24">
        <w:rPr>
          <w:rFonts w:ascii="Times New Roman" w:hAnsi="Times New Roman"/>
          <w:spacing w:val="2"/>
          <w:sz w:val="24"/>
          <w:szCs w:val="24"/>
        </w:rPr>
        <w:t xml:space="preserve"> </w:t>
      </w:r>
      <w:r w:rsidRPr="00020A24">
        <w:rPr>
          <w:rFonts w:ascii="Times New Roman" w:hAnsi="Times New Roman"/>
          <w:sz w:val="24"/>
          <w:szCs w:val="24"/>
        </w:rPr>
        <w:t>Spec</w:t>
      </w:r>
      <w:r w:rsidRPr="00020A24">
        <w:rPr>
          <w:rFonts w:ascii="Times New Roman" w:hAnsi="Times New Roman"/>
          <w:spacing w:val="-1"/>
          <w:sz w:val="24"/>
          <w:szCs w:val="24"/>
        </w:rPr>
        <w:t>t</w:t>
      </w:r>
      <w:r w:rsidRPr="00020A24">
        <w:rPr>
          <w:rFonts w:ascii="Times New Roman" w:hAnsi="Times New Roman"/>
          <w:sz w:val="24"/>
          <w:szCs w:val="24"/>
        </w:rPr>
        <w:t>rosc</w:t>
      </w:r>
      <w:r w:rsidRPr="00020A24">
        <w:rPr>
          <w:rFonts w:ascii="Times New Roman" w:hAnsi="Times New Roman"/>
          <w:spacing w:val="-1"/>
          <w:sz w:val="24"/>
          <w:szCs w:val="24"/>
        </w:rPr>
        <w:t>o</w:t>
      </w:r>
      <w:r w:rsidRPr="00020A24">
        <w:rPr>
          <w:rFonts w:ascii="Times New Roman" w:hAnsi="Times New Roman"/>
          <w:spacing w:val="4"/>
          <w:sz w:val="24"/>
          <w:szCs w:val="24"/>
        </w:rPr>
        <w:t>p</w:t>
      </w:r>
      <w:r w:rsidRPr="00020A24">
        <w:rPr>
          <w:rFonts w:ascii="Times New Roman" w:hAnsi="Times New Roman"/>
          <w:sz w:val="24"/>
          <w:szCs w:val="24"/>
        </w:rPr>
        <w:t>y J.</w:t>
      </w:r>
      <w:r w:rsidRPr="00020A24">
        <w:rPr>
          <w:rFonts w:ascii="Times New Roman" w:hAnsi="Times New Roman"/>
          <w:spacing w:val="1"/>
          <w:sz w:val="24"/>
          <w:szCs w:val="24"/>
        </w:rPr>
        <w:t xml:space="preserve"> </w:t>
      </w:r>
      <w:r w:rsidRPr="00020A24">
        <w:rPr>
          <w:rFonts w:ascii="Times New Roman" w:hAnsi="Times New Roman"/>
          <w:sz w:val="24"/>
          <w:szCs w:val="24"/>
        </w:rPr>
        <w:t>R.</w:t>
      </w:r>
      <w:r w:rsidRPr="00020A24">
        <w:rPr>
          <w:rFonts w:ascii="Times New Roman" w:hAnsi="Times New Roman"/>
          <w:spacing w:val="1"/>
          <w:sz w:val="24"/>
          <w:szCs w:val="24"/>
        </w:rPr>
        <w:t xml:space="preserve"> </w:t>
      </w:r>
      <w:r w:rsidRPr="00020A24">
        <w:rPr>
          <w:rFonts w:ascii="Times New Roman" w:hAnsi="Times New Roman"/>
          <w:sz w:val="24"/>
          <w:szCs w:val="24"/>
        </w:rPr>
        <w:t>Lako</w:t>
      </w:r>
      <w:r w:rsidRPr="00020A24">
        <w:rPr>
          <w:rFonts w:ascii="Times New Roman" w:hAnsi="Times New Roman"/>
          <w:spacing w:val="-3"/>
          <w:sz w:val="24"/>
          <w:szCs w:val="24"/>
        </w:rPr>
        <w:t>w</w:t>
      </w:r>
      <w:r w:rsidRPr="00020A24">
        <w:rPr>
          <w:rFonts w:ascii="Times New Roman" w:hAnsi="Times New Roman"/>
          <w:sz w:val="24"/>
          <w:szCs w:val="24"/>
        </w:rPr>
        <w:t>ic</w:t>
      </w:r>
      <w:r w:rsidRPr="00020A24">
        <w:rPr>
          <w:rFonts w:ascii="Times New Roman" w:hAnsi="Times New Roman"/>
          <w:spacing w:val="2"/>
          <w:sz w:val="24"/>
          <w:szCs w:val="24"/>
        </w:rPr>
        <w:t>z</w:t>
      </w:r>
      <w:r w:rsidRPr="00020A24">
        <w:rPr>
          <w:rFonts w:ascii="Times New Roman" w:hAnsi="Times New Roman"/>
          <w:sz w:val="24"/>
          <w:szCs w:val="24"/>
        </w:rPr>
        <w:t>,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2006.</w:t>
      </w:r>
    </w:p>
    <w:p w:rsidR="008B3B16" w:rsidRDefault="00A965C9" w:rsidP="008B3B16">
      <w:pPr>
        <w:widowControl w:val="0"/>
        <w:numPr>
          <w:ilvl w:val="1"/>
          <w:numId w:val="39"/>
        </w:numPr>
        <w:autoSpaceDE w:val="0"/>
        <w:autoSpaceDN w:val="0"/>
        <w:adjustRightInd w:val="0"/>
        <w:spacing w:after="0" w:line="240" w:lineRule="auto"/>
        <w:ind w:left="720"/>
        <w:jc w:val="both"/>
        <w:rPr>
          <w:rStyle w:val="a-size-large"/>
          <w:rFonts w:ascii="Times New Roman" w:hAnsi="Times New Roman"/>
          <w:sz w:val="24"/>
          <w:szCs w:val="24"/>
        </w:rPr>
      </w:pPr>
      <w:r w:rsidRPr="00020A24">
        <w:rPr>
          <w:rStyle w:val="a-size-extra-large"/>
          <w:rFonts w:ascii="Times New Roman" w:hAnsi="Times New Roman"/>
          <w:sz w:val="24"/>
          <w:szCs w:val="24"/>
        </w:rPr>
        <w:t>NMR Spectroscopy, James Keeler, Wiely, 2</w:t>
      </w:r>
      <w:r w:rsidRPr="00020A24">
        <w:rPr>
          <w:rStyle w:val="a-size-large"/>
          <w:rFonts w:ascii="Times New Roman" w:hAnsi="Times New Roman"/>
          <w:sz w:val="24"/>
          <w:szCs w:val="24"/>
          <w:vertAlign w:val="superscript"/>
        </w:rPr>
        <w:t>nd</w:t>
      </w:r>
      <w:r w:rsidRPr="00020A24">
        <w:rPr>
          <w:rStyle w:val="a-size-large"/>
          <w:rFonts w:ascii="Times New Roman" w:hAnsi="Times New Roman"/>
          <w:sz w:val="24"/>
          <w:szCs w:val="24"/>
        </w:rPr>
        <w:t xml:space="preserve"> Edn., 2011.</w:t>
      </w:r>
    </w:p>
    <w:p w:rsidR="008B3B16" w:rsidRDefault="00A965C9" w:rsidP="008B3B16">
      <w:pPr>
        <w:widowControl w:val="0"/>
        <w:numPr>
          <w:ilvl w:val="1"/>
          <w:numId w:val="39"/>
        </w:numPr>
        <w:autoSpaceDE w:val="0"/>
        <w:autoSpaceDN w:val="0"/>
        <w:adjustRightInd w:val="0"/>
        <w:spacing w:after="0" w:line="240" w:lineRule="auto"/>
        <w:ind w:left="720"/>
        <w:jc w:val="both"/>
        <w:rPr>
          <w:rFonts w:ascii="Times New Roman" w:hAnsi="Times New Roman"/>
          <w:sz w:val="24"/>
          <w:szCs w:val="24"/>
        </w:rPr>
      </w:pPr>
      <w:r w:rsidRPr="008B3B16">
        <w:rPr>
          <w:rFonts w:ascii="Times New Roman" w:hAnsi="Times New Roman"/>
          <w:sz w:val="24"/>
          <w:szCs w:val="24"/>
        </w:rPr>
        <w:t>Introduction to Thermal Analysis: Techniques and Application, Brown, Michael Ewart, Kluwer Academic Publishers, 2</w:t>
      </w:r>
      <w:r w:rsidRPr="008B3B16">
        <w:rPr>
          <w:rFonts w:ascii="Times New Roman" w:hAnsi="Times New Roman"/>
          <w:sz w:val="24"/>
          <w:szCs w:val="24"/>
          <w:vertAlign w:val="superscript"/>
        </w:rPr>
        <w:t>nd</w:t>
      </w:r>
      <w:r w:rsidRPr="008B3B16">
        <w:rPr>
          <w:rFonts w:ascii="Times New Roman" w:hAnsi="Times New Roman"/>
          <w:sz w:val="24"/>
          <w:szCs w:val="24"/>
        </w:rPr>
        <w:t xml:space="preserve"> Edn. 2001.</w:t>
      </w:r>
    </w:p>
    <w:p w:rsidR="008B3B16" w:rsidRDefault="00A965C9" w:rsidP="008B3B16">
      <w:pPr>
        <w:widowControl w:val="0"/>
        <w:numPr>
          <w:ilvl w:val="1"/>
          <w:numId w:val="39"/>
        </w:numPr>
        <w:autoSpaceDE w:val="0"/>
        <w:autoSpaceDN w:val="0"/>
        <w:adjustRightInd w:val="0"/>
        <w:spacing w:after="0" w:line="240" w:lineRule="auto"/>
        <w:ind w:left="720"/>
        <w:jc w:val="both"/>
        <w:rPr>
          <w:rFonts w:ascii="Times New Roman" w:hAnsi="Times New Roman"/>
          <w:sz w:val="24"/>
          <w:szCs w:val="24"/>
        </w:rPr>
      </w:pPr>
      <w:r w:rsidRPr="008B3B16">
        <w:rPr>
          <w:rFonts w:ascii="Times New Roman" w:hAnsi="Times New Roman"/>
          <w:sz w:val="24"/>
          <w:szCs w:val="24"/>
        </w:rPr>
        <w:t>An Introduction to Error Analysis, J. R. Teller, University Science book, 2</w:t>
      </w:r>
      <w:r w:rsidRPr="008B3B16">
        <w:rPr>
          <w:rFonts w:ascii="Times New Roman" w:hAnsi="Times New Roman"/>
          <w:sz w:val="24"/>
          <w:szCs w:val="24"/>
          <w:vertAlign w:val="superscript"/>
        </w:rPr>
        <w:t>nd</w:t>
      </w:r>
      <w:r w:rsidRPr="008B3B16">
        <w:rPr>
          <w:rFonts w:ascii="Times New Roman" w:hAnsi="Times New Roman"/>
          <w:sz w:val="24"/>
          <w:szCs w:val="24"/>
        </w:rPr>
        <w:t xml:space="preserve"> Edn. 1997.</w:t>
      </w:r>
    </w:p>
    <w:p w:rsidR="00A965C9" w:rsidRPr="008B3B16" w:rsidRDefault="00A965C9" w:rsidP="008B3B16">
      <w:pPr>
        <w:widowControl w:val="0"/>
        <w:numPr>
          <w:ilvl w:val="1"/>
          <w:numId w:val="39"/>
        </w:numPr>
        <w:autoSpaceDE w:val="0"/>
        <w:autoSpaceDN w:val="0"/>
        <w:adjustRightInd w:val="0"/>
        <w:spacing w:after="0" w:line="240" w:lineRule="auto"/>
        <w:ind w:left="720"/>
        <w:jc w:val="both"/>
        <w:rPr>
          <w:rFonts w:ascii="Times New Roman" w:hAnsi="Times New Roman"/>
          <w:sz w:val="24"/>
          <w:szCs w:val="24"/>
        </w:rPr>
      </w:pPr>
      <w:r w:rsidRPr="008B3B16">
        <w:rPr>
          <w:rFonts w:ascii="Times New Roman" w:hAnsi="Times New Roman"/>
          <w:sz w:val="24"/>
          <w:szCs w:val="24"/>
        </w:rPr>
        <w:t xml:space="preserve">Data reduction and Error Analysis for the Physical Sciences, P. Bavington and D.K. Robinson, </w:t>
      </w:r>
      <w:r w:rsidR="008B3B16" w:rsidRPr="008B3B16">
        <w:rPr>
          <w:rFonts w:ascii="Times New Roman" w:hAnsi="Times New Roman"/>
          <w:sz w:val="24"/>
          <w:szCs w:val="24"/>
        </w:rPr>
        <w:t>McGraw-Hill</w:t>
      </w:r>
      <w:r w:rsidRPr="008B3B16">
        <w:rPr>
          <w:rFonts w:ascii="Times New Roman" w:hAnsi="Times New Roman"/>
          <w:sz w:val="24"/>
          <w:szCs w:val="24"/>
        </w:rPr>
        <w:t>, 3</w:t>
      </w:r>
      <w:r w:rsidRPr="008B3B16">
        <w:rPr>
          <w:rFonts w:ascii="Times New Roman" w:hAnsi="Times New Roman"/>
          <w:sz w:val="24"/>
          <w:szCs w:val="24"/>
          <w:vertAlign w:val="superscript"/>
        </w:rPr>
        <w:t>rd</w:t>
      </w:r>
      <w:r w:rsidRPr="008B3B16">
        <w:rPr>
          <w:rFonts w:ascii="Times New Roman" w:hAnsi="Times New Roman"/>
          <w:sz w:val="24"/>
          <w:szCs w:val="24"/>
        </w:rPr>
        <w:t xml:space="preserve"> Edn., 2003.</w:t>
      </w:r>
    </w:p>
    <w:p w:rsidR="00126C29" w:rsidRPr="00020A24" w:rsidRDefault="00126C29" w:rsidP="008B3B16">
      <w:pPr>
        <w:tabs>
          <w:tab w:val="left" w:pos="1440"/>
        </w:tabs>
        <w:spacing w:after="0" w:line="240" w:lineRule="auto"/>
        <w:jc w:val="both"/>
        <w:rPr>
          <w:rFonts w:ascii="Times New Roman" w:hAnsi="Times New Roman"/>
          <w:b/>
          <w:sz w:val="24"/>
          <w:szCs w:val="24"/>
        </w:rPr>
      </w:pPr>
    </w:p>
    <w:p w:rsidR="00126C29" w:rsidRPr="00020A24" w:rsidRDefault="00126C29" w:rsidP="008B3B16">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A965C9" w:rsidRPr="00020A24" w:rsidRDefault="00A965C9" w:rsidP="008B3B16">
      <w:pPr>
        <w:numPr>
          <w:ilvl w:val="0"/>
          <w:numId w:val="40"/>
        </w:numPr>
        <w:spacing w:after="0" w:line="240" w:lineRule="auto"/>
        <w:ind w:left="714" w:right="200" w:hanging="357"/>
        <w:jc w:val="both"/>
        <w:rPr>
          <w:rFonts w:ascii="Times New Roman" w:hAnsi="Times New Roman"/>
          <w:sz w:val="24"/>
          <w:szCs w:val="24"/>
        </w:rPr>
      </w:pPr>
      <w:r w:rsidRPr="00020A24">
        <w:rPr>
          <w:rFonts w:ascii="Times New Roman" w:hAnsi="Times New Roman"/>
          <w:sz w:val="24"/>
          <w:szCs w:val="24"/>
        </w:rPr>
        <w:t>Demonstrate on data accuracy principles and their uses in various experiments; various standard methods for calculating the multifunctional parameters.</w:t>
      </w:r>
    </w:p>
    <w:p w:rsidR="00A965C9" w:rsidRPr="00020A24" w:rsidRDefault="00A965C9" w:rsidP="008B3B16">
      <w:pPr>
        <w:numPr>
          <w:ilvl w:val="0"/>
          <w:numId w:val="40"/>
        </w:numPr>
        <w:spacing w:after="0" w:line="240" w:lineRule="auto"/>
        <w:ind w:left="714" w:right="200" w:hanging="357"/>
        <w:jc w:val="both"/>
        <w:rPr>
          <w:rFonts w:ascii="Times New Roman" w:hAnsi="Times New Roman"/>
          <w:sz w:val="24"/>
          <w:szCs w:val="24"/>
        </w:rPr>
      </w:pPr>
      <w:r w:rsidRPr="00020A24">
        <w:rPr>
          <w:rFonts w:ascii="Times New Roman" w:hAnsi="Times New Roman"/>
          <w:sz w:val="24"/>
          <w:szCs w:val="24"/>
        </w:rPr>
        <w:t>Understand the basic principles of chromatography and separation techniques for purifying samples.</w:t>
      </w:r>
    </w:p>
    <w:p w:rsidR="00A965C9" w:rsidRPr="00020A24" w:rsidRDefault="00A965C9" w:rsidP="008B3B16">
      <w:pPr>
        <w:numPr>
          <w:ilvl w:val="0"/>
          <w:numId w:val="40"/>
        </w:numPr>
        <w:spacing w:after="0" w:line="240" w:lineRule="auto"/>
        <w:ind w:left="714" w:right="200" w:hanging="357"/>
        <w:jc w:val="both"/>
        <w:rPr>
          <w:rFonts w:ascii="Times New Roman" w:hAnsi="Times New Roman"/>
          <w:sz w:val="24"/>
          <w:szCs w:val="24"/>
        </w:rPr>
      </w:pPr>
      <w:r w:rsidRPr="00020A24">
        <w:rPr>
          <w:rFonts w:ascii="Times New Roman" w:hAnsi="Times New Roman"/>
          <w:sz w:val="24"/>
          <w:szCs w:val="24"/>
        </w:rPr>
        <w:t xml:space="preserve">Acquire comprehensive knowledge on the basic principles of various thermal and electroanalytical techniques and their applications. </w:t>
      </w:r>
    </w:p>
    <w:p w:rsidR="00A965C9" w:rsidRPr="00020A24" w:rsidRDefault="00A965C9" w:rsidP="008B3B16">
      <w:pPr>
        <w:numPr>
          <w:ilvl w:val="0"/>
          <w:numId w:val="40"/>
        </w:numPr>
        <w:spacing w:after="0" w:line="240" w:lineRule="auto"/>
        <w:ind w:left="714" w:right="200" w:hanging="357"/>
        <w:jc w:val="both"/>
        <w:rPr>
          <w:rFonts w:ascii="Times New Roman" w:hAnsi="Times New Roman"/>
          <w:sz w:val="24"/>
          <w:szCs w:val="24"/>
        </w:rPr>
      </w:pPr>
      <w:r w:rsidRPr="00020A24">
        <w:rPr>
          <w:rFonts w:ascii="Times New Roman" w:hAnsi="Times New Roman"/>
          <w:sz w:val="24"/>
          <w:szCs w:val="24"/>
        </w:rPr>
        <w:t>Validate photochemical laws through fluorescence spectroscopic techniques and optical activity experiments.</w:t>
      </w:r>
    </w:p>
    <w:p w:rsidR="00126C29" w:rsidRPr="00020A24" w:rsidRDefault="00126C29" w:rsidP="00020A24">
      <w:pPr>
        <w:tabs>
          <w:tab w:val="left" w:pos="1440"/>
        </w:tabs>
        <w:spacing w:after="0" w:line="240" w:lineRule="auto"/>
        <w:jc w:val="center"/>
        <w:rPr>
          <w:rFonts w:ascii="Times New Roman" w:hAnsi="Times New Roman"/>
          <w:b/>
          <w:sz w:val="24"/>
          <w:szCs w:val="24"/>
        </w:rPr>
      </w:pPr>
    </w:p>
    <w:p w:rsidR="00126C29" w:rsidRPr="00020A24" w:rsidRDefault="00126C29" w:rsidP="00020A24">
      <w:pPr>
        <w:tabs>
          <w:tab w:val="left" w:pos="1440"/>
        </w:tabs>
        <w:spacing w:after="0" w:line="240" w:lineRule="auto"/>
        <w:jc w:val="center"/>
        <w:rPr>
          <w:rFonts w:ascii="Times New Roman" w:hAnsi="Times New Roman"/>
          <w:b/>
          <w:sz w:val="24"/>
          <w:szCs w:val="24"/>
        </w:rPr>
      </w:pPr>
    </w:p>
    <w:p w:rsidR="008B3B16" w:rsidRDefault="008B3B16" w:rsidP="00020A24">
      <w:pPr>
        <w:spacing w:after="0" w:line="240" w:lineRule="auto"/>
        <w:rPr>
          <w:rFonts w:ascii="Times New Roman" w:hAnsi="Times New Roman"/>
          <w:b/>
          <w:sz w:val="24"/>
          <w:szCs w:val="24"/>
        </w:rPr>
      </w:pPr>
    </w:p>
    <w:p w:rsidR="008B3B16" w:rsidRDefault="008B3B16" w:rsidP="00020A24">
      <w:pPr>
        <w:spacing w:after="0" w:line="240" w:lineRule="auto"/>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397958" w:rsidRDefault="00397958" w:rsidP="008B3B16">
      <w:pPr>
        <w:tabs>
          <w:tab w:val="left" w:pos="1440"/>
        </w:tabs>
        <w:spacing w:after="0" w:line="240" w:lineRule="auto"/>
        <w:jc w:val="center"/>
        <w:rPr>
          <w:rFonts w:ascii="Times New Roman" w:hAnsi="Times New Roman"/>
          <w:b/>
          <w:sz w:val="24"/>
          <w:szCs w:val="24"/>
        </w:rPr>
      </w:pPr>
    </w:p>
    <w:p w:rsidR="008B3B16" w:rsidRPr="008B3B16" w:rsidRDefault="008B3B16" w:rsidP="008B3B16">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17 (Core Lab 9): </w:t>
      </w:r>
      <w:r w:rsidRPr="008B3B16">
        <w:rPr>
          <w:rFonts w:ascii="Times New Roman" w:hAnsi="Times New Roman"/>
          <w:b/>
          <w:sz w:val="24"/>
          <w:szCs w:val="24"/>
        </w:rPr>
        <w:t xml:space="preserve">Organic Chemistry Laboratory -III </w:t>
      </w:r>
      <w:r>
        <w:rPr>
          <w:rFonts w:ascii="Times New Roman" w:hAnsi="Times New Roman"/>
          <w:b/>
          <w:sz w:val="24"/>
          <w:szCs w:val="24"/>
        </w:rPr>
        <w:t>(</w:t>
      </w:r>
      <w:r w:rsidRPr="008B3B16">
        <w:rPr>
          <w:rFonts w:ascii="Times New Roman" w:hAnsi="Times New Roman"/>
          <w:b/>
          <w:sz w:val="24"/>
          <w:szCs w:val="24"/>
        </w:rPr>
        <w:t>ILCCH501</w:t>
      </w:r>
      <w:r>
        <w:rPr>
          <w:rFonts w:ascii="Times New Roman" w:hAnsi="Times New Roman"/>
          <w:b/>
          <w:sz w:val="24"/>
          <w:szCs w:val="24"/>
        </w:rPr>
        <w:t>)</w:t>
      </w:r>
    </w:p>
    <w:p w:rsidR="008B3B16" w:rsidRPr="008B3B16" w:rsidRDefault="008B3B16" w:rsidP="008B3B16">
      <w:pPr>
        <w:tabs>
          <w:tab w:val="left" w:pos="1440"/>
        </w:tabs>
        <w:spacing w:after="0" w:line="240" w:lineRule="auto"/>
        <w:rPr>
          <w:rFonts w:ascii="Times New Roman" w:hAnsi="Times New Roman"/>
          <w:b/>
          <w:sz w:val="24"/>
          <w:szCs w:val="24"/>
        </w:rPr>
      </w:pPr>
    </w:p>
    <w:p w:rsidR="008B3B16" w:rsidRPr="008B3B16" w:rsidRDefault="008B3B16" w:rsidP="008B3B16">
      <w:pPr>
        <w:tabs>
          <w:tab w:val="left" w:pos="1440"/>
        </w:tabs>
        <w:spacing w:after="0" w:line="240" w:lineRule="auto"/>
        <w:rPr>
          <w:rFonts w:ascii="Times New Roman" w:hAnsi="Times New Roman"/>
          <w:b/>
          <w:sz w:val="24"/>
          <w:szCs w:val="24"/>
        </w:rPr>
      </w:pPr>
      <w:r w:rsidRPr="008B3B16">
        <w:rPr>
          <w:rFonts w:ascii="Times New Roman" w:hAnsi="Times New Roman"/>
          <w:b/>
          <w:sz w:val="24"/>
          <w:szCs w:val="24"/>
        </w:rPr>
        <w:t xml:space="preserve">Prerequisite: </w:t>
      </w:r>
      <w:r w:rsidRPr="008B3B16">
        <w:rPr>
          <w:rFonts w:ascii="Times New Roman" w:hAnsi="Times New Roman"/>
          <w:bCs/>
          <w:sz w:val="24"/>
          <w:szCs w:val="24"/>
        </w:rPr>
        <w:t>Nil</w:t>
      </w:r>
    </w:p>
    <w:p w:rsidR="008B3B16" w:rsidRPr="008B3B16" w:rsidRDefault="008B3B16" w:rsidP="008B3B16">
      <w:pPr>
        <w:tabs>
          <w:tab w:val="left" w:pos="1440"/>
        </w:tabs>
        <w:spacing w:after="0" w:line="240" w:lineRule="auto"/>
        <w:rPr>
          <w:rFonts w:ascii="Times New Roman" w:hAnsi="Times New Roman"/>
          <w:b/>
          <w:sz w:val="24"/>
          <w:szCs w:val="24"/>
        </w:rPr>
      </w:pPr>
      <w:r w:rsidRPr="008B3B16">
        <w:rPr>
          <w:rFonts w:ascii="Times New Roman" w:hAnsi="Times New Roman"/>
          <w:b/>
          <w:sz w:val="24"/>
          <w:szCs w:val="24"/>
        </w:rPr>
        <w:t>Purpose:</w:t>
      </w:r>
    </w:p>
    <w:p w:rsidR="008B3B16" w:rsidRPr="008B3B16" w:rsidRDefault="008B3B16" w:rsidP="008B3B16">
      <w:pPr>
        <w:tabs>
          <w:tab w:val="left" w:pos="1440"/>
        </w:tabs>
        <w:spacing w:after="0" w:line="240" w:lineRule="auto"/>
        <w:rPr>
          <w:rFonts w:ascii="Times New Roman" w:hAnsi="Times New Roman"/>
          <w:b/>
          <w:sz w:val="24"/>
          <w:szCs w:val="24"/>
        </w:rPr>
      </w:pPr>
      <w:r w:rsidRPr="008B3B16">
        <w:rPr>
          <w:rFonts w:ascii="Times New Roman" w:hAnsi="Times New Roman"/>
          <w:b/>
          <w:sz w:val="24"/>
          <w:szCs w:val="24"/>
        </w:rPr>
        <w:t>Course Objectives:</w:t>
      </w:r>
    </w:p>
    <w:p w:rsidR="008B3B16" w:rsidRPr="008B3B16" w:rsidRDefault="008B3B16" w:rsidP="00ED79A1">
      <w:pPr>
        <w:pStyle w:val="ListParagraph"/>
        <w:numPr>
          <w:ilvl w:val="0"/>
          <w:numId w:val="209"/>
        </w:numPr>
        <w:tabs>
          <w:tab w:val="left" w:pos="1440"/>
        </w:tabs>
        <w:spacing w:after="0" w:line="240" w:lineRule="auto"/>
        <w:ind w:left="709" w:hanging="349"/>
        <w:rPr>
          <w:rFonts w:ascii="Times New Roman" w:hAnsi="Times New Roman"/>
          <w:bCs/>
          <w:sz w:val="24"/>
          <w:szCs w:val="24"/>
        </w:rPr>
      </w:pPr>
      <w:r w:rsidRPr="008B3B16">
        <w:rPr>
          <w:rFonts w:ascii="Times New Roman" w:hAnsi="Times New Roman"/>
          <w:bCs/>
          <w:sz w:val="24"/>
          <w:szCs w:val="24"/>
        </w:rPr>
        <w:t xml:space="preserve">To learn the functional group analysis of carbohydrates. </w:t>
      </w:r>
    </w:p>
    <w:p w:rsidR="008B3B16" w:rsidRPr="008B3B16" w:rsidRDefault="008B3B16" w:rsidP="00ED79A1">
      <w:pPr>
        <w:pStyle w:val="ListParagraph"/>
        <w:numPr>
          <w:ilvl w:val="0"/>
          <w:numId w:val="209"/>
        </w:numPr>
        <w:tabs>
          <w:tab w:val="left" w:pos="1440"/>
        </w:tabs>
        <w:spacing w:after="0" w:line="240" w:lineRule="auto"/>
        <w:ind w:left="709" w:hanging="349"/>
        <w:rPr>
          <w:rFonts w:ascii="Times New Roman" w:hAnsi="Times New Roman"/>
          <w:bCs/>
          <w:sz w:val="24"/>
          <w:szCs w:val="24"/>
        </w:rPr>
      </w:pPr>
      <w:r w:rsidRPr="008B3B16">
        <w:rPr>
          <w:rFonts w:ascii="Times New Roman" w:hAnsi="Times New Roman"/>
          <w:bCs/>
          <w:sz w:val="24"/>
          <w:szCs w:val="24"/>
        </w:rPr>
        <w:t xml:space="preserve">To learn preparation of some organic compounds by nitration and oxidation reaction. </w:t>
      </w:r>
    </w:p>
    <w:p w:rsidR="00EE3402" w:rsidRPr="008B3B16" w:rsidRDefault="008B3B16" w:rsidP="00ED79A1">
      <w:pPr>
        <w:pStyle w:val="ListParagraph"/>
        <w:numPr>
          <w:ilvl w:val="0"/>
          <w:numId w:val="209"/>
        </w:numPr>
        <w:tabs>
          <w:tab w:val="left" w:pos="1440"/>
        </w:tabs>
        <w:spacing w:after="0" w:line="240" w:lineRule="auto"/>
        <w:ind w:left="709" w:hanging="349"/>
        <w:rPr>
          <w:rFonts w:ascii="Times New Roman" w:hAnsi="Times New Roman"/>
          <w:bCs/>
          <w:sz w:val="24"/>
          <w:szCs w:val="24"/>
        </w:rPr>
      </w:pPr>
      <w:r w:rsidRPr="008B3B16">
        <w:rPr>
          <w:rFonts w:ascii="Times New Roman" w:hAnsi="Times New Roman"/>
          <w:bCs/>
          <w:sz w:val="24"/>
          <w:szCs w:val="24"/>
        </w:rPr>
        <w:t>To learn the skill of synthesis of Pharmaceutical compounds.</w:t>
      </w:r>
    </w:p>
    <w:p w:rsidR="008B3B16" w:rsidRDefault="008B3B16" w:rsidP="00020A24">
      <w:pPr>
        <w:tabs>
          <w:tab w:val="left" w:pos="1440"/>
        </w:tabs>
        <w:spacing w:after="0" w:line="240" w:lineRule="auto"/>
        <w:rPr>
          <w:rFonts w:ascii="Times New Roman" w:hAnsi="Times New Roman"/>
          <w:b/>
          <w:sz w:val="24"/>
          <w:szCs w:val="24"/>
        </w:rPr>
      </w:pPr>
    </w:p>
    <w:p w:rsidR="00EE3402" w:rsidRPr="00020A24" w:rsidRDefault="00EE3402"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EE3402" w:rsidRPr="00020A24" w:rsidRDefault="00EE3402" w:rsidP="003F4F79">
      <w:pPr>
        <w:numPr>
          <w:ilvl w:val="0"/>
          <w:numId w:val="33"/>
        </w:numPr>
        <w:tabs>
          <w:tab w:val="left" w:pos="709"/>
        </w:tabs>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Analysis of Carbohydrate: aldoses and ketoses, reducing and non-reducing sugars.</w:t>
      </w:r>
    </w:p>
    <w:p w:rsidR="00EE3402" w:rsidRPr="00020A24" w:rsidRDefault="00EE3402" w:rsidP="003F4F79">
      <w:pPr>
        <w:numPr>
          <w:ilvl w:val="0"/>
          <w:numId w:val="33"/>
        </w:numPr>
        <w:autoSpaceDE w:val="0"/>
        <w:autoSpaceDN w:val="0"/>
        <w:adjustRightInd w:val="0"/>
        <w:spacing w:after="0" w:line="240" w:lineRule="auto"/>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Nitration of any one of the following:</w:t>
      </w:r>
    </w:p>
    <w:p w:rsidR="00EE3402" w:rsidRPr="00020A24" w:rsidRDefault="00EE3402" w:rsidP="00020A24">
      <w:pPr>
        <w:autoSpaceDE w:val="0"/>
        <w:autoSpaceDN w:val="0"/>
        <w:adjustRightInd w:val="0"/>
        <w:spacing w:after="0" w:line="240" w:lineRule="auto"/>
        <w:ind w:left="720"/>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 xml:space="preserve"> a. Acetanilide/nitrobenzene by conventional method</w:t>
      </w:r>
    </w:p>
    <w:p w:rsidR="00EE3402" w:rsidRPr="00020A24" w:rsidRDefault="00EE3402" w:rsidP="00020A24">
      <w:pPr>
        <w:widowControl w:val="0"/>
        <w:overflowPunct w:val="0"/>
        <w:autoSpaceDE w:val="0"/>
        <w:autoSpaceDN w:val="0"/>
        <w:adjustRightInd w:val="0"/>
        <w:spacing w:after="0" w:line="240" w:lineRule="auto"/>
        <w:ind w:left="720"/>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 xml:space="preserve"> b. Salicylic acid by green approach (using ceric ammonium nitrate).</w:t>
      </w:r>
    </w:p>
    <w:p w:rsidR="00EE3402" w:rsidRPr="00020A24" w:rsidRDefault="00EE3402" w:rsidP="003F4F79">
      <w:pPr>
        <w:numPr>
          <w:ilvl w:val="0"/>
          <w:numId w:val="33"/>
        </w:numPr>
        <w:tabs>
          <w:tab w:val="left" w:pos="709"/>
        </w:tabs>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Preparation of glucose from cane sugar.</w:t>
      </w:r>
    </w:p>
    <w:p w:rsidR="00EE3402" w:rsidRPr="00020A24" w:rsidRDefault="00EE3402" w:rsidP="003F4F79">
      <w:pPr>
        <w:numPr>
          <w:ilvl w:val="0"/>
          <w:numId w:val="33"/>
        </w:numPr>
        <w:tabs>
          <w:tab w:val="left" w:pos="709"/>
        </w:tabs>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Isolation of Casein and lactose from milk.</w:t>
      </w:r>
    </w:p>
    <w:p w:rsidR="00EE3402" w:rsidRPr="00020A24" w:rsidRDefault="00EE3402" w:rsidP="003F4F79">
      <w:pPr>
        <w:numPr>
          <w:ilvl w:val="0"/>
          <w:numId w:val="33"/>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rPr>
        <w:t xml:space="preserve">Organic comp preparations: </w:t>
      </w:r>
    </w:p>
    <w:p w:rsidR="00EE3402" w:rsidRPr="00020A24" w:rsidRDefault="00EE3402" w:rsidP="003F4F79">
      <w:pPr>
        <w:widowControl w:val="0"/>
        <w:numPr>
          <w:ilvl w:val="0"/>
          <w:numId w:val="17"/>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Oxidation of ethanol/ isopropanol (Iodoform reaction).</w:t>
      </w:r>
    </w:p>
    <w:p w:rsidR="00EE3402" w:rsidRPr="00020A24" w:rsidRDefault="00EE3402" w:rsidP="003F4F79">
      <w:pPr>
        <w:numPr>
          <w:ilvl w:val="0"/>
          <w:numId w:val="17"/>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Preparation of Picric acid</w:t>
      </w:r>
    </w:p>
    <w:p w:rsidR="00EE3402" w:rsidRPr="00020A24" w:rsidRDefault="00EE3402" w:rsidP="003F4F79">
      <w:pPr>
        <w:numPr>
          <w:ilvl w:val="0"/>
          <w:numId w:val="33"/>
        </w:numPr>
        <w:tabs>
          <w:tab w:val="left" w:pos="709"/>
        </w:tabs>
        <w:spacing w:after="0" w:line="240" w:lineRule="auto"/>
        <w:rPr>
          <w:rFonts w:ascii="Times New Roman" w:hAnsi="Times New Roman"/>
          <w:sz w:val="24"/>
          <w:szCs w:val="24"/>
          <w:lang w:val="en-IN" w:eastAsia="en-IN"/>
        </w:rPr>
      </w:pPr>
      <w:r w:rsidRPr="00020A24">
        <w:rPr>
          <w:rFonts w:ascii="Times New Roman" w:hAnsi="Times New Roman"/>
          <w:sz w:val="24"/>
          <w:szCs w:val="24"/>
          <w:lang w:val="en-IN" w:eastAsia="en-IN"/>
        </w:rPr>
        <w:t>Synthesis of Pharmaceutical Compounds</w:t>
      </w:r>
    </w:p>
    <w:p w:rsidR="00EE3402" w:rsidRPr="00020A24" w:rsidRDefault="00EE3402" w:rsidP="003F4F79">
      <w:pPr>
        <w:numPr>
          <w:ilvl w:val="0"/>
          <w:numId w:val="34"/>
        </w:numPr>
        <w:autoSpaceDE w:val="0"/>
        <w:autoSpaceDN w:val="0"/>
        <w:adjustRightInd w:val="0"/>
        <w:spacing w:after="0" w:line="240" w:lineRule="auto"/>
        <w:ind w:hanging="11"/>
        <w:jc w:val="both"/>
        <w:rPr>
          <w:rFonts w:ascii="Times New Roman" w:hAnsi="Times New Roman"/>
          <w:sz w:val="24"/>
          <w:szCs w:val="24"/>
          <w:lang w:val="en-IN" w:eastAsia="en-IN"/>
        </w:rPr>
      </w:pPr>
      <w:r w:rsidRPr="00020A24">
        <w:rPr>
          <w:rFonts w:ascii="Times New Roman" w:hAnsi="Times New Roman"/>
          <w:sz w:val="24"/>
          <w:szCs w:val="24"/>
          <w:lang w:val="en-IN" w:eastAsia="en-IN"/>
        </w:rPr>
        <w:t xml:space="preserve">Antipyretics: Paracetamol </w:t>
      </w:r>
    </w:p>
    <w:p w:rsidR="00EE3402" w:rsidRPr="00020A24" w:rsidRDefault="00EE3402" w:rsidP="003F4F79">
      <w:pPr>
        <w:numPr>
          <w:ilvl w:val="0"/>
          <w:numId w:val="34"/>
        </w:numPr>
        <w:spacing w:after="0" w:line="240" w:lineRule="auto"/>
        <w:ind w:hanging="11"/>
        <w:rPr>
          <w:rFonts w:ascii="Times New Roman" w:hAnsi="Times New Roman"/>
          <w:sz w:val="24"/>
          <w:szCs w:val="24"/>
          <w:lang w:val="en-IN" w:eastAsia="en-IN"/>
        </w:rPr>
      </w:pPr>
      <w:r w:rsidRPr="00020A24">
        <w:rPr>
          <w:rFonts w:ascii="Times New Roman" w:hAnsi="Times New Roman"/>
          <w:sz w:val="24"/>
          <w:szCs w:val="24"/>
          <w:lang w:val="en-IN" w:eastAsia="en-IN"/>
        </w:rPr>
        <w:t xml:space="preserve">Analgesics: Ibuprofen </w:t>
      </w:r>
    </w:p>
    <w:p w:rsidR="00EE3402" w:rsidRPr="00020A24" w:rsidRDefault="00EE3402" w:rsidP="003F4F79">
      <w:pPr>
        <w:numPr>
          <w:ilvl w:val="0"/>
          <w:numId w:val="34"/>
        </w:numPr>
        <w:tabs>
          <w:tab w:val="left" w:pos="709"/>
        </w:tabs>
        <w:spacing w:after="0" w:line="240" w:lineRule="auto"/>
        <w:ind w:hanging="11"/>
        <w:rPr>
          <w:rFonts w:ascii="Times New Roman" w:hAnsi="Times New Roman"/>
          <w:sz w:val="24"/>
          <w:szCs w:val="24"/>
          <w:lang w:val="en-IN" w:eastAsia="en-IN"/>
        </w:rPr>
      </w:pPr>
      <w:r w:rsidRPr="00020A24">
        <w:rPr>
          <w:rFonts w:ascii="Times New Roman" w:hAnsi="Times New Roman"/>
          <w:sz w:val="24"/>
          <w:szCs w:val="24"/>
          <w:lang w:val="en-IN" w:eastAsia="en-IN"/>
        </w:rPr>
        <w:t>Antimalarials: Chloroquine.</w:t>
      </w:r>
    </w:p>
    <w:p w:rsidR="00EE3402" w:rsidRPr="00020A24" w:rsidRDefault="00EE3402" w:rsidP="00020A24">
      <w:pPr>
        <w:autoSpaceDE w:val="0"/>
        <w:autoSpaceDN w:val="0"/>
        <w:adjustRightInd w:val="0"/>
        <w:spacing w:after="0" w:line="240" w:lineRule="auto"/>
        <w:rPr>
          <w:rFonts w:ascii="Times New Roman" w:hAnsi="Times New Roman"/>
          <w:sz w:val="24"/>
          <w:szCs w:val="24"/>
          <w:lang w:val="en-IN" w:eastAsia="en-IN"/>
        </w:rPr>
      </w:pPr>
    </w:p>
    <w:p w:rsidR="00EE3402" w:rsidRPr="008B3B16" w:rsidRDefault="00EE3402" w:rsidP="00020A24">
      <w:pPr>
        <w:pStyle w:val="ListParagraph"/>
        <w:spacing w:after="0" w:line="240" w:lineRule="auto"/>
        <w:ind w:left="0"/>
        <w:rPr>
          <w:rFonts w:ascii="Times New Roman" w:hAnsi="Times New Roman"/>
          <w:b/>
          <w:sz w:val="24"/>
          <w:szCs w:val="24"/>
        </w:rPr>
      </w:pPr>
      <w:r w:rsidRPr="00020A24">
        <w:rPr>
          <w:rFonts w:ascii="Times New Roman" w:hAnsi="Times New Roman"/>
          <w:b/>
          <w:sz w:val="24"/>
          <w:szCs w:val="24"/>
        </w:rPr>
        <w:t xml:space="preserve">Essential readings: </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Laboratory Manual of Organic Chemistry, R.K. Bansal, New Age International Publishers,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2013.</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Practical Organic Chemistry,</w:t>
      </w:r>
      <w:r w:rsidRPr="00020A24">
        <w:rPr>
          <w:rFonts w:ascii="Times New Roman" w:hAnsi="Times New Roman"/>
          <w:sz w:val="24"/>
          <w:szCs w:val="24"/>
        </w:rPr>
        <w:t xml:space="preserve"> F.G. Mann &amp; B.C. Saunders</w:t>
      </w:r>
      <w:r w:rsidRPr="00020A24">
        <w:rPr>
          <w:rFonts w:ascii="Times New Roman" w:hAnsi="Times New Roman"/>
          <w:iCs/>
          <w:sz w:val="24"/>
          <w:szCs w:val="24"/>
        </w:rPr>
        <w:t>,</w:t>
      </w:r>
      <w:r w:rsidRPr="00020A24">
        <w:rPr>
          <w:rFonts w:ascii="Times New Roman" w:hAnsi="Times New Roman"/>
          <w:sz w:val="24"/>
          <w:szCs w:val="24"/>
        </w:rPr>
        <w:t xml:space="preserve"> Pearson Education,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2009. </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lang w:val="en-IN" w:eastAsia="en-IN"/>
        </w:rPr>
        <w:t>Quantitative Organic Analysis</w:t>
      </w:r>
      <w:r w:rsidRPr="00020A24">
        <w:rPr>
          <w:rFonts w:ascii="Times New Roman" w:hAnsi="Times New Roman"/>
          <w:i/>
          <w:iCs/>
          <w:sz w:val="24"/>
          <w:szCs w:val="24"/>
          <w:lang w:val="en-IN" w:eastAsia="en-IN"/>
        </w:rPr>
        <w:t xml:space="preserve">, </w:t>
      </w:r>
      <w:r w:rsidRPr="00020A24">
        <w:rPr>
          <w:rFonts w:ascii="Times New Roman" w:hAnsi="Times New Roman"/>
          <w:iCs/>
          <w:sz w:val="24"/>
          <w:szCs w:val="24"/>
          <w:lang w:val="en-IN" w:eastAsia="en-IN"/>
        </w:rPr>
        <w:t xml:space="preserve">A. I. </w:t>
      </w:r>
      <w:r w:rsidRPr="00020A24">
        <w:rPr>
          <w:rFonts w:ascii="Times New Roman" w:hAnsi="Times New Roman"/>
          <w:sz w:val="24"/>
          <w:szCs w:val="24"/>
          <w:lang w:val="en-IN" w:eastAsia="en-IN"/>
        </w:rPr>
        <w:t>Vogel, A.I. Part 3, Pearson, 2012.</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lang w:val="en-IN" w:eastAsia="en-IN"/>
        </w:rPr>
        <w:t>Practical Organic Chemistry, O.P. Agarwal, Krishna’s Educational Publishers, 13</w:t>
      </w:r>
      <w:r w:rsidRPr="00020A24">
        <w:rPr>
          <w:rFonts w:ascii="Times New Roman" w:hAnsi="Times New Roman"/>
          <w:sz w:val="24"/>
          <w:szCs w:val="24"/>
          <w:vertAlign w:val="superscript"/>
          <w:lang w:val="en-IN" w:eastAsia="en-IN"/>
        </w:rPr>
        <w:t>th</w:t>
      </w:r>
      <w:r w:rsidRPr="00020A24">
        <w:rPr>
          <w:rFonts w:ascii="Times New Roman" w:hAnsi="Times New Roman"/>
          <w:sz w:val="24"/>
          <w:szCs w:val="24"/>
          <w:lang w:val="en-IN" w:eastAsia="en-IN"/>
        </w:rPr>
        <w:t xml:space="preserve"> Edn. 2013</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Practical Organic</w:t>
      </w:r>
      <w:r w:rsidRPr="00020A24">
        <w:rPr>
          <w:rFonts w:ascii="Times New Roman" w:hAnsi="Times New Roman"/>
          <w:sz w:val="24"/>
          <w:szCs w:val="24"/>
        </w:rPr>
        <w:t xml:space="preserve"> </w:t>
      </w:r>
      <w:r w:rsidRPr="00020A24">
        <w:rPr>
          <w:rFonts w:ascii="Times New Roman" w:hAnsi="Times New Roman"/>
          <w:iCs/>
          <w:sz w:val="24"/>
          <w:szCs w:val="24"/>
        </w:rPr>
        <w:t>Chemistry,</w:t>
      </w:r>
      <w:r w:rsidRPr="00020A24">
        <w:rPr>
          <w:rFonts w:ascii="Times New Roman" w:hAnsi="Times New Roman"/>
          <w:sz w:val="24"/>
          <w:szCs w:val="24"/>
        </w:rPr>
        <w:t xml:space="preserve"> B.S. Furnis, A.J. Hannaford, P.W.G. </w:t>
      </w:r>
      <w:proofErr w:type="gramStart"/>
      <w:r w:rsidRPr="00020A24">
        <w:rPr>
          <w:rFonts w:ascii="Times New Roman" w:hAnsi="Times New Roman"/>
          <w:sz w:val="24"/>
          <w:szCs w:val="24"/>
        </w:rPr>
        <w:t>Smith,&amp;</w:t>
      </w:r>
      <w:proofErr w:type="gramEnd"/>
      <w:r w:rsidRPr="00020A24">
        <w:rPr>
          <w:rFonts w:ascii="Times New Roman" w:hAnsi="Times New Roman"/>
          <w:sz w:val="24"/>
          <w:szCs w:val="24"/>
        </w:rPr>
        <w:t xml:space="preserve"> A.R. Tatchell,</w:t>
      </w:r>
      <w:r w:rsidRPr="00020A24">
        <w:rPr>
          <w:rFonts w:ascii="Times New Roman" w:hAnsi="Times New Roman"/>
          <w:iCs/>
          <w:sz w:val="24"/>
          <w:szCs w:val="24"/>
        </w:rPr>
        <w:t xml:space="preserve">, </w:t>
      </w:r>
      <w:r w:rsidRPr="00020A24">
        <w:rPr>
          <w:rFonts w:ascii="Times New Roman" w:hAnsi="Times New Roman"/>
          <w:sz w:val="24"/>
          <w:szCs w:val="24"/>
        </w:rPr>
        <w:t xml:space="preserve">Pearson, </w:t>
      </w:r>
      <w:r w:rsidRPr="00020A24">
        <w:rPr>
          <w:rFonts w:ascii="Times New Roman" w:hAnsi="Times New Roman"/>
          <w:iCs/>
          <w:sz w:val="24"/>
          <w:szCs w:val="24"/>
        </w:rPr>
        <w:t>5</w:t>
      </w:r>
      <w:r w:rsidRPr="00020A24">
        <w:rPr>
          <w:rFonts w:ascii="Times New Roman" w:hAnsi="Times New Roman"/>
          <w:iCs/>
          <w:sz w:val="24"/>
          <w:szCs w:val="24"/>
          <w:vertAlign w:val="superscript"/>
        </w:rPr>
        <w:t>th</w:t>
      </w:r>
      <w:r w:rsidRPr="00020A24">
        <w:rPr>
          <w:rFonts w:ascii="Times New Roman" w:hAnsi="Times New Roman"/>
          <w:iCs/>
          <w:sz w:val="24"/>
          <w:szCs w:val="24"/>
        </w:rPr>
        <w:t xml:space="preserve"> Edn.,</w:t>
      </w:r>
      <w:r w:rsidRPr="00020A24">
        <w:rPr>
          <w:rFonts w:ascii="Times New Roman" w:hAnsi="Times New Roman"/>
          <w:sz w:val="24"/>
          <w:szCs w:val="24"/>
        </w:rPr>
        <w:t xml:space="preserve"> 2012.</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Comprehensive Practical Organic Chemistry:</w:t>
      </w:r>
      <w:r w:rsidRPr="00020A24">
        <w:rPr>
          <w:rFonts w:ascii="Times New Roman" w:hAnsi="Times New Roman"/>
          <w:sz w:val="24"/>
          <w:szCs w:val="24"/>
        </w:rPr>
        <w:t xml:space="preserve"> </w:t>
      </w:r>
      <w:r w:rsidRPr="00020A24">
        <w:rPr>
          <w:rFonts w:ascii="Times New Roman" w:hAnsi="Times New Roman"/>
          <w:iCs/>
          <w:sz w:val="24"/>
          <w:szCs w:val="24"/>
        </w:rPr>
        <w:t xml:space="preserve">Preparation and Quantitative Analysis, </w:t>
      </w:r>
      <w:r w:rsidRPr="00020A24">
        <w:rPr>
          <w:rFonts w:ascii="Times New Roman" w:hAnsi="Times New Roman"/>
          <w:sz w:val="24"/>
          <w:szCs w:val="24"/>
        </w:rPr>
        <w:t>V.K. Ahluwalia, &amp; R. Aggarwal, University Press, 2000.</w:t>
      </w:r>
      <w:r w:rsidRPr="00020A24">
        <w:rPr>
          <w:rFonts w:ascii="Times New Roman" w:hAnsi="Times New Roman"/>
          <w:iCs/>
          <w:sz w:val="24"/>
          <w:szCs w:val="24"/>
        </w:rPr>
        <w:t xml:space="preserve"> </w:t>
      </w:r>
    </w:p>
    <w:p w:rsidR="00EE3402" w:rsidRPr="00020A24" w:rsidRDefault="00EE3402" w:rsidP="00ED79A1">
      <w:pPr>
        <w:pStyle w:val="ListParagraph"/>
        <w:widowControl w:val="0"/>
        <w:numPr>
          <w:ilvl w:val="0"/>
          <w:numId w:val="143"/>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z w:val="24"/>
          <w:szCs w:val="24"/>
        </w:rPr>
        <w:t>Comprehensive Practical Organic Chemistry: Qualitative</w:t>
      </w:r>
      <w:r w:rsidRPr="00020A24">
        <w:rPr>
          <w:rFonts w:ascii="Times New Roman" w:hAnsi="Times New Roman"/>
          <w:sz w:val="24"/>
          <w:szCs w:val="24"/>
        </w:rPr>
        <w:t xml:space="preserve"> </w:t>
      </w:r>
      <w:r w:rsidRPr="00020A24">
        <w:rPr>
          <w:rFonts w:ascii="Times New Roman" w:hAnsi="Times New Roman"/>
          <w:iCs/>
          <w:sz w:val="24"/>
          <w:szCs w:val="24"/>
        </w:rPr>
        <w:t xml:space="preserve">Analysis, V.K. Ahluwalia, S. Dhinger, </w:t>
      </w:r>
      <w:r w:rsidRPr="00020A24">
        <w:rPr>
          <w:rFonts w:ascii="Times New Roman" w:hAnsi="Times New Roman"/>
          <w:sz w:val="24"/>
          <w:szCs w:val="24"/>
        </w:rPr>
        <w:t>University Press, 2000.</w:t>
      </w:r>
      <w:r w:rsidRPr="00020A24">
        <w:rPr>
          <w:rFonts w:ascii="Times New Roman" w:hAnsi="Times New Roman"/>
          <w:iCs/>
          <w:sz w:val="24"/>
          <w:szCs w:val="24"/>
        </w:rPr>
        <w:t xml:space="preserve"> </w:t>
      </w:r>
    </w:p>
    <w:p w:rsidR="00EE3402" w:rsidRPr="00020A24" w:rsidRDefault="007F65E1" w:rsidP="00020A24">
      <w:pPr>
        <w:pStyle w:val="ListParagraph"/>
        <w:tabs>
          <w:tab w:val="left" w:pos="2265"/>
        </w:tabs>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ab/>
      </w:r>
    </w:p>
    <w:p w:rsidR="00EE3402" w:rsidRPr="00020A24" w:rsidRDefault="00EE3402"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EE3402" w:rsidRPr="00020A24" w:rsidRDefault="00EE3402"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Able to analyse carbohydrates.</w:t>
      </w:r>
    </w:p>
    <w:p w:rsidR="00EE3402" w:rsidRPr="00020A24" w:rsidRDefault="00EE3402"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Able to prepare carbohydrates from natural resources.</w:t>
      </w:r>
    </w:p>
    <w:p w:rsidR="00FC2855" w:rsidRDefault="00EE3402"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Get familiarize with organic compound preparations and synthesis of pharmaceuticals.</w:t>
      </w:r>
    </w:p>
    <w:p w:rsidR="00FC2855" w:rsidRPr="00FC2855" w:rsidRDefault="00EE3402" w:rsidP="00ED79A1">
      <w:pPr>
        <w:numPr>
          <w:ilvl w:val="0"/>
          <w:numId w:val="136"/>
        </w:numPr>
        <w:autoSpaceDE w:val="0"/>
        <w:autoSpaceDN w:val="0"/>
        <w:adjustRightInd w:val="0"/>
        <w:spacing w:after="0" w:line="240" w:lineRule="auto"/>
        <w:jc w:val="both"/>
        <w:rPr>
          <w:rFonts w:ascii="Times New Roman" w:hAnsi="Times New Roman"/>
          <w:sz w:val="24"/>
          <w:szCs w:val="24"/>
        </w:rPr>
      </w:pPr>
      <w:r w:rsidRPr="00FC2855">
        <w:rPr>
          <w:rFonts w:ascii="Times New Roman" w:hAnsi="Times New Roman"/>
          <w:sz w:val="24"/>
          <w:szCs w:val="24"/>
          <w:lang w:val="en-IN" w:eastAsia="en-IN"/>
        </w:rPr>
        <w:t>To learn how to carryout important organic reactions</w:t>
      </w:r>
    </w:p>
    <w:p w:rsidR="00FC2855" w:rsidRDefault="00FC2855" w:rsidP="00FC2855">
      <w:pPr>
        <w:autoSpaceDE w:val="0"/>
        <w:autoSpaceDN w:val="0"/>
        <w:adjustRightInd w:val="0"/>
        <w:spacing w:after="0" w:line="240" w:lineRule="auto"/>
        <w:jc w:val="both"/>
        <w:rPr>
          <w:rFonts w:ascii="Times New Roman" w:hAnsi="Times New Roman"/>
          <w:b/>
          <w:sz w:val="24"/>
          <w:szCs w:val="24"/>
        </w:rPr>
      </w:pPr>
    </w:p>
    <w:p w:rsidR="00FC2855" w:rsidRPr="00FC2855" w:rsidRDefault="00FC2855" w:rsidP="00FC2855">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18 (Core Lab 10): </w:t>
      </w:r>
      <w:r w:rsidRPr="00FC2855">
        <w:rPr>
          <w:rFonts w:ascii="Times New Roman" w:hAnsi="Times New Roman"/>
          <w:b/>
          <w:sz w:val="24"/>
          <w:szCs w:val="24"/>
        </w:rPr>
        <w:t xml:space="preserve">Inorganic Chemistry Laboratory-III </w:t>
      </w:r>
      <w:r>
        <w:rPr>
          <w:rFonts w:ascii="Times New Roman" w:hAnsi="Times New Roman"/>
          <w:b/>
          <w:sz w:val="24"/>
          <w:szCs w:val="24"/>
        </w:rPr>
        <w:t>(</w:t>
      </w:r>
      <w:r w:rsidRPr="00FC2855">
        <w:rPr>
          <w:rFonts w:ascii="Times New Roman" w:hAnsi="Times New Roman"/>
          <w:b/>
          <w:sz w:val="24"/>
          <w:szCs w:val="24"/>
        </w:rPr>
        <w:t>ILCCH502</w:t>
      </w:r>
      <w:r>
        <w:rPr>
          <w:rFonts w:ascii="Times New Roman" w:hAnsi="Times New Roman"/>
          <w:b/>
          <w:sz w:val="24"/>
          <w:szCs w:val="24"/>
        </w:rPr>
        <w:t>)</w:t>
      </w:r>
    </w:p>
    <w:p w:rsidR="00FC2855" w:rsidRPr="00FC2855" w:rsidRDefault="00FC2855" w:rsidP="00FC2855">
      <w:pPr>
        <w:tabs>
          <w:tab w:val="left" w:pos="1440"/>
        </w:tabs>
        <w:spacing w:after="0" w:line="240" w:lineRule="auto"/>
        <w:rPr>
          <w:rFonts w:ascii="Times New Roman" w:hAnsi="Times New Roman"/>
          <w:b/>
          <w:sz w:val="24"/>
          <w:szCs w:val="24"/>
        </w:rPr>
      </w:pPr>
    </w:p>
    <w:p w:rsidR="00FC2855" w:rsidRPr="00FC2855" w:rsidRDefault="00FC2855" w:rsidP="00FC2855">
      <w:pPr>
        <w:tabs>
          <w:tab w:val="left" w:pos="1440"/>
        </w:tabs>
        <w:spacing w:after="0" w:line="240" w:lineRule="auto"/>
        <w:rPr>
          <w:rFonts w:ascii="Times New Roman" w:hAnsi="Times New Roman"/>
          <w:b/>
          <w:sz w:val="24"/>
          <w:szCs w:val="24"/>
        </w:rPr>
      </w:pPr>
      <w:r w:rsidRPr="00FC2855">
        <w:rPr>
          <w:rFonts w:ascii="Times New Roman" w:hAnsi="Times New Roman"/>
          <w:b/>
          <w:sz w:val="24"/>
          <w:szCs w:val="24"/>
        </w:rPr>
        <w:t xml:space="preserve">Prerequisite: </w:t>
      </w:r>
      <w:r w:rsidRPr="00FC2855">
        <w:rPr>
          <w:rFonts w:ascii="Times New Roman" w:hAnsi="Times New Roman"/>
          <w:bCs/>
          <w:sz w:val="24"/>
          <w:szCs w:val="24"/>
        </w:rPr>
        <w:t>Nil</w:t>
      </w:r>
    </w:p>
    <w:p w:rsidR="00FC2855" w:rsidRPr="00FC2855" w:rsidRDefault="00FC2855" w:rsidP="00FC2855">
      <w:pPr>
        <w:tabs>
          <w:tab w:val="left" w:pos="1440"/>
        </w:tabs>
        <w:spacing w:after="0" w:line="240" w:lineRule="auto"/>
        <w:rPr>
          <w:rFonts w:ascii="Times New Roman" w:hAnsi="Times New Roman"/>
          <w:b/>
          <w:sz w:val="24"/>
          <w:szCs w:val="24"/>
        </w:rPr>
      </w:pPr>
      <w:r w:rsidRPr="00FC2855">
        <w:rPr>
          <w:rFonts w:ascii="Times New Roman" w:hAnsi="Times New Roman"/>
          <w:b/>
          <w:sz w:val="24"/>
          <w:szCs w:val="24"/>
        </w:rPr>
        <w:t>Purpose:</w:t>
      </w:r>
    </w:p>
    <w:p w:rsidR="00FC2855" w:rsidRPr="00FC2855" w:rsidRDefault="00FC2855" w:rsidP="00FC2855">
      <w:pPr>
        <w:tabs>
          <w:tab w:val="left" w:pos="1440"/>
        </w:tabs>
        <w:spacing w:after="0" w:line="240" w:lineRule="auto"/>
        <w:rPr>
          <w:rFonts w:ascii="Times New Roman" w:hAnsi="Times New Roman"/>
          <w:b/>
          <w:sz w:val="24"/>
          <w:szCs w:val="24"/>
        </w:rPr>
      </w:pPr>
      <w:r w:rsidRPr="00FC2855">
        <w:rPr>
          <w:rFonts w:ascii="Times New Roman" w:hAnsi="Times New Roman"/>
          <w:b/>
          <w:sz w:val="24"/>
          <w:szCs w:val="24"/>
        </w:rPr>
        <w:t>Course Objectives:</w:t>
      </w:r>
    </w:p>
    <w:p w:rsidR="00FC2855" w:rsidRPr="00FC2855" w:rsidRDefault="00FC2855" w:rsidP="00ED79A1">
      <w:pPr>
        <w:pStyle w:val="ListParagraph"/>
        <w:numPr>
          <w:ilvl w:val="1"/>
          <w:numId w:val="143"/>
        </w:numPr>
        <w:tabs>
          <w:tab w:val="left" w:pos="1440"/>
        </w:tabs>
        <w:spacing w:after="0" w:line="240" w:lineRule="auto"/>
        <w:ind w:left="709" w:hanging="470"/>
        <w:jc w:val="both"/>
        <w:rPr>
          <w:rFonts w:ascii="Times New Roman" w:hAnsi="Times New Roman"/>
          <w:bCs/>
          <w:sz w:val="24"/>
          <w:szCs w:val="24"/>
        </w:rPr>
      </w:pPr>
      <w:r w:rsidRPr="00FC2855">
        <w:rPr>
          <w:rFonts w:ascii="Times New Roman" w:hAnsi="Times New Roman"/>
          <w:bCs/>
          <w:sz w:val="24"/>
          <w:szCs w:val="24"/>
        </w:rPr>
        <w:t>To estimate metal ions by complexometric titration</w:t>
      </w:r>
    </w:p>
    <w:p w:rsidR="00FC2855" w:rsidRPr="00FC2855" w:rsidRDefault="00FC2855" w:rsidP="00ED79A1">
      <w:pPr>
        <w:pStyle w:val="ListParagraph"/>
        <w:numPr>
          <w:ilvl w:val="1"/>
          <w:numId w:val="143"/>
        </w:numPr>
        <w:tabs>
          <w:tab w:val="left" w:pos="1440"/>
        </w:tabs>
        <w:spacing w:after="0" w:line="240" w:lineRule="auto"/>
        <w:ind w:left="709" w:hanging="470"/>
        <w:jc w:val="both"/>
        <w:rPr>
          <w:rFonts w:ascii="Times New Roman" w:hAnsi="Times New Roman"/>
          <w:bCs/>
          <w:sz w:val="24"/>
          <w:szCs w:val="24"/>
        </w:rPr>
      </w:pPr>
      <w:r w:rsidRPr="00FC2855">
        <w:rPr>
          <w:rFonts w:ascii="Times New Roman" w:hAnsi="Times New Roman"/>
          <w:bCs/>
          <w:sz w:val="24"/>
          <w:szCs w:val="24"/>
        </w:rPr>
        <w:t>To estimate metals gravimetrically in different compounds</w:t>
      </w:r>
    </w:p>
    <w:p w:rsidR="00FC2855" w:rsidRPr="00FC2855" w:rsidRDefault="00FC2855" w:rsidP="00ED79A1">
      <w:pPr>
        <w:pStyle w:val="ListParagraph"/>
        <w:numPr>
          <w:ilvl w:val="1"/>
          <w:numId w:val="143"/>
        </w:numPr>
        <w:tabs>
          <w:tab w:val="left" w:pos="1440"/>
        </w:tabs>
        <w:spacing w:after="0" w:line="240" w:lineRule="auto"/>
        <w:ind w:left="709" w:hanging="470"/>
        <w:jc w:val="both"/>
        <w:rPr>
          <w:rFonts w:ascii="Times New Roman" w:hAnsi="Times New Roman"/>
          <w:bCs/>
          <w:sz w:val="24"/>
          <w:szCs w:val="24"/>
        </w:rPr>
      </w:pPr>
      <w:r w:rsidRPr="00FC2855">
        <w:rPr>
          <w:rFonts w:ascii="Times New Roman" w:hAnsi="Times New Roman"/>
          <w:bCs/>
          <w:sz w:val="24"/>
          <w:szCs w:val="24"/>
        </w:rPr>
        <w:t>To prepare several inorganic compounds</w:t>
      </w:r>
    </w:p>
    <w:p w:rsidR="00FC2855" w:rsidRPr="00FC2855" w:rsidRDefault="00FC2855" w:rsidP="00ED79A1">
      <w:pPr>
        <w:pStyle w:val="ListParagraph"/>
        <w:numPr>
          <w:ilvl w:val="1"/>
          <w:numId w:val="143"/>
        </w:numPr>
        <w:tabs>
          <w:tab w:val="left" w:pos="1440"/>
        </w:tabs>
        <w:spacing w:after="0" w:line="240" w:lineRule="auto"/>
        <w:ind w:left="709" w:hanging="470"/>
        <w:jc w:val="both"/>
        <w:rPr>
          <w:rFonts w:ascii="Times New Roman" w:hAnsi="Times New Roman"/>
          <w:bCs/>
          <w:sz w:val="24"/>
          <w:szCs w:val="24"/>
        </w:rPr>
      </w:pPr>
      <w:r w:rsidRPr="00FC2855">
        <w:rPr>
          <w:rFonts w:ascii="Times New Roman" w:hAnsi="Times New Roman"/>
          <w:bCs/>
          <w:sz w:val="24"/>
          <w:szCs w:val="24"/>
        </w:rPr>
        <w:t>To separate metal ions chromatographic technique</w:t>
      </w:r>
    </w:p>
    <w:p w:rsidR="00FC2855" w:rsidRDefault="00FC2855" w:rsidP="00FC2855">
      <w:pPr>
        <w:tabs>
          <w:tab w:val="left" w:pos="1440"/>
        </w:tabs>
        <w:spacing w:after="0" w:line="240" w:lineRule="auto"/>
        <w:rPr>
          <w:rFonts w:ascii="Times New Roman" w:hAnsi="Times New Roman"/>
          <w:b/>
          <w:sz w:val="24"/>
          <w:szCs w:val="24"/>
        </w:rPr>
      </w:pPr>
    </w:p>
    <w:p w:rsidR="00F66A86" w:rsidRPr="00020A24" w:rsidRDefault="00F66A86" w:rsidP="00FC2855">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5C76F9" w:rsidRPr="00020A24" w:rsidRDefault="005C76F9" w:rsidP="00FC2855">
      <w:pPr>
        <w:numPr>
          <w:ilvl w:val="0"/>
          <w:numId w:val="29"/>
        </w:numPr>
        <w:tabs>
          <w:tab w:val="left" w:pos="709"/>
        </w:tabs>
        <w:spacing w:after="0" w:line="240" w:lineRule="auto"/>
        <w:ind w:left="709" w:hanging="349"/>
        <w:rPr>
          <w:rFonts w:ascii="Times New Roman" w:hAnsi="Times New Roman"/>
          <w:b/>
          <w:sz w:val="24"/>
          <w:szCs w:val="24"/>
        </w:rPr>
      </w:pPr>
      <w:r w:rsidRPr="00020A24">
        <w:rPr>
          <w:rFonts w:ascii="Times New Roman" w:hAnsi="Times New Roman"/>
          <w:b/>
          <w:sz w:val="24"/>
          <w:szCs w:val="24"/>
        </w:rPr>
        <w:t>Complexometric titrations using disodium salt of EDTA.</w:t>
      </w:r>
    </w:p>
    <w:p w:rsidR="005C76F9" w:rsidRPr="00020A24" w:rsidRDefault="005C76F9" w:rsidP="00ED79A1">
      <w:pPr>
        <w:numPr>
          <w:ilvl w:val="0"/>
          <w:numId w:val="113"/>
        </w:numPr>
        <w:tabs>
          <w:tab w:val="left" w:pos="440"/>
        </w:tabs>
        <w:spacing w:after="0" w:line="240" w:lineRule="auto"/>
        <w:rPr>
          <w:rFonts w:ascii="Times New Roman" w:hAnsi="Times New Roman"/>
          <w:sz w:val="24"/>
          <w:szCs w:val="24"/>
        </w:rPr>
      </w:pPr>
      <w:r w:rsidRPr="00020A24">
        <w:rPr>
          <w:rFonts w:ascii="Times New Roman" w:hAnsi="Times New Roman"/>
          <w:sz w:val="24"/>
          <w:szCs w:val="24"/>
        </w:rPr>
        <w:t>Estimation of Mg</w:t>
      </w:r>
      <w:r w:rsidRPr="00020A24">
        <w:rPr>
          <w:rFonts w:ascii="Times New Roman" w:hAnsi="Times New Roman"/>
          <w:sz w:val="24"/>
          <w:szCs w:val="24"/>
          <w:vertAlign w:val="superscript"/>
        </w:rPr>
        <w:t>2+</w:t>
      </w:r>
      <w:r w:rsidRPr="00020A24">
        <w:rPr>
          <w:rFonts w:ascii="Times New Roman" w:hAnsi="Times New Roman"/>
          <w:sz w:val="24"/>
          <w:szCs w:val="24"/>
        </w:rPr>
        <w:t>, Zn</w:t>
      </w:r>
      <w:r w:rsidRPr="00020A24">
        <w:rPr>
          <w:rFonts w:ascii="Times New Roman" w:hAnsi="Times New Roman"/>
          <w:sz w:val="24"/>
          <w:szCs w:val="24"/>
          <w:vertAlign w:val="superscript"/>
        </w:rPr>
        <w:t>2+</w:t>
      </w:r>
      <w:r w:rsidRPr="00020A24">
        <w:rPr>
          <w:rFonts w:ascii="Times New Roman" w:hAnsi="Times New Roman"/>
          <w:sz w:val="24"/>
          <w:szCs w:val="24"/>
        </w:rPr>
        <w:t xml:space="preserve"> </w:t>
      </w:r>
    </w:p>
    <w:p w:rsidR="00F66A86" w:rsidRPr="00FC2855" w:rsidRDefault="005C76F9" w:rsidP="00ED79A1">
      <w:pPr>
        <w:numPr>
          <w:ilvl w:val="0"/>
          <w:numId w:val="113"/>
        </w:numPr>
        <w:tabs>
          <w:tab w:val="left" w:pos="440"/>
        </w:tabs>
        <w:spacing w:after="0" w:line="240" w:lineRule="auto"/>
        <w:rPr>
          <w:rFonts w:ascii="Times New Roman" w:hAnsi="Times New Roman"/>
          <w:sz w:val="24"/>
          <w:szCs w:val="24"/>
        </w:rPr>
      </w:pPr>
      <w:r w:rsidRPr="00020A24">
        <w:rPr>
          <w:rFonts w:ascii="Times New Roman" w:hAnsi="Times New Roman"/>
          <w:sz w:val="24"/>
          <w:szCs w:val="24"/>
        </w:rPr>
        <w:t>Estimation of Ca</w:t>
      </w:r>
      <w:r w:rsidRPr="00020A24">
        <w:rPr>
          <w:rFonts w:ascii="Times New Roman" w:hAnsi="Times New Roman"/>
          <w:sz w:val="24"/>
          <w:szCs w:val="24"/>
          <w:vertAlign w:val="superscript"/>
        </w:rPr>
        <w:t>2+</w:t>
      </w:r>
      <w:r w:rsidRPr="00020A24">
        <w:rPr>
          <w:rFonts w:ascii="Times New Roman" w:hAnsi="Times New Roman"/>
          <w:sz w:val="24"/>
          <w:szCs w:val="24"/>
        </w:rPr>
        <w:t xml:space="preserve"> by substitution method</w:t>
      </w:r>
    </w:p>
    <w:p w:rsidR="00F66A86" w:rsidRPr="00020A24" w:rsidRDefault="00F66A86" w:rsidP="003F4F79">
      <w:pPr>
        <w:pStyle w:val="ListParagraph"/>
        <w:widowControl w:val="0"/>
        <w:numPr>
          <w:ilvl w:val="0"/>
          <w:numId w:val="29"/>
        </w:numPr>
        <w:autoSpaceDE w:val="0"/>
        <w:autoSpaceDN w:val="0"/>
        <w:adjustRightInd w:val="0"/>
        <w:spacing w:after="0" w:line="240" w:lineRule="auto"/>
        <w:rPr>
          <w:rFonts w:ascii="Times New Roman" w:hAnsi="Times New Roman"/>
          <w:sz w:val="24"/>
          <w:szCs w:val="24"/>
        </w:rPr>
      </w:pPr>
      <w:r w:rsidRPr="00020A24">
        <w:rPr>
          <w:rFonts w:ascii="Times New Roman" w:hAnsi="Times New Roman"/>
          <w:b/>
          <w:sz w:val="24"/>
          <w:szCs w:val="24"/>
        </w:rPr>
        <w:t>Chromatography of metal ions:</w:t>
      </w:r>
      <w:r w:rsidRPr="00020A24">
        <w:rPr>
          <w:rFonts w:ascii="Times New Roman" w:hAnsi="Times New Roman"/>
          <w:sz w:val="24"/>
          <w:szCs w:val="24"/>
        </w:rPr>
        <w:t xml:space="preserve"> Paper chromatographic separation of following metal ions</w:t>
      </w:r>
    </w:p>
    <w:p w:rsidR="00F66A86" w:rsidRPr="00020A24" w:rsidRDefault="00F66A86" w:rsidP="003F4F79">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Ni(II) and Co(II)</w:t>
      </w:r>
    </w:p>
    <w:p w:rsidR="00F66A86" w:rsidRPr="00020A24" w:rsidRDefault="00F66A86" w:rsidP="003F4F79">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Fe(III) and Al(III)</w:t>
      </w:r>
    </w:p>
    <w:p w:rsidR="00F66A86" w:rsidRPr="00020A24" w:rsidRDefault="00F66A86" w:rsidP="003F4F79">
      <w:pPr>
        <w:pStyle w:val="ListParagraph"/>
        <w:widowControl w:val="0"/>
        <w:numPr>
          <w:ilvl w:val="0"/>
          <w:numId w:val="29"/>
        </w:numPr>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Gravimetric Analysis:</w:t>
      </w:r>
    </w:p>
    <w:p w:rsidR="00DD4131" w:rsidRPr="00020A24" w:rsidRDefault="00DD4131" w:rsidP="00ED79A1">
      <w:pPr>
        <w:pStyle w:val="ListParagraph"/>
        <w:widowControl w:val="0"/>
        <w:numPr>
          <w:ilvl w:val="0"/>
          <w:numId w:val="114"/>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Estimation of nickel (II) using dimethyl glyoxime (DMG)</w:t>
      </w:r>
    </w:p>
    <w:p w:rsidR="00DD4131" w:rsidRPr="00020A24" w:rsidRDefault="00DD4131" w:rsidP="00ED79A1">
      <w:pPr>
        <w:pStyle w:val="ListParagraph"/>
        <w:widowControl w:val="0"/>
        <w:numPr>
          <w:ilvl w:val="0"/>
          <w:numId w:val="114"/>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Estimation of copper as CuSCN</w:t>
      </w:r>
    </w:p>
    <w:p w:rsidR="00DD4131" w:rsidRPr="00020A24" w:rsidRDefault="00DD4131" w:rsidP="00ED79A1">
      <w:pPr>
        <w:pStyle w:val="ListParagraph"/>
        <w:widowControl w:val="0"/>
        <w:numPr>
          <w:ilvl w:val="0"/>
          <w:numId w:val="114"/>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Estimation iron as Fe</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3</w:t>
      </w:r>
      <w:r w:rsidRPr="00020A24">
        <w:rPr>
          <w:rFonts w:ascii="Times New Roman" w:hAnsi="Times New Roman"/>
          <w:sz w:val="24"/>
          <w:szCs w:val="24"/>
        </w:rPr>
        <w:t xml:space="preserve"> by precipitating iron as Fe(OH)</w:t>
      </w:r>
      <w:r w:rsidRPr="00020A24">
        <w:rPr>
          <w:rFonts w:ascii="Times New Roman" w:hAnsi="Times New Roman"/>
          <w:sz w:val="24"/>
          <w:szCs w:val="24"/>
          <w:vertAlign w:val="subscript"/>
        </w:rPr>
        <w:t>3</w:t>
      </w:r>
    </w:p>
    <w:p w:rsidR="00DD4131" w:rsidRPr="00020A24" w:rsidRDefault="00DD4131" w:rsidP="00ED79A1">
      <w:pPr>
        <w:pStyle w:val="ListParagraph"/>
        <w:widowControl w:val="0"/>
        <w:numPr>
          <w:ilvl w:val="0"/>
          <w:numId w:val="114"/>
        </w:numPr>
        <w:autoSpaceDE w:val="0"/>
        <w:autoSpaceDN w:val="0"/>
        <w:adjustRightInd w:val="0"/>
        <w:spacing w:after="0" w:line="240" w:lineRule="auto"/>
        <w:rPr>
          <w:rFonts w:ascii="Times New Roman" w:hAnsi="Times New Roman"/>
          <w:b/>
          <w:sz w:val="24"/>
          <w:szCs w:val="24"/>
        </w:rPr>
      </w:pPr>
      <w:r w:rsidRPr="00020A24">
        <w:rPr>
          <w:rFonts w:ascii="Times New Roman" w:hAnsi="Times New Roman"/>
          <w:sz w:val="24"/>
          <w:szCs w:val="24"/>
        </w:rPr>
        <w:t>Estimation of Al(III) by precipitating with oxine and weighing as Al(oxin)</w:t>
      </w:r>
      <w:r w:rsidRPr="00020A24">
        <w:rPr>
          <w:rFonts w:ascii="Times New Roman" w:hAnsi="Times New Roman"/>
          <w:sz w:val="24"/>
          <w:szCs w:val="24"/>
          <w:vertAlign w:val="subscript"/>
        </w:rPr>
        <w:t>3</w:t>
      </w:r>
      <w:r w:rsidRPr="00020A24">
        <w:rPr>
          <w:rFonts w:ascii="Times New Roman" w:hAnsi="Times New Roman"/>
          <w:sz w:val="24"/>
          <w:szCs w:val="24"/>
        </w:rPr>
        <w:t xml:space="preserve"> (aluminium oxinat)</w:t>
      </w:r>
    </w:p>
    <w:p w:rsidR="005C76F9" w:rsidRPr="00020A24" w:rsidRDefault="005C76F9" w:rsidP="003F4F79">
      <w:pPr>
        <w:pStyle w:val="ListParagraph"/>
        <w:widowControl w:val="0"/>
        <w:numPr>
          <w:ilvl w:val="0"/>
          <w:numId w:val="29"/>
        </w:numPr>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Inorganic Preparation</w:t>
      </w:r>
      <w:r w:rsidR="00DD4131" w:rsidRPr="00020A24">
        <w:rPr>
          <w:rFonts w:ascii="Times New Roman" w:hAnsi="Times New Roman"/>
          <w:b/>
          <w:sz w:val="24"/>
          <w:szCs w:val="24"/>
        </w:rPr>
        <w:t>:</w:t>
      </w:r>
    </w:p>
    <w:p w:rsidR="00DD4131" w:rsidRPr="00020A24" w:rsidRDefault="00DD4131" w:rsidP="00ED79A1">
      <w:pPr>
        <w:pStyle w:val="ListParagraph"/>
        <w:widowControl w:val="0"/>
        <w:numPr>
          <w:ilvl w:val="0"/>
          <w:numId w:val="115"/>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Cis and trans [KCr(C</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4</w:t>
      </w:r>
      <w:r w:rsidRPr="00020A24">
        <w:rPr>
          <w:rFonts w:ascii="Times New Roman" w:hAnsi="Times New Roman"/>
          <w:sz w:val="24"/>
          <w:szCs w:val="24"/>
        </w:rPr>
        <w:t>)</w:t>
      </w:r>
      <w:proofErr w:type="gramStart"/>
      <w:r w:rsidRPr="00020A24">
        <w:rPr>
          <w:rFonts w:ascii="Times New Roman" w:hAnsi="Times New Roman"/>
          <w:sz w:val="24"/>
          <w:szCs w:val="24"/>
          <w:vertAlign w:val="subscript"/>
        </w:rPr>
        <w:t>2</w:t>
      </w:r>
      <w:r w:rsidRPr="00020A24">
        <w:rPr>
          <w:rFonts w:ascii="Times New Roman" w:hAnsi="Times New Roman"/>
          <w:sz w:val="24"/>
          <w:szCs w:val="24"/>
        </w:rPr>
        <w:t>.(</w:t>
      </w:r>
      <w:proofErr w:type="gramEnd"/>
      <w:r w:rsidRPr="00020A24">
        <w:rPr>
          <w:rFonts w:ascii="Times New Roman" w:hAnsi="Times New Roman"/>
          <w:sz w:val="24"/>
          <w:szCs w:val="24"/>
        </w:rPr>
        <w:t>H</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2</w:t>
      </w:r>
      <w:r w:rsidRPr="00020A24">
        <w:rPr>
          <w:rFonts w:ascii="Times New Roman" w:hAnsi="Times New Roman"/>
          <w:sz w:val="24"/>
          <w:szCs w:val="24"/>
        </w:rPr>
        <w:t xml:space="preserve">] </w:t>
      </w:r>
    </w:p>
    <w:p w:rsidR="00DD4131" w:rsidRPr="00020A24" w:rsidRDefault="00DD4131" w:rsidP="00ED79A1">
      <w:pPr>
        <w:pStyle w:val="ListParagraph"/>
        <w:widowControl w:val="0"/>
        <w:numPr>
          <w:ilvl w:val="0"/>
          <w:numId w:val="115"/>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Tetraamminecarbonatocobalt(III) ion</w:t>
      </w:r>
    </w:p>
    <w:p w:rsidR="005C76F9" w:rsidRPr="00020A24" w:rsidRDefault="00DD4131" w:rsidP="00ED79A1">
      <w:pPr>
        <w:pStyle w:val="ListParagraph"/>
        <w:widowControl w:val="0"/>
        <w:numPr>
          <w:ilvl w:val="0"/>
          <w:numId w:val="115"/>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Potassiumtris(oxalate)ferrate(III)</w:t>
      </w:r>
    </w:p>
    <w:p w:rsidR="00F66A86" w:rsidRPr="00020A24" w:rsidRDefault="00F66A86" w:rsidP="00020A24">
      <w:pPr>
        <w:widowControl w:val="0"/>
        <w:autoSpaceDE w:val="0"/>
        <w:autoSpaceDN w:val="0"/>
        <w:adjustRightInd w:val="0"/>
        <w:spacing w:after="0" w:line="240" w:lineRule="auto"/>
        <w:rPr>
          <w:rFonts w:ascii="Times New Roman" w:hAnsi="Times New Roman"/>
          <w:sz w:val="24"/>
          <w:szCs w:val="24"/>
        </w:rPr>
      </w:pPr>
    </w:p>
    <w:p w:rsidR="00F66A86" w:rsidRPr="00020A24" w:rsidRDefault="00F66A86" w:rsidP="00020A24">
      <w:pPr>
        <w:widowControl w:val="0"/>
        <w:autoSpaceDE w:val="0"/>
        <w:autoSpaceDN w:val="0"/>
        <w:adjustRightInd w:val="0"/>
        <w:spacing w:after="0" w:line="240" w:lineRule="auto"/>
        <w:rPr>
          <w:rFonts w:ascii="Times New Roman" w:hAnsi="Times New Roman"/>
          <w:sz w:val="24"/>
          <w:szCs w:val="24"/>
        </w:rPr>
      </w:pPr>
      <w:r w:rsidRPr="00020A24">
        <w:rPr>
          <w:rFonts w:ascii="Times New Roman" w:hAnsi="Times New Roman"/>
          <w:b/>
          <w:sz w:val="24"/>
          <w:szCs w:val="24"/>
        </w:rPr>
        <w:t>Essential Readings:</w:t>
      </w:r>
    </w:p>
    <w:p w:rsidR="00F66A86" w:rsidRPr="00020A24" w:rsidRDefault="00F66A86" w:rsidP="003F4F79">
      <w:pPr>
        <w:widowControl w:val="0"/>
        <w:numPr>
          <w:ilvl w:val="0"/>
          <w:numId w:val="28"/>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Vogel’s </w:t>
      </w:r>
      <w:r w:rsidRPr="00020A24">
        <w:rPr>
          <w:rFonts w:ascii="Times New Roman" w:hAnsi="Times New Roman"/>
          <w:iCs/>
          <w:sz w:val="24"/>
          <w:szCs w:val="24"/>
        </w:rPr>
        <w:t>Qualitative Inorganic Analysis,</w:t>
      </w:r>
      <w:r w:rsidRPr="00020A24">
        <w:rPr>
          <w:rFonts w:ascii="Times New Roman" w:hAnsi="Times New Roman"/>
          <w:sz w:val="24"/>
          <w:szCs w:val="24"/>
        </w:rPr>
        <w:t xml:space="preserve"> G. Svehla. Pearson Education, 2002. </w:t>
      </w:r>
    </w:p>
    <w:p w:rsidR="00F66A86" w:rsidRPr="00020A24" w:rsidRDefault="00F66A86" w:rsidP="003F4F79">
      <w:pPr>
        <w:widowControl w:val="0"/>
        <w:numPr>
          <w:ilvl w:val="0"/>
          <w:numId w:val="28"/>
        </w:numPr>
        <w:autoSpaceDE w:val="0"/>
        <w:autoSpaceDN w:val="0"/>
        <w:adjustRightInd w:val="0"/>
        <w:spacing w:after="0" w:line="240" w:lineRule="auto"/>
        <w:ind w:right="-6"/>
        <w:jc w:val="both"/>
        <w:rPr>
          <w:rFonts w:ascii="Times New Roman" w:hAnsi="Times New Roman"/>
          <w:sz w:val="24"/>
          <w:szCs w:val="24"/>
        </w:rPr>
      </w:pPr>
      <w:r w:rsidRPr="00020A24">
        <w:rPr>
          <w:rFonts w:ascii="Times New Roman" w:hAnsi="Times New Roman"/>
          <w:sz w:val="24"/>
          <w:szCs w:val="24"/>
        </w:rPr>
        <w:t>Inorganic</w:t>
      </w:r>
      <w:r w:rsidRPr="00020A24">
        <w:rPr>
          <w:rFonts w:ascii="Times New Roman" w:hAnsi="Times New Roman"/>
          <w:spacing w:val="1"/>
          <w:sz w:val="24"/>
          <w:szCs w:val="24"/>
        </w:rPr>
        <w:t xml:space="preserve"> </w:t>
      </w:r>
      <w:r w:rsidRPr="00020A24">
        <w:rPr>
          <w:rFonts w:ascii="Times New Roman" w:hAnsi="Times New Roman"/>
          <w:sz w:val="24"/>
          <w:szCs w:val="24"/>
        </w:rPr>
        <w:t>Se</w:t>
      </w:r>
      <w:r w:rsidRPr="00020A24">
        <w:rPr>
          <w:rFonts w:ascii="Times New Roman" w:hAnsi="Times New Roman"/>
          <w:spacing w:val="-2"/>
          <w:sz w:val="24"/>
          <w:szCs w:val="24"/>
        </w:rPr>
        <w:t>m</w:t>
      </w:r>
      <w:r w:rsidRPr="00020A24">
        <w:rPr>
          <w:rFonts w:ascii="Times New Roman" w:hAnsi="Times New Roman"/>
          <w:spacing w:val="1"/>
          <w:sz w:val="24"/>
          <w:szCs w:val="24"/>
        </w:rPr>
        <w:t>i</w:t>
      </w:r>
      <w:r w:rsidRPr="00020A24">
        <w:rPr>
          <w:rFonts w:ascii="Times New Roman" w:hAnsi="Times New Roman"/>
          <w:spacing w:val="2"/>
          <w:sz w:val="24"/>
          <w:szCs w:val="24"/>
        </w:rPr>
        <w:t>-</w:t>
      </w:r>
      <w:r w:rsidRPr="00020A24">
        <w:rPr>
          <w:rFonts w:ascii="Times New Roman" w:hAnsi="Times New Roman"/>
          <w:spacing w:val="-2"/>
          <w:sz w:val="24"/>
          <w:szCs w:val="24"/>
        </w:rPr>
        <w:t>m</w:t>
      </w:r>
      <w:r w:rsidRPr="00020A24">
        <w:rPr>
          <w:rFonts w:ascii="Times New Roman" w:hAnsi="Times New Roman"/>
          <w:sz w:val="24"/>
          <w:szCs w:val="24"/>
        </w:rPr>
        <w:t>icro</w:t>
      </w:r>
      <w:r w:rsidRPr="00020A24">
        <w:rPr>
          <w:rFonts w:ascii="Times New Roman" w:hAnsi="Times New Roman"/>
          <w:spacing w:val="1"/>
          <w:sz w:val="24"/>
          <w:szCs w:val="24"/>
        </w:rPr>
        <w:t xml:space="preserve"> </w:t>
      </w:r>
      <w:r w:rsidRPr="00020A24">
        <w:rPr>
          <w:rFonts w:ascii="Times New Roman" w:hAnsi="Times New Roman"/>
          <w:sz w:val="24"/>
          <w:szCs w:val="24"/>
        </w:rPr>
        <w:t>Qualitative</w:t>
      </w:r>
      <w:r w:rsidRPr="00020A24">
        <w:rPr>
          <w:rFonts w:ascii="Times New Roman" w:hAnsi="Times New Roman"/>
          <w:spacing w:val="1"/>
          <w:sz w:val="24"/>
          <w:szCs w:val="24"/>
        </w:rPr>
        <w:t xml:space="preserve"> </w:t>
      </w:r>
      <w:r w:rsidRPr="00020A24">
        <w:rPr>
          <w:rFonts w:ascii="Times New Roman" w:hAnsi="Times New Roman"/>
          <w:sz w:val="24"/>
          <w:szCs w:val="24"/>
        </w:rPr>
        <w:t xml:space="preserve">Analysis, V.V. </w:t>
      </w:r>
      <w:r w:rsidRPr="00020A24">
        <w:rPr>
          <w:rFonts w:ascii="Times New Roman" w:hAnsi="Times New Roman"/>
          <w:spacing w:val="1"/>
          <w:sz w:val="24"/>
          <w:szCs w:val="24"/>
        </w:rPr>
        <w:t xml:space="preserve"> </w:t>
      </w:r>
      <w:r w:rsidRPr="00020A24">
        <w:rPr>
          <w:rFonts w:ascii="Times New Roman" w:hAnsi="Times New Roman"/>
          <w:sz w:val="24"/>
          <w:szCs w:val="24"/>
        </w:rPr>
        <w:t>R</w:t>
      </w:r>
      <w:r w:rsidRPr="00020A24">
        <w:rPr>
          <w:rFonts w:ascii="Times New Roman" w:hAnsi="Times New Roman"/>
          <w:spacing w:val="2"/>
          <w:sz w:val="24"/>
          <w:szCs w:val="24"/>
        </w:rPr>
        <w:t>a</w:t>
      </w:r>
      <w:r w:rsidRPr="00020A24">
        <w:rPr>
          <w:rFonts w:ascii="Times New Roman" w:hAnsi="Times New Roman"/>
          <w:spacing w:val="-2"/>
          <w:sz w:val="24"/>
          <w:szCs w:val="24"/>
        </w:rPr>
        <w:t>m</w:t>
      </w:r>
      <w:r w:rsidRPr="00020A24">
        <w:rPr>
          <w:rFonts w:ascii="Times New Roman" w:hAnsi="Times New Roman"/>
          <w:spacing w:val="2"/>
          <w:sz w:val="24"/>
          <w:szCs w:val="24"/>
        </w:rPr>
        <w:t>a</w:t>
      </w:r>
      <w:r w:rsidRPr="00020A24">
        <w:rPr>
          <w:rFonts w:ascii="Times New Roman" w:hAnsi="Times New Roman"/>
          <w:sz w:val="24"/>
          <w:szCs w:val="24"/>
        </w:rPr>
        <w:t xml:space="preserve">nujam, </w:t>
      </w:r>
      <w:r w:rsidRPr="00020A24">
        <w:rPr>
          <w:rFonts w:ascii="Times New Roman" w:hAnsi="Times New Roman"/>
          <w:spacing w:val="1"/>
          <w:sz w:val="24"/>
          <w:szCs w:val="24"/>
        </w:rPr>
        <w:t>National</w:t>
      </w:r>
      <w:r w:rsidRPr="00020A24">
        <w:rPr>
          <w:rFonts w:ascii="Times New Roman" w:hAnsi="Times New Roman"/>
          <w:sz w:val="24"/>
          <w:szCs w:val="24"/>
        </w:rPr>
        <w:t xml:space="preserve"> Publishing</w:t>
      </w:r>
      <w:r w:rsidRPr="00020A24">
        <w:rPr>
          <w:rFonts w:ascii="Times New Roman" w:hAnsi="Times New Roman"/>
          <w:spacing w:val="-11"/>
          <w:sz w:val="24"/>
          <w:szCs w:val="24"/>
        </w:rPr>
        <w:t xml:space="preserve"> </w:t>
      </w:r>
      <w:r w:rsidRPr="00020A24">
        <w:rPr>
          <w:rFonts w:ascii="Times New Roman" w:hAnsi="Times New Roman"/>
          <w:sz w:val="24"/>
          <w:szCs w:val="24"/>
        </w:rPr>
        <w:t>Co</w:t>
      </w:r>
      <w:r w:rsidRPr="00020A24">
        <w:rPr>
          <w:rFonts w:ascii="Times New Roman" w:hAnsi="Times New Roman"/>
          <w:spacing w:val="-2"/>
          <w:sz w:val="24"/>
          <w:szCs w:val="24"/>
        </w:rPr>
        <w:t>m</w:t>
      </w:r>
      <w:r w:rsidRPr="00020A24">
        <w:rPr>
          <w:rFonts w:ascii="Times New Roman" w:hAnsi="Times New Roman"/>
          <w:sz w:val="24"/>
          <w:szCs w:val="24"/>
        </w:rPr>
        <w:t>pany,</w:t>
      </w:r>
      <w:r w:rsidRPr="00020A24">
        <w:rPr>
          <w:rFonts w:ascii="Times New Roman" w:hAnsi="Times New Roman"/>
          <w:spacing w:val="1"/>
          <w:sz w:val="24"/>
          <w:szCs w:val="24"/>
        </w:rPr>
        <w:t xml:space="preserve"> </w:t>
      </w:r>
      <w:r w:rsidRPr="00020A24">
        <w:rPr>
          <w:rFonts w:ascii="Times New Roman" w:hAnsi="Times New Roman"/>
          <w:sz w:val="24"/>
          <w:szCs w:val="24"/>
        </w:rPr>
        <w:t>Madras,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w:t>
      </w:r>
      <w:r w:rsidRPr="00020A24">
        <w:rPr>
          <w:rFonts w:ascii="Times New Roman" w:hAnsi="Times New Roman"/>
          <w:spacing w:val="-1"/>
          <w:sz w:val="24"/>
          <w:szCs w:val="24"/>
        </w:rPr>
        <w:t>l990</w:t>
      </w:r>
      <w:r w:rsidRPr="00020A24">
        <w:rPr>
          <w:rFonts w:ascii="Times New Roman" w:hAnsi="Times New Roman"/>
          <w:sz w:val="24"/>
          <w:szCs w:val="24"/>
        </w:rPr>
        <w:t>.</w:t>
      </w:r>
    </w:p>
    <w:p w:rsidR="00DD4131" w:rsidRPr="00020A24" w:rsidRDefault="00DD4131" w:rsidP="003F4F79">
      <w:pPr>
        <w:widowControl w:val="0"/>
        <w:numPr>
          <w:ilvl w:val="0"/>
          <w:numId w:val="28"/>
        </w:numPr>
        <w:autoSpaceDE w:val="0"/>
        <w:autoSpaceDN w:val="0"/>
        <w:adjustRightInd w:val="0"/>
        <w:spacing w:after="0" w:line="240" w:lineRule="auto"/>
        <w:ind w:right="-6"/>
        <w:jc w:val="both"/>
        <w:rPr>
          <w:rFonts w:ascii="Times New Roman" w:hAnsi="Times New Roman"/>
          <w:sz w:val="24"/>
          <w:szCs w:val="24"/>
        </w:rPr>
      </w:pPr>
      <w:r w:rsidRPr="00020A24">
        <w:rPr>
          <w:rFonts w:ascii="Times New Roman" w:hAnsi="Times New Roman"/>
          <w:sz w:val="24"/>
          <w:szCs w:val="24"/>
        </w:rPr>
        <w:t>A text book of quantitative analysis, A.I. Vogel, ELBS 1986</w:t>
      </w:r>
    </w:p>
    <w:p w:rsidR="00FC2855" w:rsidRDefault="00FC2855" w:rsidP="00020A24">
      <w:pPr>
        <w:pStyle w:val="ListParagraph"/>
        <w:spacing w:after="0" w:line="240" w:lineRule="auto"/>
        <w:ind w:left="0"/>
        <w:rPr>
          <w:rFonts w:ascii="Times New Roman" w:eastAsia="Times New Roman" w:hAnsi="Times New Roman"/>
          <w:b/>
          <w:sz w:val="24"/>
          <w:szCs w:val="24"/>
        </w:rPr>
      </w:pPr>
    </w:p>
    <w:p w:rsidR="00C273C9" w:rsidRPr="00020A24" w:rsidRDefault="00C273C9" w:rsidP="00020A24">
      <w:pPr>
        <w:pStyle w:val="ListParagraph"/>
        <w:spacing w:after="0" w:line="240" w:lineRule="auto"/>
        <w:ind w:left="0"/>
        <w:rPr>
          <w:rFonts w:ascii="Times New Roman" w:eastAsia="Times New Roman" w:hAnsi="Times New Roman"/>
          <w:sz w:val="24"/>
          <w:szCs w:val="24"/>
        </w:rPr>
      </w:pPr>
      <w:r w:rsidRPr="00020A24">
        <w:rPr>
          <w:rFonts w:ascii="Times New Roman" w:eastAsia="Times New Roman" w:hAnsi="Times New Roman"/>
          <w:b/>
          <w:sz w:val="24"/>
          <w:szCs w:val="24"/>
        </w:rPr>
        <w:t>Course Outcomes</w:t>
      </w:r>
      <w:r w:rsidR="00713CA8" w:rsidRPr="00020A24">
        <w:rPr>
          <w:rFonts w:ascii="Times New Roman" w:eastAsia="Times New Roman" w:hAnsi="Times New Roman"/>
          <w:b/>
          <w:sz w:val="24"/>
          <w:szCs w:val="24"/>
        </w:rPr>
        <w:t xml:space="preserve">: </w:t>
      </w:r>
      <w:r w:rsidR="00845990" w:rsidRPr="00020A24">
        <w:rPr>
          <w:rFonts w:ascii="Times New Roman" w:eastAsia="Times New Roman" w:hAnsi="Times New Roman"/>
          <w:sz w:val="24"/>
          <w:szCs w:val="24"/>
        </w:rPr>
        <w:t>Students are able to</w:t>
      </w:r>
      <w:r w:rsidR="00713CA8" w:rsidRPr="00020A24">
        <w:rPr>
          <w:rFonts w:ascii="Times New Roman" w:eastAsia="Times New Roman" w:hAnsi="Times New Roman"/>
          <w:sz w:val="24"/>
          <w:szCs w:val="24"/>
        </w:rPr>
        <w:t xml:space="preserve"> </w:t>
      </w:r>
    </w:p>
    <w:p w:rsidR="00845990" w:rsidRPr="00020A24" w:rsidRDefault="00845990" w:rsidP="00ED79A1">
      <w:pPr>
        <w:pStyle w:val="ListParagraph"/>
        <w:numPr>
          <w:ilvl w:val="0"/>
          <w:numId w:val="142"/>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Know the principles of complexometric titration and estimate several ions quantitatively by this technique.</w:t>
      </w:r>
    </w:p>
    <w:p w:rsidR="00845990" w:rsidRPr="00020A24" w:rsidRDefault="00845990" w:rsidP="00ED79A1">
      <w:pPr>
        <w:pStyle w:val="ListParagraph"/>
        <w:numPr>
          <w:ilvl w:val="0"/>
          <w:numId w:val="142"/>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Use paper chromatographic technique to separate metal ions.</w:t>
      </w:r>
    </w:p>
    <w:p w:rsidR="00845990" w:rsidRPr="00020A24" w:rsidRDefault="00845990" w:rsidP="00ED79A1">
      <w:pPr>
        <w:pStyle w:val="ListParagraph"/>
        <w:numPr>
          <w:ilvl w:val="0"/>
          <w:numId w:val="142"/>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Prepare several complexes.</w:t>
      </w:r>
    </w:p>
    <w:p w:rsidR="00845990" w:rsidRPr="00020A24" w:rsidRDefault="00845990" w:rsidP="00ED79A1">
      <w:pPr>
        <w:pStyle w:val="ListParagraph"/>
        <w:numPr>
          <w:ilvl w:val="0"/>
          <w:numId w:val="142"/>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 xml:space="preserve">Estimate gravimetrically </w:t>
      </w:r>
      <w:r w:rsidR="00770AFE" w:rsidRPr="00020A24">
        <w:rPr>
          <w:rFonts w:ascii="Times New Roman" w:eastAsia="Times New Roman" w:hAnsi="Times New Roman"/>
          <w:sz w:val="24"/>
          <w:szCs w:val="24"/>
        </w:rPr>
        <w:t xml:space="preserve">metal ions from </w:t>
      </w:r>
      <w:r w:rsidR="00EE3402" w:rsidRPr="00020A24">
        <w:rPr>
          <w:rFonts w:ascii="Times New Roman" w:eastAsia="Times New Roman" w:hAnsi="Times New Roman"/>
          <w:sz w:val="24"/>
          <w:szCs w:val="24"/>
        </w:rPr>
        <w:t>its compounds.</w:t>
      </w:r>
      <w:r w:rsidRPr="00020A24">
        <w:rPr>
          <w:rFonts w:ascii="Times New Roman" w:eastAsia="Times New Roman" w:hAnsi="Times New Roman"/>
          <w:sz w:val="24"/>
          <w:szCs w:val="24"/>
        </w:rPr>
        <w:t xml:space="preserve"> </w:t>
      </w:r>
    </w:p>
    <w:p w:rsidR="00656B21" w:rsidRDefault="00656B21" w:rsidP="00020A24">
      <w:pPr>
        <w:spacing w:after="0" w:line="240" w:lineRule="auto"/>
        <w:rPr>
          <w:rFonts w:ascii="Times New Roman" w:hAnsi="Times New Roman"/>
          <w:b/>
          <w:sz w:val="24"/>
          <w:szCs w:val="24"/>
        </w:rPr>
      </w:pPr>
    </w:p>
    <w:p w:rsidR="00656B21" w:rsidRDefault="00656B21" w:rsidP="00020A24">
      <w:pPr>
        <w:spacing w:after="0" w:line="240" w:lineRule="auto"/>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656B21" w:rsidRPr="00656B21" w:rsidRDefault="00656B21" w:rsidP="00656B21">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19 (Core Lab 11): </w:t>
      </w:r>
      <w:r w:rsidRPr="00656B21">
        <w:rPr>
          <w:rFonts w:ascii="Times New Roman" w:hAnsi="Times New Roman"/>
          <w:b/>
          <w:sz w:val="24"/>
          <w:szCs w:val="24"/>
        </w:rPr>
        <w:t>Physical Chemistry Laboratory IV ILCCH503</w:t>
      </w:r>
    </w:p>
    <w:p w:rsidR="00656B21" w:rsidRPr="00656B21" w:rsidRDefault="00656B21" w:rsidP="00656B21">
      <w:pPr>
        <w:tabs>
          <w:tab w:val="left" w:pos="1440"/>
        </w:tabs>
        <w:spacing w:after="0" w:line="240" w:lineRule="auto"/>
        <w:rPr>
          <w:rFonts w:ascii="Times New Roman" w:hAnsi="Times New Roman"/>
          <w:b/>
          <w:sz w:val="24"/>
          <w:szCs w:val="24"/>
        </w:rPr>
      </w:pPr>
    </w:p>
    <w:p w:rsidR="00656B21" w:rsidRPr="00656B21" w:rsidRDefault="00656B21" w:rsidP="00656B21">
      <w:pPr>
        <w:tabs>
          <w:tab w:val="left" w:pos="1440"/>
        </w:tabs>
        <w:spacing w:after="0" w:line="240" w:lineRule="auto"/>
        <w:rPr>
          <w:rFonts w:ascii="Times New Roman" w:hAnsi="Times New Roman"/>
          <w:b/>
          <w:sz w:val="24"/>
          <w:szCs w:val="24"/>
        </w:rPr>
      </w:pPr>
      <w:r w:rsidRPr="00656B21">
        <w:rPr>
          <w:rFonts w:ascii="Times New Roman" w:hAnsi="Times New Roman"/>
          <w:b/>
          <w:sz w:val="24"/>
          <w:szCs w:val="24"/>
        </w:rPr>
        <w:t xml:space="preserve">Prerequisite: </w:t>
      </w:r>
      <w:r w:rsidRPr="00656B21">
        <w:rPr>
          <w:rFonts w:ascii="Times New Roman" w:hAnsi="Times New Roman"/>
          <w:bCs/>
          <w:sz w:val="24"/>
          <w:szCs w:val="24"/>
        </w:rPr>
        <w:t>Nil</w:t>
      </w:r>
    </w:p>
    <w:p w:rsidR="00656B21" w:rsidRPr="00656B21" w:rsidRDefault="00656B21" w:rsidP="00656B21">
      <w:pPr>
        <w:tabs>
          <w:tab w:val="left" w:pos="1440"/>
        </w:tabs>
        <w:spacing w:after="0" w:line="240" w:lineRule="auto"/>
        <w:jc w:val="both"/>
        <w:rPr>
          <w:rFonts w:ascii="Times New Roman" w:hAnsi="Times New Roman"/>
          <w:b/>
          <w:sz w:val="24"/>
          <w:szCs w:val="24"/>
        </w:rPr>
      </w:pPr>
      <w:r w:rsidRPr="00656B21">
        <w:rPr>
          <w:rFonts w:ascii="Times New Roman" w:hAnsi="Times New Roman"/>
          <w:b/>
          <w:sz w:val="24"/>
          <w:szCs w:val="24"/>
        </w:rPr>
        <w:t>Purpose:</w:t>
      </w:r>
    </w:p>
    <w:p w:rsidR="00656B21" w:rsidRPr="00656B21" w:rsidRDefault="00656B21" w:rsidP="00656B21">
      <w:pPr>
        <w:tabs>
          <w:tab w:val="left" w:pos="1440"/>
        </w:tabs>
        <w:spacing w:after="0" w:line="240" w:lineRule="auto"/>
        <w:jc w:val="both"/>
        <w:rPr>
          <w:rFonts w:ascii="Times New Roman" w:hAnsi="Times New Roman"/>
          <w:b/>
          <w:sz w:val="24"/>
          <w:szCs w:val="24"/>
        </w:rPr>
      </w:pPr>
      <w:r w:rsidRPr="00656B21">
        <w:rPr>
          <w:rFonts w:ascii="Times New Roman" w:hAnsi="Times New Roman"/>
          <w:b/>
          <w:sz w:val="24"/>
          <w:szCs w:val="24"/>
        </w:rPr>
        <w:t>Course Objectives:</w:t>
      </w:r>
    </w:p>
    <w:p w:rsidR="00713CA8" w:rsidRPr="00656B21" w:rsidRDefault="00656B21" w:rsidP="00ED79A1">
      <w:pPr>
        <w:pStyle w:val="ListParagraph"/>
        <w:numPr>
          <w:ilvl w:val="0"/>
          <w:numId w:val="210"/>
        </w:numPr>
        <w:tabs>
          <w:tab w:val="left" w:pos="1440"/>
        </w:tabs>
        <w:spacing w:after="0" w:line="240" w:lineRule="auto"/>
        <w:ind w:left="709" w:hanging="349"/>
        <w:jc w:val="both"/>
        <w:rPr>
          <w:rFonts w:ascii="Times New Roman" w:hAnsi="Times New Roman"/>
          <w:bCs/>
          <w:sz w:val="24"/>
          <w:szCs w:val="24"/>
        </w:rPr>
      </w:pPr>
      <w:r w:rsidRPr="00656B21">
        <w:rPr>
          <w:rFonts w:ascii="Times New Roman" w:hAnsi="Times New Roman"/>
          <w:bCs/>
          <w:sz w:val="24"/>
          <w:szCs w:val="24"/>
        </w:rPr>
        <w:t>To determine relative strength of acids, rate constant &amp; order of reactions pKa value of a weak acid potentiometric titration and conductometric titration.</w:t>
      </w:r>
    </w:p>
    <w:p w:rsidR="00656B21" w:rsidRDefault="00656B21" w:rsidP="00656B21">
      <w:pPr>
        <w:tabs>
          <w:tab w:val="left" w:pos="1440"/>
        </w:tabs>
        <w:spacing w:after="0" w:line="240" w:lineRule="auto"/>
        <w:jc w:val="both"/>
        <w:rPr>
          <w:rFonts w:ascii="Times New Roman" w:hAnsi="Times New Roman"/>
          <w:b/>
          <w:sz w:val="24"/>
          <w:szCs w:val="24"/>
        </w:rPr>
      </w:pPr>
    </w:p>
    <w:p w:rsidR="00713CA8" w:rsidRPr="00020A24" w:rsidRDefault="00713CA8" w:rsidP="00656B21">
      <w:pPr>
        <w:tabs>
          <w:tab w:val="left" w:pos="1440"/>
        </w:tabs>
        <w:spacing w:after="0" w:line="240" w:lineRule="auto"/>
        <w:jc w:val="both"/>
        <w:rPr>
          <w:rFonts w:ascii="Times New Roman" w:hAnsi="Times New Roman"/>
          <w:b/>
          <w:sz w:val="24"/>
          <w:szCs w:val="24"/>
        </w:rPr>
      </w:pPr>
      <w:r w:rsidRPr="00020A24">
        <w:rPr>
          <w:rFonts w:ascii="Times New Roman" w:hAnsi="Times New Roman"/>
          <w:b/>
          <w:sz w:val="24"/>
          <w:szCs w:val="24"/>
        </w:rPr>
        <w:t>Syllabus</w:t>
      </w:r>
    </w:p>
    <w:p w:rsidR="00713CA8" w:rsidRPr="00020A24" w:rsidRDefault="00713CA8" w:rsidP="00656B21">
      <w:pPr>
        <w:spacing w:after="0" w:line="240" w:lineRule="auto"/>
        <w:jc w:val="both"/>
        <w:rPr>
          <w:rFonts w:ascii="Times New Roman" w:hAnsi="Times New Roman"/>
          <w:b/>
          <w:sz w:val="24"/>
          <w:szCs w:val="24"/>
        </w:rPr>
      </w:pPr>
      <w:r w:rsidRPr="00020A24">
        <w:rPr>
          <w:rFonts w:ascii="Times New Roman" w:hAnsi="Times New Roman"/>
          <w:b/>
          <w:sz w:val="24"/>
          <w:szCs w:val="24"/>
        </w:rPr>
        <w:t xml:space="preserve">pH meter titration </w:t>
      </w:r>
    </w:p>
    <w:p w:rsidR="00713CA8" w:rsidRPr="00656B21" w:rsidRDefault="00713CA8" w:rsidP="00ED79A1">
      <w:pPr>
        <w:pStyle w:val="ListParagraph"/>
        <w:numPr>
          <w:ilvl w:val="0"/>
          <w:numId w:val="211"/>
        </w:numPr>
        <w:spacing w:after="0" w:line="240" w:lineRule="auto"/>
        <w:ind w:left="709"/>
        <w:jc w:val="both"/>
        <w:rPr>
          <w:rFonts w:ascii="Times New Roman" w:hAnsi="Times New Roman"/>
          <w:bCs/>
          <w:sz w:val="24"/>
          <w:szCs w:val="24"/>
        </w:rPr>
      </w:pPr>
      <w:r w:rsidRPr="00656B21">
        <w:rPr>
          <w:rFonts w:ascii="Times New Roman" w:hAnsi="Times New Roman"/>
          <w:bCs/>
          <w:sz w:val="24"/>
          <w:szCs w:val="24"/>
        </w:rPr>
        <w:t>Calibration of pH meter using NBS buffers.</w:t>
      </w:r>
    </w:p>
    <w:p w:rsidR="00713CA8" w:rsidRPr="00020A24" w:rsidRDefault="00713CA8" w:rsidP="00656B21">
      <w:pPr>
        <w:numPr>
          <w:ilvl w:val="0"/>
          <w:numId w:val="60"/>
        </w:numPr>
        <w:spacing w:after="0" w:line="240" w:lineRule="auto"/>
        <w:ind w:left="851" w:hanging="77"/>
        <w:jc w:val="both"/>
        <w:rPr>
          <w:rFonts w:ascii="Times New Roman" w:hAnsi="Times New Roman"/>
          <w:sz w:val="24"/>
          <w:szCs w:val="24"/>
        </w:rPr>
      </w:pPr>
      <w:r w:rsidRPr="00020A24">
        <w:rPr>
          <w:rFonts w:ascii="Times New Roman" w:hAnsi="Times New Roman"/>
          <w:sz w:val="24"/>
          <w:szCs w:val="24"/>
        </w:rPr>
        <w:t>Acid-base titration using pH meter (only HCl)</w:t>
      </w:r>
    </w:p>
    <w:p w:rsidR="00713CA8" w:rsidRPr="00020A24" w:rsidRDefault="00713CA8" w:rsidP="00656B21">
      <w:pPr>
        <w:numPr>
          <w:ilvl w:val="0"/>
          <w:numId w:val="60"/>
        </w:numPr>
        <w:spacing w:after="0" w:line="240" w:lineRule="auto"/>
        <w:ind w:left="851" w:hanging="77"/>
        <w:jc w:val="both"/>
        <w:rPr>
          <w:rFonts w:ascii="Times New Roman" w:hAnsi="Times New Roman"/>
          <w:sz w:val="24"/>
          <w:szCs w:val="24"/>
        </w:rPr>
      </w:pPr>
      <w:r w:rsidRPr="00020A24">
        <w:rPr>
          <w:rFonts w:ascii="Times New Roman" w:hAnsi="Times New Roman"/>
          <w:sz w:val="24"/>
          <w:szCs w:val="24"/>
        </w:rPr>
        <w:t>Acid-base titration using pH meter (mixture, HCl and CH3COOH)</w:t>
      </w:r>
    </w:p>
    <w:p w:rsidR="00713CA8" w:rsidRPr="00020A24" w:rsidRDefault="00713CA8" w:rsidP="00656B21">
      <w:pPr>
        <w:spacing w:after="0" w:line="240" w:lineRule="auto"/>
        <w:ind w:left="900"/>
        <w:jc w:val="both"/>
        <w:rPr>
          <w:rFonts w:ascii="Times New Roman" w:hAnsi="Times New Roman"/>
          <w:sz w:val="24"/>
          <w:szCs w:val="24"/>
        </w:rPr>
      </w:pPr>
    </w:p>
    <w:p w:rsidR="00713CA8" w:rsidRPr="00020A24" w:rsidRDefault="00713CA8" w:rsidP="00656B21">
      <w:pPr>
        <w:widowControl w:val="0"/>
        <w:autoSpaceDE w:val="0"/>
        <w:autoSpaceDN w:val="0"/>
        <w:adjustRightInd w:val="0"/>
        <w:spacing w:after="0" w:line="240" w:lineRule="auto"/>
        <w:jc w:val="both"/>
        <w:rPr>
          <w:rFonts w:ascii="Times New Roman" w:hAnsi="Times New Roman"/>
          <w:b/>
          <w:bCs/>
          <w:sz w:val="24"/>
          <w:szCs w:val="24"/>
        </w:rPr>
      </w:pPr>
      <w:r w:rsidRPr="00020A24">
        <w:rPr>
          <w:rFonts w:ascii="Times New Roman" w:hAnsi="Times New Roman"/>
          <w:b/>
          <w:bCs/>
          <w:sz w:val="24"/>
          <w:szCs w:val="24"/>
        </w:rPr>
        <w:t>Conductometry</w:t>
      </w:r>
    </w:p>
    <w:p w:rsidR="00713CA8" w:rsidRPr="00020A24" w:rsidRDefault="00713CA8" w:rsidP="00656B21">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Determination of cell constant </w:t>
      </w:r>
    </w:p>
    <w:p w:rsidR="00713CA8" w:rsidRPr="00020A24" w:rsidRDefault="00713CA8" w:rsidP="00656B21">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Determination of equivalent conductance of a uni-univalent electrolyte at infinite dilution </w:t>
      </w:r>
    </w:p>
    <w:p w:rsidR="00713CA8" w:rsidRPr="00020A24" w:rsidRDefault="00713CA8" w:rsidP="00656B21">
      <w:pPr>
        <w:widowControl w:val="0"/>
        <w:numPr>
          <w:ilvl w:val="0"/>
          <w:numId w:val="61"/>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Conductometric titrations: </w:t>
      </w:r>
    </w:p>
    <w:p w:rsidR="00713CA8" w:rsidRPr="00020A24" w:rsidRDefault="00713CA8" w:rsidP="00656B21">
      <w:pPr>
        <w:widowControl w:val="0"/>
        <w:numPr>
          <w:ilvl w:val="1"/>
          <w:numId w:val="57"/>
        </w:numPr>
        <w:tabs>
          <w:tab w:val="clear" w:pos="1440"/>
          <w:tab w:val="num" w:pos="540"/>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Strong acid vs. strong base </w:t>
      </w:r>
    </w:p>
    <w:p w:rsidR="00713CA8" w:rsidRPr="00020A24" w:rsidRDefault="00713CA8" w:rsidP="00656B21">
      <w:pPr>
        <w:widowControl w:val="0"/>
        <w:numPr>
          <w:ilvl w:val="1"/>
          <w:numId w:val="57"/>
        </w:numPr>
        <w:tabs>
          <w:tab w:val="clear" w:pos="1440"/>
          <w:tab w:val="num" w:pos="540"/>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Weak acid vs. strong base </w:t>
      </w:r>
    </w:p>
    <w:p w:rsidR="00713CA8" w:rsidRPr="00020A24" w:rsidRDefault="00713CA8" w:rsidP="00656B21">
      <w:pPr>
        <w:widowControl w:val="0"/>
        <w:numPr>
          <w:ilvl w:val="1"/>
          <w:numId w:val="57"/>
        </w:numPr>
        <w:tabs>
          <w:tab w:val="clear" w:pos="1440"/>
          <w:tab w:val="num" w:pos="540"/>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Mixture of strong acid and weak acid vs. strong base </w:t>
      </w:r>
    </w:p>
    <w:p w:rsidR="00713CA8" w:rsidRPr="00020A24" w:rsidRDefault="00713CA8" w:rsidP="00656B21">
      <w:pPr>
        <w:widowControl w:val="0"/>
        <w:numPr>
          <w:ilvl w:val="1"/>
          <w:numId w:val="57"/>
        </w:numPr>
        <w:tabs>
          <w:tab w:val="clear" w:pos="1440"/>
          <w:tab w:val="num" w:pos="540"/>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Strong acid vs. weak base </w:t>
      </w:r>
    </w:p>
    <w:p w:rsidR="00713CA8" w:rsidRPr="00020A24" w:rsidRDefault="00713CA8" w:rsidP="00656B21">
      <w:pPr>
        <w:widowControl w:val="0"/>
        <w:autoSpaceDE w:val="0"/>
        <w:autoSpaceDN w:val="0"/>
        <w:adjustRightInd w:val="0"/>
        <w:spacing w:after="0" w:line="240" w:lineRule="auto"/>
        <w:jc w:val="both"/>
        <w:rPr>
          <w:rFonts w:ascii="Times New Roman" w:hAnsi="Times New Roman"/>
          <w:b/>
          <w:bCs/>
          <w:sz w:val="24"/>
          <w:szCs w:val="24"/>
        </w:rPr>
      </w:pPr>
    </w:p>
    <w:p w:rsidR="00713CA8" w:rsidRPr="00020A24" w:rsidRDefault="00713CA8" w:rsidP="00656B21">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Potentiometric Titration</w:t>
      </w:r>
    </w:p>
    <w:p w:rsidR="00713CA8" w:rsidRPr="00020A24" w:rsidRDefault="00713CA8" w:rsidP="00656B21">
      <w:pPr>
        <w:widowControl w:val="0"/>
        <w:numPr>
          <w:ilvl w:val="1"/>
          <w:numId w:val="58"/>
        </w:numPr>
        <w:tabs>
          <w:tab w:val="clear" w:pos="1440"/>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Strong acid vs. strong base</w:t>
      </w:r>
    </w:p>
    <w:p w:rsidR="00713CA8" w:rsidRPr="00020A24" w:rsidRDefault="00713CA8" w:rsidP="00656B21">
      <w:pPr>
        <w:widowControl w:val="0"/>
        <w:numPr>
          <w:ilvl w:val="1"/>
          <w:numId w:val="58"/>
        </w:numPr>
        <w:tabs>
          <w:tab w:val="clear" w:pos="1440"/>
          <w:tab w:val="num" w:pos="426"/>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Sliver nitrate with KCl  </w:t>
      </w:r>
    </w:p>
    <w:p w:rsidR="00713CA8" w:rsidRPr="00020A24" w:rsidRDefault="00713CA8" w:rsidP="00656B21">
      <w:pPr>
        <w:widowControl w:val="0"/>
        <w:numPr>
          <w:ilvl w:val="1"/>
          <w:numId w:val="58"/>
        </w:numPr>
        <w:tabs>
          <w:tab w:val="clear" w:pos="1440"/>
          <w:tab w:val="num" w:pos="426"/>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Dibasic acid vs. strong base </w:t>
      </w:r>
    </w:p>
    <w:p w:rsidR="00713CA8" w:rsidRPr="00020A24" w:rsidRDefault="00713CA8" w:rsidP="00656B21">
      <w:pPr>
        <w:widowControl w:val="0"/>
        <w:numPr>
          <w:ilvl w:val="1"/>
          <w:numId w:val="58"/>
        </w:numPr>
        <w:tabs>
          <w:tab w:val="clear" w:pos="1440"/>
          <w:tab w:val="num" w:pos="426"/>
          <w:tab w:val="num" w:pos="900"/>
        </w:tabs>
        <w:overflowPunct w:val="0"/>
        <w:autoSpaceDE w:val="0"/>
        <w:autoSpaceDN w:val="0"/>
        <w:adjustRightInd w:val="0"/>
        <w:spacing w:after="0" w:line="240" w:lineRule="auto"/>
        <w:ind w:left="900"/>
        <w:jc w:val="both"/>
        <w:rPr>
          <w:rFonts w:ascii="Times New Roman" w:hAnsi="Times New Roman"/>
          <w:sz w:val="24"/>
          <w:szCs w:val="24"/>
        </w:rPr>
      </w:pPr>
      <w:r w:rsidRPr="00020A24">
        <w:rPr>
          <w:rFonts w:ascii="Times New Roman" w:hAnsi="Times New Roman"/>
          <w:sz w:val="24"/>
          <w:szCs w:val="24"/>
        </w:rPr>
        <w:t xml:space="preserve">Determination of pK of weak acid </w:t>
      </w:r>
    </w:p>
    <w:p w:rsidR="00713CA8" w:rsidRPr="00020A24" w:rsidRDefault="00713CA8" w:rsidP="00656B21">
      <w:pPr>
        <w:widowControl w:val="0"/>
        <w:tabs>
          <w:tab w:val="num" w:pos="720"/>
        </w:tabs>
        <w:overflowPunct w:val="0"/>
        <w:autoSpaceDE w:val="0"/>
        <w:autoSpaceDN w:val="0"/>
        <w:adjustRightInd w:val="0"/>
        <w:spacing w:after="0" w:line="240" w:lineRule="auto"/>
        <w:jc w:val="both"/>
        <w:rPr>
          <w:rFonts w:ascii="Times New Roman" w:hAnsi="Times New Roman"/>
          <w:b/>
          <w:sz w:val="24"/>
          <w:szCs w:val="24"/>
        </w:rPr>
      </w:pPr>
    </w:p>
    <w:p w:rsidR="00713CA8" w:rsidRPr="00020A24" w:rsidRDefault="00713CA8" w:rsidP="00656B21">
      <w:pPr>
        <w:widowControl w:val="0"/>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sz w:val="24"/>
          <w:szCs w:val="24"/>
        </w:rPr>
        <w:t>Essential Readings:</w:t>
      </w:r>
    </w:p>
    <w:p w:rsidR="00713CA8" w:rsidRPr="00020A24" w:rsidRDefault="00713CA8" w:rsidP="00656B21">
      <w:pPr>
        <w:widowControl w:val="0"/>
        <w:numPr>
          <w:ilvl w:val="0"/>
          <w:numId w:val="5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Khosla, B. D.; Garg, V. C. &amp; Gulati, A. </w:t>
      </w:r>
      <w:r w:rsidRPr="00020A24">
        <w:rPr>
          <w:rFonts w:ascii="Times New Roman" w:hAnsi="Times New Roman"/>
          <w:i/>
          <w:iCs/>
          <w:sz w:val="24"/>
          <w:szCs w:val="24"/>
        </w:rPr>
        <w:t>Senior Practical Physical Chemistry,</w:t>
      </w:r>
      <w:r w:rsidRPr="00020A24">
        <w:rPr>
          <w:rFonts w:ascii="Times New Roman" w:hAnsi="Times New Roman"/>
          <w:sz w:val="24"/>
          <w:szCs w:val="24"/>
        </w:rPr>
        <w:t xml:space="preserve"> R. Chand &amp; Co.: New Delhi (2011). </w:t>
      </w:r>
    </w:p>
    <w:p w:rsidR="00713CA8" w:rsidRPr="00020A24" w:rsidRDefault="00713CA8" w:rsidP="00656B21">
      <w:pPr>
        <w:widowControl w:val="0"/>
        <w:numPr>
          <w:ilvl w:val="0"/>
          <w:numId w:val="5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Garland, C. W.; Nibler, J. W. &amp; Shoemaker, D. P. </w:t>
      </w:r>
      <w:r w:rsidRPr="00020A24">
        <w:rPr>
          <w:rFonts w:ascii="Times New Roman" w:hAnsi="Times New Roman"/>
          <w:i/>
          <w:iCs/>
          <w:sz w:val="24"/>
          <w:szCs w:val="24"/>
        </w:rPr>
        <w:t>Experiments in Physical Chemistry</w:t>
      </w:r>
      <w:r w:rsidRPr="00020A24">
        <w:rPr>
          <w:rFonts w:ascii="Times New Roman" w:hAnsi="Times New Roman"/>
          <w:sz w:val="24"/>
          <w:szCs w:val="24"/>
        </w:rPr>
        <w:t xml:space="preserve"> </w:t>
      </w:r>
      <w:r w:rsidRPr="00020A24">
        <w:rPr>
          <w:rFonts w:ascii="Times New Roman" w:hAnsi="Times New Roman"/>
          <w:i/>
          <w:iCs/>
          <w:sz w:val="24"/>
          <w:szCs w:val="24"/>
        </w:rPr>
        <w:t>8</w:t>
      </w:r>
      <w:r w:rsidRPr="00020A24">
        <w:rPr>
          <w:rFonts w:ascii="Times New Roman" w:hAnsi="Times New Roman"/>
          <w:i/>
          <w:iCs/>
          <w:sz w:val="24"/>
          <w:szCs w:val="24"/>
          <w:vertAlign w:val="superscript"/>
        </w:rPr>
        <w:t>th</w:t>
      </w:r>
      <w:r w:rsidRPr="00020A24">
        <w:rPr>
          <w:rFonts w:ascii="Times New Roman" w:hAnsi="Times New Roman"/>
          <w:i/>
          <w:iCs/>
          <w:sz w:val="24"/>
          <w:szCs w:val="24"/>
        </w:rPr>
        <w:t xml:space="preserve"> Ed.; </w:t>
      </w:r>
      <w:r w:rsidRPr="00020A24">
        <w:rPr>
          <w:rFonts w:ascii="Times New Roman" w:hAnsi="Times New Roman"/>
          <w:sz w:val="24"/>
          <w:szCs w:val="24"/>
        </w:rPr>
        <w:t>McGraw-Hill: New York (2003).</w:t>
      </w:r>
      <w:r w:rsidRPr="00020A24">
        <w:rPr>
          <w:rFonts w:ascii="Times New Roman" w:hAnsi="Times New Roman"/>
          <w:i/>
          <w:iCs/>
          <w:sz w:val="24"/>
          <w:szCs w:val="24"/>
        </w:rPr>
        <w:t xml:space="preserve"> </w:t>
      </w:r>
    </w:p>
    <w:p w:rsidR="00713CA8" w:rsidRPr="00020A24" w:rsidRDefault="00713CA8" w:rsidP="00656B21">
      <w:pPr>
        <w:widowControl w:val="0"/>
        <w:numPr>
          <w:ilvl w:val="0"/>
          <w:numId w:val="59"/>
        </w:numPr>
        <w:overflowPunct w:val="0"/>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sz w:val="24"/>
          <w:szCs w:val="24"/>
        </w:rPr>
        <w:t xml:space="preserve">Halpern, A. M. &amp; McBane, G. C. </w:t>
      </w:r>
      <w:r w:rsidRPr="00020A24">
        <w:rPr>
          <w:rFonts w:ascii="Times New Roman" w:hAnsi="Times New Roman"/>
          <w:i/>
          <w:iCs/>
          <w:sz w:val="24"/>
          <w:szCs w:val="24"/>
        </w:rPr>
        <w:t>Experimental Physical Chemistry 3</w:t>
      </w:r>
      <w:r w:rsidRPr="00020A24">
        <w:rPr>
          <w:rFonts w:ascii="Times New Roman" w:hAnsi="Times New Roman"/>
          <w:i/>
          <w:iCs/>
          <w:sz w:val="24"/>
          <w:szCs w:val="24"/>
          <w:vertAlign w:val="superscript"/>
        </w:rPr>
        <w:t>rd</w:t>
      </w:r>
      <w:r w:rsidRPr="00020A24">
        <w:rPr>
          <w:rFonts w:ascii="Times New Roman" w:hAnsi="Times New Roman"/>
          <w:sz w:val="24"/>
          <w:szCs w:val="24"/>
        </w:rPr>
        <w:t xml:space="preserve"> </w:t>
      </w:r>
      <w:r w:rsidRPr="00020A24">
        <w:rPr>
          <w:rFonts w:ascii="Times New Roman" w:hAnsi="Times New Roman"/>
          <w:i/>
          <w:iCs/>
          <w:sz w:val="24"/>
          <w:szCs w:val="24"/>
        </w:rPr>
        <w:t>Ed.;</w:t>
      </w:r>
      <w:r w:rsidRPr="00020A24">
        <w:rPr>
          <w:rFonts w:ascii="Times New Roman" w:hAnsi="Times New Roman"/>
          <w:sz w:val="24"/>
          <w:szCs w:val="24"/>
        </w:rPr>
        <w:t xml:space="preserve"> W.H. Freeman &amp; Co.: New York (2003).</w:t>
      </w:r>
    </w:p>
    <w:p w:rsidR="00656B21" w:rsidRDefault="00656B21" w:rsidP="00656B21">
      <w:pPr>
        <w:pStyle w:val="ListParagraph"/>
        <w:spacing w:after="0" w:line="240" w:lineRule="auto"/>
        <w:ind w:left="0"/>
        <w:jc w:val="both"/>
        <w:rPr>
          <w:rFonts w:ascii="Times New Roman" w:eastAsia="Times New Roman" w:hAnsi="Times New Roman"/>
          <w:b/>
          <w:sz w:val="24"/>
          <w:szCs w:val="24"/>
        </w:rPr>
      </w:pPr>
    </w:p>
    <w:p w:rsidR="00713CA8" w:rsidRPr="00020A24" w:rsidRDefault="00713CA8" w:rsidP="00656B21">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To the preparation for each experiment by studying lab handouts and links therein.</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 To know about the safety requirements and lab skills to perform physico-chemical experiments. </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 An appreciation for modern problems and scientific controversies in physical chemistry.</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 How to design and perform experiments to determine the rate, order, and activation energy of chemical reactions by varying concentrations and/or temperature. </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lastRenderedPageBreak/>
        <w:t xml:space="preserve"> Methods to measure equilibrium concentrations and equilibrium constants for acid-base, solubility, and complexation reactions given initial concentrations of reactant.  </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 xml:space="preserve">To the preparation of buffer solutions at a required pH, given a choice of solutions of acid/conjugate base pairs.  </w:t>
      </w:r>
    </w:p>
    <w:p w:rsidR="00713CA8" w:rsidRPr="00020A24" w:rsidRDefault="00713CA8" w:rsidP="00ED79A1">
      <w:pPr>
        <w:pStyle w:val="ListParagraph"/>
        <w:numPr>
          <w:ilvl w:val="0"/>
          <w:numId w:val="141"/>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To know the principle and mechanism of Conductormetric and potentiometric titrations.</w:t>
      </w:r>
    </w:p>
    <w:p w:rsidR="00713CA8" w:rsidRPr="00020A24" w:rsidRDefault="00713CA8" w:rsidP="00020A24">
      <w:pPr>
        <w:pStyle w:val="ListParagraph"/>
        <w:spacing w:after="0" w:line="240" w:lineRule="auto"/>
        <w:ind w:left="1440"/>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713CA8" w:rsidRPr="00020A24" w:rsidTr="008A1AA2">
        <w:tc>
          <w:tcPr>
            <w:tcW w:w="9486" w:type="dxa"/>
            <w:gridSpan w:val="13"/>
          </w:tcPr>
          <w:p w:rsidR="00713CA8" w:rsidRPr="00020A24" w:rsidRDefault="00713CA8" w:rsidP="00020A24">
            <w:pPr>
              <w:spacing w:after="0" w:line="240" w:lineRule="auto"/>
              <w:rPr>
                <w:rFonts w:ascii="Times New Roman" w:hAnsi="Times New Roman"/>
                <w:b/>
                <w:sz w:val="24"/>
                <w:szCs w:val="24"/>
              </w:rPr>
            </w:pPr>
            <w:r w:rsidRPr="00020A24">
              <w:rPr>
                <w:rFonts w:ascii="Times New Roman" w:hAnsi="Times New Roman"/>
                <w:b/>
                <w:sz w:val="24"/>
                <w:szCs w:val="24"/>
              </w:rPr>
              <w:t>ILCCH503:</w:t>
            </w:r>
            <w:r w:rsidRPr="00020A24">
              <w:rPr>
                <w:rFonts w:ascii="Times New Roman" w:hAnsi="Times New Roman"/>
                <w:b/>
                <w:spacing w:val="1"/>
                <w:sz w:val="24"/>
                <w:szCs w:val="24"/>
              </w:rPr>
              <w:t>Physical Chemistry Laboratory IV</w:t>
            </w:r>
          </w:p>
        </w:tc>
      </w:tr>
      <w:tr w:rsidR="00713CA8" w:rsidRPr="00020A24" w:rsidTr="008A1AA2">
        <w:tc>
          <w:tcPr>
            <w:tcW w:w="729" w:type="dxa"/>
          </w:tcPr>
          <w:p w:rsidR="00713CA8" w:rsidRPr="00020A24" w:rsidRDefault="00713CA8"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713CA8" w:rsidRPr="00020A24" w:rsidTr="008A1AA2">
        <w:trPr>
          <w:trHeight w:val="737"/>
        </w:trPr>
        <w:tc>
          <w:tcPr>
            <w:tcW w:w="729" w:type="dxa"/>
          </w:tcPr>
          <w:p w:rsidR="00713CA8" w:rsidRPr="00020A24" w:rsidRDefault="00713CA8"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713CA8" w:rsidRPr="00020A24" w:rsidRDefault="00713CA8" w:rsidP="00020A24">
            <w:pPr>
              <w:spacing w:after="0" w:line="240" w:lineRule="auto"/>
              <w:rPr>
                <w:rFonts w:ascii="Times New Roman" w:hAnsi="Times New Roman"/>
                <w:sz w:val="24"/>
                <w:szCs w:val="24"/>
              </w:rPr>
            </w:pPr>
          </w:p>
        </w:tc>
        <w:tc>
          <w:tcPr>
            <w:tcW w:w="450" w:type="dxa"/>
          </w:tcPr>
          <w:p w:rsidR="00713CA8" w:rsidRPr="00020A24" w:rsidRDefault="00713CA8" w:rsidP="00020A24">
            <w:pPr>
              <w:spacing w:after="0" w:line="240" w:lineRule="auto"/>
              <w:rPr>
                <w:rFonts w:ascii="Times New Roman" w:hAnsi="Times New Roman"/>
                <w:sz w:val="24"/>
                <w:szCs w:val="24"/>
              </w:rPr>
            </w:pP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713CA8" w:rsidRPr="00020A24" w:rsidRDefault="00713CA8" w:rsidP="00020A24">
            <w:pPr>
              <w:spacing w:after="0" w:line="240" w:lineRule="auto"/>
              <w:rPr>
                <w:rFonts w:ascii="Times New Roman" w:hAnsi="Times New Roman"/>
                <w:sz w:val="24"/>
                <w:szCs w:val="24"/>
              </w:rPr>
            </w:pPr>
          </w:p>
        </w:tc>
        <w:tc>
          <w:tcPr>
            <w:tcW w:w="450" w:type="dxa"/>
          </w:tcPr>
          <w:p w:rsidR="00713CA8" w:rsidRPr="00020A24" w:rsidRDefault="00713CA8" w:rsidP="00020A24">
            <w:pPr>
              <w:spacing w:after="0" w:line="240" w:lineRule="auto"/>
              <w:rPr>
                <w:rFonts w:ascii="Times New Roman" w:hAnsi="Times New Roman"/>
                <w:sz w:val="24"/>
                <w:szCs w:val="24"/>
              </w:rPr>
            </w:pPr>
          </w:p>
        </w:tc>
        <w:tc>
          <w:tcPr>
            <w:tcW w:w="450" w:type="dxa"/>
          </w:tcPr>
          <w:p w:rsidR="00713CA8" w:rsidRPr="00020A24" w:rsidRDefault="00713CA8" w:rsidP="00020A24">
            <w:pPr>
              <w:spacing w:after="0" w:line="240" w:lineRule="auto"/>
              <w:rPr>
                <w:rFonts w:ascii="Times New Roman" w:hAnsi="Times New Roman"/>
                <w:sz w:val="24"/>
                <w:szCs w:val="24"/>
              </w:rPr>
            </w:pPr>
          </w:p>
        </w:tc>
        <w:tc>
          <w:tcPr>
            <w:tcW w:w="450" w:type="dxa"/>
          </w:tcPr>
          <w:p w:rsidR="00713CA8" w:rsidRPr="00020A24" w:rsidRDefault="00713CA8" w:rsidP="00020A24">
            <w:pPr>
              <w:spacing w:after="0" w:line="240" w:lineRule="auto"/>
              <w:rPr>
                <w:rFonts w:ascii="Times New Roman" w:hAnsi="Times New Roman"/>
                <w:sz w:val="24"/>
                <w:szCs w:val="24"/>
              </w:rPr>
            </w:pPr>
          </w:p>
        </w:tc>
        <w:tc>
          <w:tcPr>
            <w:tcW w:w="450" w:type="dxa"/>
          </w:tcPr>
          <w:p w:rsidR="00713CA8" w:rsidRPr="00020A24" w:rsidRDefault="00713CA8" w:rsidP="00020A24">
            <w:pPr>
              <w:spacing w:after="0" w:line="240" w:lineRule="auto"/>
              <w:rPr>
                <w:rFonts w:ascii="Times New Roman" w:hAnsi="Times New Roman"/>
                <w:sz w:val="24"/>
                <w:szCs w:val="24"/>
              </w:rPr>
            </w:pPr>
          </w:p>
        </w:tc>
        <w:tc>
          <w:tcPr>
            <w:tcW w:w="378" w:type="dxa"/>
          </w:tcPr>
          <w:p w:rsidR="00713CA8" w:rsidRPr="00020A24" w:rsidRDefault="00713CA8" w:rsidP="00020A24">
            <w:pPr>
              <w:spacing w:after="0" w:line="240" w:lineRule="auto"/>
              <w:rPr>
                <w:rFonts w:ascii="Times New Roman" w:hAnsi="Times New Roman"/>
                <w:sz w:val="24"/>
                <w:szCs w:val="24"/>
              </w:rPr>
            </w:pPr>
          </w:p>
        </w:tc>
      </w:tr>
      <w:tr w:rsidR="00713CA8" w:rsidRPr="00020A24" w:rsidTr="008A1AA2">
        <w:tc>
          <w:tcPr>
            <w:tcW w:w="729" w:type="dxa"/>
            <w:vMerge w:val="restart"/>
          </w:tcPr>
          <w:p w:rsidR="00713CA8" w:rsidRPr="00020A24" w:rsidRDefault="00713CA8"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713CA8" w:rsidRPr="00020A24" w:rsidTr="008A1AA2">
        <w:tc>
          <w:tcPr>
            <w:tcW w:w="729" w:type="dxa"/>
          </w:tcPr>
          <w:p w:rsidR="00713CA8" w:rsidRPr="00020A24" w:rsidRDefault="00713CA8" w:rsidP="00020A24">
            <w:pPr>
              <w:spacing w:after="0" w:line="240" w:lineRule="auto"/>
              <w:jc w:val="center"/>
              <w:rPr>
                <w:rFonts w:ascii="Times New Roman" w:hAnsi="Times New Roman"/>
                <w:sz w:val="24"/>
                <w:szCs w:val="24"/>
              </w:rPr>
            </w:pPr>
          </w:p>
        </w:tc>
        <w:tc>
          <w:tcPr>
            <w:tcW w:w="3879" w:type="dxa"/>
          </w:tcPr>
          <w:p w:rsidR="00713CA8" w:rsidRPr="00020A24" w:rsidRDefault="00713CA8" w:rsidP="00020A24">
            <w:pPr>
              <w:spacing w:after="0" w:line="240" w:lineRule="auto"/>
              <w:rPr>
                <w:rFonts w:ascii="Times New Roman" w:hAnsi="Times New Roman"/>
                <w:sz w:val="24"/>
                <w:szCs w:val="24"/>
              </w:rPr>
            </w:pPr>
          </w:p>
        </w:tc>
        <w:tc>
          <w:tcPr>
            <w:tcW w:w="1350" w:type="dxa"/>
            <w:gridSpan w:val="3"/>
          </w:tcPr>
          <w:p w:rsidR="00713CA8" w:rsidRPr="00020A24" w:rsidRDefault="00713CA8"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713CA8" w:rsidRPr="00020A24" w:rsidRDefault="00713CA8" w:rsidP="00020A24">
            <w:pPr>
              <w:spacing w:after="0" w:line="240" w:lineRule="auto"/>
              <w:rPr>
                <w:rFonts w:ascii="Times New Roman" w:hAnsi="Times New Roman"/>
                <w:sz w:val="24"/>
                <w:szCs w:val="24"/>
              </w:rPr>
            </w:pPr>
          </w:p>
        </w:tc>
        <w:tc>
          <w:tcPr>
            <w:tcW w:w="1728" w:type="dxa"/>
            <w:gridSpan w:val="4"/>
          </w:tcPr>
          <w:p w:rsidR="00713CA8" w:rsidRPr="00020A24" w:rsidRDefault="00713CA8" w:rsidP="00020A24">
            <w:pPr>
              <w:spacing w:after="0" w:line="240" w:lineRule="auto"/>
              <w:rPr>
                <w:rFonts w:ascii="Times New Roman" w:hAnsi="Times New Roman"/>
                <w:sz w:val="24"/>
                <w:szCs w:val="24"/>
              </w:rPr>
            </w:pPr>
          </w:p>
        </w:tc>
      </w:tr>
    </w:tbl>
    <w:p w:rsidR="00713CA8" w:rsidRPr="00020A24" w:rsidRDefault="00713CA8" w:rsidP="00020A24">
      <w:pPr>
        <w:spacing w:after="0" w:line="240" w:lineRule="auto"/>
        <w:rPr>
          <w:rFonts w:ascii="Times New Roman" w:hAnsi="Times New Roman"/>
          <w:b/>
          <w:sz w:val="24"/>
          <w:szCs w:val="24"/>
        </w:rPr>
      </w:pPr>
    </w:p>
    <w:p w:rsidR="00656B21" w:rsidRDefault="00656B21" w:rsidP="00656B21">
      <w:pPr>
        <w:tabs>
          <w:tab w:val="left" w:pos="1440"/>
        </w:tabs>
        <w:spacing w:after="0" w:line="240" w:lineRule="auto"/>
        <w:rPr>
          <w:rFonts w:ascii="Times New Roman" w:hAnsi="Times New Roman"/>
          <w:b/>
          <w:sz w:val="24"/>
          <w:szCs w:val="24"/>
        </w:rPr>
      </w:pPr>
    </w:p>
    <w:p w:rsidR="00397958" w:rsidRDefault="00397958" w:rsidP="00656B21">
      <w:pPr>
        <w:tabs>
          <w:tab w:val="left" w:pos="1440"/>
        </w:tabs>
        <w:spacing w:after="0" w:line="240" w:lineRule="auto"/>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397958" w:rsidRDefault="00397958" w:rsidP="00656B21">
      <w:pPr>
        <w:tabs>
          <w:tab w:val="left" w:pos="1440"/>
        </w:tabs>
        <w:spacing w:after="0" w:line="240" w:lineRule="auto"/>
        <w:jc w:val="center"/>
        <w:rPr>
          <w:rFonts w:ascii="Times New Roman" w:hAnsi="Times New Roman"/>
          <w:b/>
          <w:sz w:val="24"/>
          <w:szCs w:val="24"/>
        </w:rPr>
      </w:pPr>
    </w:p>
    <w:p w:rsidR="00656B21" w:rsidRPr="00656B21" w:rsidRDefault="00656B21" w:rsidP="00656B21">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20 (DSE Lab 3): </w:t>
      </w:r>
      <w:r w:rsidRPr="00656B21">
        <w:rPr>
          <w:rFonts w:ascii="Times New Roman" w:hAnsi="Times New Roman"/>
          <w:b/>
          <w:sz w:val="24"/>
          <w:szCs w:val="24"/>
        </w:rPr>
        <w:t xml:space="preserve">Analytical Technique Laboratory-I </w:t>
      </w:r>
      <w:r>
        <w:rPr>
          <w:rFonts w:ascii="Times New Roman" w:hAnsi="Times New Roman"/>
          <w:b/>
          <w:sz w:val="24"/>
          <w:szCs w:val="24"/>
        </w:rPr>
        <w:t>(</w:t>
      </w:r>
      <w:r w:rsidRPr="00656B21">
        <w:rPr>
          <w:rFonts w:ascii="Times New Roman" w:hAnsi="Times New Roman"/>
          <w:b/>
          <w:sz w:val="24"/>
          <w:szCs w:val="24"/>
        </w:rPr>
        <w:t>ILCCH504</w:t>
      </w:r>
      <w:r>
        <w:rPr>
          <w:rFonts w:ascii="Times New Roman" w:hAnsi="Times New Roman"/>
          <w:b/>
          <w:sz w:val="24"/>
          <w:szCs w:val="24"/>
        </w:rPr>
        <w:t>)</w:t>
      </w:r>
    </w:p>
    <w:p w:rsidR="00656B21" w:rsidRPr="00656B21" w:rsidRDefault="00656B21" w:rsidP="00656B21">
      <w:pPr>
        <w:tabs>
          <w:tab w:val="left" w:pos="1440"/>
        </w:tabs>
        <w:spacing w:after="0" w:line="240" w:lineRule="auto"/>
        <w:rPr>
          <w:rFonts w:ascii="Times New Roman" w:hAnsi="Times New Roman"/>
          <w:b/>
          <w:sz w:val="24"/>
          <w:szCs w:val="24"/>
        </w:rPr>
      </w:pPr>
    </w:p>
    <w:p w:rsidR="00656B21" w:rsidRPr="00656B21" w:rsidRDefault="00656B21" w:rsidP="00656B21">
      <w:pPr>
        <w:tabs>
          <w:tab w:val="left" w:pos="1440"/>
        </w:tabs>
        <w:spacing w:after="0" w:line="240" w:lineRule="auto"/>
        <w:jc w:val="both"/>
        <w:rPr>
          <w:rFonts w:ascii="Times New Roman" w:hAnsi="Times New Roman"/>
          <w:b/>
          <w:sz w:val="24"/>
          <w:szCs w:val="24"/>
        </w:rPr>
      </w:pPr>
      <w:r w:rsidRPr="00656B21">
        <w:rPr>
          <w:rFonts w:ascii="Times New Roman" w:hAnsi="Times New Roman"/>
          <w:b/>
          <w:sz w:val="24"/>
          <w:szCs w:val="24"/>
        </w:rPr>
        <w:t xml:space="preserve">Prerequisite: </w:t>
      </w:r>
      <w:r w:rsidRPr="00656B21">
        <w:rPr>
          <w:rFonts w:ascii="Times New Roman" w:hAnsi="Times New Roman"/>
          <w:bCs/>
          <w:sz w:val="24"/>
          <w:szCs w:val="24"/>
        </w:rPr>
        <w:t>Nil</w:t>
      </w:r>
    </w:p>
    <w:p w:rsidR="00656B21" w:rsidRPr="00656B21" w:rsidRDefault="00656B21" w:rsidP="00656B21">
      <w:pPr>
        <w:tabs>
          <w:tab w:val="left" w:pos="1440"/>
        </w:tabs>
        <w:spacing w:after="0" w:line="240" w:lineRule="auto"/>
        <w:jc w:val="both"/>
        <w:rPr>
          <w:rFonts w:ascii="Times New Roman" w:hAnsi="Times New Roman"/>
          <w:b/>
          <w:sz w:val="24"/>
          <w:szCs w:val="24"/>
        </w:rPr>
      </w:pPr>
      <w:r w:rsidRPr="00656B21">
        <w:rPr>
          <w:rFonts w:ascii="Times New Roman" w:hAnsi="Times New Roman"/>
          <w:b/>
          <w:sz w:val="24"/>
          <w:szCs w:val="24"/>
        </w:rPr>
        <w:t>Purpose:</w:t>
      </w:r>
    </w:p>
    <w:p w:rsidR="00656B21" w:rsidRPr="00656B21" w:rsidRDefault="00656B21" w:rsidP="00656B21">
      <w:pPr>
        <w:tabs>
          <w:tab w:val="left" w:pos="1440"/>
        </w:tabs>
        <w:spacing w:after="0" w:line="240" w:lineRule="auto"/>
        <w:jc w:val="both"/>
        <w:rPr>
          <w:rFonts w:ascii="Times New Roman" w:hAnsi="Times New Roman"/>
          <w:b/>
          <w:sz w:val="24"/>
          <w:szCs w:val="24"/>
        </w:rPr>
      </w:pPr>
      <w:r w:rsidRPr="00656B21">
        <w:rPr>
          <w:rFonts w:ascii="Times New Roman" w:hAnsi="Times New Roman"/>
          <w:b/>
          <w:sz w:val="24"/>
          <w:szCs w:val="24"/>
        </w:rPr>
        <w:t>Course Objectives:</w:t>
      </w:r>
    </w:p>
    <w:p w:rsidR="00656B21" w:rsidRPr="00656B21" w:rsidRDefault="00656B21" w:rsidP="00ED79A1">
      <w:pPr>
        <w:pStyle w:val="ListParagraph"/>
        <w:numPr>
          <w:ilvl w:val="0"/>
          <w:numId w:val="212"/>
        </w:numPr>
        <w:tabs>
          <w:tab w:val="left" w:pos="1440"/>
        </w:tabs>
        <w:spacing w:after="0" w:line="240" w:lineRule="auto"/>
        <w:ind w:left="709" w:hanging="425"/>
        <w:jc w:val="both"/>
        <w:rPr>
          <w:rFonts w:ascii="Times New Roman" w:hAnsi="Times New Roman"/>
          <w:bCs/>
          <w:sz w:val="24"/>
          <w:szCs w:val="24"/>
        </w:rPr>
      </w:pPr>
      <w:r w:rsidRPr="00656B21">
        <w:rPr>
          <w:rFonts w:ascii="Times New Roman" w:hAnsi="Times New Roman"/>
          <w:bCs/>
          <w:sz w:val="24"/>
          <w:szCs w:val="24"/>
        </w:rPr>
        <w:t>Make familiar with spectroscopic technique</w:t>
      </w:r>
    </w:p>
    <w:p w:rsidR="00656B21" w:rsidRPr="00656B21" w:rsidRDefault="00656B21" w:rsidP="00ED79A1">
      <w:pPr>
        <w:pStyle w:val="ListParagraph"/>
        <w:numPr>
          <w:ilvl w:val="0"/>
          <w:numId w:val="212"/>
        </w:numPr>
        <w:tabs>
          <w:tab w:val="left" w:pos="1440"/>
        </w:tabs>
        <w:spacing w:after="0" w:line="240" w:lineRule="auto"/>
        <w:ind w:left="709" w:hanging="425"/>
        <w:jc w:val="both"/>
        <w:rPr>
          <w:rFonts w:ascii="Times New Roman" w:hAnsi="Times New Roman"/>
          <w:bCs/>
          <w:sz w:val="24"/>
          <w:szCs w:val="24"/>
        </w:rPr>
      </w:pPr>
      <w:r w:rsidRPr="00656B21">
        <w:rPr>
          <w:rFonts w:ascii="Times New Roman" w:hAnsi="Times New Roman"/>
          <w:bCs/>
          <w:sz w:val="24"/>
          <w:szCs w:val="24"/>
        </w:rPr>
        <w:t>Hands on practice on STA, CV, HPLC, Flame photometry, Gas Chromatography, Potentiometer</w:t>
      </w:r>
    </w:p>
    <w:p w:rsidR="00C273C9" w:rsidRPr="00656B21" w:rsidRDefault="00656B21" w:rsidP="00ED79A1">
      <w:pPr>
        <w:pStyle w:val="ListParagraph"/>
        <w:numPr>
          <w:ilvl w:val="0"/>
          <w:numId w:val="212"/>
        </w:numPr>
        <w:tabs>
          <w:tab w:val="left" w:pos="1440"/>
        </w:tabs>
        <w:spacing w:after="0" w:line="240" w:lineRule="auto"/>
        <w:ind w:left="709" w:hanging="425"/>
        <w:jc w:val="both"/>
        <w:rPr>
          <w:rFonts w:ascii="Times New Roman" w:hAnsi="Times New Roman"/>
          <w:bCs/>
          <w:sz w:val="24"/>
          <w:szCs w:val="24"/>
        </w:rPr>
      </w:pPr>
      <w:r w:rsidRPr="00656B21">
        <w:rPr>
          <w:rFonts w:ascii="Times New Roman" w:hAnsi="Times New Roman"/>
          <w:bCs/>
          <w:sz w:val="24"/>
          <w:szCs w:val="24"/>
        </w:rPr>
        <w:t>Determine the composition of complexes</w:t>
      </w:r>
    </w:p>
    <w:p w:rsidR="00656B21" w:rsidRDefault="00656B21" w:rsidP="00656B21">
      <w:pPr>
        <w:tabs>
          <w:tab w:val="left" w:pos="1440"/>
        </w:tabs>
        <w:spacing w:after="0" w:line="240" w:lineRule="auto"/>
        <w:jc w:val="both"/>
        <w:rPr>
          <w:rFonts w:ascii="Times New Roman" w:hAnsi="Times New Roman"/>
          <w:b/>
          <w:sz w:val="24"/>
          <w:szCs w:val="24"/>
        </w:rPr>
      </w:pPr>
    </w:p>
    <w:p w:rsidR="00C273C9" w:rsidRPr="00020A24" w:rsidRDefault="00C273C9" w:rsidP="00656B21">
      <w:pPr>
        <w:tabs>
          <w:tab w:val="left" w:pos="1440"/>
        </w:tabs>
        <w:spacing w:after="0" w:line="240" w:lineRule="auto"/>
        <w:jc w:val="both"/>
        <w:rPr>
          <w:rFonts w:ascii="Times New Roman" w:hAnsi="Times New Roman"/>
          <w:b/>
          <w:sz w:val="24"/>
          <w:szCs w:val="24"/>
        </w:rPr>
      </w:pPr>
      <w:r w:rsidRPr="00020A24">
        <w:rPr>
          <w:rFonts w:ascii="Times New Roman" w:hAnsi="Times New Roman"/>
          <w:b/>
          <w:sz w:val="24"/>
          <w:szCs w:val="24"/>
        </w:rPr>
        <w:t>Syllabus</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Spectroscopic determination of:</w:t>
      </w:r>
    </w:p>
    <w:p w:rsidR="00415142" w:rsidRPr="00020A24" w:rsidRDefault="00415142" w:rsidP="00656B21">
      <w:pPr>
        <w:pStyle w:val="ListParagraph"/>
        <w:widowControl w:val="0"/>
        <w:numPr>
          <w:ilvl w:val="0"/>
          <w:numId w:val="42"/>
        </w:numPr>
        <w:autoSpaceDE w:val="0"/>
        <w:autoSpaceDN w:val="0"/>
        <w:adjustRightInd w:val="0"/>
        <w:spacing w:after="0" w:line="240" w:lineRule="auto"/>
        <w:ind w:right="-6"/>
        <w:jc w:val="both"/>
        <w:rPr>
          <w:rFonts w:ascii="Times New Roman" w:hAnsi="Times New Roman"/>
          <w:sz w:val="24"/>
          <w:szCs w:val="24"/>
        </w:rPr>
      </w:pPr>
      <w:r w:rsidRPr="00020A24">
        <w:rPr>
          <w:rFonts w:ascii="Times New Roman" w:hAnsi="Times New Roman"/>
          <w:bCs/>
          <w:sz w:val="24"/>
          <w:szCs w:val="24"/>
        </w:rPr>
        <w:t>Ir</w:t>
      </w:r>
      <w:r w:rsidRPr="00020A24">
        <w:rPr>
          <w:rFonts w:ascii="Times New Roman" w:hAnsi="Times New Roman"/>
          <w:bCs/>
          <w:spacing w:val="-1"/>
          <w:sz w:val="24"/>
          <w:szCs w:val="24"/>
        </w:rPr>
        <w:t>o</w:t>
      </w:r>
      <w:r w:rsidRPr="00020A24">
        <w:rPr>
          <w:rFonts w:ascii="Times New Roman" w:hAnsi="Times New Roman"/>
          <w:bCs/>
          <w:sz w:val="24"/>
          <w:szCs w:val="24"/>
        </w:rPr>
        <w:t>n/ copper/ nickel</w:t>
      </w:r>
      <w:r w:rsidRPr="00020A24">
        <w:rPr>
          <w:rFonts w:ascii="Times New Roman" w:hAnsi="Times New Roman"/>
          <w:bCs/>
          <w:spacing w:val="1"/>
          <w:sz w:val="24"/>
          <w:szCs w:val="24"/>
        </w:rPr>
        <w:t xml:space="preserve"> </w:t>
      </w:r>
      <w:r w:rsidRPr="00020A24">
        <w:rPr>
          <w:rFonts w:ascii="Times New Roman" w:hAnsi="Times New Roman"/>
          <w:bCs/>
          <w:spacing w:val="-1"/>
          <w:sz w:val="24"/>
          <w:szCs w:val="24"/>
        </w:rPr>
        <w:t>i</w:t>
      </w:r>
      <w:r w:rsidRPr="00020A24">
        <w:rPr>
          <w:rFonts w:ascii="Times New Roman" w:hAnsi="Times New Roman"/>
          <w:bCs/>
          <w:sz w:val="24"/>
          <w:szCs w:val="24"/>
        </w:rPr>
        <w:t>n</w:t>
      </w:r>
      <w:r w:rsidRPr="00020A24">
        <w:rPr>
          <w:rFonts w:ascii="Times New Roman" w:hAnsi="Times New Roman"/>
          <w:bCs/>
          <w:spacing w:val="1"/>
          <w:sz w:val="24"/>
          <w:szCs w:val="24"/>
        </w:rPr>
        <w:t xml:space="preserve"> </w:t>
      </w:r>
      <w:r w:rsidRPr="00020A24">
        <w:rPr>
          <w:rFonts w:ascii="Times New Roman" w:hAnsi="Times New Roman"/>
          <w:bCs/>
          <w:sz w:val="24"/>
          <w:szCs w:val="24"/>
        </w:rPr>
        <w:t>m</w:t>
      </w:r>
      <w:r w:rsidRPr="00020A24">
        <w:rPr>
          <w:rFonts w:ascii="Times New Roman" w:hAnsi="Times New Roman"/>
          <w:bCs/>
          <w:spacing w:val="-1"/>
          <w:sz w:val="24"/>
          <w:szCs w:val="24"/>
        </w:rPr>
        <w:t>inu</w:t>
      </w:r>
      <w:r w:rsidRPr="00020A24">
        <w:rPr>
          <w:rFonts w:ascii="Times New Roman" w:hAnsi="Times New Roman"/>
          <w:bCs/>
          <w:sz w:val="24"/>
          <w:szCs w:val="24"/>
        </w:rPr>
        <w:t>te</w:t>
      </w:r>
      <w:r w:rsidRPr="00020A24">
        <w:rPr>
          <w:rFonts w:ascii="Times New Roman" w:hAnsi="Times New Roman"/>
          <w:bCs/>
          <w:spacing w:val="2"/>
          <w:sz w:val="24"/>
          <w:szCs w:val="24"/>
        </w:rPr>
        <w:t xml:space="preserve"> </w:t>
      </w:r>
      <w:r w:rsidRPr="00020A24">
        <w:rPr>
          <w:rFonts w:ascii="Times New Roman" w:hAnsi="Times New Roman"/>
          <w:bCs/>
          <w:spacing w:val="-1"/>
          <w:sz w:val="24"/>
          <w:szCs w:val="24"/>
        </w:rPr>
        <w:t>qu</w:t>
      </w:r>
      <w:r w:rsidRPr="00020A24">
        <w:rPr>
          <w:rFonts w:ascii="Times New Roman" w:hAnsi="Times New Roman"/>
          <w:bCs/>
          <w:sz w:val="24"/>
          <w:szCs w:val="24"/>
        </w:rPr>
        <w:t>a</w:t>
      </w:r>
      <w:r w:rsidRPr="00020A24">
        <w:rPr>
          <w:rFonts w:ascii="Times New Roman" w:hAnsi="Times New Roman"/>
          <w:bCs/>
          <w:spacing w:val="-1"/>
          <w:sz w:val="24"/>
          <w:szCs w:val="24"/>
        </w:rPr>
        <w:t>n</w:t>
      </w:r>
      <w:r w:rsidRPr="00020A24">
        <w:rPr>
          <w:rFonts w:ascii="Times New Roman" w:hAnsi="Times New Roman"/>
          <w:bCs/>
          <w:sz w:val="24"/>
          <w:szCs w:val="24"/>
        </w:rPr>
        <w:t>t</w:t>
      </w:r>
      <w:r w:rsidRPr="00020A24">
        <w:rPr>
          <w:rFonts w:ascii="Times New Roman" w:hAnsi="Times New Roman"/>
          <w:bCs/>
          <w:spacing w:val="-1"/>
          <w:sz w:val="24"/>
          <w:szCs w:val="24"/>
        </w:rPr>
        <w:t>i</w:t>
      </w:r>
      <w:r w:rsidRPr="00020A24">
        <w:rPr>
          <w:rFonts w:ascii="Times New Roman" w:hAnsi="Times New Roman"/>
          <w:bCs/>
          <w:sz w:val="24"/>
          <w:szCs w:val="24"/>
        </w:rPr>
        <w:t>t</w:t>
      </w:r>
      <w:r w:rsidRPr="00020A24">
        <w:rPr>
          <w:rFonts w:ascii="Times New Roman" w:hAnsi="Times New Roman"/>
          <w:bCs/>
          <w:spacing w:val="-1"/>
          <w:sz w:val="24"/>
          <w:szCs w:val="24"/>
        </w:rPr>
        <w:t>i</w:t>
      </w:r>
      <w:r w:rsidRPr="00020A24">
        <w:rPr>
          <w:rFonts w:ascii="Times New Roman" w:hAnsi="Times New Roman"/>
          <w:bCs/>
          <w:sz w:val="24"/>
          <w:szCs w:val="24"/>
        </w:rPr>
        <w:t>es</w:t>
      </w:r>
      <w:r w:rsidRPr="00020A24">
        <w:rPr>
          <w:rFonts w:ascii="Times New Roman" w:hAnsi="Times New Roman"/>
          <w:bCs/>
          <w:spacing w:val="5"/>
          <w:sz w:val="24"/>
          <w:szCs w:val="24"/>
        </w:rPr>
        <w:t xml:space="preserve"> </w:t>
      </w:r>
      <w:r w:rsidRPr="00020A24">
        <w:rPr>
          <w:rFonts w:ascii="Times New Roman" w:hAnsi="Times New Roman"/>
          <w:bCs/>
          <w:spacing w:val="1"/>
          <w:sz w:val="24"/>
          <w:szCs w:val="24"/>
        </w:rPr>
        <w:t>b</w:t>
      </w:r>
      <w:r w:rsidRPr="00020A24">
        <w:rPr>
          <w:rFonts w:ascii="Times New Roman" w:hAnsi="Times New Roman"/>
          <w:bCs/>
          <w:sz w:val="24"/>
          <w:szCs w:val="24"/>
        </w:rPr>
        <w:t>y</w:t>
      </w:r>
      <w:r w:rsidRPr="00020A24">
        <w:rPr>
          <w:rFonts w:ascii="Times New Roman" w:hAnsi="Times New Roman"/>
          <w:bCs/>
          <w:spacing w:val="-2"/>
          <w:sz w:val="24"/>
          <w:szCs w:val="24"/>
        </w:rPr>
        <w:t xml:space="preserve"> </w:t>
      </w:r>
      <w:r w:rsidRPr="00020A24">
        <w:rPr>
          <w:rFonts w:ascii="Times New Roman" w:hAnsi="Times New Roman"/>
          <w:bCs/>
          <w:spacing w:val="-1"/>
          <w:sz w:val="24"/>
          <w:szCs w:val="24"/>
        </w:rPr>
        <w:t>U</w:t>
      </w:r>
      <w:r w:rsidRPr="00020A24">
        <w:rPr>
          <w:rFonts w:ascii="Times New Roman" w:hAnsi="Times New Roman"/>
          <w:bCs/>
          <w:sz w:val="24"/>
          <w:szCs w:val="24"/>
        </w:rPr>
        <w:t>V-V</w:t>
      </w:r>
      <w:r w:rsidRPr="00020A24">
        <w:rPr>
          <w:rFonts w:ascii="Times New Roman" w:hAnsi="Times New Roman"/>
          <w:bCs/>
          <w:spacing w:val="-1"/>
          <w:sz w:val="24"/>
          <w:szCs w:val="24"/>
        </w:rPr>
        <w:t>i</w:t>
      </w:r>
      <w:r w:rsidRPr="00020A24">
        <w:rPr>
          <w:rFonts w:ascii="Times New Roman" w:hAnsi="Times New Roman"/>
          <w:bCs/>
          <w:sz w:val="24"/>
          <w:szCs w:val="24"/>
        </w:rPr>
        <w:t>s</w:t>
      </w:r>
      <w:r w:rsidRPr="00020A24">
        <w:rPr>
          <w:rFonts w:ascii="Times New Roman" w:hAnsi="Times New Roman"/>
          <w:bCs/>
          <w:spacing w:val="6"/>
          <w:sz w:val="24"/>
          <w:szCs w:val="24"/>
        </w:rPr>
        <w:t xml:space="preserve"> </w:t>
      </w:r>
      <w:r w:rsidRPr="00020A24">
        <w:rPr>
          <w:rFonts w:ascii="Times New Roman" w:hAnsi="Times New Roman"/>
          <w:bCs/>
          <w:sz w:val="24"/>
          <w:szCs w:val="24"/>
        </w:rPr>
        <w:t>s</w:t>
      </w:r>
      <w:r w:rsidRPr="00020A24">
        <w:rPr>
          <w:rFonts w:ascii="Times New Roman" w:hAnsi="Times New Roman"/>
          <w:bCs/>
          <w:spacing w:val="-1"/>
          <w:sz w:val="24"/>
          <w:szCs w:val="24"/>
        </w:rPr>
        <w:t>pe</w:t>
      </w:r>
      <w:r w:rsidRPr="00020A24">
        <w:rPr>
          <w:rFonts w:ascii="Times New Roman" w:hAnsi="Times New Roman"/>
          <w:bCs/>
          <w:sz w:val="24"/>
          <w:szCs w:val="24"/>
        </w:rPr>
        <w:t>ctr</w:t>
      </w:r>
      <w:r w:rsidRPr="00020A24">
        <w:rPr>
          <w:rFonts w:ascii="Times New Roman" w:hAnsi="Times New Roman"/>
          <w:bCs/>
          <w:spacing w:val="-1"/>
          <w:sz w:val="24"/>
          <w:szCs w:val="24"/>
        </w:rPr>
        <w:t>opho</w:t>
      </w:r>
      <w:r w:rsidRPr="00020A24">
        <w:rPr>
          <w:rFonts w:ascii="Times New Roman" w:hAnsi="Times New Roman"/>
          <w:bCs/>
          <w:sz w:val="24"/>
          <w:szCs w:val="24"/>
        </w:rPr>
        <w:t>t</w:t>
      </w:r>
      <w:r w:rsidRPr="00020A24">
        <w:rPr>
          <w:rFonts w:ascii="Times New Roman" w:hAnsi="Times New Roman"/>
          <w:bCs/>
          <w:spacing w:val="-1"/>
          <w:sz w:val="24"/>
          <w:szCs w:val="24"/>
        </w:rPr>
        <w:t>o</w:t>
      </w:r>
      <w:r w:rsidRPr="00020A24">
        <w:rPr>
          <w:rFonts w:ascii="Times New Roman" w:hAnsi="Times New Roman"/>
          <w:bCs/>
          <w:sz w:val="24"/>
          <w:szCs w:val="24"/>
        </w:rPr>
        <w:t>met</w:t>
      </w:r>
      <w:r w:rsidRPr="00020A24">
        <w:rPr>
          <w:rFonts w:ascii="Times New Roman" w:hAnsi="Times New Roman"/>
          <w:bCs/>
          <w:spacing w:val="2"/>
          <w:sz w:val="24"/>
          <w:szCs w:val="24"/>
        </w:rPr>
        <w:t>r</w:t>
      </w:r>
      <w:r w:rsidRPr="00020A24">
        <w:rPr>
          <w:rFonts w:ascii="Times New Roman" w:hAnsi="Times New Roman"/>
          <w:bCs/>
          <w:sz w:val="24"/>
          <w:szCs w:val="24"/>
        </w:rPr>
        <w:t>y</w:t>
      </w:r>
    </w:p>
    <w:p w:rsidR="00415142" w:rsidRPr="00020A24" w:rsidRDefault="00415142" w:rsidP="00656B21">
      <w:pPr>
        <w:pStyle w:val="ListParagraph"/>
        <w:widowControl w:val="0"/>
        <w:numPr>
          <w:ilvl w:val="0"/>
          <w:numId w:val="42"/>
        </w:numPr>
        <w:autoSpaceDE w:val="0"/>
        <w:autoSpaceDN w:val="0"/>
        <w:adjustRightInd w:val="0"/>
        <w:spacing w:after="0" w:line="240" w:lineRule="auto"/>
        <w:ind w:right="-6"/>
        <w:jc w:val="both"/>
        <w:rPr>
          <w:rFonts w:ascii="Times New Roman" w:hAnsi="Times New Roman"/>
          <w:sz w:val="24"/>
          <w:szCs w:val="24"/>
        </w:rPr>
      </w:pPr>
      <w:r w:rsidRPr="00020A24">
        <w:rPr>
          <w:rFonts w:ascii="Times New Roman" w:hAnsi="Times New Roman"/>
          <w:sz w:val="24"/>
          <w:szCs w:val="24"/>
        </w:rPr>
        <w:t>P</w:t>
      </w:r>
      <w:r w:rsidRPr="00020A24">
        <w:rPr>
          <w:rFonts w:ascii="Times New Roman" w:hAnsi="Times New Roman"/>
          <w:spacing w:val="-2"/>
          <w:sz w:val="24"/>
          <w:szCs w:val="24"/>
        </w:rPr>
        <w:t>r</w:t>
      </w:r>
      <w:r w:rsidRPr="00020A24">
        <w:rPr>
          <w:rFonts w:ascii="Times New Roman" w:hAnsi="Times New Roman"/>
          <w:sz w:val="24"/>
          <w:szCs w:val="24"/>
        </w:rPr>
        <w:t>inci</w:t>
      </w:r>
      <w:r w:rsidRPr="00020A24">
        <w:rPr>
          <w:rFonts w:ascii="Times New Roman" w:hAnsi="Times New Roman"/>
          <w:spacing w:val="-1"/>
          <w:sz w:val="24"/>
          <w:szCs w:val="24"/>
        </w:rPr>
        <w:t>p</w:t>
      </w:r>
      <w:r w:rsidRPr="00020A24">
        <w:rPr>
          <w:rFonts w:ascii="Times New Roman" w:hAnsi="Times New Roman"/>
          <w:sz w:val="24"/>
          <w:szCs w:val="24"/>
        </w:rPr>
        <w:t>les</w:t>
      </w:r>
      <w:r w:rsidRPr="00020A24">
        <w:rPr>
          <w:rFonts w:ascii="Times New Roman" w:hAnsi="Times New Roman"/>
          <w:spacing w:val="3"/>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w:t>
      </w:r>
      <w:r w:rsidRPr="00020A24">
        <w:rPr>
          <w:rFonts w:ascii="Times New Roman" w:hAnsi="Times New Roman"/>
          <w:sz w:val="24"/>
          <w:szCs w:val="24"/>
        </w:rPr>
        <w:t>c</w:t>
      </w:r>
      <w:r w:rsidRPr="00020A24">
        <w:rPr>
          <w:rFonts w:ascii="Times New Roman" w:hAnsi="Times New Roman"/>
          <w:spacing w:val="1"/>
          <w:sz w:val="24"/>
          <w:szCs w:val="24"/>
        </w:rPr>
        <w:t>o</w:t>
      </w:r>
      <w:r w:rsidRPr="00020A24">
        <w:rPr>
          <w:rFonts w:ascii="Times New Roman" w:hAnsi="Times New Roman"/>
          <w:sz w:val="24"/>
          <w:szCs w:val="24"/>
        </w:rPr>
        <w:t>lo</w:t>
      </w:r>
      <w:r w:rsidRPr="00020A24">
        <w:rPr>
          <w:rFonts w:ascii="Times New Roman" w:hAnsi="Times New Roman"/>
          <w:spacing w:val="-2"/>
          <w:sz w:val="24"/>
          <w:szCs w:val="24"/>
        </w:rPr>
        <w:t>r</w:t>
      </w:r>
      <w:r w:rsidRPr="00020A24">
        <w:rPr>
          <w:rFonts w:ascii="Times New Roman" w:hAnsi="Times New Roman"/>
          <w:sz w:val="24"/>
          <w:szCs w:val="24"/>
        </w:rPr>
        <w:t>ime</w:t>
      </w:r>
      <w:r w:rsidRPr="00020A24">
        <w:rPr>
          <w:rFonts w:ascii="Times New Roman" w:hAnsi="Times New Roman"/>
          <w:spacing w:val="-1"/>
          <w:sz w:val="24"/>
          <w:szCs w:val="24"/>
        </w:rPr>
        <w:t>t</w:t>
      </w:r>
      <w:r w:rsidRPr="00020A24">
        <w:rPr>
          <w:rFonts w:ascii="Times New Roman" w:hAnsi="Times New Roman"/>
          <w:sz w:val="24"/>
          <w:szCs w:val="24"/>
        </w:rPr>
        <w:t>ric</w:t>
      </w:r>
      <w:r w:rsidRPr="00020A24">
        <w:rPr>
          <w:rFonts w:ascii="Times New Roman" w:hAnsi="Times New Roman"/>
          <w:spacing w:val="1"/>
          <w:sz w:val="24"/>
          <w:szCs w:val="24"/>
        </w:rPr>
        <w:t xml:space="preserve"> </w:t>
      </w:r>
      <w:r w:rsidRPr="00020A24">
        <w:rPr>
          <w:rFonts w:ascii="Times New Roman" w:hAnsi="Times New Roman"/>
          <w:spacing w:val="-1"/>
          <w:sz w:val="24"/>
          <w:szCs w:val="24"/>
        </w:rPr>
        <w:t>a</w:t>
      </w:r>
      <w:r w:rsidRPr="00020A24">
        <w:rPr>
          <w:rFonts w:ascii="Times New Roman" w:hAnsi="Times New Roman"/>
          <w:sz w:val="24"/>
          <w:szCs w:val="24"/>
        </w:rPr>
        <w:t>na</w:t>
      </w:r>
      <w:r w:rsidRPr="00020A24">
        <w:rPr>
          <w:rFonts w:ascii="Times New Roman" w:hAnsi="Times New Roman"/>
          <w:spacing w:val="2"/>
          <w:sz w:val="24"/>
          <w:szCs w:val="24"/>
        </w:rPr>
        <w:t>l</w:t>
      </w:r>
      <w:r w:rsidRPr="00020A24">
        <w:rPr>
          <w:rFonts w:ascii="Times New Roman" w:hAnsi="Times New Roman"/>
          <w:spacing w:val="-4"/>
          <w:sz w:val="24"/>
          <w:szCs w:val="24"/>
        </w:rPr>
        <w:t>y</w:t>
      </w:r>
      <w:r w:rsidRPr="00020A24">
        <w:rPr>
          <w:rFonts w:ascii="Times New Roman" w:hAnsi="Times New Roman"/>
          <w:sz w:val="24"/>
          <w:szCs w:val="24"/>
        </w:rPr>
        <w:t>si</w:t>
      </w:r>
      <w:r w:rsidRPr="00020A24">
        <w:rPr>
          <w:rFonts w:ascii="Times New Roman" w:hAnsi="Times New Roman"/>
          <w:spacing w:val="3"/>
          <w:sz w:val="24"/>
          <w:szCs w:val="24"/>
        </w:rPr>
        <w:t>s</w:t>
      </w:r>
      <w:r w:rsidRPr="00020A24">
        <w:rPr>
          <w:rFonts w:ascii="Times New Roman" w:hAnsi="Times New Roman"/>
          <w:sz w:val="24"/>
          <w:szCs w:val="24"/>
        </w:rPr>
        <w:t>:</w:t>
      </w:r>
      <w:r w:rsidRPr="00020A24">
        <w:rPr>
          <w:rFonts w:ascii="Times New Roman" w:hAnsi="Times New Roman"/>
          <w:spacing w:val="1"/>
          <w:sz w:val="24"/>
          <w:szCs w:val="24"/>
        </w:rPr>
        <w:t xml:space="preserve"> </w:t>
      </w:r>
      <w:r w:rsidRPr="00020A24">
        <w:rPr>
          <w:rFonts w:ascii="Times New Roman" w:hAnsi="Times New Roman"/>
          <w:sz w:val="24"/>
          <w:szCs w:val="24"/>
        </w:rPr>
        <w:t>de</w:t>
      </w:r>
      <w:r w:rsidRPr="00020A24">
        <w:rPr>
          <w:rFonts w:ascii="Times New Roman" w:hAnsi="Times New Roman"/>
          <w:spacing w:val="-1"/>
          <w:sz w:val="24"/>
          <w:szCs w:val="24"/>
        </w:rPr>
        <w:t>t</w:t>
      </w:r>
      <w:r w:rsidRPr="00020A24">
        <w:rPr>
          <w:rFonts w:ascii="Times New Roman" w:hAnsi="Times New Roman"/>
          <w:sz w:val="24"/>
          <w:szCs w:val="24"/>
        </w:rPr>
        <w:t>e</w:t>
      </w:r>
      <w:r w:rsidRPr="00020A24">
        <w:rPr>
          <w:rFonts w:ascii="Times New Roman" w:hAnsi="Times New Roman"/>
          <w:spacing w:val="-2"/>
          <w:sz w:val="24"/>
          <w:szCs w:val="24"/>
        </w:rPr>
        <w:t>r</w:t>
      </w:r>
      <w:r w:rsidRPr="00020A24">
        <w:rPr>
          <w:rFonts w:ascii="Times New Roman" w:hAnsi="Times New Roman"/>
          <w:spacing w:val="2"/>
          <w:sz w:val="24"/>
          <w:szCs w:val="24"/>
        </w:rPr>
        <w:t>m</w:t>
      </w:r>
      <w:r w:rsidRPr="00020A24">
        <w:rPr>
          <w:rFonts w:ascii="Times New Roman" w:hAnsi="Times New Roman"/>
          <w:spacing w:val="-1"/>
          <w:sz w:val="24"/>
          <w:szCs w:val="24"/>
        </w:rPr>
        <w:t>i</w:t>
      </w:r>
      <w:r w:rsidRPr="00020A24">
        <w:rPr>
          <w:rFonts w:ascii="Times New Roman" w:hAnsi="Times New Roman"/>
          <w:sz w:val="24"/>
          <w:szCs w:val="24"/>
        </w:rPr>
        <w:t>na</w:t>
      </w:r>
      <w:r w:rsidRPr="00020A24">
        <w:rPr>
          <w:rFonts w:ascii="Times New Roman" w:hAnsi="Times New Roman"/>
          <w:spacing w:val="-1"/>
          <w:sz w:val="24"/>
          <w:szCs w:val="24"/>
        </w:rPr>
        <w:t>t</w:t>
      </w:r>
      <w:r w:rsidRPr="00020A24">
        <w:rPr>
          <w:rFonts w:ascii="Times New Roman" w:hAnsi="Times New Roman"/>
          <w:sz w:val="24"/>
          <w:szCs w:val="24"/>
        </w:rPr>
        <w:t>ion</w:t>
      </w:r>
      <w:r w:rsidRPr="00020A24">
        <w:rPr>
          <w:rFonts w:ascii="Times New Roman" w:hAnsi="Times New Roman"/>
          <w:spacing w:val="2"/>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i</w:t>
      </w:r>
      <w:r w:rsidRPr="00020A24">
        <w:rPr>
          <w:rFonts w:ascii="Times New Roman" w:hAnsi="Times New Roman"/>
          <w:sz w:val="24"/>
          <w:szCs w:val="24"/>
        </w:rPr>
        <w:t>ron</w:t>
      </w:r>
      <w:r w:rsidRPr="00020A24">
        <w:rPr>
          <w:rFonts w:ascii="Times New Roman" w:hAnsi="Times New Roman"/>
          <w:spacing w:val="2"/>
          <w:sz w:val="24"/>
          <w:szCs w:val="24"/>
        </w:rPr>
        <w:t xml:space="preserve"> </w:t>
      </w:r>
      <w:r w:rsidRPr="00020A24">
        <w:rPr>
          <w:rFonts w:ascii="Times New Roman" w:hAnsi="Times New Roman"/>
          <w:sz w:val="24"/>
          <w:szCs w:val="24"/>
        </w:rPr>
        <w:t>con</w:t>
      </w:r>
      <w:r w:rsidRPr="00020A24">
        <w:rPr>
          <w:rFonts w:ascii="Times New Roman" w:hAnsi="Times New Roman"/>
          <w:spacing w:val="-1"/>
          <w:sz w:val="24"/>
          <w:szCs w:val="24"/>
        </w:rPr>
        <w:t>t</w:t>
      </w:r>
      <w:r w:rsidRPr="00020A24">
        <w:rPr>
          <w:rFonts w:ascii="Times New Roman" w:hAnsi="Times New Roman"/>
          <w:sz w:val="24"/>
          <w:szCs w:val="24"/>
        </w:rPr>
        <w:t>ent of</w:t>
      </w:r>
      <w:r w:rsidRPr="00020A24">
        <w:rPr>
          <w:rFonts w:ascii="Times New Roman" w:hAnsi="Times New Roman"/>
          <w:spacing w:val="-1"/>
          <w:sz w:val="24"/>
          <w:szCs w:val="24"/>
        </w:rPr>
        <w:t xml:space="preserve"> a</w:t>
      </w:r>
      <w:r w:rsidRPr="00020A24">
        <w:rPr>
          <w:rFonts w:ascii="Times New Roman" w:hAnsi="Times New Roman"/>
          <w:sz w:val="24"/>
          <w:szCs w:val="24"/>
        </w:rPr>
        <w:t>n</w:t>
      </w:r>
      <w:r w:rsidRPr="00020A24">
        <w:rPr>
          <w:rFonts w:ascii="Times New Roman" w:hAnsi="Times New Roman"/>
          <w:spacing w:val="2"/>
          <w:sz w:val="24"/>
          <w:szCs w:val="24"/>
        </w:rPr>
        <w:t xml:space="preserve"> </w:t>
      </w:r>
      <w:r w:rsidRPr="00020A24">
        <w:rPr>
          <w:rFonts w:ascii="Times New Roman" w:hAnsi="Times New Roman"/>
          <w:spacing w:val="-1"/>
          <w:sz w:val="24"/>
          <w:szCs w:val="24"/>
        </w:rPr>
        <w:t>u</w:t>
      </w:r>
      <w:r w:rsidRPr="00020A24">
        <w:rPr>
          <w:rFonts w:ascii="Times New Roman" w:hAnsi="Times New Roman"/>
          <w:sz w:val="24"/>
          <w:szCs w:val="24"/>
        </w:rPr>
        <w:t>nkno</w:t>
      </w:r>
      <w:r w:rsidRPr="00020A24">
        <w:rPr>
          <w:rFonts w:ascii="Times New Roman" w:hAnsi="Times New Roman"/>
          <w:spacing w:val="-1"/>
          <w:sz w:val="24"/>
          <w:szCs w:val="24"/>
        </w:rPr>
        <w:t>w</w:t>
      </w:r>
      <w:r w:rsidRPr="00020A24">
        <w:rPr>
          <w:rFonts w:ascii="Times New Roman" w:hAnsi="Times New Roman"/>
          <w:sz w:val="24"/>
          <w:szCs w:val="24"/>
        </w:rPr>
        <w:t>n</w:t>
      </w:r>
      <w:r w:rsidRPr="00020A24">
        <w:rPr>
          <w:rFonts w:ascii="Times New Roman" w:hAnsi="Times New Roman"/>
          <w:spacing w:val="3"/>
          <w:sz w:val="24"/>
          <w:szCs w:val="24"/>
        </w:rPr>
        <w:t xml:space="preserve"> </w:t>
      </w:r>
      <w:r w:rsidRPr="00020A24">
        <w:rPr>
          <w:rFonts w:ascii="Times New Roman" w:hAnsi="Times New Roman"/>
          <w:sz w:val="24"/>
          <w:szCs w:val="24"/>
        </w:rPr>
        <w:t>s</w:t>
      </w:r>
      <w:r w:rsidRPr="00020A24">
        <w:rPr>
          <w:rFonts w:ascii="Times New Roman" w:hAnsi="Times New Roman"/>
          <w:spacing w:val="-1"/>
          <w:sz w:val="24"/>
          <w:szCs w:val="24"/>
        </w:rPr>
        <w:t>a</w:t>
      </w:r>
      <w:r w:rsidRPr="00020A24">
        <w:rPr>
          <w:rFonts w:ascii="Times New Roman" w:hAnsi="Times New Roman"/>
          <w:spacing w:val="2"/>
          <w:sz w:val="24"/>
          <w:szCs w:val="24"/>
        </w:rPr>
        <w:t>m</w:t>
      </w:r>
      <w:r w:rsidRPr="00020A24">
        <w:rPr>
          <w:rFonts w:ascii="Times New Roman" w:hAnsi="Times New Roman"/>
          <w:spacing w:val="-1"/>
          <w:sz w:val="24"/>
          <w:szCs w:val="24"/>
        </w:rPr>
        <w:t>p</w:t>
      </w:r>
      <w:r w:rsidRPr="00020A24">
        <w:rPr>
          <w:rFonts w:ascii="Times New Roman" w:hAnsi="Times New Roman"/>
          <w:sz w:val="24"/>
          <w:szCs w:val="24"/>
        </w:rPr>
        <w:t>le.</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Spectroscopic determination of:</w:t>
      </w:r>
    </w:p>
    <w:p w:rsidR="00415142" w:rsidRPr="00020A24" w:rsidRDefault="00415142" w:rsidP="00656B21">
      <w:pPr>
        <w:pStyle w:val="ListParagraph"/>
        <w:widowControl w:val="0"/>
        <w:numPr>
          <w:ilvl w:val="0"/>
          <w:numId w:val="43"/>
        </w:numPr>
        <w:autoSpaceDE w:val="0"/>
        <w:autoSpaceDN w:val="0"/>
        <w:adjustRightInd w:val="0"/>
        <w:spacing w:after="0" w:line="240" w:lineRule="auto"/>
        <w:ind w:right="72"/>
        <w:jc w:val="both"/>
        <w:rPr>
          <w:rFonts w:ascii="Times New Roman" w:hAnsi="Times New Roman"/>
          <w:sz w:val="24"/>
          <w:szCs w:val="24"/>
        </w:rPr>
      </w:pPr>
      <w:r w:rsidRPr="00020A24">
        <w:rPr>
          <w:rFonts w:ascii="Times New Roman" w:hAnsi="Times New Roman"/>
          <w:bCs/>
          <w:spacing w:val="-1"/>
          <w:sz w:val="24"/>
          <w:szCs w:val="24"/>
        </w:rPr>
        <w:t>Pho</w:t>
      </w:r>
      <w:r w:rsidRPr="00020A24">
        <w:rPr>
          <w:rFonts w:ascii="Times New Roman" w:hAnsi="Times New Roman"/>
          <w:bCs/>
          <w:sz w:val="24"/>
          <w:szCs w:val="24"/>
        </w:rPr>
        <w:t>s</w:t>
      </w:r>
      <w:r w:rsidRPr="00020A24">
        <w:rPr>
          <w:rFonts w:ascii="Times New Roman" w:hAnsi="Times New Roman"/>
          <w:bCs/>
          <w:spacing w:val="-1"/>
          <w:sz w:val="24"/>
          <w:szCs w:val="24"/>
        </w:rPr>
        <w:t>ph</w:t>
      </w:r>
      <w:r w:rsidRPr="00020A24">
        <w:rPr>
          <w:rFonts w:ascii="Times New Roman" w:hAnsi="Times New Roman"/>
          <w:bCs/>
          <w:sz w:val="24"/>
          <w:szCs w:val="24"/>
        </w:rPr>
        <w:t>ate in water sample and c</w:t>
      </w:r>
      <w:r w:rsidRPr="00020A24">
        <w:rPr>
          <w:rFonts w:ascii="Times New Roman" w:hAnsi="Times New Roman"/>
          <w:bCs/>
          <w:spacing w:val="-1"/>
          <w:sz w:val="24"/>
          <w:szCs w:val="24"/>
        </w:rPr>
        <w:t>ol</w:t>
      </w:r>
      <w:r w:rsidRPr="00020A24">
        <w:rPr>
          <w:rFonts w:ascii="Times New Roman" w:hAnsi="Times New Roman"/>
          <w:bCs/>
          <w:sz w:val="24"/>
          <w:szCs w:val="24"/>
        </w:rPr>
        <w:t xml:space="preserve">a </w:t>
      </w:r>
      <w:r w:rsidRPr="00020A24">
        <w:rPr>
          <w:rFonts w:ascii="Times New Roman" w:hAnsi="Times New Roman"/>
          <w:bCs/>
          <w:spacing w:val="-1"/>
          <w:sz w:val="24"/>
          <w:szCs w:val="24"/>
        </w:rPr>
        <w:t>d</w:t>
      </w:r>
      <w:r w:rsidRPr="00020A24">
        <w:rPr>
          <w:rFonts w:ascii="Times New Roman" w:hAnsi="Times New Roman"/>
          <w:bCs/>
          <w:sz w:val="24"/>
          <w:szCs w:val="24"/>
        </w:rPr>
        <w:t>r</w:t>
      </w:r>
      <w:r w:rsidRPr="00020A24">
        <w:rPr>
          <w:rFonts w:ascii="Times New Roman" w:hAnsi="Times New Roman"/>
          <w:bCs/>
          <w:spacing w:val="-1"/>
          <w:sz w:val="24"/>
          <w:szCs w:val="24"/>
        </w:rPr>
        <w:t>in</w:t>
      </w:r>
      <w:r w:rsidRPr="00020A24">
        <w:rPr>
          <w:rFonts w:ascii="Times New Roman" w:hAnsi="Times New Roman"/>
          <w:bCs/>
          <w:sz w:val="24"/>
          <w:szCs w:val="24"/>
        </w:rPr>
        <w:t>ks</w:t>
      </w:r>
    </w:p>
    <w:p w:rsidR="00415142" w:rsidRPr="00020A24" w:rsidRDefault="00415142" w:rsidP="00656B21">
      <w:pPr>
        <w:pStyle w:val="ListParagraph"/>
        <w:widowControl w:val="0"/>
        <w:numPr>
          <w:ilvl w:val="0"/>
          <w:numId w:val="4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pacing w:val="-1"/>
          <w:sz w:val="24"/>
          <w:szCs w:val="24"/>
        </w:rPr>
        <w:t>Chromium(VI) in water sample</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 xml:space="preserve"> </w:t>
      </w:r>
      <w:r w:rsidRPr="00020A24">
        <w:rPr>
          <w:rFonts w:ascii="Times New Roman" w:hAnsi="Times New Roman"/>
          <w:spacing w:val="-1"/>
          <w:sz w:val="24"/>
          <w:szCs w:val="24"/>
        </w:rPr>
        <w:t>D</w:t>
      </w:r>
      <w:r w:rsidRPr="00020A24">
        <w:rPr>
          <w:rFonts w:ascii="Times New Roman" w:hAnsi="Times New Roman"/>
          <w:sz w:val="24"/>
          <w:szCs w:val="24"/>
        </w:rPr>
        <w:t>e</w:t>
      </w:r>
      <w:r w:rsidRPr="00020A24">
        <w:rPr>
          <w:rFonts w:ascii="Times New Roman" w:hAnsi="Times New Roman"/>
          <w:spacing w:val="-1"/>
          <w:sz w:val="24"/>
          <w:szCs w:val="24"/>
        </w:rPr>
        <w:t>t</w:t>
      </w:r>
      <w:r w:rsidRPr="00020A24">
        <w:rPr>
          <w:rFonts w:ascii="Times New Roman" w:hAnsi="Times New Roman"/>
          <w:sz w:val="24"/>
          <w:szCs w:val="24"/>
        </w:rPr>
        <w:t>ermina</w:t>
      </w:r>
      <w:r w:rsidRPr="00020A24">
        <w:rPr>
          <w:rFonts w:ascii="Times New Roman" w:hAnsi="Times New Roman"/>
          <w:spacing w:val="-1"/>
          <w:sz w:val="24"/>
          <w:szCs w:val="24"/>
        </w:rPr>
        <w:t>ti</w:t>
      </w:r>
      <w:r w:rsidRPr="00020A24">
        <w:rPr>
          <w:rFonts w:ascii="Times New Roman" w:hAnsi="Times New Roman"/>
          <w:sz w:val="24"/>
          <w:szCs w:val="24"/>
        </w:rPr>
        <w:t>on</w:t>
      </w:r>
      <w:r w:rsidRPr="00020A24">
        <w:rPr>
          <w:rFonts w:ascii="Times New Roman" w:hAnsi="Times New Roman"/>
          <w:spacing w:val="4"/>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w:t>
      </w:r>
      <w:r w:rsidRPr="00020A24">
        <w:rPr>
          <w:rFonts w:ascii="Times New Roman" w:hAnsi="Times New Roman"/>
          <w:sz w:val="24"/>
          <w:szCs w:val="24"/>
        </w:rPr>
        <w:t>c</w:t>
      </w:r>
      <w:r w:rsidRPr="00020A24">
        <w:rPr>
          <w:rFonts w:ascii="Times New Roman" w:hAnsi="Times New Roman"/>
          <w:spacing w:val="-1"/>
          <w:sz w:val="24"/>
          <w:szCs w:val="24"/>
        </w:rPr>
        <w:t>o</w:t>
      </w:r>
      <w:r w:rsidRPr="00020A24">
        <w:rPr>
          <w:rFonts w:ascii="Times New Roman" w:hAnsi="Times New Roman"/>
          <w:spacing w:val="2"/>
          <w:sz w:val="24"/>
          <w:szCs w:val="24"/>
        </w:rPr>
        <w:t>m</w:t>
      </w:r>
      <w:r w:rsidRPr="00020A24">
        <w:rPr>
          <w:rFonts w:ascii="Times New Roman" w:hAnsi="Times New Roman"/>
          <w:spacing w:val="-1"/>
          <w:sz w:val="24"/>
          <w:szCs w:val="24"/>
        </w:rPr>
        <w:t>p</w:t>
      </w:r>
      <w:r w:rsidRPr="00020A24">
        <w:rPr>
          <w:rFonts w:ascii="Times New Roman" w:hAnsi="Times New Roman"/>
          <w:sz w:val="24"/>
          <w:szCs w:val="24"/>
        </w:rPr>
        <w:t>osi</w:t>
      </w:r>
      <w:r w:rsidRPr="00020A24">
        <w:rPr>
          <w:rFonts w:ascii="Times New Roman" w:hAnsi="Times New Roman"/>
          <w:spacing w:val="-1"/>
          <w:sz w:val="24"/>
          <w:szCs w:val="24"/>
        </w:rPr>
        <w:t>t</w:t>
      </w:r>
      <w:r w:rsidRPr="00020A24">
        <w:rPr>
          <w:rFonts w:ascii="Times New Roman" w:hAnsi="Times New Roman"/>
          <w:sz w:val="24"/>
          <w:szCs w:val="24"/>
        </w:rPr>
        <w:t>i</w:t>
      </w:r>
      <w:r w:rsidRPr="00020A24">
        <w:rPr>
          <w:rFonts w:ascii="Times New Roman" w:hAnsi="Times New Roman"/>
          <w:spacing w:val="-1"/>
          <w:sz w:val="24"/>
          <w:szCs w:val="24"/>
        </w:rPr>
        <w:t>o</w:t>
      </w:r>
      <w:r w:rsidRPr="00020A24">
        <w:rPr>
          <w:rFonts w:ascii="Times New Roman" w:hAnsi="Times New Roman"/>
          <w:sz w:val="24"/>
          <w:szCs w:val="24"/>
        </w:rPr>
        <w:t>n</w:t>
      </w:r>
      <w:r w:rsidRPr="00020A24">
        <w:rPr>
          <w:rFonts w:ascii="Times New Roman" w:hAnsi="Times New Roman"/>
          <w:spacing w:val="3"/>
          <w:sz w:val="24"/>
          <w:szCs w:val="24"/>
        </w:rPr>
        <w:t xml:space="preserve"> of a </w:t>
      </w:r>
      <w:r w:rsidRPr="00020A24">
        <w:rPr>
          <w:rFonts w:ascii="Times New Roman" w:hAnsi="Times New Roman"/>
          <w:sz w:val="24"/>
          <w:szCs w:val="24"/>
        </w:rPr>
        <w:t>comp</w:t>
      </w:r>
      <w:r w:rsidRPr="00020A24">
        <w:rPr>
          <w:rFonts w:ascii="Times New Roman" w:hAnsi="Times New Roman"/>
          <w:spacing w:val="-1"/>
          <w:sz w:val="24"/>
          <w:szCs w:val="24"/>
        </w:rPr>
        <w:t>l</w:t>
      </w:r>
      <w:r w:rsidRPr="00020A24">
        <w:rPr>
          <w:rFonts w:ascii="Times New Roman" w:hAnsi="Times New Roman"/>
          <w:spacing w:val="2"/>
          <w:sz w:val="24"/>
          <w:szCs w:val="24"/>
        </w:rPr>
        <w:t>e</w:t>
      </w:r>
      <w:r w:rsidRPr="00020A24">
        <w:rPr>
          <w:rFonts w:ascii="Times New Roman" w:hAnsi="Times New Roman"/>
          <w:sz w:val="24"/>
          <w:szCs w:val="24"/>
        </w:rPr>
        <w:t>x u</w:t>
      </w:r>
      <w:r w:rsidRPr="00020A24">
        <w:rPr>
          <w:rFonts w:ascii="Times New Roman" w:hAnsi="Times New Roman"/>
          <w:spacing w:val="-2"/>
          <w:sz w:val="24"/>
          <w:szCs w:val="24"/>
        </w:rPr>
        <w:t>s</w:t>
      </w:r>
      <w:r w:rsidRPr="00020A24">
        <w:rPr>
          <w:rFonts w:ascii="Times New Roman" w:hAnsi="Times New Roman"/>
          <w:sz w:val="24"/>
          <w:szCs w:val="24"/>
        </w:rPr>
        <w:t>ing</w:t>
      </w:r>
      <w:r w:rsidRPr="00020A24">
        <w:rPr>
          <w:rFonts w:ascii="Times New Roman" w:hAnsi="Times New Roman"/>
          <w:spacing w:val="3"/>
          <w:sz w:val="24"/>
          <w:szCs w:val="24"/>
        </w:rPr>
        <w:t xml:space="preserve"> </w:t>
      </w:r>
      <w:r w:rsidRPr="00020A24">
        <w:rPr>
          <w:rFonts w:ascii="Times New Roman" w:hAnsi="Times New Roman"/>
          <w:sz w:val="24"/>
          <w:szCs w:val="24"/>
        </w:rPr>
        <w:t>Job’s method</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Thermal decomposition of CuSO</w:t>
      </w:r>
      <w:r w:rsidRPr="00020A24">
        <w:rPr>
          <w:rFonts w:ascii="Times New Roman" w:hAnsi="Times New Roman"/>
          <w:sz w:val="24"/>
          <w:szCs w:val="24"/>
          <w:vertAlign w:val="subscript"/>
        </w:rPr>
        <w:t>4</w:t>
      </w:r>
      <w:r w:rsidRPr="00020A24">
        <w:rPr>
          <w:rFonts w:ascii="Times New Roman" w:hAnsi="Times New Roman"/>
          <w:sz w:val="24"/>
          <w:szCs w:val="24"/>
        </w:rPr>
        <w:t>.5H</w:t>
      </w:r>
      <w:r w:rsidRPr="00020A24">
        <w:rPr>
          <w:rFonts w:ascii="Times New Roman" w:hAnsi="Times New Roman"/>
          <w:sz w:val="24"/>
          <w:szCs w:val="24"/>
          <w:vertAlign w:val="subscript"/>
        </w:rPr>
        <w:t>2</w:t>
      </w:r>
      <w:r w:rsidRPr="00020A24">
        <w:rPr>
          <w:rFonts w:ascii="Times New Roman" w:hAnsi="Times New Roman"/>
          <w:sz w:val="24"/>
          <w:szCs w:val="24"/>
        </w:rPr>
        <w:t>O</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Redox behavior of potassium ferricyanide by cyclic voltammetry</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Determination of Na, Ca, Li in cola drinks and fruit juices using f</w:t>
      </w:r>
      <w:r w:rsidR="00812F7F" w:rsidRPr="00020A24">
        <w:rPr>
          <w:rFonts w:ascii="Times New Roman" w:hAnsi="Times New Roman"/>
          <w:sz w:val="24"/>
          <w:szCs w:val="24"/>
        </w:rPr>
        <w:t>l</w:t>
      </w:r>
      <w:r w:rsidRPr="00020A24">
        <w:rPr>
          <w:rFonts w:ascii="Times New Roman" w:hAnsi="Times New Roman"/>
          <w:sz w:val="24"/>
          <w:szCs w:val="24"/>
        </w:rPr>
        <w:t>ame photometric</w:t>
      </w:r>
      <w:r w:rsidRPr="00020A24">
        <w:rPr>
          <w:rFonts w:ascii="Times New Roman" w:hAnsi="Times New Roman"/>
          <w:b/>
          <w:sz w:val="24"/>
          <w:szCs w:val="24"/>
        </w:rPr>
        <w:t xml:space="preserve"> </w:t>
      </w:r>
      <w:r w:rsidRPr="00020A24">
        <w:rPr>
          <w:rFonts w:ascii="Times New Roman" w:hAnsi="Times New Roman"/>
          <w:sz w:val="24"/>
          <w:szCs w:val="24"/>
        </w:rPr>
        <w:t>techniques.</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Determination of Calcium, Iron, and Copper in Food by Atomic Absorption</w:t>
      </w:r>
      <w:r w:rsidR="00812F7F" w:rsidRPr="00020A24">
        <w:rPr>
          <w:rFonts w:ascii="Times New Roman" w:hAnsi="Times New Roman"/>
          <w:sz w:val="24"/>
          <w:szCs w:val="24"/>
        </w:rPr>
        <w:t xml:space="preserve"> Spectroscopy</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Quantitative Analysis of Mixtures by Gas Chromatography (i.e., chloroform and carbon tetrachloride)</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Separation of Carbohydrates by HPLC</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Determination of Caffeine in Beverages by HPLC</w:t>
      </w:r>
    </w:p>
    <w:p w:rsidR="00415142" w:rsidRPr="00020A24" w:rsidRDefault="00415142" w:rsidP="00656B21">
      <w:pPr>
        <w:pStyle w:val="ListParagraph"/>
        <w:widowControl w:val="0"/>
        <w:numPr>
          <w:ilvl w:val="0"/>
          <w:numId w:val="41"/>
        </w:numPr>
        <w:autoSpaceDE w:val="0"/>
        <w:autoSpaceDN w:val="0"/>
        <w:adjustRightInd w:val="0"/>
        <w:spacing w:after="0" w:line="240" w:lineRule="auto"/>
        <w:ind w:left="426" w:right="-180" w:hanging="426"/>
        <w:jc w:val="both"/>
        <w:rPr>
          <w:rFonts w:ascii="Times New Roman" w:hAnsi="Times New Roman"/>
          <w:sz w:val="24"/>
          <w:szCs w:val="24"/>
        </w:rPr>
      </w:pPr>
      <w:r w:rsidRPr="00020A24">
        <w:rPr>
          <w:rFonts w:ascii="Times New Roman" w:hAnsi="Times New Roman"/>
          <w:sz w:val="24"/>
          <w:szCs w:val="24"/>
        </w:rPr>
        <w:t>Potentiometric Titration of a Chloride-Iodide Mixture</w:t>
      </w:r>
    </w:p>
    <w:p w:rsidR="00415142" w:rsidRPr="00020A24" w:rsidRDefault="00415142" w:rsidP="00656B21">
      <w:pPr>
        <w:pStyle w:val="ListParagraph"/>
        <w:widowControl w:val="0"/>
        <w:autoSpaceDE w:val="0"/>
        <w:autoSpaceDN w:val="0"/>
        <w:adjustRightInd w:val="0"/>
        <w:spacing w:after="0" w:line="240" w:lineRule="auto"/>
        <w:ind w:left="426" w:right="-180"/>
        <w:jc w:val="both"/>
        <w:rPr>
          <w:rFonts w:ascii="Times New Roman" w:hAnsi="Times New Roman"/>
          <w:sz w:val="24"/>
          <w:szCs w:val="24"/>
        </w:rPr>
      </w:pPr>
    </w:p>
    <w:p w:rsidR="00415142" w:rsidRPr="00656B21" w:rsidRDefault="00415142" w:rsidP="00656B21">
      <w:pPr>
        <w:widowControl w:val="0"/>
        <w:autoSpaceDE w:val="0"/>
        <w:autoSpaceDN w:val="0"/>
        <w:adjustRightInd w:val="0"/>
        <w:spacing w:after="0" w:line="240" w:lineRule="auto"/>
        <w:ind w:right="-180"/>
        <w:jc w:val="both"/>
        <w:rPr>
          <w:rFonts w:ascii="Times New Roman" w:hAnsi="Times New Roman"/>
          <w:b/>
          <w:sz w:val="24"/>
          <w:szCs w:val="24"/>
        </w:rPr>
      </w:pPr>
      <w:r w:rsidRPr="00656B21">
        <w:rPr>
          <w:rFonts w:ascii="Times New Roman" w:hAnsi="Times New Roman"/>
          <w:b/>
          <w:sz w:val="24"/>
          <w:szCs w:val="24"/>
        </w:rPr>
        <w:t>Essential Readings:</w:t>
      </w:r>
    </w:p>
    <w:p w:rsidR="00415142" w:rsidRPr="00020A24" w:rsidRDefault="00415142" w:rsidP="00656B21">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iCs/>
          <w:sz w:val="24"/>
          <w:szCs w:val="24"/>
        </w:rPr>
        <w:t>Principles of Instrumental Analysis</w:t>
      </w:r>
      <w:r w:rsidRPr="00020A24">
        <w:rPr>
          <w:rFonts w:ascii="Times New Roman" w:hAnsi="Times New Roman"/>
          <w:sz w:val="24"/>
          <w:szCs w:val="24"/>
        </w:rPr>
        <w:t xml:space="preserve">, D.A </w:t>
      </w:r>
      <w:proofErr w:type="gramStart"/>
      <w:r w:rsidRPr="00020A24">
        <w:rPr>
          <w:rFonts w:ascii="Times New Roman" w:hAnsi="Times New Roman"/>
          <w:sz w:val="24"/>
          <w:szCs w:val="24"/>
        </w:rPr>
        <w:t>Skoog,.</w:t>
      </w:r>
      <w:proofErr w:type="gramEnd"/>
      <w:r w:rsidRPr="00020A24">
        <w:rPr>
          <w:rFonts w:ascii="Times New Roman" w:hAnsi="Times New Roman"/>
          <w:sz w:val="24"/>
          <w:szCs w:val="24"/>
        </w:rPr>
        <w:t xml:space="preserve"> F.J Holler. &amp; T.A </w:t>
      </w:r>
      <w:proofErr w:type="gramStart"/>
      <w:r w:rsidRPr="00020A24">
        <w:rPr>
          <w:rFonts w:ascii="Times New Roman" w:hAnsi="Times New Roman"/>
          <w:sz w:val="24"/>
          <w:szCs w:val="24"/>
        </w:rPr>
        <w:t>Nieman,.</w:t>
      </w:r>
      <w:proofErr w:type="gramEnd"/>
      <w:r w:rsidRPr="00020A24">
        <w:rPr>
          <w:rFonts w:ascii="Times New Roman" w:hAnsi="Times New Roman"/>
          <w:sz w:val="24"/>
          <w:szCs w:val="24"/>
        </w:rPr>
        <w:t xml:space="preserve"> Cengage</w:t>
      </w:r>
    </w:p>
    <w:p w:rsidR="00415142" w:rsidRPr="00020A24" w:rsidRDefault="00415142" w:rsidP="00656B21">
      <w:pPr>
        <w:pStyle w:val="ListParagraph"/>
        <w:autoSpaceDE w:val="0"/>
        <w:autoSpaceDN w:val="0"/>
        <w:adjustRightInd w:val="0"/>
        <w:spacing w:after="0" w:line="240" w:lineRule="auto"/>
        <w:ind w:left="644"/>
        <w:jc w:val="both"/>
        <w:rPr>
          <w:rFonts w:ascii="Times New Roman" w:hAnsi="Times New Roman"/>
          <w:sz w:val="24"/>
          <w:szCs w:val="24"/>
        </w:rPr>
      </w:pPr>
      <w:r w:rsidRPr="00020A24">
        <w:rPr>
          <w:rFonts w:ascii="Times New Roman" w:hAnsi="Times New Roman"/>
          <w:sz w:val="24"/>
          <w:szCs w:val="24"/>
        </w:rPr>
        <w:t>Learning India Edn.</w:t>
      </w:r>
    </w:p>
    <w:p w:rsidR="00415142" w:rsidRPr="00020A24" w:rsidRDefault="00415142" w:rsidP="00656B21">
      <w:pPr>
        <w:pStyle w:val="ListParagraph"/>
        <w:numPr>
          <w:ilvl w:val="0"/>
          <w:numId w:val="44"/>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iCs/>
          <w:sz w:val="24"/>
          <w:szCs w:val="24"/>
        </w:rPr>
        <w:t>Instrumental Methods of Analysis</w:t>
      </w:r>
      <w:r w:rsidRPr="00020A24">
        <w:rPr>
          <w:rFonts w:ascii="Times New Roman" w:hAnsi="Times New Roman"/>
          <w:sz w:val="24"/>
          <w:szCs w:val="24"/>
        </w:rPr>
        <w:t xml:space="preserve">, H.H Willard, L.L Merritt, J </w:t>
      </w:r>
      <w:proofErr w:type="gramStart"/>
      <w:r w:rsidRPr="00020A24">
        <w:rPr>
          <w:rFonts w:ascii="Times New Roman" w:hAnsi="Times New Roman"/>
          <w:sz w:val="24"/>
          <w:szCs w:val="24"/>
        </w:rPr>
        <w:t>Dean,.</w:t>
      </w:r>
      <w:proofErr w:type="gramEnd"/>
      <w:r w:rsidRPr="00020A24">
        <w:rPr>
          <w:rFonts w:ascii="Times New Roman" w:hAnsi="Times New Roman"/>
          <w:sz w:val="24"/>
          <w:szCs w:val="24"/>
        </w:rPr>
        <w:t xml:space="preserve"> &amp; F.</w:t>
      </w:r>
      <w:proofErr w:type="gramStart"/>
      <w:r w:rsidRPr="00020A24">
        <w:rPr>
          <w:rFonts w:ascii="Times New Roman" w:hAnsi="Times New Roman"/>
          <w:sz w:val="24"/>
          <w:szCs w:val="24"/>
        </w:rPr>
        <w:t>A.Settoe</w:t>
      </w:r>
      <w:proofErr w:type="gramEnd"/>
      <w:r w:rsidRPr="00020A24">
        <w:rPr>
          <w:rFonts w:ascii="Times New Roman" w:hAnsi="Times New Roman"/>
          <w:sz w:val="24"/>
          <w:szCs w:val="24"/>
        </w:rPr>
        <w:t xml:space="preserve">, </w:t>
      </w:r>
    </w:p>
    <w:p w:rsidR="00415142" w:rsidRPr="00020A24" w:rsidRDefault="00415142" w:rsidP="00656B21">
      <w:pPr>
        <w:pStyle w:val="Default"/>
        <w:ind w:left="644" w:right="284"/>
        <w:jc w:val="both"/>
        <w:rPr>
          <w:color w:val="auto"/>
        </w:rPr>
      </w:pPr>
      <w:r w:rsidRPr="00020A24">
        <w:rPr>
          <w:color w:val="auto"/>
        </w:rPr>
        <w:t>Wadsworth Publishing Company Ltd., Belmont, California, USA, 7</w:t>
      </w:r>
      <w:r w:rsidRPr="00020A24">
        <w:rPr>
          <w:color w:val="auto"/>
          <w:vertAlign w:val="superscript"/>
        </w:rPr>
        <w:t>th</w:t>
      </w:r>
      <w:r w:rsidRPr="00020A24">
        <w:rPr>
          <w:color w:val="auto"/>
        </w:rPr>
        <w:t xml:space="preserve"> Edn. 1988.</w:t>
      </w:r>
    </w:p>
    <w:p w:rsidR="00415142" w:rsidRPr="00020A24" w:rsidRDefault="00415142" w:rsidP="00656B21">
      <w:pPr>
        <w:pStyle w:val="Default"/>
        <w:numPr>
          <w:ilvl w:val="0"/>
          <w:numId w:val="44"/>
        </w:numPr>
        <w:ind w:right="284"/>
        <w:jc w:val="both"/>
        <w:rPr>
          <w:color w:val="auto"/>
        </w:rPr>
      </w:pPr>
      <w:r w:rsidRPr="00020A24">
        <w:rPr>
          <w:color w:val="auto"/>
        </w:rPr>
        <w:t>Vogel</w:t>
      </w:r>
      <w:r w:rsidRPr="00020A24">
        <w:rPr>
          <w:color w:val="auto"/>
          <w:spacing w:val="-1"/>
        </w:rPr>
        <w:t>'</w:t>
      </w:r>
      <w:r w:rsidRPr="00020A24">
        <w:rPr>
          <w:color w:val="auto"/>
        </w:rPr>
        <w:t>s</w:t>
      </w:r>
      <w:r w:rsidRPr="00020A24">
        <w:rPr>
          <w:color w:val="auto"/>
          <w:spacing w:val="20"/>
        </w:rPr>
        <w:t xml:space="preserve"> </w:t>
      </w:r>
      <w:r w:rsidRPr="00020A24">
        <w:rPr>
          <w:color w:val="auto"/>
        </w:rPr>
        <w:t>Qualitative</w:t>
      </w:r>
      <w:r w:rsidRPr="00020A24">
        <w:rPr>
          <w:color w:val="auto"/>
          <w:spacing w:val="21"/>
        </w:rPr>
        <w:t xml:space="preserve"> </w:t>
      </w:r>
      <w:r w:rsidRPr="00020A24">
        <w:rPr>
          <w:color w:val="auto"/>
        </w:rPr>
        <w:t>Inorganic</w:t>
      </w:r>
      <w:r w:rsidRPr="00020A24">
        <w:rPr>
          <w:color w:val="auto"/>
          <w:spacing w:val="21"/>
        </w:rPr>
        <w:t xml:space="preserve"> </w:t>
      </w:r>
      <w:r w:rsidRPr="00020A24">
        <w:rPr>
          <w:color w:val="auto"/>
        </w:rPr>
        <w:t>A</w:t>
      </w:r>
      <w:r w:rsidRPr="00020A24">
        <w:rPr>
          <w:color w:val="auto"/>
          <w:spacing w:val="-1"/>
        </w:rPr>
        <w:t>n</w:t>
      </w:r>
      <w:r w:rsidRPr="00020A24">
        <w:rPr>
          <w:color w:val="auto"/>
        </w:rPr>
        <w:t>alysi</w:t>
      </w:r>
      <w:r w:rsidRPr="00020A24">
        <w:rPr>
          <w:color w:val="auto"/>
          <w:spacing w:val="-1"/>
        </w:rPr>
        <w:t>s</w:t>
      </w:r>
      <w:r w:rsidRPr="00020A24">
        <w:rPr>
          <w:color w:val="auto"/>
        </w:rPr>
        <w:t>, G.,</w:t>
      </w:r>
      <w:r w:rsidRPr="00020A24">
        <w:rPr>
          <w:color w:val="auto"/>
          <w:spacing w:val="20"/>
        </w:rPr>
        <w:t xml:space="preserve"> </w:t>
      </w:r>
      <w:r w:rsidRPr="00020A24">
        <w:rPr>
          <w:color w:val="auto"/>
        </w:rPr>
        <w:t>Svehla,</w:t>
      </w:r>
      <w:r w:rsidRPr="00020A24">
        <w:rPr>
          <w:color w:val="auto"/>
          <w:spacing w:val="21"/>
        </w:rPr>
        <w:t xml:space="preserve"> </w:t>
      </w:r>
      <w:r w:rsidRPr="00020A24">
        <w:rPr>
          <w:color w:val="auto"/>
        </w:rPr>
        <w:t>Orient</w:t>
      </w:r>
      <w:r w:rsidRPr="00020A24">
        <w:rPr>
          <w:color w:val="auto"/>
          <w:spacing w:val="21"/>
        </w:rPr>
        <w:t xml:space="preserve"> </w:t>
      </w:r>
      <w:r w:rsidRPr="00020A24">
        <w:rPr>
          <w:color w:val="auto"/>
        </w:rPr>
        <w:t>Long</w:t>
      </w:r>
      <w:r w:rsidRPr="00020A24">
        <w:rPr>
          <w:color w:val="auto"/>
          <w:spacing w:val="-2"/>
        </w:rPr>
        <w:t>m</w:t>
      </w:r>
      <w:r w:rsidRPr="00020A24">
        <w:rPr>
          <w:color w:val="auto"/>
        </w:rPr>
        <w:t>an</w:t>
      </w:r>
      <w:r w:rsidRPr="00020A24">
        <w:rPr>
          <w:color w:val="auto"/>
          <w:spacing w:val="21"/>
        </w:rPr>
        <w:t xml:space="preserve"> </w:t>
      </w:r>
      <w:r w:rsidRPr="00020A24">
        <w:rPr>
          <w:color w:val="auto"/>
        </w:rPr>
        <w:t>New Delhi,</w:t>
      </w:r>
      <w:r w:rsidRPr="00020A24">
        <w:rPr>
          <w:color w:val="auto"/>
          <w:spacing w:val="-10"/>
        </w:rPr>
        <w:t xml:space="preserve"> </w:t>
      </w:r>
      <w:r w:rsidRPr="00020A24">
        <w:rPr>
          <w:color w:val="auto"/>
        </w:rPr>
        <w:t>6</w:t>
      </w:r>
      <w:r w:rsidRPr="00020A24">
        <w:rPr>
          <w:color w:val="auto"/>
          <w:vertAlign w:val="superscript"/>
        </w:rPr>
        <w:t>th</w:t>
      </w:r>
      <w:r w:rsidRPr="00020A24">
        <w:rPr>
          <w:color w:val="auto"/>
        </w:rPr>
        <w:t xml:space="preserve"> Edn.</w:t>
      </w:r>
      <w:r w:rsidR="00656B21">
        <w:rPr>
          <w:color w:val="auto"/>
        </w:rPr>
        <w:t xml:space="preserve"> </w:t>
      </w:r>
      <w:r w:rsidRPr="00020A24">
        <w:rPr>
          <w:color w:val="auto"/>
        </w:rPr>
        <w:t>l987.</w:t>
      </w:r>
    </w:p>
    <w:p w:rsidR="00415142" w:rsidRPr="00020A24" w:rsidRDefault="00415142" w:rsidP="00656B21">
      <w:pPr>
        <w:pStyle w:val="Default"/>
        <w:numPr>
          <w:ilvl w:val="0"/>
          <w:numId w:val="44"/>
        </w:numPr>
        <w:ind w:right="284"/>
        <w:jc w:val="both"/>
        <w:rPr>
          <w:color w:val="auto"/>
        </w:rPr>
      </w:pPr>
      <w:r w:rsidRPr="00020A24">
        <w:rPr>
          <w:color w:val="auto"/>
        </w:rPr>
        <w:t>Inorganic</w:t>
      </w:r>
      <w:r w:rsidRPr="00020A24">
        <w:rPr>
          <w:color w:val="auto"/>
          <w:spacing w:val="1"/>
        </w:rPr>
        <w:t xml:space="preserve"> </w:t>
      </w:r>
      <w:r w:rsidRPr="00020A24">
        <w:rPr>
          <w:color w:val="auto"/>
        </w:rPr>
        <w:t>Se</w:t>
      </w:r>
      <w:r w:rsidRPr="00020A24">
        <w:rPr>
          <w:color w:val="auto"/>
          <w:spacing w:val="-2"/>
        </w:rPr>
        <w:t>m</w:t>
      </w:r>
      <w:r w:rsidRPr="00020A24">
        <w:rPr>
          <w:color w:val="auto"/>
          <w:spacing w:val="1"/>
        </w:rPr>
        <w:t>i</w:t>
      </w:r>
      <w:r w:rsidRPr="00020A24">
        <w:rPr>
          <w:color w:val="auto"/>
          <w:spacing w:val="2"/>
        </w:rPr>
        <w:t>-</w:t>
      </w:r>
      <w:r w:rsidRPr="00020A24">
        <w:rPr>
          <w:color w:val="auto"/>
          <w:spacing w:val="-2"/>
        </w:rPr>
        <w:t>m</w:t>
      </w:r>
      <w:r w:rsidRPr="00020A24">
        <w:rPr>
          <w:color w:val="auto"/>
        </w:rPr>
        <w:t>icro</w:t>
      </w:r>
      <w:r w:rsidRPr="00020A24">
        <w:rPr>
          <w:color w:val="auto"/>
          <w:spacing w:val="1"/>
        </w:rPr>
        <w:t xml:space="preserve"> </w:t>
      </w:r>
      <w:r w:rsidRPr="00020A24">
        <w:rPr>
          <w:color w:val="auto"/>
        </w:rPr>
        <w:t>Qualitative</w:t>
      </w:r>
      <w:r w:rsidRPr="00020A24">
        <w:rPr>
          <w:color w:val="auto"/>
          <w:spacing w:val="1"/>
        </w:rPr>
        <w:t xml:space="preserve"> </w:t>
      </w:r>
      <w:r w:rsidRPr="00020A24">
        <w:rPr>
          <w:color w:val="auto"/>
        </w:rPr>
        <w:t xml:space="preserve">Analysis, V.V. </w:t>
      </w:r>
      <w:r w:rsidRPr="00020A24">
        <w:rPr>
          <w:color w:val="auto"/>
          <w:spacing w:val="1"/>
        </w:rPr>
        <w:t xml:space="preserve"> </w:t>
      </w:r>
      <w:r w:rsidRPr="00020A24">
        <w:rPr>
          <w:color w:val="auto"/>
        </w:rPr>
        <w:t>R</w:t>
      </w:r>
      <w:r w:rsidRPr="00020A24">
        <w:rPr>
          <w:color w:val="auto"/>
          <w:spacing w:val="2"/>
        </w:rPr>
        <w:t>a</w:t>
      </w:r>
      <w:r w:rsidRPr="00020A24">
        <w:rPr>
          <w:color w:val="auto"/>
          <w:spacing w:val="-2"/>
        </w:rPr>
        <w:t>m</w:t>
      </w:r>
      <w:r w:rsidRPr="00020A24">
        <w:rPr>
          <w:color w:val="auto"/>
          <w:spacing w:val="2"/>
        </w:rPr>
        <w:t>a</w:t>
      </w:r>
      <w:r w:rsidRPr="00020A24">
        <w:rPr>
          <w:color w:val="auto"/>
        </w:rPr>
        <w:t>nujam,</w:t>
      </w:r>
      <w:r w:rsidRPr="00020A24">
        <w:rPr>
          <w:color w:val="auto"/>
          <w:spacing w:val="1"/>
        </w:rPr>
        <w:t xml:space="preserve"> </w:t>
      </w:r>
      <w:r w:rsidRPr="00020A24">
        <w:rPr>
          <w:color w:val="auto"/>
        </w:rPr>
        <w:t>National Publishing</w:t>
      </w:r>
      <w:r w:rsidRPr="00020A24">
        <w:rPr>
          <w:color w:val="auto"/>
          <w:spacing w:val="-11"/>
        </w:rPr>
        <w:t xml:space="preserve"> </w:t>
      </w:r>
      <w:r w:rsidRPr="00020A24">
        <w:rPr>
          <w:color w:val="auto"/>
        </w:rPr>
        <w:t>Co</w:t>
      </w:r>
      <w:r w:rsidRPr="00020A24">
        <w:rPr>
          <w:color w:val="auto"/>
          <w:spacing w:val="-2"/>
        </w:rPr>
        <w:t>m</w:t>
      </w:r>
      <w:r w:rsidRPr="00020A24">
        <w:rPr>
          <w:color w:val="auto"/>
        </w:rPr>
        <w:t>pany,</w:t>
      </w:r>
      <w:r w:rsidRPr="00020A24">
        <w:rPr>
          <w:color w:val="auto"/>
          <w:spacing w:val="1"/>
        </w:rPr>
        <w:t xml:space="preserve"> </w:t>
      </w:r>
      <w:r w:rsidRPr="00020A24">
        <w:rPr>
          <w:color w:val="auto"/>
        </w:rPr>
        <w:t>Madras,</w:t>
      </w:r>
      <w:r w:rsidRPr="00020A24">
        <w:rPr>
          <w:color w:val="auto"/>
          <w:spacing w:val="-1"/>
        </w:rPr>
        <w:t xml:space="preserve"> </w:t>
      </w:r>
      <w:r w:rsidRPr="00020A24">
        <w:rPr>
          <w:color w:val="auto"/>
        </w:rPr>
        <w:t>3</w:t>
      </w:r>
      <w:r w:rsidRPr="00020A24">
        <w:rPr>
          <w:color w:val="auto"/>
          <w:vertAlign w:val="superscript"/>
        </w:rPr>
        <w:t>rd</w:t>
      </w:r>
      <w:r w:rsidRPr="00020A24">
        <w:rPr>
          <w:color w:val="auto"/>
        </w:rPr>
        <w:t xml:space="preserve"> Edn., l990.</w:t>
      </w:r>
    </w:p>
    <w:p w:rsidR="00415142" w:rsidRPr="00020A24" w:rsidRDefault="00415142" w:rsidP="00656B21">
      <w:pPr>
        <w:pStyle w:val="Default"/>
        <w:numPr>
          <w:ilvl w:val="0"/>
          <w:numId w:val="44"/>
        </w:numPr>
        <w:ind w:right="284"/>
        <w:jc w:val="both"/>
        <w:rPr>
          <w:color w:val="auto"/>
        </w:rPr>
      </w:pPr>
      <w:r w:rsidRPr="00020A24">
        <w:rPr>
          <w:color w:val="auto"/>
          <w:lang w:eastAsia="en-IN"/>
        </w:rPr>
        <w:t>Vogel’s text book of Quantitative Chemical Analysis, J. Bassett, G. H. Jeffery and J. Mendham, and R. C. Denny, Longman Scientific and Technical 5</w:t>
      </w:r>
      <w:r w:rsidRPr="00020A24">
        <w:rPr>
          <w:color w:val="auto"/>
          <w:vertAlign w:val="superscript"/>
          <w:lang w:eastAsia="en-IN"/>
        </w:rPr>
        <w:t>th</w:t>
      </w:r>
      <w:r w:rsidRPr="00020A24">
        <w:rPr>
          <w:color w:val="auto"/>
          <w:lang w:eastAsia="en-IN"/>
        </w:rPr>
        <w:t xml:space="preserve"> Edn, (1999).</w:t>
      </w:r>
    </w:p>
    <w:p w:rsidR="00415142" w:rsidRPr="00020A24" w:rsidRDefault="00415142" w:rsidP="00656B21">
      <w:pPr>
        <w:pStyle w:val="Default"/>
        <w:numPr>
          <w:ilvl w:val="0"/>
          <w:numId w:val="44"/>
        </w:numPr>
        <w:ind w:right="284"/>
        <w:jc w:val="both"/>
        <w:rPr>
          <w:color w:val="auto"/>
        </w:rPr>
      </w:pPr>
      <w:r w:rsidRPr="00020A24">
        <w:rPr>
          <w:color w:val="auto"/>
          <w:spacing w:val="-1"/>
        </w:rPr>
        <w:t>H</w:t>
      </w:r>
      <w:r w:rsidRPr="00020A24">
        <w:rPr>
          <w:color w:val="auto"/>
        </w:rPr>
        <w:t>and-</w:t>
      </w:r>
      <w:r w:rsidRPr="00020A24">
        <w:rPr>
          <w:color w:val="auto"/>
          <w:spacing w:val="-1"/>
        </w:rPr>
        <w:t>o</w:t>
      </w:r>
      <w:r w:rsidRPr="00020A24">
        <w:rPr>
          <w:color w:val="auto"/>
        </w:rPr>
        <w:t>u</w:t>
      </w:r>
      <w:r w:rsidRPr="00020A24">
        <w:rPr>
          <w:color w:val="auto"/>
          <w:spacing w:val="-1"/>
        </w:rPr>
        <w:t>t</w:t>
      </w:r>
      <w:r w:rsidRPr="00020A24">
        <w:rPr>
          <w:color w:val="auto"/>
        </w:rPr>
        <w:t>s</w:t>
      </w:r>
      <w:r w:rsidRPr="00020A24">
        <w:rPr>
          <w:color w:val="auto"/>
          <w:spacing w:val="5"/>
        </w:rPr>
        <w:t xml:space="preserve"> </w:t>
      </w:r>
      <w:r w:rsidRPr="00020A24">
        <w:rPr>
          <w:color w:val="auto"/>
        </w:rPr>
        <w:t>pre</w:t>
      </w:r>
      <w:r w:rsidRPr="00020A24">
        <w:rPr>
          <w:color w:val="auto"/>
          <w:spacing w:val="-1"/>
        </w:rPr>
        <w:t>p</w:t>
      </w:r>
      <w:r w:rsidRPr="00020A24">
        <w:rPr>
          <w:color w:val="auto"/>
        </w:rPr>
        <w:t>ared</w:t>
      </w:r>
      <w:r w:rsidRPr="00020A24">
        <w:rPr>
          <w:color w:val="auto"/>
          <w:spacing w:val="1"/>
        </w:rPr>
        <w:t xml:space="preserve"> </w:t>
      </w:r>
      <w:r w:rsidRPr="00020A24">
        <w:rPr>
          <w:color w:val="auto"/>
          <w:spacing w:val="-1"/>
        </w:rPr>
        <w:t>f</w:t>
      </w:r>
      <w:r w:rsidRPr="00020A24">
        <w:rPr>
          <w:color w:val="auto"/>
        </w:rPr>
        <w:t xml:space="preserve">or </w:t>
      </w:r>
      <w:r w:rsidRPr="00020A24">
        <w:rPr>
          <w:color w:val="auto"/>
          <w:spacing w:val="-1"/>
        </w:rPr>
        <w:t>t</w:t>
      </w:r>
      <w:r w:rsidRPr="00020A24">
        <w:rPr>
          <w:color w:val="auto"/>
        </w:rPr>
        <w:t>he</w:t>
      </w:r>
      <w:r w:rsidRPr="00020A24">
        <w:rPr>
          <w:color w:val="auto"/>
          <w:spacing w:val="2"/>
        </w:rPr>
        <w:t xml:space="preserve"> </w:t>
      </w:r>
      <w:r w:rsidRPr="00020A24">
        <w:rPr>
          <w:color w:val="auto"/>
        </w:rPr>
        <w:t>l</w:t>
      </w:r>
      <w:r w:rsidRPr="00020A24">
        <w:rPr>
          <w:color w:val="auto"/>
          <w:spacing w:val="-1"/>
        </w:rPr>
        <w:t>a</w:t>
      </w:r>
      <w:r w:rsidRPr="00020A24">
        <w:rPr>
          <w:color w:val="auto"/>
        </w:rPr>
        <w:t>bora</w:t>
      </w:r>
      <w:r w:rsidRPr="00020A24">
        <w:rPr>
          <w:color w:val="auto"/>
          <w:spacing w:val="-1"/>
        </w:rPr>
        <w:t>t</w:t>
      </w:r>
      <w:r w:rsidRPr="00020A24">
        <w:rPr>
          <w:color w:val="auto"/>
        </w:rPr>
        <w:t>o</w:t>
      </w:r>
      <w:r w:rsidRPr="00020A24">
        <w:rPr>
          <w:color w:val="auto"/>
          <w:spacing w:val="2"/>
        </w:rPr>
        <w:t>r</w:t>
      </w:r>
      <w:r w:rsidRPr="00020A24">
        <w:rPr>
          <w:color w:val="auto"/>
        </w:rPr>
        <w:t>y</w:t>
      </w:r>
      <w:r w:rsidRPr="00020A24">
        <w:rPr>
          <w:color w:val="auto"/>
          <w:spacing w:val="-1"/>
        </w:rPr>
        <w:t xml:space="preserve"> </w:t>
      </w:r>
      <w:r w:rsidRPr="00020A24">
        <w:rPr>
          <w:color w:val="auto"/>
        </w:rPr>
        <w:t>e</w:t>
      </w:r>
      <w:r w:rsidRPr="00020A24">
        <w:rPr>
          <w:color w:val="auto"/>
          <w:spacing w:val="-2"/>
        </w:rPr>
        <w:t>x</w:t>
      </w:r>
      <w:r w:rsidRPr="00020A24">
        <w:rPr>
          <w:color w:val="auto"/>
        </w:rPr>
        <w:t>per</w:t>
      </w:r>
      <w:r w:rsidRPr="00020A24">
        <w:rPr>
          <w:color w:val="auto"/>
          <w:spacing w:val="-1"/>
        </w:rPr>
        <w:t>i</w:t>
      </w:r>
      <w:r w:rsidRPr="00020A24">
        <w:rPr>
          <w:color w:val="auto"/>
          <w:spacing w:val="2"/>
        </w:rPr>
        <w:t>m</w:t>
      </w:r>
      <w:r w:rsidRPr="00020A24">
        <w:rPr>
          <w:color w:val="auto"/>
          <w:spacing w:val="-1"/>
        </w:rPr>
        <w:t>e</w:t>
      </w:r>
      <w:r w:rsidRPr="00020A24">
        <w:rPr>
          <w:color w:val="auto"/>
        </w:rPr>
        <w:t>n</w:t>
      </w:r>
      <w:r w:rsidRPr="00020A24">
        <w:rPr>
          <w:color w:val="auto"/>
          <w:spacing w:val="-1"/>
        </w:rPr>
        <w:t>t</w:t>
      </w:r>
      <w:r w:rsidRPr="00020A24">
        <w:rPr>
          <w:color w:val="auto"/>
        </w:rPr>
        <w:t>s:</w:t>
      </w:r>
      <w:r w:rsidRPr="00020A24">
        <w:rPr>
          <w:color w:val="auto"/>
          <w:spacing w:val="4"/>
        </w:rPr>
        <w:t xml:space="preserve"> </w:t>
      </w:r>
      <w:r w:rsidRPr="00020A24">
        <w:rPr>
          <w:color w:val="auto"/>
        </w:rPr>
        <w:t>co</w:t>
      </w:r>
      <w:r w:rsidRPr="00020A24">
        <w:rPr>
          <w:color w:val="auto"/>
          <w:spacing w:val="-1"/>
        </w:rPr>
        <w:t>l</w:t>
      </w:r>
      <w:r w:rsidRPr="00020A24">
        <w:rPr>
          <w:color w:val="auto"/>
        </w:rPr>
        <w:t>lec</w:t>
      </w:r>
      <w:r w:rsidRPr="00020A24">
        <w:rPr>
          <w:color w:val="auto"/>
          <w:spacing w:val="-1"/>
        </w:rPr>
        <w:t>t</w:t>
      </w:r>
      <w:r w:rsidRPr="00020A24">
        <w:rPr>
          <w:color w:val="auto"/>
        </w:rPr>
        <w:t>ions</w:t>
      </w:r>
      <w:r w:rsidRPr="00020A24">
        <w:rPr>
          <w:color w:val="auto"/>
          <w:spacing w:val="1"/>
        </w:rPr>
        <w:t xml:space="preserve"> </w:t>
      </w:r>
      <w:r w:rsidRPr="00020A24">
        <w:rPr>
          <w:color w:val="auto"/>
          <w:spacing w:val="-1"/>
        </w:rPr>
        <w:t>f</w:t>
      </w:r>
      <w:r w:rsidRPr="00020A24">
        <w:rPr>
          <w:color w:val="auto"/>
        </w:rPr>
        <w:t xml:space="preserve">rom </w:t>
      </w:r>
      <w:r w:rsidRPr="00020A24">
        <w:rPr>
          <w:color w:val="auto"/>
          <w:spacing w:val="-2"/>
        </w:rPr>
        <w:t>v</w:t>
      </w:r>
      <w:r w:rsidRPr="00020A24">
        <w:rPr>
          <w:color w:val="auto"/>
        </w:rPr>
        <w:t>arious</w:t>
      </w:r>
      <w:r w:rsidRPr="00020A24">
        <w:rPr>
          <w:color w:val="auto"/>
          <w:spacing w:val="3"/>
        </w:rPr>
        <w:t xml:space="preserve"> </w:t>
      </w:r>
      <w:r w:rsidRPr="00020A24">
        <w:rPr>
          <w:color w:val="auto"/>
        </w:rPr>
        <w:t>li</w:t>
      </w:r>
      <w:r w:rsidRPr="00020A24">
        <w:rPr>
          <w:color w:val="auto"/>
          <w:spacing w:val="-1"/>
        </w:rPr>
        <w:t>t</w:t>
      </w:r>
      <w:r w:rsidRPr="00020A24">
        <w:rPr>
          <w:color w:val="auto"/>
        </w:rPr>
        <w:t>e</w:t>
      </w:r>
      <w:r w:rsidRPr="00020A24">
        <w:rPr>
          <w:color w:val="auto"/>
          <w:spacing w:val="-2"/>
        </w:rPr>
        <w:t>r</w:t>
      </w:r>
      <w:r w:rsidRPr="00020A24">
        <w:rPr>
          <w:color w:val="auto"/>
        </w:rPr>
        <w:t>a</w:t>
      </w:r>
      <w:r w:rsidRPr="00020A24">
        <w:rPr>
          <w:color w:val="auto"/>
          <w:spacing w:val="-1"/>
        </w:rPr>
        <w:t>t</w:t>
      </w:r>
      <w:r w:rsidRPr="00020A24">
        <w:rPr>
          <w:color w:val="auto"/>
        </w:rPr>
        <w:t>ure</w:t>
      </w:r>
      <w:r w:rsidRPr="00020A24">
        <w:rPr>
          <w:color w:val="auto"/>
          <w:spacing w:val="2"/>
        </w:rPr>
        <w:t xml:space="preserve"> </w:t>
      </w:r>
      <w:r w:rsidRPr="00020A24">
        <w:rPr>
          <w:color w:val="auto"/>
        </w:rPr>
        <w:t>s</w:t>
      </w:r>
      <w:r w:rsidRPr="00020A24">
        <w:rPr>
          <w:color w:val="auto"/>
          <w:spacing w:val="-1"/>
        </w:rPr>
        <w:t>o</w:t>
      </w:r>
      <w:r w:rsidRPr="00020A24">
        <w:rPr>
          <w:color w:val="auto"/>
        </w:rPr>
        <w:t>urces</w:t>
      </w:r>
    </w:p>
    <w:p w:rsidR="00415142" w:rsidRPr="00020A24" w:rsidRDefault="00415142" w:rsidP="00656B21">
      <w:pPr>
        <w:pStyle w:val="Default"/>
        <w:numPr>
          <w:ilvl w:val="0"/>
          <w:numId w:val="44"/>
        </w:numPr>
        <w:ind w:right="284"/>
        <w:jc w:val="both"/>
        <w:rPr>
          <w:color w:val="auto"/>
        </w:rPr>
      </w:pPr>
      <w:r w:rsidRPr="00020A24">
        <w:rPr>
          <w:color w:val="auto"/>
        </w:rPr>
        <w:t>A</w:t>
      </w:r>
      <w:r w:rsidRPr="00020A24">
        <w:rPr>
          <w:color w:val="auto"/>
          <w:spacing w:val="30"/>
        </w:rPr>
        <w:t xml:space="preserve"> </w:t>
      </w:r>
      <w:r w:rsidRPr="00020A24">
        <w:rPr>
          <w:color w:val="auto"/>
        </w:rPr>
        <w:t>C</w:t>
      </w:r>
      <w:r w:rsidRPr="00020A24">
        <w:rPr>
          <w:color w:val="auto"/>
          <w:spacing w:val="-1"/>
        </w:rPr>
        <w:t>o</w:t>
      </w:r>
      <w:r w:rsidRPr="00020A24">
        <w:rPr>
          <w:color w:val="auto"/>
        </w:rPr>
        <w:t>llec</w:t>
      </w:r>
      <w:r w:rsidRPr="00020A24">
        <w:rPr>
          <w:color w:val="auto"/>
          <w:spacing w:val="-1"/>
        </w:rPr>
        <w:t>t</w:t>
      </w:r>
      <w:r w:rsidRPr="00020A24">
        <w:rPr>
          <w:color w:val="auto"/>
        </w:rPr>
        <w:t>i</w:t>
      </w:r>
      <w:r w:rsidRPr="00020A24">
        <w:rPr>
          <w:color w:val="auto"/>
          <w:spacing w:val="-1"/>
        </w:rPr>
        <w:t>o</w:t>
      </w:r>
      <w:r w:rsidRPr="00020A24">
        <w:rPr>
          <w:color w:val="auto"/>
        </w:rPr>
        <w:t>n</w:t>
      </w:r>
      <w:r w:rsidRPr="00020A24">
        <w:rPr>
          <w:color w:val="auto"/>
          <w:spacing w:val="30"/>
        </w:rPr>
        <w:t xml:space="preserve"> </w:t>
      </w:r>
      <w:r w:rsidRPr="00020A24">
        <w:rPr>
          <w:color w:val="auto"/>
        </w:rPr>
        <w:t>of</w:t>
      </w:r>
      <w:r w:rsidRPr="00020A24">
        <w:rPr>
          <w:color w:val="auto"/>
          <w:spacing w:val="30"/>
        </w:rPr>
        <w:t xml:space="preserve"> </w:t>
      </w:r>
      <w:r w:rsidRPr="00020A24">
        <w:rPr>
          <w:color w:val="auto"/>
          <w:spacing w:val="-1"/>
        </w:rPr>
        <w:t>I</w:t>
      </w:r>
      <w:r w:rsidRPr="00020A24">
        <w:rPr>
          <w:color w:val="auto"/>
        </w:rPr>
        <w:t>n</w:t>
      </w:r>
      <w:r w:rsidRPr="00020A24">
        <w:rPr>
          <w:color w:val="auto"/>
          <w:spacing w:val="-1"/>
        </w:rPr>
        <w:t>t</w:t>
      </w:r>
      <w:r w:rsidRPr="00020A24">
        <w:rPr>
          <w:color w:val="auto"/>
        </w:rPr>
        <w:t>eres</w:t>
      </w:r>
      <w:r w:rsidRPr="00020A24">
        <w:rPr>
          <w:color w:val="auto"/>
          <w:spacing w:val="-1"/>
        </w:rPr>
        <w:t>t</w:t>
      </w:r>
      <w:r w:rsidRPr="00020A24">
        <w:rPr>
          <w:color w:val="auto"/>
        </w:rPr>
        <w:t>ing</w:t>
      </w:r>
      <w:r w:rsidRPr="00020A24">
        <w:rPr>
          <w:color w:val="auto"/>
          <w:spacing w:val="30"/>
        </w:rPr>
        <w:t xml:space="preserve"> </w:t>
      </w:r>
      <w:r w:rsidRPr="00020A24">
        <w:rPr>
          <w:color w:val="auto"/>
          <w:spacing w:val="-1"/>
        </w:rPr>
        <w:t>G</w:t>
      </w:r>
      <w:r w:rsidRPr="00020A24">
        <w:rPr>
          <w:color w:val="auto"/>
        </w:rPr>
        <w:t>ener</w:t>
      </w:r>
      <w:r w:rsidRPr="00020A24">
        <w:rPr>
          <w:color w:val="auto"/>
          <w:spacing w:val="-1"/>
        </w:rPr>
        <w:t>a</w:t>
      </w:r>
      <w:r w:rsidRPr="00020A24">
        <w:rPr>
          <w:color w:val="auto"/>
        </w:rPr>
        <w:t>l</w:t>
      </w:r>
      <w:r w:rsidRPr="00020A24">
        <w:rPr>
          <w:color w:val="auto"/>
          <w:spacing w:val="30"/>
        </w:rPr>
        <w:t xml:space="preserve"> </w:t>
      </w:r>
      <w:r w:rsidRPr="00020A24">
        <w:rPr>
          <w:color w:val="auto"/>
          <w:spacing w:val="-1"/>
        </w:rPr>
        <w:t>C</w:t>
      </w:r>
      <w:r w:rsidRPr="00020A24">
        <w:rPr>
          <w:color w:val="auto"/>
        </w:rPr>
        <w:t>h</w:t>
      </w:r>
      <w:r w:rsidRPr="00020A24">
        <w:rPr>
          <w:color w:val="auto"/>
          <w:spacing w:val="-1"/>
        </w:rPr>
        <w:t>e</w:t>
      </w:r>
      <w:r w:rsidRPr="00020A24">
        <w:rPr>
          <w:color w:val="auto"/>
          <w:spacing w:val="2"/>
        </w:rPr>
        <w:t>m</w:t>
      </w:r>
      <w:r w:rsidRPr="00020A24">
        <w:rPr>
          <w:color w:val="auto"/>
        </w:rPr>
        <w:t>is</w:t>
      </w:r>
      <w:r w:rsidRPr="00020A24">
        <w:rPr>
          <w:color w:val="auto"/>
          <w:spacing w:val="-1"/>
        </w:rPr>
        <w:t>t</w:t>
      </w:r>
      <w:r w:rsidRPr="00020A24">
        <w:rPr>
          <w:color w:val="auto"/>
          <w:spacing w:val="2"/>
        </w:rPr>
        <w:t>r</w:t>
      </w:r>
      <w:r w:rsidRPr="00020A24">
        <w:rPr>
          <w:color w:val="auto"/>
        </w:rPr>
        <w:t>y</w:t>
      </w:r>
      <w:r w:rsidRPr="00020A24">
        <w:rPr>
          <w:color w:val="auto"/>
          <w:spacing w:val="29"/>
        </w:rPr>
        <w:t xml:space="preserve"> </w:t>
      </w:r>
      <w:r w:rsidRPr="00020A24">
        <w:rPr>
          <w:color w:val="auto"/>
        </w:rPr>
        <w:t>E</w:t>
      </w:r>
      <w:r w:rsidRPr="00020A24">
        <w:rPr>
          <w:color w:val="auto"/>
          <w:spacing w:val="-2"/>
        </w:rPr>
        <w:t>x</w:t>
      </w:r>
      <w:r w:rsidRPr="00020A24">
        <w:rPr>
          <w:color w:val="auto"/>
        </w:rPr>
        <w:t>per</w:t>
      </w:r>
      <w:r w:rsidRPr="00020A24">
        <w:rPr>
          <w:color w:val="auto"/>
          <w:spacing w:val="-1"/>
        </w:rPr>
        <w:t>i</w:t>
      </w:r>
      <w:r w:rsidRPr="00020A24">
        <w:rPr>
          <w:color w:val="auto"/>
          <w:spacing w:val="2"/>
        </w:rPr>
        <w:t>m</w:t>
      </w:r>
      <w:r w:rsidRPr="00020A24">
        <w:rPr>
          <w:color w:val="auto"/>
        </w:rPr>
        <w:t>en</w:t>
      </w:r>
      <w:r w:rsidRPr="00020A24">
        <w:rPr>
          <w:color w:val="auto"/>
          <w:spacing w:val="-1"/>
        </w:rPr>
        <w:t>t</w:t>
      </w:r>
      <w:r w:rsidRPr="00020A24">
        <w:rPr>
          <w:color w:val="auto"/>
        </w:rPr>
        <w:t>s,</w:t>
      </w:r>
      <w:r w:rsidRPr="00020A24">
        <w:rPr>
          <w:color w:val="auto"/>
          <w:spacing w:val="30"/>
        </w:rPr>
        <w:t xml:space="preserve"> </w:t>
      </w:r>
      <w:r w:rsidRPr="00020A24">
        <w:rPr>
          <w:color w:val="auto"/>
        </w:rPr>
        <w:t>A.</w:t>
      </w:r>
      <w:r w:rsidRPr="00020A24">
        <w:rPr>
          <w:color w:val="auto"/>
          <w:spacing w:val="29"/>
        </w:rPr>
        <w:t xml:space="preserve"> </w:t>
      </w:r>
      <w:r w:rsidRPr="00020A24">
        <w:rPr>
          <w:color w:val="auto"/>
        </w:rPr>
        <w:t>J</w:t>
      </w:r>
      <w:r w:rsidRPr="00020A24">
        <w:rPr>
          <w:color w:val="auto"/>
          <w:spacing w:val="-2"/>
        </w:rPr>
        <w:t xml:space="preserve"> E</w:t>
      </w:r>
      <w:r w:rsidRPr="00020A24">
        <w:rPr>
          <w:color w:val="auto"/>
        </w:rPr>
        <w:t>lias</w:t>
      </w:r>
      <w:r w:rsidRPr="00020A24">
        <w:rPr>
          <w:color w:val="auto"/>
          <w:spacing w:val="31"/>
        </w:rPr>
        <w:t xml:space="preserve"> </w:t>
      </w:r>
      <w:r w:rsidRPr="00020A24">
        <w:rPr>
          <w:color w:val="auto"/>
          <w:spacing w:val="-1"/>
        </w:rPr>
        <w:t>U</w:t>
      </w:r>
      <w:r w:rsidRPr="00020A24">
        <w:rPr>
          <w:color w:val="auto"/>
        </w:rPr>
        <w:t>ni</w:t>
      </w:r>
      <w:r w:rsidRPr="00020A24">
        <w:rPr>
          <w:color w:val="auto"/>
          <w:spacing w:val="-2"/>
        </w:rPr>
        <w:t>v</w:t>
      </w:r>
      <w:r w:rsidRPr="00020A24">
        <w:rPr>
          <w:color w:val="auto"/>
        </w:rPr>
        <w:t>ersi</w:t>
      </w:r>
      <w:r w:rsidRPr="00020A24">
        <w:rPr>
          <w:color w:val="auto"/>
          <w:spacing w:val="-1"/>
        </w:rPr>
        <w:t>t</w:t>
      </w:r>
      <w:r w:rsidRPr="00020A24">
        <w:rPr>
          <w:color w:val="auto"/>
        </w:rPr>
        <w:t>ies</w:t>
      </w:r>
      <w:r w:rsidRPr="00020A24">
        <w:rPr>
          <w:color w:val="auto"/>
          <w:spacing w:val="32"/>
        </w:rPr>
        <w:t xml:space="preserve"> </w:t>
      </w:r>
      <w:r w:rsidRPr="00020A24">
        <w:rPr>
          <w:color w:val="auto"/>
        </w:rPr>
        <w:t>Press, (</w:t>
      </w:r>
      <w:r w:rsidRPr="00020A24">
        <w:rPr>
          <w:color w:val="auto"/>
          <w:spacing w:val="-1"/>
        </w:rPr>
        <w:t>I</w:t>
      </w:r>
      <w:r w:rsidRPr="00020A24">
        <w:rPr>
          <w:color w:val="auto"/>
        </w:rPr>
        <w:t>n</w:t>
      </w:r>
      <w:r w:rsidRPr="00020A24">
        <w:rPr>
          <w:color w:val="auto"/>
          <w:spacing w:val="-1"/>
        </w:rPr>
        <w:t>d</w:t>
      </w:r>
      <w:r w:rsidRPr="00020A24">
        <w:rPr>
          <w:color w:val="auto"/>
        </w:rPr>
        <w:t>ia)</w:t>
      </w:r>
      <w:r w:rsidRPr="00020A24">
        <w:rPr>
          <w:color w:val="auto"/>
          <w:spacing w:val="3"/>
        </w:rPr>
        <w:t xml:space="preserve"> </w:t>
      </w:r>
      <w:r w:rsidRPr="00020A24">
        <w:rPr>
          <w:color w:val="auto"/>
        </w:rPr>
        <w:t>Pv</w:t>
      </w:r>
      <w:r w:rsidRPr="00020A24">
        <w:rPr>
          <w:color w:val="auto"/>
          <w:spacing w:val="-1"/>
        </w:rPr>
        <w:t>t</w:t>
      </w:r>
      <w:r w:rsidRPr="00020A24">
        <w:rPr>
          <w:color w:val="auto"/>
        </w:rPr>
        <w:t>.</w:t>
      </w:r>
      <w:r w:rsidRPr="00020A24">
        <w:rPr>
          <w:color w:val="auto"/>
          <w:spacing w:val="1"/>
        </w:rPr>
        <w:t xml:space="preserve"> </w:t>
      </w:r>
      <w:r w:rsidRPr="00020A24">
        <w:rPr>
          <w:color w:val="auto"/>
        </w:rPr>
        <w:t>L</w:t>
      </w:r>
      <w:r w:rsidRPr="00020A24">
        <w:rPr>
          <w:color w:val="auto"/>
          <w:spacing w:val="-1"/>
        </w:rPr>
        <w:t>t</w:t>
      </w:r>
      <w:r w:rsidRPr="00020A24">
        <w:rPr>
          <w:color w:val="auto"/>
        </w:rPr>
        <w:t>d</w:t>
      </w:r>
      <w:r w:rsidRPr="00020A24">
        <w:rPr>
          <w:color w:val="auto"/>
          <w:spacing w:val="-1"/>
        </w:rPr>
        <w:t>.</w:t>
      </w:r>
      <w:r w:rsidRPr="00020A24">
        <w:rPr>
          <w:color w:val="auto"/>
        </w:rPr>
        <w:t>,</w:t>
      </w:r>
      <w:r w:rsidRPr="00020A24">
        <w:rPr>
          <w:color w:val="auto"/>
          <w:spacing w:val="1"/>
        </w:rPr>
        <w:t xml:space="preserve"> </w:t>
      </w:r>
      <w:r w:rsidRPr="00020A24">
        <w:rPr>
          <w:color w:val="auto"/>
          <w:spacing w:val="-1"/>
        </w:rPr>
        <w:t>2</w:t>
      </w:r>
      <w:r w:rsidRPr="00020A24">
        <w:rPr>
          <w:color w:val="auto"/>
        </w:rPr>
        <w:t>002.</w:t>
      </w:r>
    </w:p>
    <w:p w:rsidR="00C273C9" w:rsidRPr="00020A24" w:rsidRDefault="00415142" w:rsidP="00656B21">
      <w:pPr>
        <w:pStyle w:val="Default"/>
        <w:numPr>
          <w:ilvl w:val="0"/>
          <w:numId w:val="44"/>
        </w:numPr>
        <w:tabs>
          <w:tab w:val="left" w:pos="1440"/>
        </w:tabs>
        <w:ind w:right="284"/>
        <w:jc w:val="both"/>
        <w:rPr>
          <w:b/>
        </w:rPr>
      </w:pPr>
      <w:r w:rsidRPr="00020A24">
        <w:rPr>
          <w:color w:val="auto"/>
        </w:rPr>
        <w:t>C</w:t>
      </w:r>
      <w:r w:rsidRPr="00020A24">
        <w:rPr>
          <w:color w:val="auto"/>
          <w:spacing w:val="-1"/>
        </w:rPr>
        <w:t>h</w:t>
      </w:r>
      <w:r w:rsidRPr="00020A24">
        <w:rPr>
          <w:color w:val="auto"/>
        </w:rPr>
        <w:t>emical</w:t>
      </w:r>
      <w:r w:rsidRPr="00020A24">
        <w:rPr>
          <w:color w:val="auto"/>
          <w:spacing w:val="13"/>
        </w:rPr>
        <w:t xml:space="preserve"> </w:t>
      </w:r>
      <w:r w:rsidRPr="00020A24">
        <w:rPr>
          <w:color w:val="auto"/>
        </w:rPr>
        <w:t>Cu</w:t>
      </w:r>
      <w:r w:rsidRPr="00020A24">
        <w:rPr>
          <w:color w:val="auto"/>
          <w:spacing w:val="-2"/>
        </w:rPr>
        <w:t>r</w:t>
      </w:r>
      <w:r w:rsidRPr="00020A24">
        <w:rPr>
          <w:color w:val="auto"/>
        </w:rPr>
        <w:t>iosi</w:t>
      </w:r>
      <w:r w:rsidRPr="00020A24">
        <w:rPr>
          <w:color w:val="auto"/>
          <w:spacing w:val="-1"/>
        </w:rPr>
        <w:t>t</w:t>
      </w:r>
      <w:r w:rsidRPr="00020A24">
        <w:rPr>
          <w:color w:val="auto"/>
        </w:rPr>
        <w:t xml:space="preserve">ies: </w:t>
      </w:r>
      <w:r w:rsidRPr="00020A24">
        <w:rPr>
          <w:color w:val="auto"/>
          <w:spacing w:val="12"/>
        </w:rPr>
        <w:t xml:space="preserve"> </w:t>
      </w:r>
      <w:r w:rsidRPr="00020A24">
        <w:rPr>
          <w:color w:val="auto"/>
        </w:rPr>
        <w:t>spec</w:t>
      </w:r>
      <w:r w:rsidRPr="00020A24">
        <w:rPr>
          <w:color w:val="auto"/>
          <w:spacing w:val="-1"/>
        </w:rPr>
        <w:t>t</w:t>
      </w:r>
      <w:r w:rsidRPr="00020A24">
        <w:rPr>
          <w:color w:val="auto"/>
        </w:rPr>
        <w:t>ac</w:t>
      </w:r>
      <w:r w:rsidRPr="00020A24">
        <w:rPr>
          <w:color w:val="auto"/>
          <w:spacing w:val="-1"/>
        </w:rPr>
        <w:t>u</w:t>
      </w:r>
      <w:r w:rsidRPr="00020A24">
        <w:rPr>
          <w:color w:val="auto"/>
        </w:rPr>
        <w:t>lar</w:t>
      </w:r>
      <w:r w:rsidRPr="00020A24">
        <w:rPr>
          <w:color w:val="auto"/>
          <w:spacing w:val="13"/>
        </w:rPr>
        <w:t xml:space="preserve"> </w:t>
      </w:r>
      <w:r w:rsidRPr="00020A24">
        <w:rPr>
          <w:color w:val="auto"/>
        </w:rPr>
        <w:t>e</w:t>
      </w:r>
      <w:r w:rsidRPr="00020A24">
        <w:rPr>
          <w:color w:val="auto"/>
          <w:spacing w:val="-2"/>
        </w:rPr>
        <w:t>x</w:t>
      </w:r>
      <w:r w:rsidRPr="00020A24">
        <w:rPr>
          <w:color w:val="auto"/>
        </w:rPr>
        <w:t>per</w:t>
      </w:r>
      <w:r w:rsidRPr="00020A24">
        <w:rPr>
          <w:color w:val="auto"/>
          <w:spacing w:val="-1"/>
        </w:rPr>
        <w:t>i</w:t>
      </w:r>
      <w:r w:rsidRPr="00020A24">
        <w:rPr>
          <w:color w:val="auto"/>
          <w:spacing w:val="2"/>
        </w:rPr>
        <w:t>m</w:t>
      </w:r>
      <w:r w:rsidRPr="00020A24">
        <w:rPr>
          <w:color w:val="auto"/>
          <w:spacing w:val="-1"/>
        </w:rPr>
        <w:t>e</w:t>
      </w:r>
      <w:r w:rsidRPr="00020A24">
        <w:rPr>
          <w:color w:val="auto"/>
        </w:rPr>
        <w:t>n</w:t>
      </w:r>
      <w:r w:rsidRPr="00020A24">
        <w:rPr>
          <w:color w:val="auto"/>
          <w:spacing w:val="-1"/>
        </w:rPr>
        <w:t>t</w:t>
      </w:r>
      <w:r w:rsidRPr="00020A24">
        <w:rPr>
          <w:color w:val="auto"/>
        </w:rPr>
        <w:t>s and in</w:t>
      </w:r>
      <w:r w:rsidRPr="00020A24">
        <w:rPr>
          <w:color w:val="auto"/>
          <w:spacing w:val="-2"/>
        </w:rPr>
        <w:t>s</w:t>
      </w:r>
      <w:r w:rsidRPr="00020A24">
        <w:rPr>
          <w:color w:val="auto"/>
        </w:rPr>
        <w:t xml:space="preserve">pired </w:t>
      </w:r>
      <w:r w:rsidRPr="00020A24">
        <w:rPr>
          <w:color w:val="auto"/>
          <w:spacing w:val="-1"/>
        </w:rPr>
        <w:t>q</w:t>
      </w:r>
      <w:r w:rsidRPr="00020A24">
        <w:rPr>
          <w:color w:val="auto"/>
        </w:rPr>
        <w:t>uo</w:t>
      </w:r>
      <w:r w:rsidRPr="00020A24">
        <w:rPr>
          <w:color w:val="auto"/>
          <w:spacing w:val="-1"/>
        </w:rPr>
        <w:t>t</w:t>
      </w:r>
      <w:r w:rsidRPr="00020A24">
        <w:rPr>
          <w:color w:val="auto"/>
        </w:rPr>
        <w:t>es,</w:t>
      </w:r>
      <w:r w:rsidRPr="00020A24">
        <w:rPr>
          <w:color w:val="auto"/>
          <w:spacing w:val="-1"/>
        </w:rPr>
        <w:t xml:space="preserve"> </w:t>
      </w:r>
      <w:r w:rsidRPr="00020A24">
        <w:rPr>
          <w:color w:val="auto"/>
        </w:rPr>
        <w:t>H</w:t>
      </w:r>
      <w:r w:rsidRPr="00020A24">
        <w:rPr>
          <w:color w:val="auto"/>
          <w:spacing w:val="-1"/>
        </w:rPr>
        <w:t xml:space="preserve"> W R</w:t>
      </w:r>
      <w:r w:rsidRPr="00020A24">
        <w:rPr>
          <w:color w:val="auto"/>
        </w:rPr>
        <w:t>oes</w:t>
      </w:r>
      <w:r w:rsidRPr="00020A24">
        <w:rPr>
          <w:color w:val="auto"/>
          <w:spacing w:val="2"/>
        </w:rPr>
        <w:t>k</w:t>
      </w:r>
      <w:r w:rsidRPr="00020A24">
        <w:rPr>
          <w:color w:val="auto"/>
          <w:spacing w:val="-22"/>
        </w:rPr>
        <w:t>y</w:t>
      </w:r>
      <w:r w:rsidRPr="00020A24">
        <w:rPr>
          <w:color w:val="auto"/>
        </w:rPr>
        <w:t>, K Möck</w:t>
      </w:r>
      <w:r w:rsidRPr="00020A24">
        <w:rPr>
          <w:color w:val="auto"/>
          <w:spacing w:val="-1"/>
        </w:rPr>
        <w:t>e</w:t>
      </w:r>
      <w:r w:rsidRPr="00020A24">
        <w:rPr>
          <w:color w:val="auto"/>
        </w:rPr>
        <w:t>l,</w:t>
      </w:r>
      <w:r w:rsidRPr="00020A24">
        <w:rPr>
          <w:color w:val="auto"/>
          <w:spacing w:val="2"/>
        </w:rPr>
        <w:t xml:space="preserve"> </w:t>
      </w:r>
      <w:r w:rsidRPr="00020A24">
        <w:rPr>
          <w:color w:val="auto"/>
          <w:spacing w:val="-2"/>
        </w:rPr>
        <w:t>V</w:t>
      </w:r>
      <w:r w:rsidRPr="00020A24">
        <w:rPr>
          <w:color w:val="auto"/>
        </w:rPr>
        <w:t>CH,</w:t>
      </w:r>
      <w:r w:rsidRPr="00020A24">
        <w:rPr>
          <w:color w:val="auto"/>
          <w:spacing w:val="1"/>
        </w:rPr>
        <w:t xml:space="preserve"> </w:t>
      </w:r>
      <w:r w:rsidRPr="00020A24">
        <w:rPr>
          <w:color w:val="auto"/>
          <w:spacing w:val="-1"/>
        </w:rPr>
        <w:t>1</w:t>
      </w:r>
      <w:r w:rsidRPr="00020A24">
        <w:rPr>
          <w:color w:val="auto"/>
        </w:rPr>
        <w:t>996.</w:t>
      </w:r>
    </w:p>
    <w:p w:rsidR="00656B21" w:rsidRDefault="00656B21" w:rsidP="00656B21">
      <w:pPr>
        <w:pStyle w:val="ListParagraph"/>
        <w:spacing w:after="0" w:line="240" w:lineRule="auto"/>
        <w:ind w:left="0"/>
        <w:jc w:val="both"/>
        <w:rPr>
          <w:rFonts w:ascii="Times New Roman" w:eastAsia="Times New Roman" w:hAnsi="Times New Roman"/>
          <w:b/>
          <w:sz w:val="24"/>
          <w:szCs w:val="24"/>
        </w:rPr>
      </w:pPr>
    </w:p>
    <w:p w:rsidR="00C273C9" w:rsidRPr="00020A24" w:rsidRDefault="00C273C9" w:rsidP="00656B21">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1F58F0" w:rsidRPr="00020A24" w:rsidRDefault="001F58F0" w:rsidP="00ED79A1">
      <w:pPr>
        <w:pStyle w:val="ListParagraph"/>
        <w:numPr>
          <w:ilvl w:val="0"/>
          <w:numId w:val="140"/>
        </w:numPr>
        <w:spacing w:after="0" w:line="240" w:lineRule="auto"/>
        <w:jc w:val="both"/>
        <w:rPr>
          <w:rFonts w:ascii="Times New Roman" w:eastAsia="Times New Roman" w:hAnsi="Times New Roman"/>
          <w:b/>
          <w:sz w:val="24"/>
          <w:szCs w:val="24"/>
        </w:rPr>
      </w:pPr>
      <w:r w:rsidRPr="00020A24">
        <w:rPr>
          <w:rFonts w:ascii="Times New Roman" w:eastAsia="Times New Roman" w:hAnsi="Times New Roman"/>
          <w:sz w:val="24"/>
          <w:szCs w:val="24"/>
        </w:rPr>
        <w:t>Able to analyse minute amount of chemicals quantitatively present in any sample</w:t>
      </w:r>
    </w:p>
    <w:p w:rsidR="001F58F0" w:rsidRPr="00020A24" w:rsidRDefault="001F58F0" w:rsidP="00ED79A1">
      <w:pPr>
        <w:pStyle w:val="ListParagraph"/>
        <w:numPr>
          <w:ilvl w:val="0"/>
          <w:numId w:val="140"/>
        </w:numPr>
        <w:spacing w:after="0" w:line="240" w:lineRule="auto"/>
        <w:jc w:val="both"/>
        <w:rPr>
          <w:rFonts w:ascii="Times New Roman" w:eastAsia="Times New Roman" w:hAnsi="Times New Roman"/>
          <w:b/>
          <w:sz w:val="24"/>
          <w:szCs w:val="24"/>
        </w:rPr>
      </w:pPr>
      <w:r w:rsidRPr="00020A24">
        <w:rPr>
          <w:rFonts w:ascii="Times New Roman" w:eastAsia="Times New Roman" w:hAnsi="Times New Roman"/>
          <w:sz w:val="24"/>
          <w:szCs w:val="24"/>
        </w:rPr>
        <w:t>Exposed to various instruments and their use in different fields of analysis</w:t>
      </w:r>
    </w:p>
    <w:p w:rsidR="001F58F0" w:rsidRPr="00020A24" w:rsidRDefault="001F58F0" w:rsidP="00ED79A1">
      <w:pPr>
        <w:pStyle w:val="ListParagraph"/>
        <w:numPr>
          <w:ilvl w:val="0"/>
          <w:numId w:val="140"/>
        </w:numPr>
        <w:spacing w:after="0" w:line="240" w:lineRule="auto"/>
        <w:jc w:val="both"/>
        <w:rPr>
          <w:rFonts w:ascii="Times New Roman" w:eastAsia="Times New Roman" w:hAnsi="Times New Roman"/>
          <w:b/>
          <w:sz w:val="24"/>
          <w:szCs w:val="24"/>
        </w:rPr>
      </w:pPr>
      <w:r w:rsidRPr="00020A24">
        <w:rPr>
          <w:rFonts w:ascii="Times New Roman" w:eastAsia="Times New Roman" w:hAnsi="Times New Roman"/>
          <w:sz w:val="24"/>
          <w:szCs w:val="24"/>
        </w:rPr>
        <w:t xml:space="preserve">Able to find out the formula of any complex. </w:t>
      </w:r>
    </w:p>
    <w:p w:rsidR="00656B21" w:rsidRDefault="00656B21" w:rsidP="00020A24">
      <w:pPr>
        <w:spacing w:after="0" w:line="240" w:lineRule="auto"/>
        <w:jc w:val="center"/>
        <w:rPr>
          <w:rFonts w:ascii="Times New Roman" w:hAnsi="Times New Roman"/>
          <w:b/>
          <w:sz w:val="24"/>
          <w:szCs w:val="24"/>
        </w:rPr>
      </w:pPr>
    </w:p>
    <w:p w:rsidR="00656B21" w:rsidRDefault="00656B21" w:rsidP="00020A24">
      <w:pPr>
        <w:spacing w:after="0" w:line="240" w:lineRule="auto"/>
        <w:jc w:val="center"/>
        <w:rPr>
          <w:rFonts w:ascii="Times New Roman" w:hAnsi="Times New Roman"/>
          <w:b/>
          <w:sz w:val="24"/>
          <w:szCs w:val="24"/>
        </w:rPr>
      </w:pPr>
    </w:p>
    <w:p w:rsidR="00656B21" w:rsidRDefault="00656B21" w:rsidP="00020A24">
      <w:pPr>
        <w:spacing w:after="0" w:line="240" w:lineRule="auto"/>
        <w:jc w:val="center"/>
        <w:rPr>
          <w:rFonts w:ascii="Times New Roman" w:hAnsi="Times New Roman"/>
          <w:b/>
          <w:sz w:val="24"/>
          <w:szCs w:val="24"/>
        </w:rPr>
        <w:sectPr w:rsidR="00656B21" w:rsidSect="00580913">
          <w:pgSz w:w="12240" w:h="15840"/>
          <w:pgMar w:top="993" w:right="1183" w:bottom="540" w:left="1440" w:header="720" w:footer="720" w:gutter="0"/>
          <w:cols w:space="720"/>
          <w:docGrid w:linePitch="360"/>
        </w:sectPr>
      </w:pPr>
    </w:p>
    <w:p w:rsidR="00F66A86" w:rsidRPr="003E4900" w:rsidRDefault="003E4900" w:rsidP="00020A24">
      <w:pPr>
        <w:spacing w:after="0" w:line="240" w:lineRule="auto"/>
        <w:jc w:val="center"/>
        <w:rPr>
          <w:rFonts w:ascii="Times New Roman" w:hAnsi="Times New Roman"/>
          <w:b/>
          <w:sz w:val="32"/>
          <w:szCs w:val="32"/>
          <w:u w:val="single"/>
        </w:rPr>
      </w:pPr>
      <w:r w:rsidRPr="003E4900">
        <w:rPr>
          <w:rFonts w:ascii="Times New Roman" w:hAnsi="Times New Roman"/>
          <w:b/>
          <w:sz w:val="32"/>
          <w:szCs w:val="32"/>
          <w:u w:val="single"/>
        </w:rPr>
        <w:lastRenderedPageBreak/>
        <w:t>Semester-6</w:t>
      </w:r>
    </w:p>
    <w:p w:rsidR="000D2FB5" w:rsidRPr="00020A24" w:rsidRDefault="000D2FB5" w:rsidP="00020A24">
      <w:pPr>
        <w:spacing w:after="0" w:line="240" w:lineRule="auto"/>
        <w:jc w:val="center"/>
        <w:rPr>
          <w:rFonts w:ascii="Times New Roman" w:hAnsi="Times New Roman"/>
          <w:b/>
          <w:sz w:val="24"/>
          <w:szCs w:val="24"/>
        </w:rPr>
      </w:pPr>
    </w:p>
    <w:p w:rsidR="003E4900" w:rsidRDefault="003E4900" w:rsidP="003E4900">
      <w:pPr>
        <w:tabs>
          <w:tab w:val="left" w:pos="1440"/>
        </w:tabs>
        <w:spacing w:after="0" w:line="240" w:lineRule="auto"/>
        <w:rPr>
          <w:rFonts w:ascii="Times New Roman" w:hAnsi="Times New Roman"/>
          <w:b/>
          <w:sz w:val="24"/>
          <w:szCs w:val="24"/>
        </w:rPr>
      </w:pPr>
    </w:p>
    <w:p w:rsidR="003E4900" w:rsidRPr="003E4900" w:rsidRDefault="003E4900" w:rsidP="003E4900">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14: </w:t>
      </w:r>
      <w:r w:rsidRPr="003E4900">
        <w:rPr>
          <w:rFonts w:ascii="Times New Roman" w:hAnsi="Times New Roman"/>
          <w:b/>
          <w:sz w:val="24"/>
          <w:szCs w:val="24"/>
        </w:rPr>
        <w:t xml:space="preserve">Inorganic Chemistry-IV </w:t>
      </w:r>
      <w:r>
        <w:rPr>
          <w:rFonts w:ascii="Times New Roman" w:hAnsi="Times New Roman"/>
          <w:b/>
          <w:sz w:val="24"/>
          <w:szCs w:val="24"/>
        </w:rPr>
        <w:t>(</w:t>
      </w:r>
      <w:r w:rsidRPr="003E4900">
        <w:rPr>
          <w:rFonts w:ascii="Times New Roman" w:hAnsi="Times New Roman"/>
          <w:b/>
          <w:sz w:val="24"/>
          <w:szCs w:val="24"/>
        </w:rPr>
        <w:t>IPCCH601</w:t>
      </w:r>
      <w:r>
        <w:rPr>
          <w:rFonts w:ascii="Times New Roman" w:hAnsi="Times New Roman"/>
          <w:b/>
          <w:sz w:val="24"/>
          <w:szCs w:val="24"/>
        </w:rPr>
        <w:t>)</w:t>
      </w:r>
    </w:p>
    <w:p w:rsidR="003E4900" w:rsidRPr="003E4900" w:rsidRDefault="003E4900" w:rsidP="003E4900">
      <w:pPr>
        <w:tabs>
          <w:tab w:val="left" w:pos="1440"/>
        </w:tabs>
        <w:spacing w:after="0" w:line="240" w:lineRule="auto"/>
        <w:rPr>
          <w:rFonts w:ascii="Times New Roman" w:hAnsi="Times New Roman"/>
          <w:b/>
          <w:sz w:val="24"/>
          <w:szCs w:val="24"/>
        </w:rPr>
      </w:pPr>
    </w:p>
    <w:p w:rsidR="003E4900" w:rsidRPr="003E4900" w:rsidRDefault="003E4900" w:rsidP="003E4900">
      <w:pPr>
        <w:tabs>
          <w:tab w:val="left" w:pos="1440"/>
        </w:tabs>
        <w:spacing w:after="0" w:line="240" w:lineRule="auto"/>
        <w:rPr>
          <w:rFonts w:ascii="Times New Roman" w:hAnsi="Times New Roman"/>
          <w:b/>
          <w:sz w:val="24"/>
          <w:szCs w:val="24"/>
        </w:rPr>
      </w:pPr>
      <w:r w:rsidRPr="003E4900">
        <w:rPr>
          <w:rFonts w:ascii="Times New Roman" w:hAnsi="Times New Roman"/>
          <w:b/>
          <w:sz w:val="24"/>
          <w:szCs w:val="24"/>
        </w:rPr>
        <w:t xml:space="preserve">Prerequisite: </w:t>
      </w:r>
      <w:r w:rsidRPr="003E4900">
        <w:rPr>
          <w:rFonts w:ascii="Times New Roman" w:hAnsi="Times New Roman"/>
          <w:bCs/>
          <w:sz w:val="24"/>
          <w:szCs w:val="24"/>
        </w:rPr>
        <w:t>Nil</w:t>
      </w:r>
    </w:p>
    <w:p w:rsidR="003E4900" w:rsidRPr="003E4900" w:rsidRDefault="003E4900" w:rsidP="003E4900">
      <w:pPr>
        <w:tabs>
          <w:tab w:val="left" w:pos="1440"/>
        </w:tabs>
        <w:spacing w:after="0" w:line="240" w:lineRule="auto"/>
        <w:rPr>
          <w:rFonts w:ascii="Times New Roman" w:hAnsi="Times New Roman"/>
          <w:b/>
          <w:sz w:val="24"/>
          <w:szCs w:val="24"/>
        </w:rPr>
      </w:pPr>
      <w:r w:rsidRPr="003E4900">
        <w:rPr>
          <w:rFonts w:ascii="Times New Roman" w:hAnsi="Times New Roman"/>
          <w:b/>
          <w:sz w:val="24"/>
          <w:szCs w:val="24"/>
        </w:rPr>
        <w:t>Purpose:</w:t>
      </w:r>
    </w:p>
    <w:p w:rsidR="003E4900" w:rsidRPr="003E4900" w:rsidRDefault="003E4900" w:rsidP="003E4900">
      <w:pPr>
        <w:tabs>
          <w:tab w:val="left" w:pos="1440"/>
        </w:tabs>
        <w:spacing w:after="0" w:line="240" w:lineRule="auto"/>
        <w:rPr>
          <w:rFonts w:ascii="Times New Roman" w:hAnsi="Times New Roman"/>
          <w:b/>
          <w:sz w:val="24"/>
          <w:szCs w:val="24"/>
        </w:rPr>
      </w:pPr>
      <w:r w:rsidRPr="003E4900">
        <w:rPr>
          <w:rFonts w:ascii="Times New Roman" w:hAnsi="Times New Roman"/>
          <w:b/>
          <w:sz w:val="24"/>
          <w:szCs w:val="24"/>
        </w:rPr>
        <w:t>Course Objectives:</w:t>
      </w:r>
    </w:p>
    <w:p w:rsidR="003E4900" w:rsidRPr="003E4900" w:rsidRDefault="003E4900" w:rsidP="003E4900">
      <w:pPr>
        <w:pStyle w:val="ListParagraph"/>
        <w:numPr>
          <w:ilvl w:val="1"/>
          <w:numId w:val="44"/>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This course aims to provide reaction mechanism and a basic approach to Organometallic compounds.</w:t>
      </w:r>
    </w:p>
    <w:p w:rsidR="003E4900" w:rsidRPr="003E4900" w:rsidRDefault="003E4900" w:rsidP="003E4900">
      <w:pPr>
        <w:pStyle w:val="ListParagraph"/>
        <w:numPr>
          <w:ilvl w:val="1"/>
          <w:numId w:val="44"/>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Students can explain &amp; interpret the bond properties in valence bond and crystal field approach to various coordination compounds.</w:t>
      </w:r>
    </w:p>
    <w:p w:rsidR="000D2FB5" w:rsidRPr="003E4900" w:rsidRDefault="003E4900" w:rsidP="003E4900">
      <w:pPr>
        <w:pStyle w:val="ListParagraph"/>
        <w:numPr>
          <w:ilvl w:val="1"/>
          <w:numId w:val="44"/>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The various information about the frontier uses of Organometallic compounds and their reaction kinetics &amp; mechanism can be gained by the students.</w:t>
      </w:r>
    </w:p>
    <w:p w:rsidR="003E4900" w:rsidRDefault="003E4900" w:rsidP="00020A24">
      <w:pPr>
        <w:tabs>
          <w:tab w:val="left" w:pos="1440"/>
        </w:tabs>
        <w:spacing w:after="0" w:line="240" w:lineRule="auto"/>
        <w:rPr>
          <w:rFonts w:ascii="Times New Roman" w:hAnsi="Times New Roman"/>
          <w:b/>
          <w:sz w:val="24"/>
          <w:szCs w:val="24"/>
        </w:rPr>
      </w:pPr>
    </w:p>
    <w:p w:rsidR="005056E0" w:rsidRDefault="005056E0" w:rsidP="003E4900">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3E4900" w:rsidRPr="003E4900" w:rsidRDefault="003E4900" w:rsidP="003E4900">
      <w:pPr>
        <w:tabs>
          <w:tab w:val="left" w:pos="1440"/>
        </w:tabs>
        <w:spacing w:after="0" w:line="240" w:lineRule="auto"/>
        <w:rPr>
          <w:rFonts w:ascii="Times New Roman" w:hAnsi="Times New Roman"/>
          <w:b/>
          <w:sz w:val="24"/>
          <w:szCs w:val="24"/>
        </w:rPr>
      </w:pPr>
      <w:r>
        <w:rPr>
          <w:rFonts w:ascii="Times New Roman" w:hAnsi="Times New Roman"/>
          <w:b/>
          <w:sz w:val="24"/>
          <w:szCs w:val="24"/>
        </w:rPr>
        <w:t>Module I:</w:t>
      </w:r>
    </w:p>
    <w:p w:rsidR="005056E0" w:rsidRPr="00020A24" w:rsidRDefault="005056E0" w:rsidP="00020A24">
      <w:pPr>
        <w:spacing w:after="0" w:line="240" w:lineRule="auto"/>
        <w:jc w:val="both"/>
        <w:rPr>
          <w:rFonts w:ascii="Times New Roman" w:hAnsi="Times New Roman"/>
          <w:sz w:val="24"/>
          <w:szCs w:val="24"/>
        </w:rPr>
      </w:pPr>
      <w:r w:rsidRPr="003E4900">
        <w:rPr>
          <w:rFonts w:ascii="Times New Roman" w:hAnsi="Times New Roman"/>
          <w:b/>
          <w:i/>
          <w:iCs/>
          <w:sz w:val="24"/>
          <w:szCs w:val="24"/>
        </w:rPr>
        <w:t>Coordination Chemistry-I:</w:t>
      </w:r>
      <w:r w:rsidRPr="00020A24">
        <w:rPr>
          <w:rFonts w:ascii="Times New Roman" w:hAnsi="Times New Roman"/>
          <w:b/>
          <w:sz w:val="24"/>
          <w:szCs w:val="24"/>
        </w:rPr>
        <w:t xml:space="preserve"> </w:t>
      </w:r>
      <w:r w:rsidRPr="00020A24">
        <w:rPr>
          <w:rFonts w:ascii="Times New Roman" w:hAnsi="Times New Roman"/>
          <w:sz w:val="24"/>
          <w:szCs w:val="24"/>
        </w:rPr>
        <w:t xml:space="preserve">Introduction, Werner’s coordination theory and its experimental verification, effective atomic number concept, chelates, IUPAC nomenclature of coordination compounds, isomerism in coordination compounds, valence bond theory of transition metal complexes. Limitations of valence bond theory, </w:t>
      </w:r>
      <w:proofErr w:type="gramStart"/>
      <w:r w:rsidRPr="00020A24">
        <w:rPr>
          <w:rFonts w:ascii="Times New Roman" w:hAnsi="Times New Roman"/>
          <w:sz w:val="24"/>
          <w:szCs w:val="24"/>
        </w:rPr>
        <w:t>An</w:t>
      </w:r>
      <w:proofErr w:type="gramEnd"/>
      <w:r w:rsidRPr="00020A24">
        <w:rPr>
          <w:rFonts w:ascii="Times New Roman" w:hAnsi="Times New Roman"/>
          <w:sz w:val="24"/>
          <w:szCs w:val="24"/>
        </w:rPr>
        <w:t xml:space="preserve"> elementary idea of crystal field theory, crystal field splitting in octahedral, tetrahedral and square planar complexes, factors affecting the crystal-field parameters, tetragonal distortions from octahedral geometry Jahn-Teller theorem</w:t>
      </w:r>
    </w:p>
    <w:p w:rsidR="003E4900" w:rsidRDefault="003E4900" w:rsidP="00020A24">
      <w:pPr>
        <w:spacing w:after="0" w:line="240" w:lineRule="auto"/>
        <w:jc w:val="both"/>
        <w:rPr>
          <w:rFonts w:ascii="Times New Roman" w:hAnsi="Times New Roman"/>
          <w:b/>
          <w:bCs/>
          <w:spacing w:val="-17"/>
          <w:sz w:val="24"/>
          <w:szCs w:val="24"/>
          <w:u w:val="single"/>
        </w:rPr>
      </w:pPr>
    </w:p>
    <w:p w:rsidR="005056E0" w:rsidRPr="003E4900" w:rsidRDefault="005056E0" w:rsidP="00020A24">
      <w:pPr>
        <w:spacing w:after="0" w:line="240" w:lineRule="auto"/>
        <w:jc w:val="both"/>
        <w:rPr>
          <w:rFonts w:ascii="Times New Roman" w:hAnsi="Times New Roman"/>
          <w:b/>
          <w:sz w:val="24"/>
          <w:szCs w:val="24"/>
        </w:rPr>
      </w:pPr>
      <w:r w:rsidRPr="003E4900">
        <w:rPr>
          <w:rFonts w:ascii="Times New Roman" w:hAnsi="Times New Roman"/>
          <w:b/>
          <w:sz w:val="24"/>
          <w:szCs w:val="24"/>
        </w:rPr>
        <w:t>Module II:</w:t>
      </w:r>
    </w:p>
    <w:p w:rsidR="005056E0" w:rsidRPr="003E4900" w:rsidRDefault="005056E0" w:rsidP="003E4900">
      <w:pPr>
        <w:widowControl w:val="0"/>
        <w:autoSpaceDE w:val="0"/>
        <w:autoSpaceDN w:val="0"/>
        <w:adjustRightInd w:val="0"/>
        <w:spacing w:after="0" w:line="240" w:lineRule="auto"/>
        <w:jc w:val="both"/>
        <w:rPr>
          <w:rFonts w:ascii="Times New Roman" w:hAnsi="Times New Roman"/>
          <w:b/>
          <w:bCs/>
          <w:i/>
          <w:iCs/>
          <w:spacing w:val="-17"/>
          <w:sz w:val="24"/>
          <w:szCs w:val="24"/>
          <w:u w:val="single"/>
        </w:rPr>
      </w:pPr>
      <w:r w:rsidRPr="003E4900">
        <w:rPr>
          <w:rFonts w:ascii="Times New Roman" w:hAnsi="Times New Roman"/>
          <w:b/>
          <w:i/>
          <w:iCs/>
          <w:sz w:val="24"/>
          <w:szCs w:val="24"/>
        </w:rPr>
        <w:t>Coordination Chemistry-II</w:t>
      </w:r>
    </w:p>
    <w:p w:rsidR="005056E0" w:rsidRPr="00020A24" w:rsidRDefault="005056E0" w:rsidP="003E4900">
      <w:pPr>
        <w:spacing w:after="0" w:line="240" w:lineRule="auto"/>
        <w:jc w:val="both"/>
        <w:rPr>
          <w:rFonts w:ascii="Times New Roman" w:eastAsia="Arial" w:hAnsi="Times New Roman"/>
          <w:sz w:val="24"/>
          <w:szCs w:val="24"/>
        </w:rPr>
      </w:pPr>
      <w:r w:rsidRPr="003E4900">
        <w:rPr>
          <w:rFonts w:ascii="Times New Roman" w:eastAsia="Arial" w:hAnsi="Times New Roman"/>
          <w:b/>
          <w:i/>
          <w:iCs/>
          <w:sz w:val="24"/>
          <w:szCs w:val="24"/>
        </w:rPr>
        <w:t>Reaction Kinetics and Mechanism:</w:t>
      </w:r>
      <w:r w:rsidRPr="00020A24">
        <w:rPr>
          <w:rFonts w:ascii="Times New Roman" w:eastAsia="Arial" w:hAnsi="Times New Roman"/>
          <w:b/>
          <w:sz w:val="24"/>
          <w:szCs w:val="24"/>
        </w:rPr>
        <w:t xml:space="preserve"> </w:t>
      </w:r>
      <w:r w:rsidRPr="00020A24">
        <w:rPr>
          <w:rFonts w:ascii="Times New Roman" w:eastAsia="Arial" w:hAnsi="Times New Roman"/>
          <w:sz w:val="24"/>
          <w:szCs w:val="24"/>
        </w:rPr>
        <w:t>Introduction to inorganic reaction mechanisms</w:t>
      </w:r>
      <w:r w:rsidR="00380543" w:rsidRPr="00020A24">
        <w:rPr>
          <w:rFonts w:ascii="Times New Roman" w:eastAsia="Arial" w:hAnsi="Times New Roman"/>
          <w:sz w:val="24"/>
          <w:szCs w:val="24"/>
        </w:rPr>
        <w:t xml:space="preserve"> (</w:t>
      </w:r>
      <w:proofErr w:type="gramStart"/>
      <w:r w:rsidR="00380543" w:rsidRPr="00020A24">
        <w:rPr>
          <w:rFonts w:ascii="Times New Roman" w:eastAsia="Arial" w:hAnsi="Times New Roman"/>
          <w:sz w:val="24"/>
          <w:szCs w:val="24"/>
        </w:rPr>
        <w:t>d,I</w:t>
      </w:r>
      <w:proofErr w:type="gramEnd"/>
      <w:r w:rsidR="00380543" w:rsidRPr="00020A24">
        <w:rPr>
          <w:rFonts w:ascii="Times New Roman" w:eastAsia="Arial" w:hAnsi="Times New Roman"/>
          <w:sz w:val="24"/>
          <w:szCs w:val="24"/>
        </w:rPr>
        <w:t>,I</w:t>
      </w:r>
      <w:r w:rsidR="00380543" w:rsidRPr="00020A24">
        <w:rPr>
          <w:rFonts w:ascii="Times New Roman" w:eastAsia="Arial" w:hAnsi="Times New Roman"/>
          <w:sz w:val="24"/>
          <w:szCs w:val="24"/>
          <w:vertAlign w:val="subscript"/>
        </w:rPr>
        <w:t>d</w:t>
      </w:r>
      <w:r w:rsidR="00380543" w:rsidRPr="00020A24">
        <w:rPr>
          <w:rFonts w:ascii="Times New Roman" w:eastAsia="Arial" w:hAnsi="Times New Roman"/>
          <w:sz w:val="24"/>
          <w:szCs w:val="24"/>
        </w:rPr>
        <w:t>,I</w:t>
      </w:r>
      <w:r w:rsidR="00380543" w:rsidRPr="00020A24">
        <w:rPr>
          <w:rFonts w:ascii="Times New Roman" w:eastAsia="Arial" w:hAnsi="Times New Roman"/>
          <w:sz w:val="24"/>
          <w:szCs w:val="24"/>
          <w:vertAlign w:val="subscript"/>
        </w:rPr>
        <w:t>a</w:t>
      </w:r>
      <w:r w:rsidR="00380543" w:rsidRPr="00020A24">
        <w:rPr>
          <w:rFonts w:ascii="Times New Roman" w:eastAsia="Arial" w:hAnsi="Times New Roman"/>
          <w:sz w:val="24"/>
          <w:szCs w:val="24"/>
        </w:rPr>
        <w:t>)</w:t>
      </w:r>
      <w:r w:rsidRPr="00020A24">
        <w:rPr>
          <w:rFonts w:ascii="Times New Roman" w:eastAsia="Arial" w:hAnsi="Times New Roman"/>
          <w:sz w:val="24"/>
          <w:szCs w:val="24"/>
        </w:rPr>
        <w:t xml:space="preserve">. Substitution reactions in square planar complexes, Trans-effect and its applications, theories of trans effect, Mechanism of nucleophilic substitution in square planar complexes. </w:t>
      </w:r>
    </w:p>
    <w:p w:rsidR="005056E0" w:rsidRPr="00020A24" w:rsidRDefault="005056E0" w:rsidP="00020A24">
      <w:pPr>
        <w:spacing w:after="0" w:line="240" w:lineRule="auto"/>
        <w:jc w:val="both"/>
        <w:rPr>
          <w:rFonts w:ascii="Times New Roman" w:hAnsi="Times New Roman"/>
          <w:b/>
          <w:sz w:val="24"/>
          <w:szCs w:val="24"/>
        </w:rPr>
      </w:pPr>
      <w:r w:rsidRPr="00020A24">
        <w:rPr>
          <w:rFonts w:ascii="Times New Roman" w:hAnsi="Times New Roman"/>
          <w:sz w:val="24"/>
          <w:szCs w:val="24"/>
        </w:rPr>
        <w:tab/>
      </w:r>
      <w:r w:rsidRPr="00020A24">
        <w:rPr>
          <w:rFonts w:ascii="Times New Roman" w:hAnsi="Times New Roman"/>
          <w:sz w:val="24"/>
          <w:szCs w:val="24"/>
        </w:rPr>
        <w:tab/>
      </w:r>
    </w:p>
    <w:p w:rsidR="005056E0" w:rsidRPr="00020A24" w:rsidRDefault="005056E0" w:rsidP="00020A24">
      <w:pPr>
        <w:widowControl w:val="0"/>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b/>
          <w:bCs/>
          <w:sz w:val="24"/>
          <w:szCs w:val="24"/>
          <w:shd w:val="clear" w:color="auto" w:fill="FFFFFF"/>
        </w:rPr>
        <w:t>Module III</w:t>
      </w:r>
    </w:p>
    <w:p w:rsidR="005056E0" w:rsidRPr="00020A24" w:rsidRDefault="005056E0" w:rsidP="00020A24">
      <w:pPr>
        <w:widowControl w:val="0"/>
        <w:autoSpaceDE w:val="0"/>
        <w:autoSpaceDN w:val="0"/>
        <w:adjustRightInd w:val="0"/>
        <w:spacing w:after="0" w:line="240" w:lineRule="auto"/>
        <w:jc w:val="both"/>
        <w:rPr>
          <w:rFonts w:ascii="Times New Roman" w:hAnsi="Times New Roman"/>
          <w:sz w:val="24"/>
          <w:szCs w:val="24"/>
        </w:rPr>
      </w:pPr>
      <w:r w:rsidRPr="003E4900">
        <w:rPr>
          <w:rFonts w:ascii="Times New Roman" w:eastAsia="Arial" w:hAnsi="Times New Roman"/>
          <w:b/>
          <w:i/>
          <w:iCs/>
          <w:sz w:val="24"/>
          <w:szCs w:val="24"/>
        </w:rPr>
        <w:t>Organometallic Compounds:</w:t>
      </w:r>
      <w:r w:rsidRPr="00020A24">
        <w:rPr>
          <w:rFonts w:ascii="Times New Roman" w:eastAsia="Arial" w:hAnsi="Times New Roman"/>
          <w:b/>
          <w:sz w:val="24"/>
          <w:szCs w:val="24"/>
        </w:rPr>
        <w:t xml:space="preserve"> </w:t>
      </w:r>
      <w:r w:rsidRPr="00020A24">
        <w:rPr>
          <w:rFonts w:ascii="Times New Roman" w:eastAsia="Arial" w:hAnsi="Times New Roman"/>
          <w:sz w:val="24"/>
          <w:szCs w:val="24"/>
        </w:rPr>
        <w:t xml:space="preserve">Organic ligands and nomenclature, The 18-Electron rule, Carbonyl complexes: </w:t>
      </w:r>
      <w:r w:rsidRPr="00020A24">
        <w:rPr>
          <w:rFonts w:ascii="Times New Roman" w:hAnsi="Times New Roman"/>
          <w:sz w:val="24"/>
          <w:szCs w:val="24"/>
        </w:rPr>
        <w:t>General methods of preparation (direct combination, reductive carbonylation, thermal and photochemical decomposition) of mono and binuclear carbonyls of 3d series. Structures of mononuclear and binuclear carbonyls of Cr, Mn, Fe, Co and Ni using VBT.Pi-acceptor behaviour of CO (MO diagram of CO to be discussed), synergic effect.</w:t>
      </w:r>
    </w:p>
    <w:p w:rsidR="005056E0" w:rsidRPr="00020A24" w:rsidRDefault="005056E0" w:rsidP="00020A24">
      <w:pPr>
        <w:widowControl w:val="0"/>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Zeise’s salt: Preparation and structure, evidences of synergic effect and comparison of synergic effect with that in carbonyls.</w:t>
      </w:r>
    </w:p>
    <w:p w:rsidR="005056E0" w:rsidRPr="00020A24" w:rsidRDefault="005056E0" w:rsidP="003E4900">
      <w:pPr>
        <w:spacing w:after="0" w:line="240" w:lineRule="auto"/>
        <w:jc w:val="both"/>
        <w:rPr>
          <w:rFonts w:ascii="Times New Roman" w:hAnsi="Times New Roman"/>
          <w:b/>
          <w:bCs/>
          <w:sz w:val="24"/>
          <w:szCs w:val="24"/>
          <w:u w:val="single"/>
          <w:shd w:val="clear" w:color="auto" w:fill="FFFFFF"/>
        </w:rPr>
      </w:pPr>
      <w:r w:rsidRPr="00020A24">
        <w:rPr>
          <w:rFonts w:ascii="Times New Roman" w:eastAsia="Arial" w:hAnsi="Times New Roman"/>
          <w:sz w:val="24"/>
          <w:szCs w:val="24"/>
        </w:rPr>
        <w:t>Hydride and dihydrogen complexes, Bonding between Metal atoms and Organic pi- system (linear, cyclic system), Ferrocene: Preparation and reactions (acetylation, alkylation, metallation, Mannich Condensation), structure and aromaticity, comparison of aromaticity and reactivity with that of benzene.</w:t>
      </w:r>
      <w:r w:rsidRPr="00020A24">
        <w:rPr>
          <w:rFonts w:ascii="Times New Roman" w:hAnsi="Times New Roman"/>
          <w:b/>
          <w:bCs/>
          <w:sz w:val="24"/>
          <w:szCs w:val="24"/>
          <w:shd w:val="clear" w:color="auto" w:fill="FFFFFF"/>
        </w:rPr>
        <w:t xml:space="preserve"> </w:t>
      </w:r>
      <w:r w:rsidRPr="00020A24">
        <w:rPr>
          <w:rFonts w:ascii="Times New Roman" w:eastAsia="Arial" w:hAnsi="Times New Roman"/>
          <w:sz w:val="24"/>
          <w:szCs w:val="24"/>
        </w:rPr>
        <w:t>Complexes containing M-C, M=C and M≡C Bonds (alkyl, carbene, carbyne complexes), Spectral analysis of Organometallic compounds (IR and NMR spectra)</w:t>
      </w:r>
    </w:p>
    <w:p w:rsidR="003E4900" w:rsidRDefault="003E4900" w:rsidP="00020A24">
      <w:pPr>
        <w:widowControl w:val="0"/>
        <w:autoSpaceDE w:val="0"/>
        <w:autoSpaceDN w:val="0"/>
        <w:adjustRightInd w:val="0"/>
        <w:spacing w:after="0" w:line="240" w:lineRule="auto"/>
        <w:jc w:val="both"/>
        <w:rPr>
          <w:rFonts w:ascii="Times New Roman" w:hAnsi="Times New Roman"/>
          <w:b/>
          <w:bCs/>
          <w:sz w:val="24"/>
          <w:szCs w:val="24"/>
          <w:shd w:val="clear" w:color="auto" w:fill="FFFFFF"/>
        </w:rPr>
      </w:pPr>
    </w:p>
    <w:p w:rsidR="003E4900" w:rsidRDefault="003E4900" w:rsidP="00020A24">
      <w:pPr>
        <w:widowControl w:val="0"/>
        <w:autoSpaceDE w:val="0"/>
        <w:autoSpaceDN w:val="0"/>
        <w:adjustRightInd w:val="0"/>
        <w:spacing w:after="0" w:line="240" w:lineRule="auto"/>
        <w:jc w:val="both"/>
        <w:rPr>
          <w:rFonts w:ascii="Times New Roman" w:hAnsi="Times New Roman"/>
          <w:b/>
          <w:bCs/>
          <w:sz w:val="24"/>
          <w:szCs w:val="24"/>
          <w:shd w:val="clear" w:color="auto" w:fill="FFFFFF"/>
        </w:rPr>
      </w:pPr>
    </w:p>
    <w:p w:rsidR="005056E0" w:rsidRPr="00020A24" w:rsidRDefault="005056E0" w:rsidP="00020A24">
      <w:pPr>
        <w:widowControl w:val="0"/>
        <w:autoSpaceDE w:val="0"/>
        <w:autoSpaceDN w:val="0"/>
        <w:adjustRightInd w:val="0"/>
        <w:spacing w:after="0" w:line="240" w:lineRule="auto"/>
        <w:jc w:val="both"/>
        <w:rPr>
          <w:rFonts w:ascii="Times New Roman" w:hAnsi="Times New Roman"/>
          <w:b/>
          <w:bCs/>
          <w:sz w:val="24"/>
          <w:szCs w:val="24"/>
          <w:u w:val="single"/>
          <w:shd w:val="clear" w:color="auto" w:fill="FFFFFF"/>
        </w:rPr>
      </w:pPr>
      <w:r w:rsidRPr="00020A24">
        <w:rPr>
          <w:rFonts w:ascii="Times New Roman" w:hAnsi="Times New Roman"/>
          <w:b/>
          <w:bCs/>
          <w:sz w:val="24"/>
          <w:szCs w:val="24"/>
          <w:shd w:val="clear" w:color="auto" w:fill="FFFFFF"/>
        </w:rPr>
        <w:lastRenderedPageBreak/>
        <w:t>Module IV</w:t>
      </w:r>
    </w:p>
    <w:p w:rsidR="005056E0" w:rsidRPr="00020A24" w:rsidRDefault="005056E0" w:rsidP="003E4900">
      <w:pPr>
        <w:spacing w:after="0" w:line="240" w:lineRule="auto"/>
        <w:jc w:val="both"/>
        <w:rPr>
          <w:rFonts w:ascii="Times New Roman" w:eastAsia="Arial" w:hAnsi="Times New Roman"/>
          <w:sz w:val="24"/>
          <w:szCs w:val="24"/>
        </w:rPr>
      </w:pPr>
      <w:r w:rsidRPr="003E4900">
        <w:rPr>
          <w:rFonts w:ascii="Times New Roman" w:eastAsia="Arial" w:hAnsi="Times New Roman"/>
          <w:b/>
          <w:i/>
          <w:iCs/>
          <w:sz w:val="24"/>
          <w:szCs w:val="24"/>
        </w:rPr>
        <w:t>Catalysis by Organometallic Compounds:</w:t>
      </w:r>
      <w:r w:rsidRPr="00020A24">
        <w:rPr>
          <w:rFonts w:ascii="Times New Roman" w:eastAsia="Arial" w:hAnsi="Times New Roman"/>
          <w:b/>
          <w:sz w:val="24"/>
          <w:szCs w:val="24"/>
        </w:rPr>
        <w:t xml:space="preserve"> </w:t>
      </w:r>
      <w:r w:rsidRPr="00020A24">
        <w:rPr>
          <w:rFonts w:ascii="Times New Roman" w:eastAsia="Arial" w:hAnsi="Times New Roman"/>
          <w:sz w:val="24"/>
          <w:szCs w:val="24"/>
        </w:rPr>
        <w:t>Catalysis:</w:t>
      </w:r>
      <w:r w:rsidR="003E4900">
        <w:rPr>
          <w:rFonts w:ascii="Times New Roman" w:eastAsia="Arial" w:hAnsi="Times New Roman"/>
          <w:sz w:val="24"/>
          <w:szCs w:val="24"/>
        </w:rPr>
        <w:t xml:space="preserve"> </w:t>
      </w:r>
      <w:r w:rsidRPr="00020A24">
        <w:rPr>
          <w:rFonts w:ascii="Times New Roman" w:eastAsia="Arial" w:hAnsi="Times New Roman"/>
          <w:sz w:val="24"/>
          <w:szCs w:val="24"/>
        </w:rPr>
        <w:t xml:space="preserve">Catalytic </w:t>
      </w:r>
      <w:r w:rsidR="003E4900" w:rsidRPr="00020A24">
        <w:rPr>
          <w:rFonts w:ascii="Times New Roman" w:eastAsia="Arial" w:hAnsi="Times New Roman"/>
          <w:sz w:val="24"/>
          <w:szCs w:val="24"/>
        </w:rPr>
        <w:t>Deuteration</w:t>
      </w:r>
      <w:r w:rsidRPr="00020A24">
        <w:rPr>
          <w:rFonts w:ascii="Times New Roman" w:eastAsia="Arial" w:hAnsi="Times New Roman"/>
          <w:sz w:val="24"/>
          <w:szCs w:val="24"/>
        </w:rPr>
        <w:t xml:space="preserve">, Hydroformylation, Monsanto Acetic acid process, Wacker Process, Hydrogenation by Wilkinson’s Catalyst, Olefin metathesis, Heterogeneous catalysis (Ziegler-Natta </w:t>
      </w:r>
      <w:r w:rsidR="003E4900" w:rsidRPr="00020A24">
        <w:rPr>
          <w:rFonts w:ascii="Times New Roman" w:eastAsia="Arial" w:hAnsi="Times New Roman"/>
          <w:sz w:val="24"/>
          <w:szCs w:val="24"/>
        </w:rPr>
        <w:t>Polymerization</w:t>
      </w:r>
      <w:r w:rsidRPr="00020A24">
        <w:rPr>
          <w:rFonts w:ascii="Times New Roman" w:eastAsia="Arial" w:hAnsi="Times New Roman"/>
          <w:sz w:val="24"/>
          <w:szCs w:val="24"/>
        </w:rPr>
        <w:t>, Water gas reaction)</w:t>
      </w:r>
    </w:p>
    <w:p w:rsidR="005056E0" w:rsidRPr="00020A24" w:rsidRDefault="005056E0" w:rsidP="00020A24">
      <w:pPr>
        <w:spacing w:after="0" w:line="240" w:lineRule="auto"/>
        <w:jc w:val="both"/>
        <w:rPr>
          <w:rFonts w:ascii="Times New Roman" w:hAnsi="Times New Roman"/>
          <w:b/>
          <w:sz w:val="24"/>
          <w:szCs w:val="24"/>
        </w:rPr>
      </w:pPr>
    </w:p>
    <w:p w:rsidR="005056E0" w:rsidRPr="00020A24" w:rsidRDefault="005056E0" w:rsidP="00020A24">
      <w:pPr>
        <w:spacing w:after="0" w:line="240" w:lineRule="auto"/>
        <w:jc w:val="both"/>
        <w:rPr>
          <w:rFonts w:ascii="Times New Roman" w:hAnsi="Times New Roman"/>
          <w:b/>
          <w:sz w:val="24"/>
          <w:szCs w:val="24"/>
        </w:rPr>
      </w:pPr>
      <w:r w:rsidRPr="00020A24">
        <w:rPr>
          <w:rFonts w:ascii="Times New Roman" w:hAnsi="Times New Roman"/>
          <w:b/>
          <w:sz w:val="24"/>
          <w:szCs w:val="24"/>
        </w:rPr>
        <w:t xml:space="preserve">Essential Readings: </w:t>
      </w:r>
    </w:p>
    <w:p w:rsidR="005056E0" w:rsidRPr="00020A24" w:rsidRDefault="005056E0" w:rsidP="003E4900">
      <w:pPr>
        <w:pStyle w:val="ListParagraph"/>
        <w:numPr>
          <w:ilvl w:val="0"/>
          <w:numId w:val="27"/>
        </w:numPr>
        <w:spacing w:after="0" w:line="240" w:lineRule="auto"/>
        <w:contextualSpacing w:val="0"/>
        <w:jc w:val="both"/>
        <w:rPr>
          <w:rFonts w:ascii="Times New Roman" w:hAnsi="Times New Roman"/>
          <w:b/>
          <w:sz w:val="24"/>
          <w:szCs w:val="24"/>
        </w:rPr>
      </w:pPr>
      <w:r w:rsidRPr="00020A24">
        <w:rPr>
          <w:rFonts w:ascii="Times New Roman" w:hAnsi="Times New Roman"/>
          <w:sz w:val="24"/>
          <w:szCs w:val="24"/>
        </w:rPr>
        <w:t xml:space="preserve">Shriver Atkins’ Inorganic Chemistry, </w:t>
      </w:r>
      <w:r w:rsidR="003E4900" w:rsidRPr="00020A24">
        <w:rPr>
          <w:rFonts w:ascii="Times New Roman" w:hAnsi="Times New Roman"/>
          <w:sz w:val="24"/>
          <w:szCs w:val="24"/>
        </w:rPr>
        <w:t>P. W</w:t>
      </w:r>
      <w:r w:rsidRPr="00020A24">
        <w:rPr>
          <w:rFonts w:ascii="Times New Roman" w:hAnsi="Times New Roman"/>
          <w:sz w:val="24"/>
          <w:szCs w:val="24"/>
        </w:rPr>
        <w:t xml:space="preserve"> Atkins, </w:t>
      </w:r>
      <w:proofErr w:type="gramStart"/>
      <w:r w:rsidRPr="00020A24">
        <w:rPr>
          <w:rFonts w:ascii="Times New Roman" w:hAnsi="Times New Roman"/>
          <w:sz w:val="24"/>
          <w:szCs w:val="24"/>
        </w:rPr>
        <w:t>T.Overton</w:t>
      </w:r>
      <w:proofErr w:type="gramEnd"/>
      <w:r w:rsidRPr="00020A24">
        <w:rPr>
          <w:rFonts w:ascii="Times New Roman" w:hAnsi="Times New Roman"/>
          <w:sz w:val="24"/>
          <w:szCs w:val="24"/>
        </w:rPr>
        <w:t>, J.Rourke, M. Weller and     F. Armstrong, Oxford Univ. Press,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2012.</w:t>
      </w:r>
    </w:p>
    <w:p w:rsidR="005056E0" w:rsidRPr="00020A24" w:rsidRDefault="005056E0" w:rsidP="003E4900">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shd w:val="clear" w:color="auto" w:fill="FFFFFF"/>
        </w:rPr>
        <w:t>Mechanism of Inorganic Reactions, D. Katakis &amp; G. Gordon, John Wiley &amp; Sons, New York, 1987.</w:t>
      </w:r>
    </w:p>
    <w:p w:rsidR="005056E0" w:rsidRPr="00020A24" w:rsidRDefault="005056E0" w:rsidP="003E4900">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Inorganic Chemistry: Principles of Structure and Reactivity (4</w:t>
      </w:r>
      <w:proofErr w:type="gramStart"/>
      <w:r w:rsidRPr="00020A24">
        <w:rPr>
          <w:rFonts w:ascii="Times New Roman" w:hAnsi="Times New Roman"/>
          <w:sz w:val="24"/>
          <w:szCs w:val="24"/>
          <w:vertAlign w:val="superscript"/>
        </w:rPr>
        <w:t>th</w:t>
      </w:r>
      <w:r w:rsidRPr="00020A24">
        <w:rPr>
          <w:rFonts w:ascii="Times New Roman" w:hAnsi="Times New Roman"/>
          <w:sz w:val="24"/>
          <w:szCs w:val="24"/>
        </w:rPr>
        <w:t xml:space="preserve">  impression</w:t>
      </w:r>
      <w:proofErr w:type="gramEnd"/>
      <w:r w:rsidRPr="00020A24">
        <w:rPr>
          <w:rFonts w:ascii="Times New Roman" w:hAnsi="Times New Roman"/>
          <w:sz w:val="24"/>
          <w:szCs w:val="24"/>
        </w:rPr>
        <w:t xml:space="preserve">), </w:t>
      </w:r>
      <w:r w:rsidRPr="00020A24">
        <w:rPr>
          <w:rFonts w:ascii="Times New Roman" w:hAnsi="Times New Roman"/>
          <w:spacing w:val="-2"/>
          <w:sz w:val="24"/>
          <w:szCs w:val="24"/>
        </w:rPr>
        <w:t>J</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2"/>
          <w:sz w:val="24"/>
          <w:szCs w:val="24"/>
        </w:rPr>
        <w:t>E</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z w:val="24"/>
          <w:szCs w:val="24"/>
        </w:rPr>
        <w:t>Hu</w:t>
      </w:r>
      <w:r w:rsidRPr="00020A24">
        <w:rPr>
          <w:rFonts w:ascii="Times New Roman" w:hAnsi="Times New Roman"/>
          <w:spacing w:val="-5"/>
          <w:sz w:val="24"/>
          <w:szCs w:val="24"/>
        </w:rPr>
        <w:t>h</w:t>
      </w:r>
      <w:r w:rsidRPr="00020A24">
        <w:rPr>
          <w:rFonts w:ascii="Times New Roman" w:hAnsi="Times New Roman"/>
          <w:spacing w:val="-1"/>
          <w:sz w:val="24"/>
          <w:szCs w:val="24"/>
        </w:rPr>
        <w:t>e</w:t>
      </w:r>
      <w:r w:rsidRPr="00020A24">
        <w:rPr>
          <w:rFonts w:ascii="Times New Roman" w:hAnsi="Times New Roman"/>
          <w:spacing w:val="4"/>
          <w:sz w:val="24"/>
          <w:szCs w:val="24"/>
        </w:rPr>
        <w:t>e</w:t>
      </w:r>
      <w:r w:rsidRPr="00020A24">
        <w:rPr>
          <w:rFonts w:ascii="Times New Roman" w:hAnsi="Times New Roman"/>
          <w:spacing w:val="-9"/>
          <w:sz w:val="24"/>
          <w:szCs w:val="24"/>
        </w:rPr>
        <w:t>y</w:t>
      </w:r>
      <w:r w:rsidRPr="00020A24">
        <w:rPr>
          <w:rFonts w:ascii="Times New Roman" w:hAnsi="Times New Roman"/>
          <w:sz w:val="24"/>
          <w:szCs w:val="24"/>
        </w:rPr>
        <w:t>,</w:t>
      </w:r>
      <w:r w:rsidRPr="00020A24">
        <w:rPr>
          <w:rFonts w:ascii="Times New Roman" w:hAnsi="Times New Roman"/>
          <w:spacing w:val="6"/>
          <w:sz w:val="24"/>
          <w:szCs w:val="24"/>
        </w:rPr>
        <w:t xml:space="preserve"> </w:t>
      </w:r>
      <w:r w:rsidRPr="00020A24">
        <w:rPr>
          <w:rFonts w:ascii="Times New Roman" w:hAnsi="Times New Roman"/>
          <w:spacing w:val="2"/>
          <w:sz w:val="24"/>
          <w:szCs w:val="24"/>
        </w:rPr>
        <w:t>E</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10"/>
          <w:sz w:val="24"/>
          <w:szCs w:val="24"/>
        </w:rPr>
        <w:t xml:space="preserve"> </w:t>
      </w:r>
      <w:r w:rsidRPr="00020A24">
        <w:rPr>
          <w:rFonts w:ascii="Times New Roman" w:hAnsi="Times New Roman"/>
          <w:sz w:val="24"/>
          <w:szCs w:val="24"/>
        </w:rPr>
        <w:t>K</w:t>
      </w:r>
      <w:r w:rsidRPr="00020A24">
        <w:rPr>
          <w:rFonts w:ascii="Times New Roman" w:hAnsi="Times New Roman"/>
          <w:spacing w:val="4"/>
          <w:sz w:val="24"/>
          <w:szCs w:val="24"/>
        </w:rPr>
        <w:t>e</w:t>
      </w:r>
      <w:r w:rsidRPr="00020A24">
        <w:rPr>
          <w:rFonts w:ascii="Times New Roman" w:hAnsi="Times New Roman"/>
          <w:spacing w:val="-9"/>
          <w:sz w:val="24"/>
          <w:szCs w:val="24"/>
        </w:rPr>
        <w:t>i</w:t>
      </w:r>
      <w:r w:rsidRPr="00020A24">
        <w:rPr>
          <w:rFonts w:ascii="Times New Roman" w:hAnsi="Times New Roman"/>
          <w:spacing w:val="5"/>
          <w:sz w:val="24"/>
          <w:szCs w:val="24"/>
        </w:rPr>
        <w:t>t</w:t>
      </w:r>
      <w:r w:rsidRPr="00020A24">
        <w:rPr>
          <w:rFonts w:ascii="Times New Roman" w:hAnsi="Times New Roman"/>
          <w:spacing w:val="-1"/>
          <w:sz w:val="24"/>
          <w:szCs w:val="24"/>
        </w:rPr>
        <w:t>e</w:t>
      </w:r>
      <w:r w:rsidRPr="00020A24">
        <w:rPr>
          <w:rFonts w:ascii="Times New Roman" w:hAnsi="Times New Roman"/>
          <w:spacing w:val="2"/>
          <w:sz w:val="24"/>
          <w:szCs w:val="24"/>
        </w:rPr>
        <w:t>r</w:t>
      </w:r>
      <w:r w:rsidRPr="00020A24">
        <w:rPr>
          <w:rFonts w:ascii="Times New Roman" w:hAnsi="Times New Roman"/>
          <w:sz w:val="24"/>
          <w:szCs w:val="24"/>
        </w:rPr>
        <w:t>,</w:t>
      </w:r>
      <w:r w:rsidRPr="00020A24">
        <w:rPr>
          <w:rFonts w:ascii="Times New Roman" w:hAnsi="Times New Roman"/>
          <w:spacing w:val="7"/>
          <w:sz w:val="24"/>
          <w:szCs w:val="24"/>
        </w:rPr>
        <w:t xml:space="preserve"> </w:t>
      </w:r>
      <w:r w:rsidRPr="00020A24">
        <w:rPr>
          <w:rFonts w:ascii="Times New Roman" w:hAnsi="Times New Roman"/>
          <w:spacing w:val="-1"/>
          <w:sz w:val="24"/>
          <w:szCs w:val="24"/>
        </w:rPr>
        <w:t>R</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2"/>
          <w:sz w:val="24"/>
          <w:szCs w:val="24"/>
        </w:rPr>
        <w:t>L</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5"/>
          <w:sz w:val="24"/>
          <w:szCs w:val="24"/>
        </w:rPr>
        <w:t>K</w:t>
      </w:r>
      <w:r w:rsidRPr="00020A24">
        <w:rPr>
          <w:rFonts w:ascii="Times New Roman" w:hAnsi="Times New Roman"/>
          <w:spacing w:val="4"/>
          <w:sz w:val="24"/>
          <w:szCs w:val="24"/>
        </w:rPr>
        <w:t>e</w:t>
      </w:r>
      <w:r w:rsidRPr="00020A24">
        <w:rPr>
          <w:rFonts w:ascii="Times New Roman" w:hAnsi="Times New Roman"/>
          <w:spacing w:val="-9"/>
          <w:sz w:val="24"/>
          <w:szCs w:val="24"/>
        </w:rPr>
        <w:t>i</w:t>
      </w:r>
      <w:r w:rsidRPr="00020A24">
        <w:rPr>
          <w:rFonts w:ascii="Times New Roman" w:hAnsi="Times New Roman"/>
          <w:spacing w:val="5"/>
          <w:sz w:val="24"/>
          <w:szCs w:val="24"/>
        </w:rPr>
        <w:t>t</w:t>
      </w:r>
      <w:r w:rsidRPr="00020A24">
        <w:rPr>
          <w:rFonts w:ascii="Times New Roman" w:hAnsi="Times New Roman"/>
          <w:spacing w:val="-1"/>
          <w:sz w:val="24"/>
          <w:szCs w:val="24"/>
        </w:rPr>
        <w:t>e</w:t>
      </w:r>
      <w:r w:rsidRPr="00020A24">
        <w:rPr>
          <w:rFonts w:ascii="Times New Roman" w:hAnsi="Times New Roman"/>
          <w:sz w:val="24"/>
          <w:szCs w:val="24"/>
        </w:rPr>
        <w:t>r</w:t>
      </w:r>
      <w:r w:rsidRPr="00020A24">
        <w:rPr>
          <w:rFonts w:ascii="Times New Roman" w:hAnsi="Times New Roman"/>
          <w:spacing w:val="7"/>
          <w:sz w:val="24"/>
          <w:szCs w:val="24"/>
        </w:rPr>
        <w:t xml:space="preserve"> </w:t>
      </w:r>
      <w:r w:rsidRPr="00020A24">
        <w:rPr>
          <w:rFonts w:ascii="Times New Roman" w:hAnsi="Times New Roman"/>
          <w:sz w:val="24"/>
          <w:szCs w:val="24"/>
        </w:rPr>
        <w:t>&amp;</w:t>
      </w:r>
      <w:r w:rsidRPr="00020A24">
        <w:rPr>
          <w:rFonts w:ascii="Times New Roman" w:hAnsi="Times New Roman"/>
          <w:spacing w:val="1"/>
          <w:sz w:val="24"/>
          <w:szCs w:val="24"/>
        </w:rPr>
        <w:t xml:space="preserve"> </w:t>
      </w:r>
      <w:r w:rsidRPr="00020A24">
        <w:rPr>
          <w:rFonts w:ascii="Times New Roman" w:hAnsi="Times New Roman"/>
          <w:sz w:val="24"/>
          <w:szCs w:val="24"/>
        </w:rPr>
        <w:t>O.</w:t>
      </w:r>
      <w:r w:rsidRPr="00020A24">
        <w:rPr>
          <w:rFonts w:ascii="Times New Roman" w:hAnsi="Times New Roman"/>
          <w:spacing w:val="12"/>
          <w:sz w:val="24"/>
          <w:szCs w:val="24"/>
        </w:rPr>
        <w:t xml:space="preserve"> </w:t>
      </w:r>
      <w:r w:rsidRPr="00020A24">
        <w:rPr>
          <w:rFonts w:ascii="Times New Roman" w:hAnsi="Times New Roman"/>
          <w:spacing w:val="-5"/>
          <w:sz w:val="24"/>
          <w:szCs w:val="24"/>
        </w:rPr>
        <w:t>K</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2"/>
          <w:sz w:val="24"/>
          <w:szCs w:val="24"/>
        </w:rPr>
        <w:t>M</w:t>
      </w:r>
      <w:r w:rsidRPr="00020A24">
        <w:rPr>
          <w:rFonts w:ascii="Times New Roman" w:hAnsi="Times New Roman"/>
          <w:spacing w:val="-1"/>
          <w:sz w:val="24"/>
          <w:szCs w:val="24"/>
        </w:rPr>
        <w:t>e</w:t>
      </w:r>
      <w:r w:rsidRPr="00020A24">
        <w:rPr>
          <w:rFonts w:ascii="Times New Roman" w:hAnsi="Times New Roman"/>
          <w:spacing w:val="5"/>
          <w:sz w:val="24"/>
          <w:szCs w:val="24"/>
        </w:rPr>
        <w:t>d</w:t>
      </w:r>
      <w:r w:rsidRPr="00020A24">
        <w:rPr>
          <w:rFonts w:ascii="Times New Roman" w:hAnsi="Times New Roman"/>
          <w:sz w:val="24"/>
          <w:szCs w:val="24"/>
        </w:rPr>
        <w:t>h</w:t>
      </w:r>
      <w:r w:rsidRPr="00020A24">
        <w:rPr>
          <w:rFonts w:ascii="Times New Roman" w:hAnsi="Times New Roman"/>
          <w:spacing w:val="-9"/>
          <w:sz w:val="24"/>
          <w:szCs w:val="24"/>
        </w:rPr>
        <w:t>i</w:t>
      </w:r>
      <w:r w:rsidRPr="00020A24">
        <w:rPr>
          <w:rFonts w:ascii="Times New Roman" w:hAnsi="Times New Roman"/>
          <w:sz w:val="24"/>
          <w:szCs w:val="24"/>
        </w:rPr>
        <w:t>, Pearson Education, 2008.</w:t>
      </w:r>
    </w:p>
    <w:p w:rsidR="005056E0" w:rsidRPr="00020A24" w:rsidRDefault="005056E0" w:rsidP="003E4900">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pacing w:val="2"/>
          <w:sz w:val="24"/>
          <w:szCs w:val="24"/>
        </w:rPr>
        <w:t>A</w:t>
      </w:r>
      <w:r w:rsidRPr="00020A24">
        <w:rPr>
          <w:rFonts w:ascii="Times New Roman" w:hAnsi="Times New Roman"/>
          <w:iCs/>
          <w:sz w:val="24"/>
          <w:szCs w:val="24"/>
        </w:rPr>
        <w:t>d</w:t>
      </w:r>
      <w:r w:rsidRPr="00020A24">
        <w:rPr>
          <w:rFonts w:ascii="Times New Roman" w:hAnsi="Times New Roman"/>
          <w:iCs/>
          <w:spacing w:val="-1"/>
          <w:sz w:val="24"/>
          <w:szCs w:val="24"/>
        </w:rPr>
        <w:t>v</w:t>
      </w:r>
      <w:r w:rsidRPr="00020A24">
        <w:rPr>
          <w:rFonts w:ascii="Times New Roman" w:hAnsi="Times New Roman"/>
          <w:iCs/>
          <w:sz w:val="24"/>
          <w:szCs w:val="24"/>
        </w:rPr>
        <w:t>an</w:t>
      </w:r>
      <w:r w:rsidRPr="00020A24">
        <w:rPr>
          <w:rFonts w:ascii="Times New Roman" w:hAnsi="Times New Roman"/>
          <w:iCs/>
          <w:spacing w:val="-1"/>
          <w:sz w:val="24"/>
          <w:szCs w:val="24"/>
        </w:rPr>
        <w:t>ce</w:t>
      </w:r>
      <w:r w:rsidRPr="00020A24">
        <w:rPr>
          <w:rFonts w:ascii="Times New Roman" w:hAnsi="Times New Roman"/>
          <w:iCs/>
          <w:sz w:val="24"/>
          <w:szCs w:val="24"/>
        </w:rPr>
        <w:t>d</w:t>
      </w:r>
      <w:r w:rsidRPr="00020A24">
        <w:rPr>
          <w:rFonts w:ascii="Times New Roman" w:hAnsi="Times New Roman"/>
          <w:iCs/>
          <w:spacing w:val="19"/>
          <w:sz w:val="24"/>
          <w:szCs w:val="24"/>
        </w:rPr>
        <w:t xml:space="preserve"> </w:t>
      </w:r>
      <w:r w:rsidRPr="00020A24">
        <w:rPr>
          <w:rFonts w:ascii="Times New Roman" w:hAnsi="Times New Roman"/>
          <w:iCs/>
          <w:spacing w:val="2"/>
          <w:sz w:val="24"/>
          <w:szCs w:val="24"/>
        </w:rPr>
        <w:t>I</w:t>
      </w:r>
      <w:r w:rsidRPr="00020A24">
        <w:rPr>
          <w:rFonts w:ascii="Times New Roman" w:hAnsi="Times New Roman"/>
          <w:iCs/>
          <w:sz w:val="24"/>
          <w:szCs w:val="24"/>
        </w:rPr>
        <w:t>no</w:t>
      </w:r>
      <w:r w:rsidRPr="00020A24">
        <w:rPr>
          <w:rFonts w:ascii="Times New Roman" w:hAnsi="Times New Roman"/>
          <w:iCs/>
          <w:spacing w:val="-2"/>
          <w:sz w:val="24"/>
          <w:szCs w:val="24"/>
        </w:rPr>
        <w:t>r</w:t>
      </w:r>
      <w:r w:rsidRPr="00020A24">
        <w:rPr>
          <w:rFonts w:ascii="Times New Roman" w:hAnsi="Times New Roman"/>
          <w:iCs/>
          <w:sz w:val="24"/>
          <w:szCs w:val="24"/>
        </w:rPr>
        <w:t>ganic</w:t>
      </w:r>
      <w:r w:rsidRPr="00020A24">
        <w:rPr>
          <w:rFonts w:ascii="Times New Roman" w:hAnsi="Times New Roman"/>
          <w:iCs/>
          <w:spacing w:val="19"/>
          <w:sz w:val="24"/>
          <w:szCs w:val="24"/>
        </w:rPr>
        <w:t xml:space="preserve"> </w:t>
      </w:r>
      <w:r w:rsidRPr="00020A24">
        <w:rPr>
          <w:rFonts w:ascii="Times New Roman" w:hAnsi="Times New Roman"/>
          <w:iCs/>
          <w:spacing w:val="-1"/>
          <w:sz w:val="24"/>
          <w:szCs w:val="24"/>
        </w:rPr>
        <w:t>C</w:t>
      </w:r>
      <w:r w:rsidRPr="00020A24">
        <w:rPr>
          <w:rFonts w:ascii="Times New Roman" w:hAnsi="Times New Roman"/>
          <w:iCs/>
          <w:sz w:val="24"/>
          <w:szCs w:val="24"/>
        </w:rPr>
        <w:t>h</w:t>
      </w:r>
      <w:r w:rsidRPr="00020A24">
        <w:rPr>
          <w:rFonts w:ascii="Times New Roman" w:hAnsi="Times New Roman"/>
          <w:iCs/>
          <w:spacing w:val="-1"/>
          <w:sz w:val="24"/>
          <w:szCs w:val="24"/>
        </w:rPr>
        <w:t>e</w:t>
      </w:r>
      <w:r w:rsidRPr="00020A24">
        <w:rPr>
          <w:rFonts w:ascii="Times New Roman" w:hAnsi="Times New Roman"/>
          <w:iCs/>
          <w:sz w:val="24"/>
          <w:szCs w:val="24"/>
        </w:rPr>
        <w:t>m</w:t>
      </w:r>
      <w:r w:rsidRPr="00020A24">
        <w:rPr>
          <w:rFonts w:ascii="Times New Roman" w:hAnsi="Times New Roman"/>
          <w:iCs/>
          <w:spacing w:val="5"/>
          <w:sz w:val="24"/>
          <w:szCs w:val="24"/>
        </w:rPr>
        <w:t>i</w:t>
      </w:r>
      <w:r w:rsidRPr="00020A24">
        <w:rPr>
          <w:rFonts w:ascii="Times New Roman" w:hAnsi="Times New Roman"/>
          <w:iCs/>
          <w:spacing w:val="-2"/>
          <w:sz w:val="24"/>
          <w:szCs w:val="24"/>
        </w:rPr>
        <w:t>s</w:t>
      </w:r>
      <w:r w:rsidRPr="00020A24">
        <w:rPr>
          <w:rFonts w:ascii="Times New Roman" w:hAnsi="Times New Roman"/>
          <w:iCs/>
          <w:sz w:val="24"/>
          <w:szCs w:val="24"/>
        </w:rPr>
        <w:t>t</w:t>
      </w:r>
      <w:r w:rsidRPr="00020A24">
        <w:rPr>
          <w:rFonts w:ascii="Times New Roman" w:hAnsi="Times New Roman"/>
          <w:iCs/>
          <w:spacing w:val="-2"/>
          <w:sz w:val="24"/>
          <w:szCs w:val="24"/>
        </w:rPr>
        <w:t>r</w:t>
      </w:r>
      <w:r w:rsidRPr="00020A24">
        <w:rPr>
          <w:rFonts w:ascii="Times New Roman" w:hAnsi="Times New Roman"/>
          <w:iCs/>
          <w:sz w:val="24"/>
          <w:szCs w:val="24"/>
        </w:rPr>
        <w:t>y</w:t>
      </w:r>
      <w:r w:rsidRPr="00020A24">
        <w:rPr>
          <w:rFonts w:ascii="Times New Roman" w:hAnsi="Times New Roman"/>
          <w:i/>
          <w:iCs/>
          <w:sz w:val="24"/>
          <w:szCs w:val="24"/>
        </w:rPr>
        <w:t xml:space="preserve">, </w:t>
      </w:r>
      <w:r w:rsidRPr="00020A24">
        <w:rPr>
          <w:rFonts w:ascii="Times New Roman" w:hAnsi="Times New Roman"/>
          <w:spacing w:val="-3"/>
          <w:sz w:val="24"/>
          <w:szCs w:val="24"/>
        </w:rPr>
        <w:t>F</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1"/>
          <w:sz w:val="24"/>
          <w:szCs w:val="24"/>
        </w:rPr>
        <w:t>C</w:t>
      </w:r>
      <w:r w:rsidRPr="00020A24">
        <w:rPr>
          <w:rFonts w:ascii="Times New Roman" w:hAnsi="Times New Roman"/>
          <w:spacing w:val="5"/>
          <w:sz w:val="24"/>
          <w:szCs w:val="24"/>
        </w:rPr>
        <w:t>o</w:t>
      </w:r>
      <w:r w:rsidRPr="00020A24">
        <w:rPr>
          <w:rFonts w:ascii="Times New Roman" w:hAnsi="Times New Roman"/>
          <w:sz w:val="24"/>
          <w:szCs w:val="24"/>
        </w:rPr>
        <w:t>tt</w:t>
      </w:r>
      <w:r w:rsidRPr="00020A24">
        <w:rPr>
          <w:rFonts w:ascii="Times New Roman" w:hAnsi="Times New Roman"/>
          <w:spacing w:val="5"/>
          <w:sz w:val="24"/>
          <w:szCs w:val="24"/>
        </w:rPr>
        <w:t>o</w:t>
      </w:r>
      <w:r w:rsidRPr="00020A24">
        <w:rPr>
          <w:rFonts w:ascii="Times New Roman" w:hAnsi="Times New Roman"/>
          <w:spacing w:val="-5"/>
          <w:sz w:val="24"/>
          <w:szCs w:val="24"/>
        </w:rPr>
        <w:t>n</w:t>
      </w:r>
      <w:r w:rsidRPr="00020A24">
        <w:rPr>
          <w:rFonts w:ascii="Times New Roman" w:hAnsi="Times New Roman"/>
          <w:sz w:val="24"/>
          <w:szCs w:val="24"/>
        </w:rPr>
        <w:t>,</w:t>
      </w:r>
      <w:r w:rsidRPr="00020A24">
        <w:rPr>
          <w:rFonts w:ascii="Times New Roman" w:hAnsi="Times New Roman"/>
          <w:spacing w:val="21"/>
          <w:sz w:val="24"/>
          <w:szCs w:val="24"/>
        </w:rPr>
        <w:t xml:space="preserve"> </w:t>
      </w:r>
      <w:r w:rsidRPr="00020A24">
        <w:rPr>
          <w:rFonts w:ascii="Times New Roman" w:hAnsi="Times New Roman"/>
          <w:sz w:val="24"/>
          <w:szCs w:val="24"/>
        </w:rPr>
        <w:t>G.</w:t>
      </w:r>
      <w:r w:rsidRPr="00020A24">
        <w:rPr>
          <w:rFonts w:ascii="Times New Roman" w:hAnsi="Times New Roman"/>
          <w:spacing w:val="27"/>
          <w:sz w:val="24"/>
          <w:szCs w:val="24"/>
        </w:rPr>
        <w:t xml:space="preserve"> </w:t>
      </w:r>
      <w:r w:rsidRPr="00020A24">
        <w:rPr>
          <w:rFonts w:ascii="Times New Roman" w:hAnsi="Times New Roman"/>
          <w:sz w:val="24"/>
          <w:szCs w:val="24"/>
        </w:rPr>
        <w:t>W</w:t>
      </w:r>
      <w:r w:rsidRPr="00020A24">
        <w:rPr>
          <w:rFonts w:ascii="Times New Roman" w:hAnsi="Times New Roman"/>
          <w:spacing w:val="-4"/>
          <w:sz w:val="24"/>
          <w:szCs w:val="24"/>
        </w:rPr>
        <w:t>il</w:t>
      </w:r>
      <w:r w:rsidRPr="00020A24">
        <w:rPr>
          <w:rFonts w:ascii="Times New Roman" w:hAnsi="Times New Roman"/>
          <w:spacing w:val="5"/>
          <w:sz w:val="24"/>
          <w:szCs w:val="24"/>
        </w:rPr>
        <w:t>k</w:t>
      </w:r>
      <w:r w:rsidRPr="00020A24">
        <w:rPr>
          <w:rFonts w:ascii="Times New Roman" w:hAnsi="Times New Roman"/>
          <w:spacing w:val="-4"/>
          <w:sz w:val="24"/>
          <w:szCs w:val="24"/>
        </w:rPr>
        <w:t>i</w:t>
      </w:r>
      <w:r w:rsidRPr="00020A24">
        <w:rPr>
          <w:rFonts w:ascii="Times New Roman" w:hAnsi="Times New Roman"/>
          <w:sz w:val="24"/>
          <w:szCs w:val="24"/>
        </w:rPr>
        <w:t>n</w:t>
      </w:r>
      <w:r w:rsidRPr="00020A24">
        <w:rPr>
          <w:rFonts w:ascii="Times New Roman" w:hAnsi="Times New Roman"/>
          <w:spacing w:val="-2"/>
          <w:sz w:val="24"/>
          <w:szCs w:val="24"/>
        </w:rPr>
        <w:t>s</w:t>
      </w:r>
      <w:r w:rsidRPr="00020A24">
        <w:rPr>
          <w:rFonts w:ascii="Times New Roman" w:hAnsi="Times New Roman"/>
          <w:spacing w:val="10"/>
          <w:sz w:val="24"/>
          <w:szCs w:val="24"/>
        </w:rPr>
        <w:t>o</w:t>
      </w:r>
      <w:r w:rsidRPr="00020A24">
        <w:rPr>
          <w:rFonts w:ascii="Times New Roman" w:hAnsi="Times New Roman"/>
          <w:spacing w:val="-5"/>
          <w:sz w:val="24"/>
          <w:szCs w:val="24"/>
        </w:rPr>
        <w:t>n</w:t>
      </w:r>
      <w:r w:rsidRPr="00020A24">
        <w:rPr>
          <w:rFonts w:ascii="Times New Roman" w:hAnsi="Times New Roman"/>
          <w:sz w:val="24"/>
          <w:szCs w:val="24"/>
        </w:rPr>
        <w:t>,</w:t>
      </w:r>
      <w:r w:rsidRPr="00020A24">
        <w:rPr>
          <w:rFonts w:ascii="Times New Roman" w:hAnsi="Times New Roman"/>
          <w:spacing w:val="19"/>
          <w:sz w:val="24"/>
          <w:szCs w:val="24"/>
        </w:rPr>
        <w:t xml:space="preserve"> </w:t>
      </w:r>
      <w:r w:rsidRPr="00020A24">
        <w:rPr>
          <w:rFonts w:ascii="Times New Roman" w:hAnsi="Times New Roman"/>
          <w:spacing w:val="-1"/>
          <w:sz w:val="24"/>
          <w:szCs w:val="24"/>
        </w:rPr>
        <w:t>C</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2"/>
          <w:sz w:val="24"/>
          <w:szCs w:val="24"/>
        </w:rPr>
        <w:t>M</w:t>
      </w:r>
      <w:r w:rsidRPr="00020A24">
        <w:rPr>
          <w:rFonts w:ascii="Times New Roman" w:hAnsi="Times New Roman"/>
          <w:sz w:val="24"/>
          <w:szCs w:val="24"/>
        </w:rPr>
        <w:t>u</w:t>
      </w:r>
      <w:r w:rsidRPr="00020A24">
        <w:rPr>
          <w:rFonts w:ascii="Times New Roman" w:hAnsi="Times New Roman"/>
          <w:spacing w:val="6"/>
          <w:sz w:val="24"/>
          <w:szCs w:val="24"/>
        </w:rPr>
        <w:t>r</w:t>
      </w:r>
      <w:r w:rsidRPr="00020A24">
        <w:rPr>
          <w:rFonts w:ascii="Times New Roman" w:hAnsi="Times New Roman"/>
          <w:spacing w:val="-4"/>
          <w:sz w:val="24"/>
          <w:szCs w:val="24"/>
        </w:rPr>
        <w:t>i</w:t>
      </w:r>
      <w:r w:rsidRPr="00020A24">
        <w:rPr>
          <w:rFonts w:ascii="Times New Roman" w:hAnsi="Times New Roman"/>
          <w:sz w:val="24"/>
          <w:szCs w:val="24"/>
        </w:rPr>
        <w:t>l</w:t>
      </w:r>
      <w:r w:rsidRPr="00020A24">
        <w:rPr>
          <w:rFonts w:ascii="Times New Roman" w:hAnsi="Times New Roman"/>
          <w:spacing w:val="-9"/>
          <w:sz w:val="24"/>
          <w:szCs w:val="24"/>
        </w:rPr>
        <w:t>l</w:t>
      </w:r>
      <w:r w:rsidRPr="00020A24">
        <w:rPr>
          <w:rFonts w:ascii="Times New Roman" w:hAnsi="Times New Roman"/>
          <w:sz w:val="24"/>
          <w:szCs w:val="24"/>
        </w:rPr>
        <w:t>o</w:t>
      </w:r>
      <w:r w:rsidRPr="00020A24">
        <w:rPr>
          <w:rFonts w:ascii="Times New Roman" w:hAnsi="Times New Roman"/>
          <w:spacing w:val="28"/>
          <w:sz w:val="24"/>
          <w:szCs w:val="24"/>
        </w:rPr>
        <w:t xml:space="preserve"> </w:t>
      </w:r>
      <w:r w:rsidRPr="00020A24">
        <w:rPr>
          <w:rFonts w:ascii="Times New Roman" w:hAnsi="Times New Roman"/>
          <w:sz w:val="24"/>
          <w:szCs w:val="24"/>
        </w:rPr>
        <w:t>&amp;</w:t>
      </w:r>
      <w:r w:rsidRPr="00020A24">
        <w:rPr>
          <w:rFonts w:ascii="Times New Roman" w:hAnsi="Times New Roman"/>
          <w:spacing w:val="25"/>
          <w:sz w:val="24"/>
          <w:szCs w:val="24"/>
        </w:rPr>
        <w:t xml:space="preserve"> </w:t>
      </w:r>
      <w:r w:rsidRPr="00020A24">
        <w:rPr>
          <w:rFonts w:ascii="Times New Roman" w:hAnsi="Times New Roman"/>
          <w:spacing w:val="-2"/>
          <w:sz w:val="24"/>
          <w:szCs w:val="24"/>
        </w:rPr>
        <w:t>M</w:t>
      </w:r>
      <w:r w:rsidRPr="00020A24">
        <w:rPr>
          <w:rFonts w:ascii="Times New Roman" w:hAnsi="Times New Roman"/>
          <w:sz w:val="24"/>
          <w:szCs w:val="24"/>
        </w:rPr>
        <w:t>.</w:t>
      </w:r>
      <w:r w:rsidRPr="00020A24">
        <w:rPr>
          <w:rFonts w:ascii="Times New Roman" w:hAnsi="Times New Roman"/>
          <w:spacing w:val="21"/>
          <w:sz w:val="24"/>
          <w:szCs w:val="24"/>
        </w:rPr>
        <w:t xml:space="preserve"> </w:t>
      </w:r>
      <w:r w:rsidRPr="00020A24">
        <w:rPr>
          <w:rFonts w:ascii="Times New Roman" w:hAnsi="Times New Roman"/>
          <w:spacing w:val="-1"/>
          <w:sz w:val="24"/>
          <w:szCs w:val="24"/>
        </w:rPr>
        <w:t>B</w:t>
      </w:r>
      <w:r w:rsidRPr="00020A24">
        <w:rPr>
          <w:rFonts w:ascii="Times New Roman" w:hAnsi="Times New Roman"/>
          <w:spacing w:val="5"/>
          <w:sz w:val="24"/>
          <w:szCs w:val="24"/>
        </w:rPr>
        <w:t>o</w:t>
      </w:r>
      <w:r w:rsidRPr="00020A24">
        <w:rPr>
          <w:rFonts w:ascii="Times New Roman" w:hAnsi="Times New Roman"/>
          <w:spacing w:val="-1"/>
          <w:sz w:val="24"/>
          <w:szCs w:val="24"/>
        </w:rPr>
        <w:t>c</w:t>
      </w:r>
      <w:r w:rsidRPr="00020A24">
        <w:rPr>
          <w:rFonts w:ascii="Times New Roman" w:hAnsi="Times New Roman"/>
          <w:sz w:val="24"/>
          <w:szCs w:val="24"/>
        </w:rPr>
        <w:t>h</w:t>
      </w:r>
      <w:r w:rsidRPr="00020A24">
        <w:rPr>
          <w:rFonts w:ascii="Times New Roman" w:hAnsi="Times New Roman"/>
          <w:spacing w:val="-9"/>
          <w:sz w:val="24"/>
          <w:szCs w:val="24"/>
        </w:rPr>
        <w:t>m</w:t>
      </w:r>
      <w:r w:rsidRPr="00020A24">
        <w:rPr>
          <w:rFonts w:ascii="Times New Roman" w:hAnsi="Times New Roman"/>
          <w:spacing w:val="4"/>
          <w:sz w:val="24"/>
          <w:szCs w:val="24"/>
        </w:rPr>
        <w:t>a</w:t>
      </w:r>
      <w:r w:rsidRPr="00020A24">
        <w:rPr>
          <w:rFonts w:ascii="Times New Roman" w:hAnsi="Times New Roman"/>
          <w:sz w:val="24"/>
          <w:szCs w:val="24"/>
        </w:rPr>
        <w:t>n</w:t>
      </w:r>
      <w:r w:rsidRPr="00020A24">
        <w:rPr>
          <w:rFonts w:ascii="Times New Roman" w:hAnsi="Times New Roman"/>
          <w:spacing w:val="-5"/>
          <w:sz w:val="24"/>
          <w:szCs w:val="24"/>
        </w:rPr>
        <w:t>n,</w:t>
      </w:r>
      <w:r w:rsidRPr="00020A24">
        <w:rPr>
          <w:rFonts w:ascii="Times New Roman" w:hAnsi="Times New Roman"/>
          <w:sz w:val="24"/>
          <w:szCs w:val="24"/>
        </w:rPr>
        <w:t xml:space="preserve"> W</w:t>
      </w:r>
      <w:r w:rsidRPr="00020A24">
        <w:rPr>
          <w:rFonts w:ascii="Times New Roman" w:hAnsi="Times New Roman"/>
          <w:spacing w:val="-4"/>
          <w:sz w:val="24"/>
          <w:szCs w:val="24"/>
        </w:rPr>
        <w:t>il</w:t>
      </w:r>
      <w:r w:rsidRPr="00020A24">
        <w:rPr>
          <w:rFonts w:ascii="Times New Roman" w:hAnsi="Times New Roman"/>
          <w:spacing w:val="9"/>
          <w:sz w:val="24"/>
          <w:szCs w:val="24"/>
        </w:rPr>
        <w:t>e</w:t>
      </w:r>
      <w:r w:rsidRPr="00020A24">
        <w:rPr>
          <w:rFonts w:ascii="Times New Roman" w:hAnsi="Times New Roman"/>
          <w:sz w:val="24"/>
          <w:szCs w:val="24"/>
        </w:rPr>
        <w:t>y India,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w:t>
      </w:r>
      <w:r w:rsidRPr="00020A24">
        <w:rPr>
          <w:rFonts w:ascii="Times New Roman" w:hAnsi="Times New Roman"/>
          <w:spacing w:val="3"/>
          <w:sz w:val="24"/>
          <w:szCs w:val="24"/>
        </w:rPr>
        <w:t xml:space="preserve"> </w:t>
      </w:r>
      <w:r w:rsidRPr="00020A24">
        <w:rPr>
          <w:rFonts w:ascii="Times New Roman" w:hAnsi="Times New Roman"/>
          <w:sz w:val="24"/>
          <w:szCs w:val="24"/>
        </w:rPr>
        <w:t>2012.</w:t>
      </w:r>
    </w:p>
    <w:p w:rsidR="005056E0" w:rsidRPr="00020A24" w:rsidRDefault="005056E0" w:rsidP="003E4900">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The Study of Kinetics and Mechanism of Reactions of Transition Metal Complexes</w:t>
      </w:r>
      <w:r w:rsidRPr="00020A24">
        <w:rPr>
          <w:rFonts w:ascii="Times New Roman" w:hAnsi="Times New Roman"/>
          <w:i/>
          <w:sz w:val="24"/>
          <w:szCs w:val="24"/>
        </w:rPr>
        <w:t>,</w:t>
      </w:r>
      <w:r w:rsidRPr="00020A24">
        <w:rPr>
          <w:rFonts w:ascii="Times New Roman" w:hAnsi="Times New Roman"/>
          <w:sz w:val="24"/>
          <w:szCs w:val="24"/>
        </w:rPr>
        <w:t xml:space="preserve"> R. G. Wilkins, Allyn &amp; Bacon, Boston, 1974.</w:t>
      </w:r>
    </w:p>
    <w:p w:rsidR="005056E0" w:rsidRPr="00020A24" w:rsidRDefault="005056E0" w:rsidP="003E4900">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Reaction Mechanisms of Inorganic and Organometallic Systems</w:t>
      </w:r>
      <w:r w:rsidRPr="00020A24">
        <w:rPr>
          <w:rFonts w:ascii="Times New Roman" w:hAnsi="Times New Roman"/>
          <w:i/>
          <w:sz w:val="24"/>
          <w:szCs w:val="24"/>
        </w:rPr>
        <w:t>,</w:t>
      </w:r>
      <w:r w:rsidRPr="00020A24">
        <w:rPr>
          <w:rFonts w:ascii="Times New Roman" w:hAnsi="Times New Roman"/>
          <w:sz w:val="24"/>
          <w:szCs w:val="24"/>
        </w:rPr>
        <w:t xml:space="preserve"> Robert B. Jordan, Oxford University Press, 1998.</w:t>
      </w:r>
    </w:p>
    <w:p w:rsidR="005056E0" w:rsidRPr="00020A24" w:rsidRDefault="005056E0" w:rsidP="003E4900">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Fundamental Concept of Inorganic Chemistry</w:t>
      </w:r>
      <w:r w:rsidRPr="00020A24">
        <w:rPr>
          <w:rFonts w:ascii="Times New Roman" w:hAnsi="Times New Roman"/>
          <w:i/>
          <w:sz w:val="24"/>
          <w:szCs w:val="24"/>
        </w:rPr>
        <w:t>,</w:t>
      </w:r>
      <w:r w:rsidRPr="00020A24">
        <w:rPr>
          <w:rFonts w:ascii="Times New Roman" w:hAnsi="Times New Roman"/>
          <w:sz w:val="24"/>
          <w:szCs w:val="24"/>
        </w:rPr>
        <w:t xml:space="preserve"> Vol. 3 and 4, A.K. Das and M. Das, CBS Publisher &amp; Distributor Pvt. Ltd., New Delhi,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2014.</w:t>
      </w:r>
    </w:p>
    <w:p w:rsidR="005056E0" w:rsidRPr="00020A24" w:rsidRDefault="005056E0" w:rsidP="003E4900">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8F183A" w:rsidRPr="00020A24" w:rsidRDefault="008F183A" w:rsidP="00ED79A1">
      <w:pPr>
        <w:pStyle w:val="ListParagraph"/>
        <w:numPr>
          <w:ilvl w:val="0"/>
          <w:numId w:val="11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To provide experience to use HSAB principles for various acid base </w:t>
      </w:r>
      <w:proofErr w:type="gramStart"/>
      <w:r w:rsidRPr="00020A24">
        <w:rPr>
          <w:rFonts w:ascii="Times New Roman" w:eastAsia="Times New Roman" w:hAnsi="Times New Roman"/>
          <w:sz w:val="24"/>
          <w:szCs w:val="24"/>
        </w:rPr>
        <w:t>reactions .</w:t>
      </w:r>
      <w:proofErr w:type="gramEnd"/>
    </w:p>
    <w:p w:rsidR="008F183A" w:rsidRPr="00020A24" w:rsidRDefault="008F183A" w:rsidP="00ED79A1">
      <w:pPr>
        <w:pStyle w:val="ListParagraph"/>
        <w:numPr>
          <w:ilvl w:val="0"/>
          <w:numId w:val="11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To develop understanding about the coordination compounds their various theories of bonding and their interpretation.</w:t>
      </w:r>
    </w:p>
    <w:p w:rsidR="008F183A" w:rsidRPr="00020A24" w:rsidRDefault="008F183A" w:rsidP="00ED79A1">
      <w:pPr>
        <w:pStyle w:val="ListParagraph"/>
        <w:numPr>
          <w:ilvl w:val="0"/>
          <w:numId w:val="11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To develop some understanding about Organometallic compounds and their kinetic studies and mechanisms</w:t>
      </w:r>
    </w:p>
    <w:p w:rsidR="005056E0" w:rsidRPr="00020A24" w:rsidRDefault="005056E0" w:rsidP="00020A24">
      <w:pPr>
        <w:spacing w:after="0" w:line="240" w:lineRule="auto"/>
        <w:rPr>
          <w:rFonts w:ascii="Times New Roman" w:hAnsi="Times New Roman"/>
          <w:b/>
          <w:sz w:val="24"/>
          <w:szCs w:val="24"/>
        </w:rPr>
      </w:pPr>
    </w:p>
    <w:p w:rsidR="00304871" w:rsidRPr="00020A24" w:rsidRDefault="00304871" w:rsidP="003E4900">
      <w:pPr>
        <w:spacing w:after="0" w:line="240" w:lineRule="auto"/>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7524E0" w:rsidRDefault="007524E0" w:rsidP="003E4900">
      <w:pPr>
        <w:tabs>
          <w:tab w:val="left" w:pos="1440"/>
        </w:tabs>
        <w:spacing w:after="0" w:line="240" w:lineRule="auto"/>
        <w:jc w:val="center"/>
        <w:rPr>
          <w:rFonts w:ascii="Times New Roman" w:hAnsi="Times New Roman"/>
          <w:b/>
          <w:sz w:val="24"/>
          <w:szCs w:val="24"/>
        </w:rPr>
      </w:pPr>
    </w:p>
    <w:p w:rsidR="003E4900" w:rsidRPr="003E4900" w:rsidRDefault="003E4900" w:rsidP="003E4900">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15: </w:t>
      </w:r>
      <w:r w:rsidRPr="003E4900">
        <w:rPr>
          <w:rFonts w:ascii="Times New Roman" w:hAnsi="Times New Roman"/>
          <w:b/>
          <w:sz w:val="24"/>
          <w:szCs w:val="24"/>
        </w:rPr>
        <w:t xml:space="preserve">Chemical Biology </w:t>
      </w:r>
      <w:r>
        <w:rPr>
          <w:rFonts w:ascii="Times New Roman" w:hAnsi="Times New Roman"/>
          <w:b/>
          <w:sz w:val="24"/>
          <w:szCs w:val="24"/>
        </w:rPr>
        <w:t>(</w:t>
      </w:r>
      <w:r w:rsidRPr="003E4900">
        <w:rPr>
          <w:rFonts w:ascii="Times New Roman" w:hAnsi="Times New Roman"/>
          <w:b/>
          <w:sz w:val="24"/>
          <w:szCs w:val="24"/>
        </w:rPr>
        <w:t>IPCCH602</w:t>
      </w:r>
      <w:r>
        <w:rPr>
          <w:rFonts w:ascii="Times New Roman" w:hAnsi="Times New Roman"/>
          <w:b/>
          <w:sz w:val="24"/>
          <w:szCs w:val="24"/>
        </w:rPr>
        <w:t>)</w:t>
      </w:r>
    </w:p>
    <w:p w:rsidR="003E4900" w:rsidRPr="003E4900" w:rsidRDefault="003E4900" w:rsidP="003E4900">
      <w:pPr>
        <w:tabs>
          <w:tab w:val="left" w:pos="1440"/>
        </w:tabs>
        <w:spacing w:after="0" w:line="240" w:lineRule="auto"/>
        <w:jc w:val="both"/>
        <w:rPr>
          <w:rFonts w:ascii="Times New Roman" w:hAnsi="Times New Roman"/>
          <w:b/>
          <w:sz w:val="24"/>
          <w:szCs w:val="24"/>
        </w:rPr>
      </w:pPr>
    </w:p>
    <w:p w:rsidR="003E4900" w:rsidRPr="003E4900" w:rsidRDefault="003E4900" w:rsidP="003E4900">
      <w:pPr>
        <w:tabs>
          <w:tab w:val="left" w:pos="1440"/>
        </w:tabs>
        <w:spacing w:after="0" w:line="240" w:lineRule="auto"/>
        <w:jc w:val="both"/>
        <w:rPr>
          <w:rFonts w:ascii="Times New Roman" w:hAnsi="Times New Roman"/>
          <w:b/>
          <w:sz w:val="24"/>
          <w:szCs w:val="24"/>
        </w:rPr>
      </w:pPr>
      <w:r w:rsidRPr="003E4900">
        <w:rPr>
          <w:rFonts w:ascii="Times New Roman" w:hAnsi="Times New Roman"/>
          <w:b/>
          <w:sz w:val="24"/>
          <w:szCs w:val="24"/>
        </w:rPr>
        <w:t xml:space="preserve">Prerequisite: </w:t>
      </w:r>
      <w:r w:rsidRPr="003E4900">
        <w:rPr>
          <w:rFonts w:ascii="Times New Roman" w:hAnsi="Times New Roman"/>
          <w:bCs/>
          <w:sz w:val="24"/>
          <w:szCs w:val="24"/>
        </w:rPr>
        <w:t>Nil</w:t>
      </w:r>
    </w:p>
    <w:p w:rsidR="003E4900" w:rsidRPr="003E4900" w:rsidRDefault="003E4900" w:rsidP="003E4900">
      <w:pPr>
        <w:tabs>
          <w:tab w:val="left" w:pos="1440"/>
        </w:tabs>
        <w:spacing w:after="0" w:line="240" w:lineRule="auto"/>
        <w:jc w:val="both"/>
        <w:rPr>
          <w:rFonts w:ascii="Times New Roman" w:hAnsi="Times New Roman"/>
          <w:b/>
          <w:sz w:val="24"/>
          <w:szCs w:val="24"/>
        </w:rPr>
      </w:pPr>
      <w:r w:rsidRPr="003E4900">
        <w:rPr>
          <w:rFonts w:ascii="Times New Roman" w:hAnsi="Times New Roman"/>
          <w:b/>
          <w:sz w:val="24"/>
          <w:szCs w:val="24"/>
        </w:rPr>
        <w:t>Purpose:</w:t>
      </w:r>
    </w:p>
    <w:p w:rsidR="003E4900" w:rsidRPr="003E4900" w:rsidRDefault="003E4900" w:rsidP="003E4900">
      <w:pPr>
        <w:tabs>
          <w:tab w:val="left" w:pos="1440"/>
        </w:tabs>
        <w:spacing w:after="0" w:line="240" w:lineRule="auto"/>
        <w:jc w:val="both"/>
        <w:rPr>
          <w:rFonts w:ascii="Times New Roman" w:hAnsi="Times New Roman"/>
          <w:b/>
          <w:sz w:val="24"/>
          <w:szCs w:val="24"/>
        </w:rPr>
      </w:pPr>
      <w:r w:rsidRPr="003E4900">
        <w:rPr>
          <w:rFonts w:ascii="Times New Roman" w:hAnsi="Times New Roman"/>
          <w:b/>
          <w:sz w:val="24"/>
          <w:szCs w:val="24"/>
        </w:rPr>
        <w:t>Course Objectives:</w:t>
      </w:r>
    </w:p>
    <w:p w:rsidR="003E4900" w:rsidRPr="003E4900" w:rsidRDefault="003E4900" w:rsidP="00ED79A1">
      <w:pPr>
        <w:pStyle w:val="ListParagraph"/>
        <w:numPr>
          <w:ilvl w:val="0"/>
          <w:numId w:val="213"/>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To introduce the structure and function of selected biomolecules.</w:t>
      </w:r>
    </w:p>
    <w:p w:rsidR="003E4900" w:rsidRPr="003E4900" w:rsidRDefault="003E4900" w:rsidP="00ED79A1">
      <w:pPr>
        <w:pStyle w:val="ListParagraph"/>
        <w:numPr>
          <w:ilvl w:val="0"/>
          <w:numId w:val="213"/>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To learn the fundamentals on bioenergetics and metabolism of glucose.</w:t>
      </w:r>
    </w:p>
    <w:p w:rsidR="003E4900" w:rsidRPr="003E4900" w:rsidRDefault="003E4900" w:rsidP="00ED79A1">
      <w:pPr>
        <w:pStyle w:val="ListParagraph"/>
        <w:numPr>
          <w:ilvl w:val="0"/>
          <w:numId w:val="213"/>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To study the introductory idea on ion-channel and transport phenomena on biosystem.</w:t>
      </w:r>
    </w:p>
    <w:p w:rsidR="00304871" w:rsidRPr="003E4900" w:rsidRDefault="003E4900" w:rsidP="00ED79A1">
      <w:pPr>
        <w:pStyle w:val="ListParagraph"/>
        <w:numPr>
          <w:ilvl w:val="0"/>
          <w:numId w:val="213"/>
        </w:numPr>
        <w:tabs>
          <w:tab w:val="left" w:pos="1440"/>
        </w:tabs>
        <w:spacing w:after="0" w:line="240" w:lineRule="auto"/>
        <w:ind w:left="567" w:hanging="283"/>
        <w:jc w:val="both"/>
        <w:rPr>
          <w:rFonts w:ascii="Times New Roman" w:hAnsi="Times New Roman"/>
          <w:bCs/>
          <w:sz w:val="24"/>
          <w:szCs w:val="24"/>
        </w:rPr>
      </w:pPr>
      <w:r w:rsidRPr="003E4900">
        <w:rPr>
          <w:rFonts w:ascii="Times New Roman" w:hAnsi="Times New Roman"/>
          <w:bCs/>
          <w:sz w:val="24"/>
          <w:szCs w:val="24"/>
        </w:rPr>
        <w:t>To know the essential knowledge on enzymes, their functions and enzyme kinetics.</w:t>
      </w:r>
    </w:p>
    <w:p w:rsidR="003E4900" w:rsidRDefault="003E4900" w:rsidP="00020A24">
      <w:pPr>
        <w:widowControl w:val="0"/>
        <w:autoSpaceDE w:val="0"/>
        <w:autoSpaceDN w:val="0"/>
        <w:adjustRightInd w:val="0"/>
        <w:spacing w:after="0" w:line="240" w:lineRule="auto"/>
        <w:rPr>
          <w:rFonts w:ascii="Times New Roman" w:hAnsi="Times New Roman"/>
          <w:b/>
          <w:sz w:val="24"/>
          <w:szCs w:val="24"/>
        </w:rPr>
      </w:pPr>
    </w:p>
    <w:p w:rsidR="00812F7F" w:rsidRPr="00020A24" w:rsidRDefault="00812F7F" w:rsidP="00020A24">
      <w:pPr>
        <w:widowControl w:val="0"/>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Syllabus</w:t>
      </w:r>
    </w:p>
    <w:p w:rsidR="00812F7F" w:rsidRPr="003E4900" w:rsidRDefault="00812F7F" w:rsidP="00020A24">
      <w:pPr>
        <w:widowControl w:val="0"/>
        <w:autoSpaceDE w:val="0"/>
        <w:autoSpaceDN w:val="0"/>
        <w:adjustRightInd w:val="0"/>
        <w:spacing w:after="0" w:line="240" w:lineRule="auto"/>
        <w:rPr>
          <w:rFonts w:ascii="Times New Roman" w:hAnsi="Times New Roman"/>
          <w:sz w:val="24"/>
          <w:szCs w:val="24"/>
        </w:rPr>
      </w:pPr>
      <w:r w:rsidRPr="003E4900">
        <w:rPr>
          <w:rFonts w:ascii="Times New Roman" w:hAnsi="Times New Roman"/>
          <w:b/>
          <w:sz w:val="24"/>
          <w:szCs w:val="24"/>
        </w:rPr>
        <w:t>Module I</w:t>
      </w:r>
    </w:p>
    <w:p w:rsidR="00812F7F" w:rsidRPr="003E4900" w:rsidRDefault="00812F7F" w:rsidP="00020A24">
      <w:pPr>
        <w:widowControl w:val="0"/>
        <w:autoSpaceDE w:val="0"/>
        <w:autoSpaceDN w:val="0"/>
        <w:adjustRightInd w:val="0"/>
        <w:spacing w:after="0" w:line="240" w:lineRule="auto"/>
        <w:rPr>
          <w:rFonts w:ascii="Times New Roman" w:hAnsi="Times New Roman"/>
          <w:i/>
          <w:iCs/>
          <w:sz w:val="24"/>
          <w:szCs w:val="24"/>
        </w:rPr>
      </w:pPr>
      <w:r w:rsidRPr="003E4900">
        <w:rPr>
          <w:rFonts w:ascii="Times New Roman" w:hAnsi="Times New Roman"/>
          <w:b/>
          <w:i/>
          <w:iCs/>
          <w:sz w:val="24"/>
          <w:szCs w:val="24"/>
        </w:rPr>
        <w:t>Introduction to Biomolecules</w:t>
      </w:r>
      <w:r w:rsidRPr="003E4900">
        <w:rPr>
          <w:rFonts w:ascii="Times New Roman" w:hAnsi="Times New Roman"/>
          <w:i/>
          <w:iCs/>
          <w:sz w:val="24"/>
          <w:szCs w:val="24"/>
        </w:rPr>
        <w:t>:</w:t>
      </w:r>
    </w:p>
    <w:p w:rsidR="00733BFB" w:rsidRPr="00020A24" w:rsidRDefault="00812F7F" w:rsidP="00020A24">
      <w:pPr>
        <w:widowControl w:val="0"/>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Structure and Function: Carbohydrates (Monosaccharide, oligosaccharides, polysaccharides (starch, Glycogen, Cellulose); Lipids: Saturated and unsaturated fatty acids, triacylglycerols, phosphoglycerides, sphingolipids, waxes and sterol; amino acids and peptides, proteins - hierarchy of protein a</w:t>
      </w:r>
      <w:r w:rsidR="00733BFB" w:rsidRPr="00020A24">
        <w:rPr>
          <w:rFonts w:ascii="Times New Roman" w:hAnsi="Times New Roman"/>
          <w:sz w:val="24"/>
          <w:szCs w:val="24"/>
        </w:rPr>
        <w:t>rchitecture, Ramachandran plot</w:t>
      </w:r>
    </w:p>
    <w:p w:rsidR="00733BFB" w:rsidRPr="003E4900" w:rsidRDefault="00733BFB" w:rsidP="00020A24">
      <w:pPr>
        <w:widowControl w:val="0"/>
        <w:autoSpaceDE w:val="0"/>
        <w:autoSpaceDN w:val="0"/>
        <w:adjustRightInd w:val="0"/>
        <w:spacing w:after="0" w:line="240" w:lineRule="auto"/>
        <w:rPr>
          <w:rFonts w:ascii="Times New Roman" w:hAnsi="Times New Roman"/>
          <w:sz w:val="24"/>
          <w:szCs w:val="24"/>
        </w:rPr>
      </w:pPr>
      <w:r w:rsidRPr="003E4900">
        <w:rPr>
          <w:rFonts w:ascii="Times New Roman" w:hAnsi="Times New Roman"/>
          <w:b/>
          <w:sz w:val="24"/>
          <w:szCs w:val="24"/>
        </w:rPr>
        <w:t>Module II</w:t>
      </w:r>
    </w:p>
    <w:p w:rsidR="00812F7F" w:rsidRPr="00020A24" w:rsidRDefault="00733BFB" w:rsidP="00020A24">
      <w:pPr>
        <w:widowControl w:val="0"/>
        <w:overflowPunct w:val="0"/>
        <w:autoSpaceDE w:val="0"/>
        <w:autoSpaceDN w:val="0"/>
        <w:adjustRightInd w:val="0"/>
        <w:spacing w:after="0" w:line="240" w:lineRule="auto"/>
        <w:jc w:val="both"/>
        <w:rPr>
          <w:rFonts w:ascii="Times New Roman" w:hAnsi="Times New Roman"/>
          <w:sz w:val="24"/>
          <w:szCs w:val="24"/>
        </w:rPr>
      </w:pPr>
      <w:r w:rsidRPr="003E4900">
        <w:rPr>
          <w:rFonts w:ascii="Times New Roman" w:hAnsi="Times New Roman"/>
          <w:b/>
          <w:i/>
          <w:iCs/>
          <w:sz w:val="24"/>
          <w:szCs w:val="24"/>
        </w:rPr>
        <w:t>N</w:t>
      </w:r>
      <w:r w:rsidR="00812F7F" w:rsidRPr="003E4900">
        <w:rPr>
          <w:rFonts w:ascii="Times New Roman" w:hAnsi="Times New Roman"/>
          <w:b/>
          <w:i/>
          <w:iCs/>
          <w:sz w:val="24"/>
          <w:szCs w:val="24"/>
        </w:rPr>
        <w:t>ucleic acids:</w:t>
      </w:r>
      <w:r w:rsidR="00812F7F" w:rsidRPr="00020A24">
        <w:rPr>
          <w:rFonts w:ascii="Times New Roman" w:hAnsi="Times New Roman"/>
          <w:sz w:val="24"/>
          <w:szCs w:val="24"/>
        </w:rPr>
        <w:t xml:space="preserve"> DNA, RNA, double helix model of DNA, denaturation and renaturation of DNA; replication, transcription and translation of DNA; hormones and vitamins.</w:t>
      </w:r>
    </w:p>
    <w:p w:rsidR="00812F7F" w:rsidRPr="00020A24" w:rsidRDefault="00812F7F" w:rsidP="00020A24">
      <w:pPr>
        <w:widowControl w:val="0"/>
        <w:autoSpaceDE w:val="0"/>
        <w:autoSpaceDN w:val="0"/>
        <w:adjustRightInd w:val="0"/>
        <w:spacing w:after="0" w:line="240" w:lineRule="auto"/>
        <w:rPr>
          <w:rFonts w:ascii="Times New Roman" w:hAnsi="Times New Roman"/>
          <w:sz w:val="24"/>
          <w:szCs w:val="24"/>
        </w:rPr>
      </w:pPr>
    </w:p>
    <w:p w:rsidR="00812F7F" w:rsidRPr="003E4900" w:rsidRDefault="00812F7F" w:rsidP="003E4900">
      <w:pPr>
        <w:widowControl w:val="0"/>
        <w:autoSpaceDE w:val="0"/>
        <w:autoSpaceDN w:val="0"/>
        <w:adjustRightInd w:val="0"/>
        <w:spacing w:after="0" w:line="240" w:lineRule="auto"/>
        <w:jc w:val="both"/>
        <w:rPr>
          <w:rFonts w:ascii="Times New Roman" w:hAnsi="Times New Roman"/>
          <w:sz w:val="24"/>
          <w:szCs w:val="24"/>
        </w:rPr>
      </w:pPr>
      <w:r w:rsidRPr="003E4900">
        <w:rPr>
          <w:rFonts w:ascii="Times New Roman" w:hAnsi="Times New Roman"/>
          <w:b/>
          <w:sz w:val="24"/>
          <w:szCs w:val="24"/>
        </w:rPr>
        <w:t>Module II</w:t>
      </w:r>
      <w:r w:rsidR="003E4900" w:rsidRPr="003E4900">
        <w:rPr>
          <w:rFonts w:ascii="Times New Roman" w:hAnsi="Times New Roman"/>
          <w:b/>
          <w:sz w:val="24"/>
          <w:szCs w:val="24"/>
        </w:rPr>
        <w:t>I</w:t>
      </w:r>
    </w:p>
    <w:p w:rsidR="00812F7F" w:rsidRPr="00020A24" w:rsidRDefault="00812F7F" w:rsidP="003E4900">
      <w:pPr>
        <w:widowControl w:val="0"/>
        <w:overflowPunct w:val="0"/>
        <w:autoSpaceDE w:val="0"/>
        <w:autoSpaceDN w:val="0"/>
        <w:adjustRightInd w:val="0"/>
        <w:spacing w:after="0" w:line="240" w:lineRule="auto"/>
        <w:jc w:val="both"/>
        <w:rPr>
          <w:rFonts w:ascii="Times New Roman" w:hAnsi="Times New Roman"/>
          <w:sz w:val="24"/>
          <w:szCs w:val="24"/>
        </w:rPr>
      </w:pPr>
      <w:r w:rsidRPr="003E4900">
        <w:rPr>
          <w:rFonts w:ascii="Times New Roman" w:hAnsi="Times New Roman"/>
          <w:b/>
          <w:i/>
          <w:iCs/>
          <w:sz w:val="24"/>
          <w:szCs w:val="24"/>
        </w:rPr>
        <w:t>Principle of Bioenergetics</w:t>
      </w:r>
      <w:r w:rsidRPr="003E4900">
        <w:rPr>
          <w:rFonts w:ascii="Times New Roman" w:hAnsi="Times New Roman"/>
          <w:i/>
          <w:iCs/>
          <w:sz w:val="24"/>
          <w:szCs w:val="24"/>
        </w:rPr>
        <w:t>:</w:t>
      </w:r>
      <w:r w:rsidRPr="00020A24">
        <w:rPr>
          <w:rFonts w:ascii="Times New Roman" w:hAnsi="Times New Roman"/>
          <w:sz w:val="24"/>
          <w:szCs w:val="24"/>
        </w:rPr>
        <w:t xml:space="preserve"> Bioenergetics and Thermodynamics; Phosphoryl group transfer and energy currency-ATP; Biological Oxidation and reduction reactions</w:t>
      </w:r>
    </w:p>
    <w:p w:rsidR="00812F7F" w:rsidRPr="00020A24" w:rsidRDefault="00812F7F" w:rsidP="003E4900">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Metabolic processes: Introduction to metabolism of carbohydrates: Glycolysis, TCA Cycle, Gluconeogenesis.</w:t>
      </w:r>
    </w:p>
    <w:p w:rsidR="00812F7F" w:rsidRPr="00020A24" w:rsidRDefault="00812F7F" w:rsidP="00020A24">
      <w:pPr>
        <w:widowControl w:val="0"/>
        <w:autoSpaceDE w:val="0"/>
        <w:autoSpaceDN w:val="0"/>
        <w:adjustRightInd w:val="0"/>
        <w:spacing w:after="0" w:line="240" w:lineRule="auto"/>
        <w:rPr>
          <w:rFonts w:ascii="Times New Roman" w:hAnsi="Times New Roman"/>
          <w:sz w:val="24"/>
          <w:szCs w:val="24"/>
        </w:rPr>
      </w:pPr>
    </w:p>
    <w:p w:rsidR="00812F7F" w:rsidRPr="003E4900" w:rsidRDefault="00812F7F" w:rsidP="00020A24">
      <w:pPr>
        <w:widowControl w:val="0"/>
        <w:overflowPunct w:val="0"/>
        <w:autoSpaceDE w:val="0"/>
        <w:autoSpaceDN w:val="0"/>
        <w:adjustRightInd w:val="0"/>
        <w:spacing w:after="0" w:line="240" w:lineRule="auto"/>
        <w:jc w:val="both"/>
        <w:rPr>
          <w:rFonts w:ascii="Times New Roman" w:hAnsi="Times New Roman"/>
          <w:b/>
          <w:sz w:val="24"/>
          <w:szCs w:val="24"/>
        </w:rPr>
      </w:pPr>
      <w:r w:rsidRPr="003E4900">
        <w:rPr>
          <w:rFonts w:ascii="Times New Roman" w:hAnsi="Times New Roman"/>
          <w:b/>
          <w:sz w:val="24"/>
          <w:szCs w:val="24"/>
        </w:rPr>
        <w:t>Module I</w:t>
      </w:r>
      <w:r w:rsidR="003E4900" w:rsidRPr="003E4900">
        <w:rPr>
          <w:rFonts w:ascii="Times New Roman" w:hAnsi="Times New Roman"/>
          <w:b/>
          <w:sz w:val="24"/>
          <w:szCs w:val="24"/>
        </w:rPr>
        <w:t>V</w:t>
      </w:r>
    </w:p>
    <w:p w:rsidR="00812F7F" w:rsidRPr="003E4900" w:rsidRDefault="00812F7F" w:rsidP="00252129">
      <w:pPr>
        <w:widowControl w:val="0"/>
        <w:overflowPunct w:val="0"/>
        <w:autoSpaceDE w:val="0"/>
        <w:autoSpaceDN w:val="0"/>
        <w:adjustRightInd w:val="0"/>
        <w:spacing w:after="0" w:line="240" w:lineRule="auto"/>
        <w:rPr>
          <w:rFonts w:ascii="Times New Roman" w:hAnsi="Times New Roman"/>
          <w:b/>
          <w:i/>
          <w:iCs/>
          <w:sz w:val="24"/>
          <w:szCs w:val="24"/>
        </w:rPr>
      </w:pPr>
      <w:r w:rsidRPr="003E4900">
        <w:rPr>
          <w:rFonts w:ascii="Times New Roman" w:hAnsi="Times New Roman"/>
          <w:b/>
          <w:i/>
          <w:iCs/>
          <w:sz w:val="24"/>
          <w:szCs w:val="24"/>
        </w:rPr>
        <w:t>Transport Mechanism</w:t>
      </w:r>
    </w:p>
    <w:p w:rsidR="00812F7F" w:rsidRPr="00020A24" w:rsidRDefault="00812F7F" w:rsidP="00252129">
      <w:pPr>
        <w:widowControl w:val="0"/>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Introduction to ion-channel, Na</w:t>
      </w:r>
      <w:r w:rsidRPr="00020A24">
        <w:rPr>
          <w:rFonts w:ascii="Times New Roman" w:hAnsi="Times New Roman"/>
          <w:sz w:val="24"/>
          <w:szCs w:val="24"/>
          <w:vertAlign w:val="superscript"/>
        </w:rPr>
        <w:t>+</w:t>
      </w:r>
      <w:r w:rsidRPr="00020A24">
        <w:rPr>
          <w:rFonts w:ascii="Times New Roman" w:hAnsi="Times New Roman"/>
          <w:sz w:val="24"/>
          <w:szCs w:val="24"/>
        </w:rPr>
        <w:t>/K</w:t>
      </w:r>
      <w:r w:rsidRPr="00020A24">
        <w:rPr>
          <w:rFonts w:ascii="Times New Roman" w:hAnsi="Times New Roman"/>
          <w:sz w:val="24"/>
          <w:szCs w:val="24"/>
          <w:vertAlign w:val="superscript"/>
        </w:rPr>
        <w:t>+</w:t>
      </w:r>
      <w:r w:rsidRPr="00020A24">
        <w:rPr>
          <w:rFonts w:ascii="Times New Roman" w:hAnsi="Times New Roman"/>
          <w:sz w:val="24"/>
          <w:szCs w:val="24"/>
        </w:rPr>
        <w:t xml:space="preserve"> transport (Ion pump); CO</w:t>
      </w:r>
      <w:r w:rsidRPr="00020A24">
        <w:rPr>
          <w:rFonts w:ascii="Times New Roman" w:hAnsi="Times New Roman"/>
          <w:sz w:val="24"/>
          <w:szCs w:val="24"/>
          <w:vertAlign w:val="subscript"/>
        </w:rPr>
        <w:t>2</w:t>
      </w:r>
      <w:r w:rsidRPr="00020A24">
        <w:rPr>
          <w:rFonts w:ascii="Times New Roman" w:hAnsi="Times New Roman"/>
          <w:sz w:val="24"/>
          <w:szCs w:val="24"/>
        </w:rPr>
        <w:t xml:space="preserve"> transport by carbonic anhydrase.</w:t>
      </w:r>
    </w:p>
    <w:p w:rsidR="00812F7F" w:rsidRPr="00020A24" w:rsidRDefault="00812F7F" w:rsidP="00252129">
      <w:pPr>
        <w:widowControl w:val="0"/>
        <w:overflowPunct w:val="0"/>
        <w:autoSpaceDE w:val="0"/>
        <w:autoSpaceDN w:val="0"/>
        <w:adjustRightInd w:val="0"/>
        <w:spacing w:after="0" w:line="240" w:lineRule="auto"/>
        <w:rPr>
          <w:rFonts w:ascii="Times New Roman" w:hAnsi="Times New Roman"/>
          <w:b/>
          <w:sz w:val="24"/>
          <w:szCs w:val="24"/>
        </w:rPr>
      </w:pPr>
      <w:r w:rsidRPr="00252129">
        <w:rPr>
          <w:rFonts w:ascii="Times New Roman" w:hAnsi="Times New Roman"/>
          <w:b/>
          <w:i/>
          <w:iCs/>
          <w:sz w:val="24"/>
          <w:szCs w:val="24"/>
        </w:rPr>
        <w:t>Enzymes</w:t>
      </w:r>
      <w:r w:rsidRPr="00252129">
        <w:rPr>
          <w:rFonts w:ascii="Times New Roman" w:hAnsi="Times New Roman"/>
          <w:i/>
          <w:iCs/>
          <w:sz w:val="24"/>
          <w:szCs w:val="24"/>
        </w:rPr>
        <w:t>:</w:t>
      </w:r>
      <w:r w:rsidRPr="00020A24">
        <w:rPr>
          <w:rFonts w:ascii="Times New Roman" w:hAnsi="Times New Roman"/>
          <w:sz w:val="24"/>
          <w:szCs w:val="24"/>
        </w:rPr>
        <w:t xml:space="preserve"> Properties of enzyme, classification of enzymes, mechanism of</w:t>
      </w:r>
      <w:r w:rsidR="00733BFB" w:rsidRPr="00020A24">
        <w:rPr>
          <w:rFonts w:ascii="Times New Roman" w:hAnsi="Times New Roman"/>
          <w:sz w:val="24"/>
          <w:szCs w:val="24"/>
        </w:rPr>
        <w:t xml:space="preserve"> enzyme action, kinetics of </w:t>
      </w:r>
      <w:r w:rsidRPr="00020A24">
        <w:rPr>
          <w:rFonts w:ascii="Times New Roman" w:hAnsi="Times New Roman"/>
          <w:sz w:val="24"/>
          <w:szCs w:val="24"/>
        </w:rPr>
        <w:t>enzyme action, activation energy, enzyme inhibition, coenzyme, apozyme and holozyme.</w:t>
      </w:r>
    </w:p>
    <w:p w:rsidR="00252129" w:rsidRDefault="00252129" w:rsidP="00020A24">
      <w:pPr>
        <w:widowControl w:val="0"/>
        <w:autoSpaceDE w:val="0"/>
        <w:autoSpaceDN w:val="0"/>
        <w:adjustRightInd w:val="0"/>
        <w:spacing w:after="0" w:line="240" w:lineRule="auto"/>
        <w:rPr>
          <w:rFonts w:ascii="Times New Roman" w:hAnsi="Times New Roman"/>
          <w:b/>
          <w:sz w:val="24"/>
          <w:szCs w:val="24"/>
        </w:rPr>
      </w:pPr>
    </w:p>
    <w:p w:rsidR="00812F7F" w:rsidRPr="00020A24" w:rsidRDefault="00812F7F" w:rsidP="00020A24">
      <w:pPr>
        <w:widowControl w:val="0"/>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Essential Readings:</w:t>
      </w:r>
    </w:p>
    <w:p w:rsidR="00812F7F" w:rsidRPr="00020A24" w:rsidRDefault="00812F7F" w:rsidP="00ED79A1">
      <w:pPr>
        <w:widowControl w:val="0"/>
        <w:numPr>
          <w:ilvl w:val="0"/>
          <w:numId w:val="13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Principle of Bio-Chemistry, Alberf L. Lehninger, David L. Nelson, and Michael M. Cox. Worth Publishers: 33 Irving Place,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1993.</w:t>
      </w:r>
    </w:p>
    <w:p w:rsidR="00812F7F" w:rsidRPr="00020A24" w:rsidRDefault="00812F7F" w:rsidP="00ED79A1">
      <w:pPr>
        <w:widowControl w:val="0"/>
        <w:numPr>
          <w:ilvl w:val="0"/>
          <w:numId w:val="13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Biochemistry, Jeremy M Berg, John L Tymoczko, and Lubert Stryer, New York: W H Freeman,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2002.</w:t>
      </w:r>
    </w:p>
    <w:p w:rsidR="00812F7F" w:rsidRPr="00020A24" w:rsidRDefault="00812F7F" w:rsidP="00ED79A1">
      <w:pPr>
        <w:widowControl w:val="0"/>
        <w:numPr>
          <w:ilvl w:val="0"/>
          <w:numId w:val="13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Fundamentals of Biochemistry, D. Voet, J. G. Voet and C.W. Pratt, </w:t>
      </w:r>
      <w:r w:rsidRPr="00020A24">
        <w:rPr>
          <w:rFonts w:ascii="Times New Roman" w:hAnsi="Times New Roman"/>
          <w:sz w:val="24"/>
          <w:szCs w:val="24"/>
          <w:shd w:val="clear" w:color="auto" w:fill="FFFFFF"/>
        </w:rPr>
        <w:t>Wiley,</w:t>
      </w:r>
      <w:r w:rsidRPr="00020A24">
        <w:rPr>
          <w:rFonts w:ascii="Times New Roman" w:hAnsi="Times New Roman"/>
          <w:sz w:val="24"/>
          <w:szCs w:val="24"/>
        </w:rPr>
        <w:t xml:space="preserve"> 2nd Edn, 2011.</w:t>
      </w:r>
    </w:p>
    <w:p w:rsidR="00812F7F" w:rsidRPr="00020A24" w:rsidRDefault="00812F7F" w:rsidP="00ED79A1">
      <w:pPr>
        <w:widowControl w:val="0"/>
        <w:numPr>
          <w:ilvl w:val="0"/>
          <w:numId w:val="13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Biochemistry, C. B. Powar &amp; G. R. Chatwal, Himalaya Publishing House,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2017.</w:t>
      </w:r>
    </w:p>
    <w:p w:rsidR="00812F7F" w:rsidRPr="00020A24" w:rsidRDefault="00812F7F" w:rsidP="00ED79A1">
      <w:pPr>
        <w:widowControl w:val="0"/>
        <w:numPr>
          <w:ilvl w:val="0"/>
          <w:numId w:val="139"/>
        </w:numPr>
        <w:overflowPunct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Biochemistry, S. C. Rastogi, Tata McGraw Hill,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2010.</w:t>
      </w:r>
    </w:p>
    <w:p w:rsidR="00812F7F" w:rsidRPr="00020A24" w:rsidRDefault="00812F7F" w:rsidP="00252129">
      <w:pPr>
        <w:widowControl w:val="0"/>
        <w:overflowPunct w:val="0"/>
        <w:autoSpaceDE w:val="0"/>
        <w:autoSpaceDN w:val="0"/>
        <w:adjustRightInd w:val="0"/>
        <w:spacing w:after="0" w:line="240" w:lineRule="auto"/>
        <w:ind w:left="720"/>
        <w:jc w:val="both"/>
        <w:rPr>
          <w:rFonts w:ascii="Times New Roman" w:hAnsi="Times New Roman"/>
          <w:sz w:val="24"/>
          <w:szCs w:val="24"/>
        </w:rPr>
      </w:pPr>
    </w:p>
    <w:p w:rsidR="00812F7F" w:rsidRPr="00020A24" w:rsidRDefault="00812F7F" w:rsidP="00252129">
      <w:pPr>
        <w:tabs>
          <w:tab w:val="left" w:pos="460"/>
        </w:tabs>
        <w:spacing w:after="0" w:line="240" w:lineRule="auto"/>
        <w:jc w:val="both"/>
        <w:rPr>
          <w:rFonts w:ascii="Times New Roman" w:hAnsi="Times New Roman"/>
          <w:b/>
          <w:sz w:val="24"/>
          <w:szCs w:val="24"/>
        </w:rPr>
      </w:pPr>
      <w:r w:rsidRPr="00020A24">
        <w:rPr>
          <w:rFonts w:ascii="Times New Roman" w:hAnsi="Times New Roman"/>
          <w:b/>
          <w:sz w:val="24"/>
          <w:szCs w:val="24"/>
        </w:rPr>
        <w:t>Course Outcomes</w:t>
      </w:r>
    </w:p>
    <w:p w:rsidR="00812F7F" w:rsidRPr="00020A24" w:rsidRDefault="00812F7F" w:rsidP="00252129">
      <w:pPr>
        <w:widowControl w:val="0"/>
        <w:numPr>
          <w:ilvl w:val="0"/>
          <w:numId w:val="46"/>
        </w:numPr>
        <w:autoSpaceDE w:val="0"/>
        <w:autoSpaceDN w:val="0"/>
        <w:adjustRightInd w:val="0"/>
        <w:spacing w:after="0" w:line="240" w:lineRule="auto"/>
        <w:ind w:left="720"/>
        <w:jc w:val="both"/>
        <w:rPr>
          <w:rFonts w:ascii="Times New Roman" w:hAnsi="Times New Roman"/>
          <w:sz w:val="24"/>
          <w:szCs w:val="24"/>
        </w:rPr>
      </w:pPr>
      <w:r w:rsidRPr="00020A24">
        <w:rPr>
          <w:rFonts w:ascii="Times New Roman" w:hAnsi="Times New Roman"/>
          <w:sz w:val="24"/>
          <w:szCs w:val="24"/>
        </w:rPr>
        <w:lastRenderedPageBreak/>
        <w:t>Understand the structure and function of selected biomolecules.</w:t>
      </w:r>
    </w:p>
    <w:p w:rsidR="00812F7F" w:rsidRPr="00020A24" w:rsidRDefault="00812F7F" w:rsidP="00252129">
      <w:pPr>
        <w:widowControl w:val="0"/>
        <w:numPr>
          <w:ilvl w:val="0"/>
          <w:numId w:val="46"/>
        </w:numPr>
        <w:autoSpaceDE w:val="0"/>
        <w:autoSpaceDN w:val="0"/>
        <w:adjustRightInd w:val="0"/>
        <w:spacing w:after="0" w:line="240" w:lineRule="auto"/>
        <w:ind w:left="720"/>
        <w:jc w:val="both"/>
        <w:rPr>
          <w:rFonts w:ascii="Times New Roman" w:hAnsi="Times New Roman"/>
          <w:sz w:val="24"/>
          <w:szCs w:val="24"/>
        </w:rPr>
      </w:pPr>
      <w:r w:rsidRPr="00020A24">
        <w:rPr>
          <w:rFonts w:ascii="Times New Roman" w:hAnsi="Times New Roman"/>
          <w:sz w:val="24"/>
          <w:szCs w:val="24"/>
        </w:rPr>
        <w:t>Get the knowledge on working of bioenergetics and metabolism of glucose.</w:t>
      </w:r>
    </w:p>
    <w:p w:rsidR="00812F7F" w:rsidRPr="00020A24" w:rsidRDefault="00812F7F" w:rsidP="00252129">
      <w:pPr>
        <w:widowControl w:val="0"/>
        <w:numPr>
          <w:ilvl w:val="0"/>
          <w:numId w:val="46"/>
        </w:numPr>
        <w:autoSpaceDE w:val="0"/>
        <w:autoSpaceDN w:val="0"/>
        <w:adjustRightInd w:val="0"/>
        <w:spacing w:after="0" w:line="240" w:lineRule="auto"/>
        <w:ind w:left="720"/>
        <w:jc w:val="both"/>
        <w:rPr>
          <w:rFonts w:ascii="Times New Roman" w:hAnsi="Times New Roman"/>
          <w:sz w:val="24"/>
          <w:szCs w:val="24"/>
        </w:rPr>
      </w:pPr>
      <w:r w:rsidRPr="00020A24">
        <w:rPr>
          <w:rFonts w:ascii="Times New Roman" w:hAnsi="Times New Roman"/>
          <w:sz w:val="24"/>
          <w:szCs w:val="24"/>
        </w:rPr>
        <w:t>Identify the ion-channel and transport phenomena on biosystem.</w:t>
      </w:r>
    </w:p>
    <w:p w:rsidR="00812F7F" w:rsidRPr="00020A24" w:rsidRDefault="00812F7F" w:rsidP="00252129">
      <w:pPr>
        <w:widowControl w:val="0"/>
        <w:numPr>
          <w:ilvl w:val="0"/>
          <w:numId w:val="46"/>
        </w:numPr>
        <w:autoSpaceDE w:val="0"/>
        <w:autoSpaceDN w:val="0"/>
        <w:adjustRightInd w:val="0"/>
        <w:spacing w:after="0" w:line="240" w:lineRule="auto"/>
        <w:ind w:left="720"/>
        <w:jc w:val="both"/>
        <w:rPr>
          <w:rFonts w:ascii="Times New Roman" w:hAnsi="Times New Roman"/>
          <w:sz w:val="24"/>
          <w:szCs w:val="24"/>
        </w:rPr>
      </w:pPr>
      <w:r w:rsidRPr="00020A24">
        <w:rPr>
          <w:rFonts w:ascii="Times New Roman" w:hAnsi="Times New Roman"/>
          <w:sz w:val="24"/>
          <w:szCs w:val="24"/>
        </w:rPr>
        <w:t xml:space="preserve">Get comprehensive knowledge on the enzymes, their functions and kinetics. </w:t>
      </w:r>
    </w:p>
    <w:p w:rsidR="00812F7F" w:rsidRPr="00020A24" w:rsidRDefault="00812F7F" w:rsidP="00020A24">
      <w:pPr>
        <w:tabs>
          <w:tab w:val="left" w:pos="720"/>
        </w:tabs>
        <w:spacing w:after="0" w:line="240" w:lineRule="auto"/>
        <w:ind w:left="720" w:right="202"/>
        <w:jc w:val="both"/>
        <w:rPr>
          <w:rFonts w:ascii="Times New Roman" w:hAnsi="Times New Roman"/>
          <w:sz w:val="24"/>
          <w:szCs w:val="24"/>
        </w:rPr>
      </w:pPr>
    </w:p>
    <w:p w:rsidR="00304871" w:rsidRPr="00020A24" w:rsidRDefault="00304871" w:rsidP="00020A24">
      <w:pPr>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252129" w:rsidRPr="00252129" w:rsidRDefault="00252129" w:rsidP="0025212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DSE 3: </w:t>
      </w:r>
      <w:r w:rsidRPr="00252129">
        <w:rPr>
          <w:rFonts w:ascii="Times New Roman" w:hAnsi="Times New Roman"/>
          <w:b/>
          <w:sz w:val="24"/>
          <w:szCs w:val="24"/>
        </w:rPr>
        <w:t xml:space="preserve">Industrial and Green Chemistry </w:t>
      </w:r>
      <w:r>
        <w:rPr>
          <w:rFonts w:ascii="Times New Roman" w:hAnsi="Times New Roman"/>
          <w:b/>
          <w:sz w:val="24"/>
          <w:szCs w:val="24"/>
        </w:rPr>
        <w:t>(</w:t>
      </w:r>
      <w:r w:rsidRPr="00252129">
        <w:rPr>
          <w:rFonts w:ascii="Times New Roman" w:hAnsi="Times New Roman"/>
          <w:b/>
          <w:sz w:val="24"/>
          <w:szCs w:val="24"/>
        </w:rPr>
        <w:t>IPECH601</w:t>
      </w:r>
      <w:r>
        <w:rPr>
          <w:rFonts w:ascii="Times New Roman" w:hAnsi="Times New Roman"/>
          <w:b/>
          <w:sz w:val="24"/>
          <w:szCs w:val="24"/>
        </w:rPr>
        <w:t>)</w:t>
      </w:r>
    </w:p>
    <w:p w:rsidR="00252129" w:rsidRPr="00252129" w:rsidRDefault="00252129" w:rsidP="00252129">
      <w:pPr>
        <w:tabs>
          <w:tab w:val="left" w:pos="1440"/>
        </w:tabs>
        <w:spacing w:after="0" w:line="240" w:lineRule="auto"/>
        <w:jc w:val="both"/>
        <w:rPr>
          <w:rFonts w:ascii="Times New Roman" w:hAnsi="Times New Roman"/>
          <w:b/>
          <w:sz w:val="24"/>
          <w:szCs w:val="24"/>
        </w:rPr>
      </w:pPr>
    </w:p>
    <w:p w:rsidR="00252129" w:rsidRPr="00252129" w:rsidRDefault="00252129" w:rsidP="00252129">
      <w:pPr>
        <w:tabs>
          <w:tab w:val="left" w:pos="1440"/>
        </w:tabs>
        <w:spacing w:after="0" w:line="240" w:lineRule="auto"/>
        <w:jc w:val="both"/>
        <w:rPr>
          <w:rFonts w:ascii="Times New Roman" w:hAnsi="Times New Roman"/>
          <w:b/>
          <w:sz w:val="24"/>
          <w:szCs w:val="24"/>
        </w:rPr>
      </w:pPr>
      <w:r w:rsidRPr="00252129">
        <w:rPr>
          <w:rFonts w:ascii="Times New Roman" w:hAnsi="Times New Roman"/>
          <w:b/>
          <w:sz w:val="24"/>
          <w:szCs w:val="24"/>
        </w:rPr>
        <w:t xml:space="preserve">Prerequisite: </w:t>
      </w:r>
      <w:r w:rsidRPr="00252129">
        <w:rPr>
          <w:rFonts w:ascii="Times New Roman" w:hAnsi="Times New Roman"/>
          <w:bCs/>
          <w:sz w:val="24"/>
          <w:szCs w:val="24"/>
        </w:rPr>
        <w:t>Nil</w:t>
      </w:r>
    </w:p>
    <w:p w:rsidR="00252129" w:rsidRPr="00252129" w:rsidRDefault="00252129" w:rsidP="00252129">
      <w:pPr>
        <w:tabs>
          <w:tab w:val="left" w:pos="1440"/>
        </w:tabs>
        <w:spacing w:after="0" w:line="240" w:lineRule="auto"/>
        <w:jc w:val="both"/>
        <w:rPr>
          <w:rFonts w:ascii="Times New Roman" w:hAnsi="Times New Roman"/>
          <w:b/>
          <w:sz w:val="24"/>
          <w:szCs w:val="24"/>
        </w:rPr>
      </w:pPr>
      <w:r w:rsidRPr="00252129">
        <w:rPr>
          <w:rFonts w:ascii="Times New Roman" w:hAnsi="Times New Roman"/>
          <w:b/>
          <w:sz w:val="24"/>
          <w:szCs w:val="24"/>
        </w:rPr>
        <w:t>Purpose:</w:t>
      </w:r>
    </w:p>
    <w:p w:rsidR="00252129" w:rsidRPr="00252129" w:rsidRDefault="00252129" w:rsidP="00252129">
      <w:pPr>
        <w:tabs>
          <w:tab w:val="left" w:pos="1440"/>
        </w:tabs>
        <w:spacing w:after="0" w:line="240" w:lineRule="auto"/>
        <w:jc w:val="both"/>
        <w:rPr>
          <w:rFonts w:ascii="Times New Roman" w:hAnsi="Times New Roman"/>
          <w:b/>
          <w:sz w:val="24"/>
          <w:szCs w:val="24"/>
        </w:rPr>
      </w:pPr>
      <w:r w:rsidRPr="00252129">
        <w:rPr>
          <w:rFonts w:ascii="Times New Roman" w:hAnsi="Times New Roman"/>
          <w:b/>
          <w:sz w:val="24"/>
          <w:szCs w:val="24"/>
        </w:rPr>
        <w:t>Course Objectives:</w:t>
      </w:r>
    </w:p>
    <w:p w:rsidR="00252129" w:rsidRPr="00252129" w:rsidRDefault="00252129" w:rsidP="00ED79A1">
      <w:pPr>
        <w:pStyle w:val="ListParagraph"/>
        <w:numPr>
          <w:ilvl w:val="0"/>
          <w:numId w:val="214"/>
        </w:numPr>
        <w:tabs>
          <w:tab w:val="left" w:pos="1440"/>
        </w:tabs>
        <w:spacing w:after="0" w:line="240" w:lineRule="auto"/>
        <w:ind w:left="709" w:hanging="349"/>
        <w:jc w:val="both"/>
        <w:rPr>
          <w:rFonts w:ascii="Times New Roman" w:hAnsi="Times New Roman"/>
          <w:bCs/>
          <w:sz w:val="24"/>
          <w:szCs w:val="24"/>
        </w:rPr>
      </w:pPr>
      <w:r w:rsidRPr="00252129">
        <w:rPr>
          <w:rFonts w:ascii="Times New Roman" w:hAnsi="Times New Roman"/>
          <w:bCs/>
          <w:sz w:val="24"/>
          <w:szCs w:val="24"/>
        </w:rPr>
        <w:t xml:space="preserve">To make aware about various industrial effluent. </w:t>
      </w:r>
    </w:p>
    <w:p w:rsidR="00252129" w:rsidRPr="00252129" w:rsidRDefault="00252129" w:rsidP="00ED79A1">
      <w:pPr>
        <w:pStyle w:val="ListParagraph"/>
        <w:numPr>
          <w:ilvl w:val="0"/>
          <w:numId w:val="214"/>
        </w:numPr>
        <w:tabs>
          <w:tab w:val="left" w:pos="1440"/>
        </w:tabs>
        <w:spacing w:after="0" w:line="240" w:lineRule="auto"/>
        <w:ind w:left="709" w:hanging="349"/>
        <w:jc w:val="both"/>
        <w:rPr>
          <w:rFonts w:ascii="Times New Roman" w:hAnsi="Times New Roman"/>
          <w:bCs/>
          <w:sz w:val="24"/>
          <w:szCs w:val="24"/>
        </w:rPr>
      </w:pPr>
      <w:r w:rsidRPr="00252129">
        <w:rPr>
          <w:rFonts w:ascii="Times New Roman" w:hAnsi="Times New Roman"/>
          <w:bCs/>
          <w:sz w:val="24"/>
          <w:szCs w:val="24"/>
        </w:rPr>
        <w:t>To know the principles of green chemistry.</w:t>
      </w:r>
    </w:p>
    <w:p w:rsidR="00304871" w:rsidRPr="00252129" w:rsidRDefault="00252129" w:rsidP="00ED79A1">
      <w:pPr>
        <w:pStyle w:val="ListParagraph"/>
        <w:numPr>
          <w:ilvl w:val="0"/>
          <w:numId w:val="214"/>
        </w:numPr>
        <w:tabs>
          <w:tab w:val="left" w:pos="1440"/>
        </w:tabs>
        <w:spacing w:after="0" w:line="240" w:lineRule="auto"/>
        <w:ind w:left="709" w:hanging="349"/>
        <w:jc w:val="both"/>
        <w:rPr>
          <w:rFonts w:ascii="Times New Roman" w:hAnsi="Times New Roman"/>
          <w:bCs/>
          <w:sz w:val="24"/>
          <w:szCs w:val="24"/>
        </w:rPr>
      </w:pPr>
      <w:r w:rsidRPr="00252129">
        <w:rPr>
          <w:rFonts w:ascii="Times New Roman" w:hAnsi="Times New Roman"/>
          <w:bCs/>
          <w:sz w:val="24"/>
          <w:szCs w:val="24"/>
        </w:rPr>
        <w:t>To Synthesize some important compounds by green technique</w:t>
      </w:r>
    </w:p>
    <w:p w:rsidR="00252129" w:rsidRDefault="00252129" w:rsidP="00252129">
      <w:pPr>
        <w:tabs>
          <w:tab w:val="left" w:pos="1440"/>
        </w:tabs>
        <w:spacing w:after="0" w:line="240" w:lineRule="auto"/>
        <w:jc w:val="both"/>
        <w:rPr>
          <w:rFonts w:ascii="Times New Roman" w:hAnsi="Times New Roman"/>
          <w:b/>
          <w:sz w:val="24"/>
          <w:szCs w:val="24"/>
        </w:rPr>
      </w:pPr>
    </w:p>
    <w:p w:rsidR="00304871" w:rsidRPr="00020A24" w:rsidRDefault="00304871" w:rsidP="00252129">
      <w:pPr>
        <w:tabs>
          <w:tab w:val="left" w:pos="1440"/>
        </w:tabs>
        <w:spacing w:after="0" w:line="240" w:lineRule="auto"/>
        <w:jc w:val="both"/>
        <w:rPr>
          <w:rFonts w:ascii="Times New Roman" w:hAnsi="Times New Roman"/>
          <w:b/>
          <w:sz w:val="24"/>
          <w:szCs w:val="24"/>
        </w:rPr>
      </w:pPr>
      <w:r w:rsidRPr="00020A24">
        <w:rPr>
          <w:rFonts w:ascii="Times New Roman" w:hAnsi="Times New Roman"/>
          <w:b/>
          <w:sz w:val="24"/>
          <w:szCs w:val="24"/>
        </w:rPr>
        <w:t>Syllabus</w:t>
      </w:r>
    </w:p>
    <w:p w:rsidR="00A8204B" w:rsidRPr="00020A24" w:rsidRDefault="00A8204B" w:rsidP="00252129">
      <w:pPr>
        <w:autoSpaceDE w:val="0"/>
        <w:autoSpaceDN w:val="0"/>
        <w:adjustRightInd w:val="0"/>
        <w:spacing w:after="0" w:line="240" w:lineRule="auto"/>
        <w:jc w:val="both"/>
        <w:rPr>
          <w:rFonts w:ascii="Times New Roman" w:hAnsi="Times New Roman"/>
          <w:b/>
          <w:bCs/>
          <w:sz w:val="24"/>
          <w:szCs w:val="24"/>
          <w:lang w:val="en-IN" w:eastAsia="en-IN"/>
        </w:rPr>
      </w:pPr>
      <w:r w:rsidRPr="00020A24">
        <w:rPr>
          <w:rFonts w:ascii="Times New Roman" w:hAnsi="Times New Roman"/>
          <w:b/>
          <w:bCs/>
          <w:sz w:val="24"/>
          <w:szCs w:val="24"/>
          <w:lang w:val="en-IN" w:eastAsia="en-IN"/>
        </w:rPr>
        <w:t>Module I</w:t>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Industrial Gases and Inorganic Chemicals</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i/>
          <w:iCs/>
          <w:sz w:val="24"/>
          <w:szCs w:val="24"/>
          <w:lang w:val="en-IN" w:eastAsia="en-IN"/>
        </w:rPr>
        <w:t xml:space="preserve">Industrial Gases: </w:t>
      </w:r>
      <w:r w:rsidRPr="00020A24">
        <w:rPr>
          <w:rFonts w:ascii="Times New Roman" w:hAnsi="Times New Roman"/>
          <w:sz w:val="24"/>
          <w:szCs w:val="24"/>
          <w:lang w:val="en-IN" w:eastAsia="en-IN"/>
        </w:rPr>
        <w:t>Large scale production, uses, storage and hazards in handling of the following gases: oxygen, nitrogen, argon, neon, helium, hydrogen, acetylene, carbon monoxide, chlorine, fluorine, sulphur dioxide and phosgene.</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i/>
          <w:iCs/>
          <w:sz w:val="24"/>
          <w:szCs w:val="24"/>
          <w:lang w:val="en-IN" w:eastAsia="en-IN"/>
        </w:rPr>
        <w:t xml:space="preserve">Inorganic Chemicals: </w:t>
      </w:r>
      <w:r w:rsidRPr="00020A24">
        <w:rPr>
          <w:rFonts w:ascii="Times New Roman" w:hAnsi="Times New Roman"/>
          <w:sz w:val="24"/>
          <w:szCs w:val="24"/>
          <w:lang w:val="en-IN" w:eastAsia="en-IN"/>
        </w:rPr>
        <w:t>Manufacture, application, analysis and hazards in handling the following chemicals: hydrochloric acid, nitric acid, sulphuric acid, caustic soda, common salt, borax, bleaching powder, sodium thiosulphate, hydrogen peroxide, potash alum, chrome alum, potassium dichromate and potassium permanganate.</w:t>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Industrial Metallurgy</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Preparation of metals (ferrous and nonferrous) and ultrapure metals for semiconductor technology.</w:t>
      </w:r>
    </w:p>
    <w:p w:rsidR="00A8204B" w:rsidRPr="00020A24" w:rsidRDefault="00A8204B" w:rsidP="00252129">
      <w:pPr>
        <w:autoSpaceDE w:val="0"/>
        <w:autoSpaceDN w:val="0"/>
        <w:adjustRightInd w:val="0"/>
        <w:spacing w:after="0" w:line="240" w:lineRule="auto"/>
        <w:jc w:val="both"/>
        <w:rPr>
          <w:rFonts w:ascii="Times New Roman" w:hAnsi="Times New Roman"/>
          <w:b/>
          <w:bCs/>
          <w:sz w:val="24"/>
          <w:szCs w:val="24"/>
          <w:lang w:val="en-IN" w:eastAsia="en-IN"/>
        </w:rPr>
      </w:pPr>
    </w:p>
    <w:p w:rsidR="00A8204B" w:rsidRPr="00020A24" w:rsidRDefault="00A8204B" w:rsidP="00252129">
      <w:pPr>
        <w:tabs>
          <w:tab w:val="left" w:pos="1535"/>
        </w:tabs>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b/>
          <w:bCs/>
          <w:sz w:val="24"/>
          <w:szCs w:val="24"/>
          <w:lang w:val="en-IN" w:eastAsia="en-IN"/>
        </w:rPr>
        <w:t>Module II</w:t>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GREEN CHEMISTRY</w:t>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Introduction to Green Chemistry</w:t>
      </w:r>
    </w:p>
    <w:p w:rsidR="00A8204B" w:rsidRPr="00020A24" w:rsidRDefault="00A8204B" w:rsidP="00252129">
      <w:pPr>
        <w:autoSpaceDE w:val="0"/>
        <w:autoSpaceDN w:val="0"/>
        <w:adjustRightInd w:val="0"/>
        <w:spacing w:after="0" w:line="240" w:lineRule="auto"/>
        <w:jc w:val="both"/>
        <w:rPr>
          <w:rFonts w:ascii="Times New Roman" w:hAnsi="Times New Roman"/>
          <w:b/>
          <w:bCs/>
          <w:sz w:val="24"/>
          <w:szCs w:val="24"/>
          <w:lang w:val="en-IN" w:eastAsia="en-IN"/>
        </w:rPr>
      </w:pPr>
      <w:r w:rsidRPr="00020A24">
        <w:rPr>
          <w:rFonts w:ascii="Times New Roman" w:hAnsi="Times New Roman"/>
          <w:sz w:val="24"/>
          <w:szCs w:val="24"/>
          <w:lang w:val="en-IN" w:eastAsia="en-IN"/>
        </w:rPr>
        <w:t>What is Green Chemistry? Need for Green Chemistry. Goals of Green Chemistry. Limitations/ Obstacles in the pursuit of the goals of Green Chemistry.</w:t>
      </w:r>
      <w:r w:rsidRPr="00020A24">
        <w:rPr>
          <w:rFonts w:ascii="Times New Roman" w:hAnsi="Times New Roman"/>
          <w:sz w:val="24"/>
          <w:szCs w:val="24"/>
          <w:lang w:val="en-IN" w:eastAsia="en-IN"/>
        </w:rPr>
        <w:tab/>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Principles of Green Chemistry and Designing a Chemical synthesis</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 xml:space="preserve">Twelve principles of Green Chemistry with their explanations and examples; Designing a Green Synthesis using these principles; Prevention of Waste/ byproducts; maximum incorporation of the materials used in the process into the final products (Atom Economy); prevention/ minimization of hazardous/ toxic products; designing safer chemicals – different basic approaches to do so; selection of appropriate auxiliary substances (solvents, separation agents), green solvents, solventless processes, immobilized solvents and ionic liquids; energy requirements for reactions - use of microwaves, ultrasonic energy; selection of starting materials; avoidance of unnecessary derivatization – careful use of blocking/protecting groups; use of catalytic reagents (wherever possible) in preference to stoichiometric reagents; designing of biodegradable products; prevention of chemical accidents; strengthening/ development of analytical techniques to prevent and minimize the generation of hazardous substances in chemical processes.                          </w:t>
      </w:r>
      <w:r w:rsidRPr="00020A24">
        <w:rPr>
          <w:rFonts w:ascii="Times New Roman" w:hAnsi="Times New Roman"/>
          <w:sz w:val="24"/>
          <w:szCs w:val="24"/>
          <w:lang w:val="en-IN" w:eastAsia="en-IN"/>
        </w:rPr>
        <w:tab/>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p>
    <w:p w:rsidR="00A8204B" w:rsidRPr="00020A24" w:rsidRDefault="00A8204B" w:rsidP="00252129">
      <w:pPr>
        <w:tabs>
          <w:tab w:val="left" w:pos="1535"/>
        </w:tabs>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b/>
          <w:bCs/>
          <w:sz w:val="24"/>
          <w:szCs w:val="24"/>
          <w:lang w:val="en-IN" w:eastAsia="en-IN"/>
        </w:rPr>
        <w:t>Module II</w:t>
      </w:r>
      <w:r w:rsidR="00252129">
        <w:rPr>
          <w:rFonts w:ascii="Times New Roman" w:hAnsi="Times New Roman"/>
          <w:b/>
          <w:bCs/>
          <w:sz w:val="24"/>
          <w:szCs w:val="24"/>
          <w:lang w:val="en-IN" w:eastAsia="en-IN"/>
        </w:rPr>
        <w:t>I</w:t>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Examples of Green Synthesis/ Reactions</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1. Green Synthesis of the following compounds: adipic acid, catechol, BHT, methyl methacrylate, urethane, aromatic amines (4-aminodiphenylamine), benzyl bromide, acetaldehyde, disodium iminodiacetate (alternative to Strecker synthesis), citral, ibuprofen, mparacetamol, furfural.</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lastRenderedPageBreak/>
        <w:t>2. Microwave assisted reactions in water: Hofmann Elimination, Hydrolysis (of benzyl chloride, benzamide, n-phenyl benzamide, methylbenzoate to benzole acid), Oxidation (of toluene, alcohols).</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Microwave assisted reactions in organic solvents: Esterification, Fries rearrangement, Orthoester Claisen Rearrangement, Diels-Alder Reaction, Decarboxylation. Microwave assisted solid state reactions: Deacetylation, Deprotection. Saponification of esters, Alkylation of reactive methylene compounds, reductions, synthesis of nitriles from aldehydes; anhydrides from dicarboxylic acid; pyrimidine and pyridine derivatives; 1,2- dihydrotriazine derivatives; benzimidazoles.</w:t>
      </w:r>
    </w:p>
    <w:p w:rsidR="00A8204B" w:rsidRPr="00020A24" w:rsidRDefault="00A8204B" w:rsidP="00252129">
      <w:p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3. Ultrasound assisted reactions: Esterification, saponification, substitution reactions, Alkylations, oxidation, reduction, coupling reaction, Cannizaro reaction, Strecker synthesis, Reformatsky reaction.</w:t>
      </w:r>
    </w:p>
    <w:p w:rsidR="00252129" w:rsidRDefault="00252129" w:rsidP="00252129">
      <w:pPr>
        <w:tabs>
          <w:tab w:val="left" w:pos="1535"/>
        </w:tabs>
        <w:autoSpaceDE w:val="0"/>
        <w:autoSpaceDN w:val="0"/>
        <w:adjustRightInd w:val="0"/>
        <w:spacing w:after="0" w:line="240" w:lineRule="auto"/>
        <w:jc w:val="both"/>
        <w:rPr>
          <w:rFonts w:ascii="Times New Roman" w:hAnsi="Times New Roman"/>
          <w:b/>
          <w:bCs/>
          <w:sz w:val="24"/>
          <w:szCs w:val="24"/>
          <w:lang w:val="en-IN" w:eastAsia="en-IN"/>
        </w:rPr>
      </w:pPr>
    </w:p>
    <w:p w:rsidR="00252129" w:rsidRDefault="00252129" w:rsidP="00252129">
      <w:pPr>
        <w:tabs>
          <w:tab w:val="left" w:pos="1535"/>
        </w:tabs>
        <w:autoSpaceDE w:val="0"/>
        <w:autoSpaceDN w:val="0"/>
        <w:adjustRightInd w:val="0"/>
        <w:spacing w:after="0" w:line="240" w:lineRule="auto"/>
        <w:jc w:val="both"/>
        <w:rPr>
          <w:rFonts w:ascii="Times New Roman" w:hAnsi="Times New Roman"/>
          <w:b/>
          <w:bCs/>
          <w:sz w:val="24"/>
          <w:szCs w:val="24"/>
          <w:lang w:val="en-IN" w:eastAsia="en-IN"/>
        </w:rPr>
      </w:pPr>
    </w:p>
    <w:p w:rsidR="00A8204B" w:rsidRPr="00020A24" w:rsidRDefault="00A8204B" w:rsidP="00252129">
      <w:pPr>
        <w:tabs>
          <w:tab w:val="left" w:pos="1535"/>
        </w:tabs>
        <w:autoSpaceDE w:val="0"/>
        <w:autoSpaceDN w:val="0"/>
        <w:adjustRightInd w:val="0"/>
        <w:spacing w:after="0" w:line="240" w:lineRule="auto"/>
        <w:jc w:val="both"/>
        <w:rPr>
          <w:rFonts w:ascii="Times New Roman" w:hAnsi="Times New Roman"/>
          <w:b/>
          <w:bCs/>
          <w:sz w:val="24"/>
          <w:szCs w:val="24"/>
          <w:lang w:val="en-IN" w:eastAsia="en-IN"/>
        </w:rPr>
      </w:pPr>
      <w:r w:rsidRPr="00020A24">
        <w:rPr>
          <w:rFonts w:ascii="Times New Roman" w:hAnsi="Times New Roman"/>
          <w:b/>
          <w:bCs/>
          <w:sz w:val="24"/>
          <w:szCs w:val="24"/>
          <w:lang w:val="en-IN" w:eastAsia="en-IN"/>
        </w:rPr>
        <w:t>Module I</w:t>
      </w:r>
      <w:r w:rsidR="00252129">
        <w:rPr>
          <w:rFonts w:ascii="Times New Roman" w:hAnsi="Times New Roman"/>
          <w:b/>
          <w:bCs/>
          <w:sz w:val="24"/>
          <w:szCs w:val="24"/>
          <w:lang w:val="en-IN" w:eastAsia="en-IN"/>
        </w:rPr>
        <w:t>V</w:t>
      </w:r>
    </w:p>
    <w:p w:rsidR="00A8204B" w:rsidRPr="00252129" w:rsidRDefault="00A8204B" w:rsidP="00252129">
      <w:pPr>
        <w:autoSpaceDE w:val="0"/>
        <w:autoSpaceDN w:val="0"/>
        <w:adjustRightInd w:val="0"/>
        <w:spacing w:after="0" w:line="240" w:lineRule="auto"/>
        <w:jc w:val="both"/>
        <w:rPr>
          <w:rFonts w:ascii="Times New Roman" w:hAnsi="Times New Roman"/>
          <w:b/>
          <w:bCs/>
          <w:i/>
          <w:iCs/>
          <w:sz w:val="24"/>
          <w:szCs w:val="24"/>
          <w:lang w:val="en-IN" w:eastAsia="en-IN"/>
        </w:rPr>
      </w:pPr>
      <w:r w:rsidRPr="00252129">
        <w:rPr>
          <w:rFonts w:ascii="Times New Roman" w:hAnsi="Times New Roman"/>
          <w:b/>
          <w:bCs/>
          <w:i/>
          <w:iCs/>
          <w:sz w:val="24"/>
          <w:szCs w:val="24"/>
          <w:lang w:val="en-IN" w:eastAsia="en-IN"/>
        </w:rPr>
        <w:t>Future Trends in Green Chemistry</w:t>
      </w:r>
    </w:p>
    <w:p w:rsidR="00A8204B" w:rsidRPr="00020A24" w:rsidRDefault="00A8204B" w:rsidP="00252129">
      <w:pPr>
        <w:tabs>
          <w:tab w:val="left" w:pos="1440"/>
        </w:tabs>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Oxidation reagents and catalysts; Biomimetic, multifunctional reagents; Combinatorial green chemistry; Proliferation of solventless reactions; oncovalent derivatization; Green chemistry in sustainable development.</w:t>
      </w:r>
    </w:p>
    <w:p w:rsidR="00252129" w:rsidRDefault="00252129" w:rsidP="00252129">
      <w:pPr>
        <w:pStyle w:val="ListParagraph"/>
        <w:spacing w:after="0" w:line="240" w:lineRule="auto"/>
        <w:ind w:left="0"/>
        <w:contextualSpacing w:val="0"/>
        <w:jc w:val="both"/>
        <w:rPr>
          <w:rFonts w:ascii="Times New Roman" w:hAnsi="Times New Roman"/>
          <w:b/>
          <w:color w:val="000000"/>
          <w:sz w:val="24"/>
          <w:szCs w:val="24"/>
        </w:rPr>
      </w:pPr>
    </w:p>
    <w:p w:rsidR="00A8204B" w:rsidRPr="00020A24" w:rsidRDefault="00A8204B" w:rsidP="00252129">
      <w:pPr>
        <w:pStyle w:val="ListParagraph"/>
        <w:spacing w:after="0" w:line="240" w:lineRule="auto"/>
        <w:ind w:left="0"/>
        <w:contextualSpacing w:val="0"/>
        <w:jc w:val="both"/>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A8204B" w:rsidRPr="00020A24" w:rsidRDefault="00A8204B" w:rsidP="00252129">
      <w:pPr>
        <w:numPr>
          <w:ilvl w:val="0"/>
          <w:numId w:val="71"/>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iCs/>
          <w:color w:val="000000"/>
          <w:sz w:val="24"/>
          <w:szCs w:val="24"/>
          <w:lang w:val="en-IN" w:eastAsia="en-IN"/>
        </w:rPr>
        <w:t>Industrial Chemistry</w:t>
      </w:r>
      <w:r w:rsidRPr="00020A24">
        <w:rPr>
          <w:rFonts w:ascii="Times New Roman" w:hAnsi="Times New Roman"/>
          <w:color w:val="000000"/>
          <w:sz w:val="24"/>
          <w:szCs w:val="24"/>
          <w:lang w:val="en-IN" w:eastAsia="en-IN"/>
        </w:rPr>
        <w:t>, Vol-I, E. Stocchi: Ellis Horwood Ltd. UK.</w:t>
      </w:r>
    </w:p>
    <w:p w:rsidR="00A8204B" w:rsidRPr="00252129" w:rsidRDefault="00A8204B" w:rsidP="00252129">
      <w:pPr>
        <w:numPr>
          <w:ilvl w:val="0"/>
          <w:numId w:val="71"/>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iCs/>
          <w:color w:val="000000"/>
          <w:sz w:val="24"/>
          <w:szCs w:val="24"/>
          <w:lang w:val="en-IN" w:eastAsia="en-IN"/>
        </w:rPr>
        <w:t>Elementary Principles of Chemical Processes</w:t>
      </w:r>
      <w:r w:rsidRPr="00020A24">
        <w:rPr>
          <w:rFonts w:ascii="Times New Roman" w:hAnsi="Times New Roman"/>
          <w:color w:val="000000"/>
          <w:sz w:val="24"/>
          <w:szCs w:val="24"/>
          <w:lang w:val="en-IN" w:eastAsia="en-IN"/>
        </w:rPr>
        <w:t>, R.M. Felder, R.W. Rousseau: Wiley</w:t>
      </w:r>
      <w:r w:rsidR="00252129">
        <w:rPr>
          <w:rFonts w:ascii="Times New Roman" w:hAnsi="Times New Roman"/>
          <w:color w:val="000000"/>
          <w:sz w:val="24"/>
          <w:szCs w:val="24"/>
          <w:lang w:val="en-IN" w:eastAsia="en-IN"/>
        </w:rPr>
        <w:t xml:space="preserve"> </w:t>
      </w:r>
      <w:r w:rsidRPr="00252129">
        <w:rPr>
          <w:rFonts w:ascii="Times New Roman" w:hAnsi="Times New Roman"/>
          <w:color w:val="000000"/>
          <w:sz w:val="24"/>
          <w:szCs w:val="24"/>
          <w:lang w:val="en-IN" w:eastAsia="en-IN"/>
        </w:rPr>
        <w:t>Publishers, New Delhi.</w:t>
      </w:r>
    </w:p>
    <w:p w:rsidR="00A8204B" w:rsidRPr="00020A24" w:rsidRDefault="00A8204B" w:rsidP="00252129">
      <w:pPr>
        <w:numPr>
          <w:ilvl w:val="0"/>
          <w:numId w:val="71"/>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iCs/>
          <w:color w:val="000000"/>
          <w:sz w:val="24"/>
          <w:szCs w:val="24"/>
          <w:lang w:val="en-IN" w:eastAsia="en-IN"/>
        </w:rPr>
        <w:t>Handbook of Industrial Chemistry</w:t>
      </w:r>
      <w:r w:rsidRPr="00020A24">
        <w:rPr>
          <w:rFonts w:ascii="Times New Roman" w:hAnsi="Times New Roman"/>
          <w:color w:val="000000"/>
          <w:sz w:val="24"/>
          <w:szCs w:val="24"/>
          <w:lang w:val="en-IN" w:eastAsia="en-IN"/>
        </w:rPr>
        <w:t>, J. A. Kent: Riegel’s, CBS Publishers, New Delhi.</w:t>
      </w:r>
    </w:p>
    <w:p w:rsidR="00A8204B" w:rsidRPr="00020A24" w:rsidRDefault="00A8204B" w:rsidP="00252129">
      <w:pPr>
        <w:numPr>
          <w:ilvl w:val="0"/>
          <w:numId w:val="71"/>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 xml:space="preserve">New Trends in Green Chemistry, V.K. Ahluwalia, M.R. </w:t>
      </w:r>
      <w:proofErr w:type="gramStart"/>
      <w:r w:rsidRPr="00020A24">
        <w:rPr>
          <w:rFonts w:ascii="Times New Roman" w:hAnsi="Times New Roman"/>
          <w:color w:val="000000"/>
          <w:sz w:val="24"/>
          <w:szCs w:val="24"/>
          <w:lang w:val="en-IN" w:eastAsia="en-IN"/>
        </w:rPr>
        <w:t>Kidwai:,</w:t>
      </w:r>
      <w:proofErr w:type="gramEnd"/>
      <w:r w:rsidRPr="00020A24">
        <w:rPr>
          <w:rFonts w:ascii="Times New Roman" w:hAnsi="Times New Roman"/>
          <w:color w:val="000000"/>
          <w:sz w:val="24"/>
          <w:szCs w:val="24"/>
          <w:lang w:val="en-IN" w:eastAsia="en-IN"/>
        </w:rPr>
        <w:t xml:space="preserve"> Anamalaya Publishers 2005.</w:t>
      </w:r>
    </w:p>
    <w:p w:rsidR="00A8204B" w:rsidRPr="00020A24" w:rsidRDefault="00A8204B" w:rsidP="00252129">
      <w:pPr>
        <w:numPr>
          <w:ilvl w:val="0"/>
          <w:numId w:val="71"/>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 xml:space="preserve">Oxford Green Chemistry- Theory and Practical, P.T. Anastas &amp; J.K. </w:t>
      </w:r>
      <w:proofErr w:type="gramStart"/>
      <w:r w:rsidRPr="00020A24">
        <w:rPr>
          <w:rFonts w:ascii="Times New Roman" w:hAnsi="Times New Roman"/>
          <w:color w:val="000000"/>
          <w:sz w:val="24"/>
          <w:szCs w:val="24"/>
          <w:lang w:val="en-IN" w:eastAsia="en-IN"/>
        </w:rPr>
        <w:t>Warner:,</w:t>
      </w:r>
      <w:proofErr w:type="gramEnd"/>
      <w:r w:rsidRPr="00020A24">
        <w:rPr>
          <w:rFonts w:ascii="Times New Roman" w:hAnsi="Times New Roman"/>
          <w:color w:val="000000"/>
          <w:sz w:val="24"/>
          <w:szCs w:val="24"/>
          <w:lang w:val="en-IN" w:eastAsia="en-IN"/>
        </w:rPr>
        <w:t xml:space="preserve"> University Press, 1998.</w:t>
      </w:r>
    </w:p>
    <w:p w:rsidR="00A8204B" w:rsidRPr="00020A24" w:rsidRDefault="00A8204B" w:rsidP="00252129">
      <w:pPr>
        <w:numPr>
          <w:ilvl w:val="0"/>
          <w:numId w:val="71"/>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Introduction to Green Chemistry, A.S. Matlack: Marcel Dekker, 2001.</w:t>
      </w:r>
    </w:p>
    <w:p w:rsidR="00252129" w:rsidRDefault="00252129" w:rsidP="00252129">
      <w:pPr>
        <w:pStyle w:val="ListParagraph"/>
        <w:spacing w:after="0" w:line="240" w:lineRule="auto"/>
        <w:ind w:left="0"/>
        <w:jc w:val="both"/>
        <w:rPr>
          <w:rFonts w:ascii="Times New Roman" w:eastAsia="Times New Roman" w:hAnsi="Times New Roman"/>
          <w:b/>
          <w:sz w:val="24"/>
          <w:szCs w:val="24"/>
        </w:rPr>
      </w:pPr>
    </w:p>
    <w:p w:rsidR="00304871" w:rsidRPr="00020A24" w:rsidRDefault="00304871" w:rsidP="00252129">
      <w:pPr>
        <w:pStyle w:val="ListParagraph"/>
        <w:spacing w:after="0" w:line="240" w:lineRule="auto"/>
        <w:ind w:left="0"/>
        <w:jc w:val="both"/>
        <w:rPr>
          <w:rFonts w:ascii="Times New Roman" w:eastAsia="Times New Roman" w:hAnsi="Times New Roman"/>
          <w:sz w:val="24"/>
          <w:szCs w:val="24"/>
        </w:rPr>
      </w:pPr>
      <w:r w:rsidRPr="00020A24">
        <w:rPr>
          <w:rFonts w:ascii="Times New Roman" w:eastAsia="Times New Roman" w:hAnsi="Times New Roman"/>
          <w:b/>
          <w:sz w:val="24"/>
          <w:szCs w:val="24"/>
        </w:rPr>
        <w:t>Course Outcomes</w:t>
      </w:r>
      <w:r w:rsidR="000F553F" w:rsidRPr="00020A24">
        <w:rPr>
          <w:rFonts w:ascii="Times New Roman" w:eastAsia="Times New Roman" w:hAnsi="Times New Roman"/>
          <w:b/>
          <w:sz w:val="24"/>
          <w:szCs w:val="24"/>
        </w:rPr>
        <w:t xml:space="preserve">: </w:t>
      </w:r>
      <w:r w:rsidR="000F553F" w:rsidRPr="00020A24">
        <w:rPr>
          <w:rFonts w:ascii="Times New Roman" w:eastAsia="Times New Roman" w:hAnsi="Times New Roman"/>
          <w:sz w:val="24"/>
          <w:szCs w:val="24"/>
        </w:rPr>
        <w:t xml:space="preserve">Students are able to </w:t>
      </w:r>
    </w:p>
    <w:p w:rsidR="000F553F" w:rsidRPr="00020A24" w:rsidRDefault="000F553F" w:rsidP="00252129">
      <w:pPr>
        <w:numPr>
          <w:ilvl w:val="0"/>
          <w:numId w:val="46"/>
        </w:numPr>
        <w:spacing w:after="0" w:line="240" w:lineRule="auto"/>
        <w:ind w:left="720"/>
        <w:jc w:val="both"/>
        <w:rPr>
          <w:rFonts w:ascii="Times New Roman" w:hAnsi="Times New Roman"/>
          <w:b/>
          <w:i/>
          <w:sz w:val="24"/>
          <w:szCs w:val="24"/>
        </w:rPr>
      </w:pPr>
      <w:r w:rsidRPr="00020A24">
        <w:rPr>
          <w:rFonts w:ascii="Times New Roman" w:hAnsi="Times New Roman"/>
          <w:sz w:val="24"/>
          <w:szCs w:val="24"/>
        </w:rPr>
        <w:t>know the ill effects of effluents from industry</w:t>
      </w:r>
    </w:p>
    <w:p w:rsidR="000F553F" w:rsidRPr="00020A24" w:rsidRDefault="000F553F" w:rsidP="00252129">
      <w:pPr>
        <w:numPr>
          <w:ilvl w:val="0"/>
          <w:numId w:val="46"/>
        </w:numPr>
        <w:spacing w:after="0" w:line="240" w:lineRule="auto"/>
        <w:ind w:left="720"/>
        <w:jc w:val="both"/>
        <w:rPr>
          <w:rFonts w:ascii="Times New Roman" w:hAnsi="Times New Roman"/>
          <w:b/>
          <w:i/>
          <w:sz w:val="24"/>
          <w:szCs w:val="24"/>
        </w:rPr>
      </w:pPr>
      <w:r w:rsidRPr="00020A24">
        <w:rPr>
          <w:rFonts w:ascii="Times New Roman" w:hAnsi="Times New Roman"/>
          <w:sz w:val="24"/>
          <w:szCs w:val="24"/>
        </w:rPr>
        <w:t xml:space="preserve">optimize / modify the process of manufacture. </w:t>
      </w:r>
    </w:p>
    <w:p w:rsidR="000F553F" w:rsidRPr="00020A24" w:rsidRDefault="000F553F" w:rsidP="00252129">
      <w:pPr>
        <w:numPr>
          <w:ilvl w:val="0"/>
          <w:numId w:val="46"/>
        </w:numPr>
        <w:spacing w:after="0" w:line="240" w:lineRule="auto"/>
        <w:ind w:left="720"/>
        <w:jc w:val="both"/>
        <w:rPr>
          <w:rFonts w:ascii="Times New Roman" w:hAnsi="Times New Roman"/>
          <w:b/>
          <w:i/>
          <w:sz w:val="24"/>
          <w:szCs w:val="24"/>
        </w:rPr>
      </w:pPr>
      <w:r w:rsidRPr="00020A24">
        <w:rPr>
          <w:rFonts w:ascii="Times New Roman" w:hAnsi="Times New Roman"/>
          <w:sz w:val="24"/>
          <w:szCs w:val="24"/>
        </w:rPr>
        <w:t xml:space="preserve">know different techniques </w:t>
      </w:r>
      <w:r w:rsidR="00812F7F" w:rsidRPr="00020A24">
        <w:rPr>
          <w:rFonts w:ascii="Times New Roman" w:hAnsi="Times New Roman"/>
          <w:sz w:val="24"/>
          <w:szCs w:val="24"/>
        </w:rPr>
        <w:t>to carry out different</w:t>
      </w:r>
      <w:r w:rsidRPr="00020A24">
        <w:rPr>
          <w:rFonts w:ascii="Times New Roman" w:hAnsi="Times New Roman"/>
          <w:sz w:val="24"/>
          <w:szCs w:val="24"/>
        </w:rPr>
        <w:t xml:space="preserve"> reactions</w:t>
      </w:r>
    </w:p>
    <w:p w:rsidR="00304871" w:rsidRPr="00020A24" w:rsidRDefault="00304871" w:rsidP="00020A24">
      <w:pPr>
        <w:spacing w:after="0" w:line="240" w:lineRule="auto"/>
        <w:jc w:val="center"/>
        <w:rPr>
          <w:rFonts w:ascii="Times New Roman" w:hAnsi="Times New Roman"/>
          <w:b/>
          <w:sz w:val="24"/>
          <w:szCs w:val="24"/>
        </w:rPr>
      </w:pPr>
    </w:p>
    <w:p w:rsidR="00304871" w:rsidRPr="00020A24" w:rsidRDefault="00304871" w:rsidP="00020A24">
      <w:pPr>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7524E0" w:rsidRDefault="007524E0" w:rsidP="00252129">
      <w:pPr>
        <w:tabs>
          <w:tab w:val="left" w:pos="1440"/>
        </w:tabs>
        <w:spacing w:after="0" w:line="240" w:lineRule="auto"/>
        <w:jc w:val="center"/>
        <w:rPr>
          <w:rFonts w:ascii="Times New Roman" w:hAnsi="Times New Roman"/>
          <w:b/>
          <w:sz w:val="24"/>
          <w:szCs w:val="24"/>
        </w:rPr>
      </w:pPr>
    </w:p>
    <w:p w:rsidR="00252129" w:rsidRPr="00252129" w:rsidRDefault="00252129" w:rsidP="0025212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DSE 4: </w:t>
      </w:r>
      <w:r w:rsidRPr="00252129">
        <w:rPr>
          <w:rFonts w:ascii="Times New Roman" w:hAnsi="Times New Roman"/>
          <w:b/>
          <w:sz w:val="24"/>
          <w:szCs w:val="24"/>
        </w:rPr>
        <w:t xml:space="preserve">Analytical Technique-II </w:t>
      </w:r>
      <w:r>
        <w:rPr>
          <w:rFonts w:ascii="Times New Roman" w:hAnsi="Times New Roman"/>
          <w:b/>
          <w:sz w:val="24"/>
          <w:szCs w:val="24"/>
        </w:rPr>
        <w:t>(</w:t>
      </w:r>
      <w:r w:rsidRPr="00252129">
        <w:rPr>
          <w:rFonts w:ascii="Times New Roman" w:hAnsi="Times New Roman"/>
          <w:b/>
          <w:sz w:val="24"/>
          <w:szCs w:val="24"/>
        </w:rPr>
        <w:t>IPECH602</w:t>
      </w:r>
      <w:r>
        <w:rPr>
          <w:rFonts w:ascii="Times New Roman" w:hAnsi="Times New Roman"/>
          <w:b/>
          <w:sz w:val="24"/>
          <w:szCs w:val="24"/>
        </w:rPr>
        <w:t>)</w:t>
      </w:r>
    </w:p>
    <w:p w:rsidR="00252129" w:rsidRPr="00252129" w:rsidRDefault="00252129" w:rsidP="00252129">
      <w:pPr>
        <w:tabs>
          <w:tab w:val="left" w:pos="1440"/>
        </w:tabs>
        <w:spacing w:after="0" w:line="240" w:lineRule="auto"/>
        <w:jc w:val="both"/>
        <w:rPr>
          <w:rFonts w:ascii="Times New Roman" w:hAnsi="Times New Roman"/>
          <w:b/>
          <w:sz w:val="24"/>
          <w:szCs w:val="24"/>
        </w:rPr>
      </w:pPr>
    </w:p>
    <w:p w:rsidR="00252129" w:rsidRPr="00252129" w:rsidRDefault="00252129" w:rsidP="00252129">
      <w:pPr>
        <w:tabs>
          <w:tab w:val="left" w:pos="1440"/>
        </w:tabs>
        <w:spacing w:after="0" w:line="240" w:lineRule="auto"/>
        <w:jc w:val="both"/>
        <w:rPr>
          <w:rFonts w:ascii="Times New Roman" w:hAnsi="Times New Roman"/>
          <w:b/>
          <w:sz w:val="24"/>
          <w:szCs w:val="24"/>
        </w:rPr>
      </w:pPr>
      <w:r w:rsidRPr="00252129">
        <w:rPr>
          <w:rFonts w:ascii="Times New Roman" w:hAnsi="Times New Roman"/>
          <w:b/>
          <w:sz w:val="24"/>
          <w:szCs w:val="24"/>
        </w:rPr>
        <w:t xml:space="preserve">Prerequisite: </w:t>
      </w:r>
      <w:r w:rsidRPr="00252129">
        <w:rPr>
          <w:rFonts w:ascii="Times New Roman" w:hAnsi="Times New Roman"/>
          <w:bCs/>
          <w:sz w:val="24"/>
          <w:szCs w:val="24"/>
        </w:rPr>
        <w:t>Nil</w:t>
      </w:r>
    </w:p>
    <w:p w:rsidR="00252129" w:rsidRPr="00252129" w:rsidRDefault="00252129" w:rsidP="00252129">
      <w:pPr>
        <w:tabs>
          <w:tab w:val="left" w:pos="1440"/>
        </w:tabs>
        <w:spacing w:after="0" w:line="240" w:lineRule="auto"/>
        <w:jc w:val="both"/>
        <w:rPr>
          <w:rFonts w:ascii="Times New Roman" w:hAnsi="Times New Roman"/>
          <w:b/>
          <w:sz w:val="24"/>
          <w:szCs w:val="24"/>
        </w:rPr>
      </w:pPr>
      <w:r w:rsidRPr="00252129">
        <w:rPr>
          <w:rFonts w:ascii="Times New Roman" w:hAnsi="Times New Roman"/>
          <w:b/>
          <w:sz w:val="24"/>
          <w:szCs w:val="24"/>
        </w:rPr>
        <w:t>Purpose:</w:t>
      </w:r>
    </w:p>
    <w:p w:rsidR="00252129" w:rsidRPr="00252129" w:rsidRDefault="00252129" w:rsidP="00252129">
      <w:pPr>
        <w:tabs>
          <w:tab w:val="left" w:pos="1440"/>
        </w:tabs>
        <w:spacing w:after="0" w:line="240" w:lineRule="auto"/>
        <w:jc w:val="both"/>
        <w:rPr>
          <w:rFonts w:ascii="Times New Roman" w:hAnsi="Times New Roman"/>
          <w:b/>
          <w:sz w:val="24"/>
          <w:szCs w:val="24"/>
        </w:rPr>
      </w:pPr>
      <w:r w:rsidRPr="00252129">
        <w:rPr>
          <w:rFonts w:ascii="Times New Roman" w:hAnsi="Times New Roman"/>
          <w:b/>
          <w:sz w:val="24"/>
          <w:szCs w:val="24"/>
        </w:rPr>
        <w:t>Course Objectives:</w:t>
      </w:r>
    </w:p>
    <w:p w:rsidR="00252129" w:rsidRPr="00252129" w:rsidRDefault="00252129" w:rsidP="00ED79A1">
      <w:pPr>
        <w:pStyle w:val="ListParagraph"/>
        <w:numPr>
          <w:ilvl w:val="0"/>
          <w:numId w:val="215"/>
        </w:numPr>
        <w:tabs>
          <w:tab w:val="left" w:pos="1440"/>
        </w:tabs>
        <w:spacing w:after="0" w:line="240" w:lineRule="auto"/>
        <w:ind w:left="567" w:hanging="283"/>
        <w:jc w:val="both"/>
        <w:rPr>
          <w:rFonts w:ascii="Times New Roman" w:hAnsi="Times New Roman"/>
          <w:bCs/>
          <w:sz w:val="24"/>
          <w:szCs w:val="24"/>
        </w:rPr>
      </w:pPr>
      <w:r w:rsidRPr="00252129">
        <w:rPr>
          <w:rFonts w:ascii="Times New Roman" w:hAnsi="Times New Roman"/>
          <w:bCs/>
          <w:sz w:val="24"/>
          <w:szCs w:val="24"/>
        </w:rPr>
        <w:t>To follow the principles of various spectroscopic techniques and mass spectrometry.</w:t>
      </w:r>
    </w:p>
    <w:p w:rsidR="00252129" w:rsidRPr="00252129" w:rsidRDefault="00252129" w:rsidP="00ED79A1">
      <w:pPr>
        <w:pStyle w:val="ListParagraph"/>
        <w:numPr>
          <w:ilvl w:val="0"/>
          <w:numId w:val="215"/>
        </w:numPr>
        <w:tabs>
          <w:tab w:val="left" w:pos="1440"/>
        </w:tabs>
        <w:spacing w:after="0" w:line="240" w:lineRule="auto"/>
        <w:ind w:left="567" w:hanging="283"/>
        <w:jc w:val="both"/>
        <w:rPr>
          <w:rFonts w:ascii="Times New Roman" w:hAnsi="Times New Roman"/>
          <w:bCs/>
          <w:sz w:val="24"/>
          <w:szCs w:val="24"/>
        </w:rPr>
      </w:pPr>
      <w:r w:rsidRPr="00252129">
        <w:rPr>
          <w:rFonts w:ascii="Times New Roman" w:hAnsi="Times New Roman"/>
          <w:bCs/>
          <w:sz w:val="24"/>
          <w:szCs w:val="24"/>
        </w:rPr>
        <w:t>To predict the spectral data for various organic and inorganic compounds based on these principles.</w:t>
      </w:r>
    </w:p>
    <w:p w:rsidR="002545DC" w:rsidRPr="00252129" w:rsidRDefault="00252129" w:rsidP="00ED79A1">
      <w:pPr>
        <w:pStyle w:val="ListParagraph"/>
        <w:numPr>
          <w:ilvl w:val="0"/>
          <w:numId w:val="215"/>
        </w:numPr>
        <w:tabs>
          <w:tab w:val="left" w:pos="1440"/>
        </w:tabs>
        <w:spacing w:after="0" w:line="240" w:lineRule="auto"/>
        <w:ind w:left="567" w:hanging="283"/>
        <w:jc w:val="both"/>
        <w:rPr>
          <w:rFonts w:ascii="Times New Roman" w:hAnsi="Times New Roman"/>
          <w:bCs/>
          <w:sz w:val="24"/>
          <w:szCs w:val="24"/>
        </w:rPr>
      </w:pPr>
      <w:r w:rsidRPr="00252129">
        <w:rPr>
          <w:rFonts w:ascii="Times New Roman" w:hAnsi="Times New Roman"/>
          <w:bCs/>
          <w:sz w:val="24"/>
          <w:szCs w:val="24"/>
        </w:rPr>
        <w:t>To predict the structure of organic and inorganic compounds based on various spectral data.</w:t>
      </w:r>
    </w:p>
    <w:p w:rsidR="00252129" w:rsidRDefault="00252129" w:rsidP="00020A24">
      <w:pPr>
        <w:tabs>
          <w:tab w:val="left" w:pos="1440"/>
        </w:tabs>
        <w:spacing w:after="0" w:line="240" w:lineRule="auto"/>
        <w:rPr>
          <w:rFonts w:ascii="Times New Roman" w:hAnsi="Times New Roman"/>
          <w:b/>
          <w:sz w:val="24"/>
          <w:szCs w:val="24"/>
        </w:rPr>
      </w:pPr>
    </w:p>
    <w:p w:rsidR="002545DC" w:rsidRPr="00020A24" w:rsidRDefault="002545DC"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415142" w:rsidRPr="00252129" w:rsidRDefault="00415142" w:rsidP="00020A24">
      <w:pPr>
        <w:autoSpaceDE w:val="0"/>
        <w:autoSpaceDN w:val="0"/>
        <w:adjustRightInd w:val="0"/>
        <w:spacing w:after="0" w:line="240" w:lineRule="auto"/>
        <w:rPr>
          <w:rFonts w:ascii="Times New Roman" w:hAnsi="Times New Roman"/>
          <w:b/>
          <w:sz w:val="24"/>
          <w:szCs w:val="24"/>
        </w:rPr>
      </w:pPr>
      <w:r w:rsidRPr="00252129">
        <w:rPr>
          <w:rFonts w:ascii="Times New Roman" w:hAnsi="Times New Roman"/>
          <w:b/>
          <w:sz w:val="24"/>
          <w:szCs w:val="24"/>
        </w:rPr>
        <w:t>Module I</w:t>
      </w:r>
    </w:p>
    <w:p w:rsidR="00415142" w:rsidRPr="00252129" w:rsidRDefault="00415142" w:rsidP="00252129">
      <w:pPr>
        <w:tabs>
          <w:tab w:val="left" w:pos="1440"/>
        </w:tabs>
        <w:spacing w:after="0" w:line="240" w:lineRule="auto"/>
        <w:jc w:val="both"/>
        <w:rPr>
          <w:rFonts w:ascii="Times New Roman" w:hAnsi="Times New Roman"/>
          <w:bCs/>
          <w:sz w:val="24"/>
          <w:szCs w:val="24"/>
        </w:rPr>
      </w:pPr>
      <w:r w:rsidRPr="00252129">
        <w:rPr>
          <w:rFonts w:ascii="Times New Roman" w:hAnsi="Times New Roman"/>
          <w:bCs/>
          <w:sz w:val="24"/>
          <w:szCs w:val="24"/>
        </w:rPr>
        <w:t xml:space="preserve">Introduction to spectroscopic techniques for structure elucidation. Electromagnetic radiation, absorption of energy by organic compounds, types of spectroscopic methods for structural elucidation of organic and inorganic molecules. </w:t>
      </w:r>
    </w:p>
    <w:p w:rsidR="00415142" w:rsidRPr="00020A24" w:rsidRDefault="00415142" w:rsidP="00020A24">
      <w:pPr>
        <w:autoSpaceDE w:val="0"/>
        <w:autoSpaceDN w:val="0"/>
        <w:adjustRightInd w:val="0"/>
        <w:spacing w:after="0" w:line="240" w:lineRule="auto"/>
        <w:jc w:val="both"/>
        <w:rPr>
          <w:rFonts w:ascii="Times New Roman" w:hAnsi="Times New Roman"/>
          <w:sz w:val="24"/>
          <w:szCs w:val="24"/>
        </w:rPr>
      </w:pPr>
      <w:r w:rsidRPr="00252129">
        <w:rPr>
          <w:rFonts w:ascii="Times New Roman" w:hAnsi="Times New Roman"/>
          <w:b/>
          <w:i/>
          <w:iCs/>
          <w:sz w:val="24"/>
          <w:szCs w:val="24"/>
        </w:rPr>
        <w:t>IR – Spectroscopy</w:t>
      </w:r>
      <w:r w:rsidRPr="00020A24">
        <w:rPr>
          <w:rFonts w:ascii="Times New Roman" w:hAnsi="Times New Roman"/>
          <w:sz w:val="24"/>
          <w:szCs w:val="24"/>
        </w:rPr>
        <w:t xml:space="preserve"> – Basic principles, characteristic frequencies of common functional groups. </w:t>
      </w:r>
    </w:p>
    <w:p w:rsidR="00415142" w:rsidRPr="00020A24" w:rsidRDefault="00415142"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UV – Visible Spectroscopy: Basic principles. Born-Oppenheimer approximation, Frank Condon principle, laws of photochemical equivalence. Application of UV – Visible spectroscopy to organic structure elucidation, Woodward – Fisher rules.</w:t>
      </w:r>
    </w:p>
    <w:p w:rsidR="00415142" w:rsidRPr="00020A24" w:rsidRDefault="00415142" w:rsidP="00020A24">
      <w:pPr>
        <w:autoSpaceDE w:val="0"/>
        <w:autoSpaceDN w:val="0"/>
        <w:adjustRightInd w:val="0"/>
        <w:spacing w:after="0" w:line="240" w:lineRule="auto"/>
        <w:rPr>
          <w:rFonts w:ascii="Times New Roman" w:hAnsi="Times New Roman"/>
          <w:b/>
          <w:sz w:val="24"/>
          <w:szCs w:val="24"/>
        </w:rPr>
      </w:pPr>
    </w:p>
    <w:p w:rsidR="00415142" w:rsidRPr="00252129" w:rsidRDefault="00415142" w:rsidP="00020A24">
      <w:pPr>
        <w:autoSpaceDE w:val="0"/>
        <w:autoSpaceDN w:val="0"/>
        <w:adjustRightInd w:val="0"/>
        <w:spacing w:after="0" w:line="240" w:lineRule="auto"/>
        <w:rPr>
          <w:rFonts w:ascii="Times New Roman" w:hAnsi="Times New Roman"/>
          <w:b/>
          <w:sz w:val="24"/>
          <w:szCs w:val="24"/>
        </w:rPr>
      </w:pPr>
      <w:r w:rsidRPr="00252129">
        <w:rPr>
          <w:rFonts w:ascii="Times New Roman" w:hAnsi="Times New Roman"/>
          <w:b/>
          <w:sz w:val="24"/>
          <w:szCs w:val="24"/>
        </w:rPr>
        <w:t>Module II</w:t>
      </w:r>
    </w:p>
    <w:p w:rsidR="00415142" w:rsidRPr="00020A24" w:rsidRDefault="00415142" w:rsidP="00020A24">
      <w:pPr>
        <w:widowControl w:val="0"/>
        <w:autoSpaceDE w:val="0"/>
        <w:autoSpaceDN w:val="0"/>
        <w:adjustRightInd w:val="0"/>
        <w:spacing w:after="0" w:line="240" w:lineRule="auto"/>
        <w:ind w:right="76"/>
        <w:jc w:val="both"/>
        <w:rPr>
          <w:rFonts w:ascii="Times New Roman" w:hAnsi="Times New Roman"/>
          <w:sz w:val="24"/>
          <w:szCs w:val="24"/>
        </w:rPr>
      </w:pPr>
      <w:r w:rsidRPr="00853F9C">
        <w:rPr>
          <w:rFonts w:ascii="Times New Roman" w:hAnsi="Times New Roman"/>
          <w:b/>
          <w:bCs/>
          <w:i/>
          <w:iCs/>
          <w:sz w:val="24"/>
          <w:szCs w:val="24"/>
        </w:rPr>
        <w:t>N</w:t>
      </w:r>
      <w:r w:rsidRPr="00853F9C">
        <w:rPr>
          <w:rFonts w:ascii="Times New Roman" w:hAnsi="Times New Roman"/>
          <w:b/>
          <w:bCs/>
          <w:i/>
          <w:iCs/>
          <w:spacing w:val="-1"/>
          <w:sz w:val="24"/>
          <w:szCs w:val="24"/>
        </w:rPr>
        <w:t>u</w:t>
      </w:r>
      <w:r w:rsidRPr="00853F9C">
        <w:rPr>
          <w:rFonts w:ascii="Times New Roman" w:hAnsi="Times New Roman"/>
          <w:b/>
          <w:bCs/>
          <w:i/>
          <w:iCs/>
          <w:sz w:val="24"/>
          <w:szCs w:val="24"/>
        </w:rPr>
        <w:t>c</w:t>
      </w:r>
      <w:r w:rsidRPr="00853F9C">
        <w:rPr>
          <w:rFonts w:ascii="Times New Roman" w:hAnsi="Times New Roman"/>
          <w:b/>
          <w:bCs/>
          <w:i/>
          <w:iCs/>
          <w:spacing w:val="-1"/>
          <w:sz w:val="24"/>
          <w:szCs w:val="24"/>
        </w:rPr>
        <w:t>le</w:t>
      </w:r>
      <w:r w:rsidRPr="00853F9C">
        <w:rPr>
          <w:rFonts w:ascii="Times New Roman" w:hAnsi="Times New Roman"/>
          <w:b/>
          <w:bCs/>
          <w:i/>
          <w:iCs/>
          <w:sz w:val="24"/>
          <w:szCs w:val="24"/>
        </w:rPr>
        <w:t>ar</w:t>
      </w:r>
      <w:r w:rsidRPr="00853F9C">
        <w:rPr>
          <w:rFonts w:ascii="Times New Roman" w:hAnsi="Times New Roman"/>
          <w:b/>
          <w:bCs/>
          <w:i/>
          <w:iCs/>
          <w:spacing w:val="23"/>
          <w:sz w:val="24"/>
          <w:szCs w:val="24"/>
        </w:rPr>
        <w:t xml:space="preserve"> </w:t>
      </w:r>
      <w:r w:rsidRPr="00853F9C">
        <w:rPr>
          <w:rFonts w:ascii="Times New Roman" w:hAnsi="Times New Roman"/>
          <w:b/>
          <w:bCs/>
          <w:i/>
          <w:iCs/>
          <w:sz w:val="24"/>
          <w:szCs w:val="24"/>
        </w:rPr>
        <w:t>Ma</w:t>
      </w:r>
      <w:r w:rsidRPr="00853F9C">
        <w:rPr>
          <w:rFonts w:ascii="Times New Roman" w:hAnsi="Times New Roman"/>
          <w:b/>
          <w:bCs/>
          <w:i/>
          <w:iCs/>
          <w:spacing w:val="-1"/>
          <w:sz w:val="24"/>
          <w:szCs w:val="24"/>
        </w:rPr>
        <w:t>gn</w:t>
      </w:r>
      <w:r w:rsidRPr="00853F9C">
        <w:rPr>
          <w:rFonts w:ascii="Times New Roman" w:hAnsi="Times New Roman"/>
          <w:b/>
          <w:bCs/>
          <w:i/>
          <w:iCs/>
          <w:sz w:val="24"/>
          <w:szCs w:val="24"/>
        </w:rPr>
        <w:t>et</w:t>
      </w:r>
      <w:r w:rsidRPr="00853F9C">
        <w:rPr>
          <w:rFonts w:ascii="Times New Roman" w:hAnsi="Times New Roman"/>
          <w:b/>
          <w:bCs/>
          <w:i/>
          <w:iCs/>
          <w:spacing w:val="-1"/>
          <w:sz w:val="24"/>
          <w:szCs w:val="24"/>
        </w:rPr>
        <w:t>i</w:t>
      </w:r>
      <w:r w:rsidRPr="00853F9C">
        <w:rPr>
          <w:rFonts w:ascii="Times New Roman" w:hAnsi="Times New Roman"/>
          <w:b/>
          <w:bCs/>
          <w:i/>
          <w:iCs/>
          <w:sz w:val="24"/>
          <w:szCs w:val="24"/>
        </w:rPr>
        <w:t>c</w:t>
      </w:r>
      <w:r w:rsidRPr="00853F9C">
        <w:rPr>
          <w:rFonts w:ascii="Times New Roman" w:hAnsi="Times New Roman"/>
          <w:b/>
          <w:bCs/>
          <w:i/>
          <w:iCs/>
          <w:spacing w:val="23"/>
          <w:sz w:val="24"/>
          <w:szCs w:val="24"/>
        </w:rPr>
        <w:t xml:space="preserve"> </w:t>
      </w:r>
      <w:r w:rsidRPr="00853F9C">
        <w:rPr>
          <w:rFonts w:ascii="Times New Roman" w:hAnsi="Times New Roman"/>
          <w:b/>
          <w:bCs/>
          <w:i/>
          <w:iCs/>
          <w:sz w:val="24"/>
          <w:szCs w:val="24"/>
        </w:rPr>
        <w:t>R</w:t>
      </w:r>
      <w:r w:rsidRPr="00853F9C">
        <w:rPr>
          <w:rFonts w:ascii="Times New Roman" w:hAnsi="Times New Roman"/>
          <w:b/>
          <w:bCs/>
          <w:i/>
          <w:iCs/>
          <w:spacing w:val="-1"/>
          <w:sz w:val="24"/>
          <w:szCs w:val="24"/>
        </w:rPr>
        <w:t>e</w:t>
      </w:r>
      <w:r w:rsidRPr="00853F9C">
        <w:rPr>
          <w:rFonts w:ascii="Times New Roman" w:hAnsi="Times New Roman"/>
          <w:b/>
          <w:bCs/>
          <w:i/>
          <w:iCs/>
          <w:sz w:val="24"/>
          <w:szCs w:val="24"/>
        </w:rPr>
        <w:t>s</w:t>
      </w:r>
      <w:r w:rsidRPr="00853F9C">
        <w:rPr>
          <w:rFonts w:ascii="Times New Roman" w:hAnsi="Times New Roman"/>
          <w:b/>
          <w:bCs/>
          <w:i/>
          <w:iCs/>
          <w:spacing w:val="1"/>
          <w:sz w:val="24"/>
          <w:szCs w:val="24"/>
        </w:rPr>
        <w:t>o</w:t>
      </w:r>
      <w:r w:rsidRPr="00853F9C">
        <w:rPr>
          <w:rFonts w:ascii="Times New Roman" w:hAnsi="Times New Roman"/>
          <w:b/>
          <w:bCs/>
          <w:i/>
          <w:iCs/>
          <w:spacing w:val="-1"/>
          <w:sz w:val="24"/>
          <w:szCs w:val="24"/>
        </w:rPr>
        <w:t>n</w:t>
      </w:r>
      <w:r w:rsidRPr="00853F9C">
        <w:rPr>
          <w:rFonts w:ascii="Times New Roman" w:hAnsi="Times New Roman"/>
          <w:b/>
          <w:bCs/>
          <w:i/>
          <w:iCs/>
          <w:sz w:val="24"/>
          <w:szCs w:val="24"/>
        </w:rPr>
        <w:t>a</w:t>
      </w:r>
      <w:r w:rsidRPr="00853F9C">
        <w:rPr>
          <w:rFonts w:ascii="Times New Roman" w:hAnsi="Times New Roman"/>
          <w:b/>
          <w:bCs/>
          <w:i/>
          <w:iCs/>
          <w:spacing w:val="-1"/>
          <w:sz w:val="24"/>
          <w:szCs w:val="24"/>
        </w:rPr>
        <w:t>n</w:t>
      </w:r>
      <w:r w:rsidRPr="00853F9C">
        <w:rPr>
          <w:rFonts w:ascii="Times New Roman" w:hAnsi="Times New Roman"/>
          <w:b/>
          <w:bCs/>
          <w:i/>
          <w:iCs/>
          <w:sz w:val="24"/>
          <w:szCs w:val="24"/>
        </w:rPr>
        <w:t>ce</w:t>
      </w:r>
      <w:r w:rsidRPr="00853F9C">
        <w:rPr>
          <w:rFonts w:ascii="Times New Roman" w:hAnsi="Times New Roman"/>
          <w:b/>
          <w:bCs/>
          <w:i/>
          <w:iCs/>
          <w:spacing w:val="22"/>
          <w:sz w:val="24"/>
          <w:szCs w:val="24"/>
        </w:rPr>
        <w:t xml:space="preserve"> (NMR)</w:t>
      </w:r>
      <w:r w:rsidRPr="00853F9C">
        <w:rPr>
          <w:rFonts w:ascii="Times New Roman" w:hAnsi="Times New Roman"/>
          <w:b/>
          <w:bCs/>
          <w:i/>
          <w:iCs/>
          <w:sz w:val="24"/>
          <w:szCs w:val="24"/>
        </w:rPr>
        <w:t>S</w:t>
      </w:r>
      <w:r w:rsidRPr="00853F9C">
        <w:rPr>
          <w:rFonts w:ascii="Times New Roman" w:hAnsi="Times New Roman"/>
          <w:b/>
          <w:bCs/>
          <w:i/>
          <w:iCs/>
          <w:spacing w:val="-1"/>
          <w:sz w:val="24"/>
          <w:szCs w:val="24"/>
        </w:rPr>
        <w:t>p</w:t>
      </w:r>
      <w:r w:rsidRPr="00853F9C">
        <w:rPr>
          <w:rFonts w:ascii="Times New Roman" w:hAnsi="Times New Roman"/>
          <w:b/>
          <w:bCs/>
          <w:i/>
          <w:iCs/>
          <w:sz w:val="24"/>
          <w:szCs w:val="24"/>
        </w:rPr>
        <w:t>ectr</w:t>
      </w:r>
      <w:r w:rsidRPr="00853F9C">
        <w:rPr>
          <w:rFonts w:ascii="Times New Roman" w:hAnsi="Times New Roman"/>
          <w:b/>
          <w:bCs/>
          <w:i/>
          <w:iCs/>
          <w:spacing w:val="-1"/>
          <w:sz w:val="24"/>
          <w:szCs w:val="24"/>
        </w:rPr>
        <w:t>o</w:t>
      </w:r>
      <w:r w:rsidRPr="00853F9C">
        <w:rPr>
          <w:rFonts w:ascii="Times New Roman" w:hAnsi="Times New Roman"/>
          <w:b/>
          <w:bCs/>
          <w:i/>
          <w:iCs/>
          <w:sz w:val="24"/>
          <w:szCs w:val="24"/>
        </w:rPr>
        <w:t>sc</w:t>
      </w:r>
      <w:r w:rsidRPr="00853F9C">
        <w:rPr>
          <w:rFonts w:ascii="Times New Roman" w:hAnsi="Times New Roman"/>
          <w:b/>
          <w:bCs/>
          <w:i/>
          <w:iCs/>
          <w:spacing w:val="-1"/>
          <w:sz w:val="24"/>
          <w:szCs w:val="24"/>
        </w:rPr>
        <w:t>o</w:t>
      </w:r>
      <w:r w:rsidRPr="00853F9C">
        <w:rPr>
          <w:rFonts w:ascii="Times New Roman" w:hAnsi="Times New Roman"/>
          <w:b/>
          <w:bCs/>
          <w:i/>
          <w:iCs/>
          <w:spacing w:val="1"/>
          <w:sz w:val="24"/>
          <w:szCs w:val="24"/>
        </w:rPr>
        <w:t>p</w:t>
      </w:r>
      <w:r w:rsidRPr="00853F9C">
        <w:rPr>
          <w:rFonts w:ascii="Times New Roman" w:hAnsi="Times New Roman"/>
          <w:b/>
          <w:bCs/>
          <w:i/>
          <w:iCs/>
          <w:spacing w:val="-3"/>
          <w:sz w:val="24"/>
          <w:szCs w:val="24"/>
        </w:rPr>
        <w:t>y</w:t>
      </w:r>
      <w:r w:rsidRPr="00853F9C">
        <w:rPr>
          <w:rFonts w:ascii="Times New Roman" w:hAnsi="Times New Roman"/>
          <w:b/>
          <w:bCs/>
          <w:i/>
          <w:iCs/>
          <w:sz w:val="24"/>
          <w:szCs w:val="24"/>
        </w:rPr>
        <w:t>:</w:t>
      </w:r>
      <w:r w:rsidRPr="00020A24">
        <w:rPr>
          <w:rFonts w:ascii="Times New Roman" w:hAnsi="Times New Roman"/>
          <w:b/>
          <w:bCs/>
          <w:spacing w:val="24"/>
          <w:sz w:val="24"/>
          <w:szCs w:val="24"/>
        </w:rPr>
        <w:t xml:space="preserve"> </w:t>
      </w:r>
      <w:r w:rsidRPr="00020A24">
        <w:rPr>
          <w:rFonts w:ascii="Times New Roman" w:hAnsi="Times New Roman"/>
          <w:bCs/>
          <w:spacing w:val="24"/>
          <w:sz w:val="24"/>
          <w:szCs w:val="24"/>
        </w:rPr>
        <w:t>J</w:t>
      </w:r>
      <w:r w:rsidRPr="00252129">
        <w:rPr>
          <w:rFonts w:ascii="Times New Roman" w:hAnsi="Times New Roman"/>
          <w:bCs/>
          <w:sz w:val="24"/>
          <w:szCs w:val="24"/>
        </w:rPr>
        <w:t>J coupling, vicinal and germinal coupling,</w:t>
      </w:r>
      <w:r w:rsidRPr="00020A24">
        <w:rPr>
          <w:rFonts w:ascii="Times New Roman" w:hAnsi="Times New Roman"/>
          <w:b/>
          <w:bCs/>
          <w:spacing w:val="24"/>
          <w:sz w:val="24"/>
          <w:szCs w:val="24"/>
        </w:rPr>
        <w:t xml:space="preserve"> </w:t>
      </w:r>
      <w:r w:rsidRPr="00020A24">
        <w:rPr>
          <w:rFonts w:ascii="Times New Roman" w:hAnsi="Times New Roman"/>
          <w:sz w:val="24"/>
          <w:szCs w:val="24"/>
        </w:rPr>
        <w:t>A</w:t>
      </w:r>
      <w:r w:rsidRPr="00020A24">
        <w:rPr>
          <w:rFonts w:ascii="Times New Roman" w:hAnsi="Times New Roman"/>
          <w:spacing w:val="-2"/>
          <w:sz w:val="24"/>
          <w:szCs w:val="24"/>
        </w:rPr>
        <w:t>p</w:t>
      </w:r>
      <w:r w:rsidRPr="00020A24">
        <w:rPr>
          <w:rFonts w:ascii="Times New Roman" w:hAnsi="Times New Roman"/>
          <w:sz w:val="24"/>
          <w:szCs w:val="24"/>
        </w:rPr>
        <w:t>pli</w:t>
      </w:r>
      <w:r w:rsidRPr="00020A24">
        <w:rPr>
          <w:rFonts w:ascii="Times New Roman" w:hAnsi="Times New Roman"/>
          <w:spacing w:val="-2"/>
          <w:sz w:val="24"/>
          <w:szCs w:val="24"/>
        </w:rPr>
        <w:t>c</w:t>
      </w:r>
      <w:r w:rsidRPr="00020A24">
        <w:rPr>
          <w:rFonts w:ascii="Times New Roman" w:hAnsi="Times New Roman"/>
          <w:sz w:val="24"/>
          <w:szCs w:val="24"/>
        </w:rPr>
        <w:t>a</w:t>
      </w:r>
      <w:r w:rsidRPr="00020A24">
        <w:rPr>
          <w:rFonts w:ascii="Times New Roman" w:hAnsi="Times New Roman"/>
          <w:spacing w:val="-1"/>
          <w:sz w:val="24"/>
          <w:szCs w:val="24"/>
        </w:rPr>
        <w:t>t</w:t>
      </w:r>
      <w:r w:rsidRPr="00020A24">
        <w:rPr>
          <w:rFonts w:ascii="Times New Roman" w:hAnsi="Times New Roman"/>
          <w:sz w:val="24"/>
          <w:szCs w:val="24"/>
        </w:rPr>
        <w:t>ions</w:t>
      </w:r>
      <w:r w:rsidRPr="00020A24">
        <w:rPr>
          <w:rFonts w:ascii="Times New Roman" w:hAnsi="Times New Roman"/>
          <w:spacing w:val="24"/>
          <w:sz w:val="24"/>
          <w:szCs w:val="24"/>
        </w:rPr>
        <w:t xml:space="preserve"> </w:t>
      </w:r>
      <w:r w:rsidRPr="00020A24">
        <w:rPr>
          <w:rFonts w:ascii="Times New Roman" w:hAnsi="Times New Roman"/>
          <w:sz w:val="24"/>
          <w:szCs w:val="24"/>
        </w:rPr>
        <w:t>of</w:t>
      </w:r>
      <w:r w:rsidRPr="00020A24">
        <w:rPr>
          <w:rFonts w:ascii="Times New Roman" w:hAnsi="Times New Roman"/>
          <w:spacing w:val="19"/>
          <w:sz w:val="24"/>
          <w:szCs w:val="24"/>
        </w:rPr>
        <w:t xml:space="preserve"> </w:t>
      </w:r>
      <w:r w:rsidRPr="00020A24">
        <w:rPr>
          <w:rFonts w:ascii="Times New Roman" w:hAnsi="Times New Roman"/>
          <w:position w:val="9"/>
          <w:sz w:val="24"/>
          <w:szCs w:val="24"/>
        </w:rPr>
        <w:t>1</w:t>
      </w:r>
      <w:r w:rsidRPr="00020A24">
        <w:rPr>
          <w:rFonts w:ascii="Times New Roman" w:hAnsi="Times New Roman"/>
          <w:sz w:val="24"/>
          <w:szCs w:val="24"/>
        </w:rPr>
        <w:t>H</w:t>
      </w:r>
      <w:r w:rsidRPr="00020A24">
        <w:rPr>
          <w:rFonts w:ascii="Times New Roman" w:hAnsi="Times New Roman"/>
          <w:spacing w:val="9"/>
          <w:sz w:val="24"/>
          <w:szCs w:val="24"/>
        </w:rPr>
        <w:t xml:space="preserve"> </w:t>
      </w:r>
      <w:r w:rsidRPr="00020A24">
        <w:rPr>
          <w:rFonts w:ascii="Times New Roman" w:hAnsi="Times New Roman"/>
          <w:sz w:val="24"/>
          <w:szCs w:val="24"/>
        </w:rPr>
        <w:t>and</w:t>
      </w:r>
      <w:r w:rsidRPr="00020A24">
        <w:rPr>
          <w:rFonts w:ascii="Times New Roman" w:hAnsi="Times New Roman"/>
          <w:spacing w:val="21"/>
          <w:sz w:val="24"/>
          <w:szCs w:val="24"/>
        </w:rPr>
        <w:t xml:space="preserve"> </w:t>
      </w:r>
      <w:r w:rsidRPr="00020A24">
        <w:rPr>
          <w:rFonts w:ascii="Times New Roman" w:hAnsi="Times New Roman"/>
          <w:position w:val="9"/>
          <w:sz w:val="24"/>
          <w:szCs w:val="24"/>
        </w:rPr>
        <w:t>1</w:t>
      </w:r>
      <w:r w:rsidRPr="00020A24">
        <w:rPr>
          <w:rFonts w:ascii="Times New Roman" w:hAnsi="Times New Roman"/>
          <w:spacing w:val="-2"/>
          <w:position w:val="9"/>
          <w:sz w:val="24"/>
          <w:szCs w:val="24"/>
        </w:rPr>
        <w:t>3</w:t>
      </w:r>
      <w:r w:rsidRPr="00020A24">
        <w:rPr>
          <w:rFonts w:ascii="Times New Roman" w:hAnsi="Times New Roman"/>
          <w:sz w:val="24"/>
          <w:szCs w:val="24"/>
        </w:rPr>
        <w:t>C</w:t>
      </w:r>
      <w:r w:rsidRPr="00020A24">
        <w:rPr>
          <w:rFonts w:ascii="Times New Roman" w:hAnsi="Times New Roman"/>
          <w:spacing w:val="9"/>
          <w:sz w:val="24"/>
          <w:szCs w:val="24"/>
        </w:rPr>
        <w:t xml:space="preserve"> </w:t>
      </w:r>
      <w:r w:rsidRPr="00020A24">
        <w:rPr>
          <w:rFonts w:ascii="Times New Roman" w:hAnsi="Times New Roman"/>
          <w:sz w:val="24"/>
          <w:szCs w:val="24"/>
        </w:rPr>
        <w:t>N</w:t>
      </w:r>
      <w:r w:rsidRPr="00020A24">
        <w:rPr>
          <w:rFonts w:ascii="Times New Roman" w:hAnsi="Times New Roman"/>
          <w:spacing w:val="-2"/>
          <w:sz w:val="24"/>
          <w:szCs w:val="24"/>
        </w:rPr>
        <w:t>M</w:t>
      </w:r>
      <w:r w:rsidRPr="00020A24">
        <w:rPr>
          <w:rFonts w:ascii="Times New Roman" w:hAnsi="Times New Roman"/>
          <w:sz w:val="24"/>
          <w:szCs w:val="24"/>
        </w:rPr>
        <w:t>R s</w:t>
      </w:r>
      <w:r w:rsidRPr="00020A24">
        <w:rPr>
          <w:rFonts w:ascii="Times New Roman" w:hAnsi="Times New Roman"/>
          <w:spacing w:val="-1"/>
          <w:sz w:val="24"/>
          <w:szCs w:val="24"/>
        </w:rPr>
        <w:t>p</w:t>
      </w:r>
      <w:r w:rsidRPr="00020A24">
        <w:rPr>
          <w:rFonts w:ascii="Times New Roman" w:hAnsi="Times New Roman"/>
          <w:sz w:val="24"/>
          <w:szCs w:val="24"/>
        </w:rPr>
        <w:t>ec</w:t>
      </w:r>
      <w:r w:rsidRPr="00020A24">
        <w:rPr>
          <w:rFonts w:ascii="Times New Roman" w:hAnsi="Times New Roman"/>
          <w:spacing w:val="-1"/>
          <w:sz w:val="24"/>
          <w:szCs w:val="24"/>
        </w:rPr>
        <w:t>t</w:t>
      </w:r>
      <w:r w:rsidRPr="00020A24">
        <w:rPr>
          <w:rFonts w:ascii="Times New Roman" w:hAnsi="Times New Roman"/>
          <w:sz w:val="24"/>
          <w:szCs w:val="24"/>
        </w:rPr>
        <w:t>rosco</w:t>
      </w:r>
      <w:r w:rsidRPr="00020A24">
        <w:rPr>
          <w:rFonts w:ascii="Times New Roman" w:hAnsi="Times New Roman"/>
          <w:spacing w:val="2"/>
          <w:sz w:val="24"/>
          <w:szCs w:val="24"/>
        </w:rPr>
        <w:t>p</w:t>
      </w:r>
      <w:r w:rsidRPr="00020A24">
        <w:rPr>
          <w:rFonts w:ascii="Times New Roman" w:hAnsi="Times New Roman"/>
          <w:sz w:val="24"/>
          <w:szCs w:val="24"/>
        </w:rPr>
        <w:t>y in</w:t>
      </w:r>
      <w:r w:rsidRPr="00020A24">
        <w:rPr>
          <w:rFonts w:ascii="Times New Roman" w:hAnsi="Times New Roman"/>
          <w:spacing w:val="6"/>
          <w:sz w:val="24"/>
          <w:szCs w:val="24"/>
        </w:rPr>
        <w:t xml:space="preserve"> </w:t>
      </w:r>
      <w:r w:rsidRPr="00020A24">
        <w:rPr>
          <w:rFonts w:ascii="Times New Roman" w:hAnsi="Times New Roman"/>
          <w:spacing w:val="-1"/>
          <w:sz w:val="24"/>
          <w:szCs w:val="24"/>
        </w:rPr>
        <w:t>t</w:t>
      </w:r>
      <w:r w:rsidRPr="00020A24">
        <w:rPr>
          <w:rFonts w:ascii="Times New Roman" w:hAnsi="Times New Roman"/>
          <w:sz w:val="24"/>
          <w:szCs w:val="24"/>
        </w:rPr>
        <w:t>he</w:t>
      </w:r>
      <w:r w:rsidRPr="00020A24">
        <w:rPr>
          <w:rFonts w:ascii="Times New Roman" w:hAnsi="Times New Roman"/>
          <w:spacing w:val="6"/>
          <w:sz w:val="24"/>
          <w:szCs w:val="24"/>
        </w:rPr>
        <w:t xml:space="preserve"> </w:t>
      </w:r>
      <w:r w:rsidRPr="00020A24">
        <w:rPr>
          <w:rFonts w:ascii="Times New Roman" w:hAnsi="Times New Roman"/>
          <w:sz w:val="24"/>
          <w:szCs w:val="24"/>
        </w:rPr>
        <w:t>s</w:t>
      </w:r>
      <w:r w:rsidRPr="00020A24">
        <w:rPr>
          <w:rFonts w:ascii="Times New Roman" w:hAnsi="Times New Roman"/>
          <w:spacing w:val="-1"/>
          <w:sz w:val="24"/>
          <w:szCs w:val="24"/>
        </w:rPr>
        <w:t>t</w:t>
      </w:r>
      <w:r w:rsidRPr="00020A24">
        <w:rPr>
          <w:rFonts w:ascii="Times New Roman" w:hAnsi="Times New Roman"/>
          <w:sz w:val="24"/>
          <w:szCs w:val="24"/>
        </w:rPr>
        <w:t>ruc</w:t>
      </w:r>
      <w:r w:rsidRPr="00020A24">
        <w:rPr>
          <w:rFonts w:ascii="Times New Roman" w:hAnsi="Times New Roman"/>
          <w:spacing w:val="-1"/>
          <w:sz w:val="24"/>
          <w:szCs w:val="24"/>
        </w:rPr>
        <w:t>t</w:t>
      </w:r>
      <w:r w:rsidRPr="00020A24">
        <w:rPr>
          <w:rFonts w:ascii="Times New Roman" w:hAnsi="Times New Roman"/>
          <w:sz w:val="24"/>
          <w:szCs w:val="24"/>
        </w:rPr>
        <w:t>ur</w:t>
      </w:r>
      <w:r w:rsidRPr="00020A24">
        <w:rPr>
          <w:rFonts w:ascii="Times New Roman" w:hAnsi="Times New Roman"/>
          <w:spacing w:val="-1"/>
          <w:sz w:val="24"/>
          <w:szCs w:val="24"/>
        </w:rPr>
        <w:t>a</w:t>
      </w:r>
      <w:r w:rsidRPr="00020A24">
        <w:rPr>
          <w:rFonts w:ascii="Times New Roman" w:hAnsi="Times New Roman"/>
          <w:sz w:val="24"/>
          <w:szCs w:val="24"/>
        </w:rPr>
        <w:t>l</w:t>
      </w:r>
      <w:r w:rsidRPr="00020A24">
        <w:rPr>
          <w:rFonts w:ascii="Times New Roman" w:hAnsi="Times New Roman"/>
          <w:spacing w:val="9"/>
          <w:sz w:val="24"/>
          <w:szCs w:val="24"/>
        </w:rPr>
        <w:t xml:space="preserve"> </w:t>
      </w:r>
      <w:r w:rsidRPr="00020A24">
        <w:rPr>
          <w:rFonts w:ascii="Times New Roman" w:hAnsi="Times New Roman"/>
          <w:spacing w:val="-1"/>
          <w:sz w:val="24"/>
          <w:szCs w:val="24"/>
        </w:rPr>
        <w:t>d</w:t>
      </w:r>
      <w:r w:rsidRPr="00020A24">
        <w:rPr>
          <w:rFonts w:ascii="Times New Roman" w:hAnsi="Times New Roman"/>
          <w:sz w:val="24"/>
          <w:szCs w:val="24"/>
        </w:rPr>
        <w:t>e</w:t>
      </w:r>
      <w:r w:rsidRPr="00020A24">
        <w:rPr>
          <w:rFonts w:ascii="Times New Roman" w:hAnsi="Times New Roman"/>
          <w:spacing w:val="-1"/>
          <w:sz w:val="24"/>
          <w:szCs w:val="24"/>
        </w:rPr>
        <w:t>t</w:t>
      </w:r>
      <w:r w:rsidRPr="00020A24">
        <w:rPr>
          <w:rFonts w:ascii="Times New Roman" w:hAnsi="Times New Roman"/>
          <w:sz w:val="24"/>
          <w:szCs w:val="24"/>
        </w:rPr>
        <w:t>ermina</w:t>
      </w:r>
      <w:r w:rsidRPr="00020A24">
        <w:rPr>
          <w:rFonts w:ascii="Times New Roman" w:hAnsi="Times New Roman"/>
          <w:spacing w:val="-1"/>
          <w:sz w:val="24"/>
          <w:szCs w:val="24"/>
        </w:rPr>
        <w:t>ti</w:t>
      </w:r>
      <w:r w:rsidRPr="00020A24">
        <w:rPr>
          <w:rFonts w:ascii="Times New Roman" w:hAnsi="Times New Roman"/>
          <w:sz w:val="24"/>
          <w:szCs w:val="24"/>
        </w:rPr>
        <w:t>on</w:t>
      </w:r>
      <w:r w:rsidRPr="00020A24">
        <w:rPr>
          <w:rFonts w:ascii="Times New Roman" w:hAnsi="Times New Roman"/>
          <w:spacing w:val="10"/>
          <w:sz w:val="24"/>
          <w:szCs w:val="24"/>
        </w:rPr>
        <w:t xml:space="preserve"> </w:t>
      </w:r>
      <w:r w:rsidRPr="00020A24">
        <w:rPr>
          <w:rFonts w:ascii="Times New Roman" w:hAnsi="Times New Roman"/>
          <w:sz w:val="24"/>
          <w:szCs w:val="24"/>
        </w:rPr>
        <w:t>of o</w:t>
      </w:r>
      <w:r w:rsidRPr="00020A24">
        <w:rPr>
          <w:rFonts w:ascii="Times New Roman" w:hAnsi="Times New Roman"/>
          <w:spacing w:val="-2"/>
          <w:sz w:val="24"/>
          <w:szCs w:val="24"/>
        </w:rPr>
        <w:t>r</w:t>
      </w:r>
      <w:r w:rsidRPr="00020A24">
        <w:rPr>
          <w:rFonts w:ascii="Times New Roman" w:hAnsi="Times New Roman"/>
          <w:sz w:val="24"/>
          <w:szCs w:val="24"/>
        </w:rPr>
        <w:t>ga</w:t>
      </w:r>
      <w:r w:rsidRPr="00020A24">
        <w:rPr>
          <w:rFonts w:ascii="Times New Roman" w:hAnsi="Times New Roman"/>
          <w:spacing w:val="-1"/>
          <w:sz w:val="24"/>
          <w:szCs w:val="24"/>
        </w:rPr>
        <w:t>n</w:t>
      </w:r>
      <w:r w:rsidRPr="00020A24">
        <w:rPr>
          <w:rFonts w:ascii="Times New Roman" w:hAnsi="Times New Roman"/>
          <w:sz w:val="24"/>
          <w:szCs w:val="24"/>
        </w:rPr>
        <w:t>ic</w:t>
      </w:r>
      <w:r w:rsidRPr="00020A24">
        <w:rPr>
          <w:rFonts w:ascii="Times New Roman" w:hAnsi="Times New Roman"/>
          <w:spacing w:val="35"/>
          <w:sz w:val="24"/>
          <w:szCs w:val="24"/>
        </w:rPr>
        <w:t xml:space="preserve"> </w:t>
      </w:r>
      <w:r w:rsidRPr="00020A24">
        <w:rPr>
          <w:rFonts w:ascii="Times New Roman" w:hAnsi="Times New Roman"/>
          <w:spacing w:val="4"/>
          <w:sz w:val="24"/>
          <w:szCs w:val="24"/>
        </w:rPr>
        <w:t>compounds.</w:t>
      </w:r>
      <w:r w:rsidRPr="00020A24">
        <w:rPr>
          <w:rFonts w:ascii="Times New Roman" w:hAnsi="Times New Roman"/>
          <w:sz w:val="24"/>
          <w:szCs w:val="24"/>
        </w:rPr>
        <w:t xml:space="preserve"> One-dimensional NMR of common heteroatoms present in organic compounds (N, F and P). </w:t>
      </w:r>
    </w:p>
    <w:p w:rsidR="00415142" w:rsidRPr="00020A24" w:rsidRDefault="00415142" w:rsidP="00020A24">
      <w:pPr>
        <w:widowControl w:val="0"/>
        <w:autoSpaceDE w:val="0"/>
        <w:autoSpaceDN w:val="0"/>
        <w:adjustRightInd w:val="0"/>
        <w:spacing w:after="0" w:line="240" w:lineRule="auto"/>
        <w:ind w:right="74"/>
        <w:jc w:val="both"/>
        <w:rPr>
          <w:rFonts w:ascii="Times New Roman" w:hAnsi="Times New Roman"/>
          <w:sz w:val="24"/>
          <w:szCs w:val="24"/>
        </w:rPr>
      </w:pPr>
      <w:r w:rsidRPr="00853F9C">
        <w:rPr>
          <w:rFonts w:ascii="Times New Roman" w:hAnsi="Times New Roman"/>
          <w:b/>
          <w:bCs/>
          <w:i/>
          <w:iCs/>
          <w:sz w:val="24"/>
          <w:szCs w:val="24"/>
        </w:rPr>
        <w:t>E</w:t>
      </w:r>
      <w:r w:rsidRPr="00853F9C">
        <w:rPr>
          <w:rFonts w:ascii="Times New Roman" w:hAnsi="Times New Roman"/>
          <w:b/>
          <w:bCs/>
          <w:i/>
          <w:iCs/>
          <w:spacing w:val="-1"/>
          <w:sz w:val="24"/>
          <w:szCs w:val="24"/>
        </w:rPr>
        <w:t>l</w:t>
      </w:r>
      <w:r w:rsidRPr="00853F9C">
        <w:rPr>
          <w:rFonts w:ascii="Times New Roman" w:hAnsi="Times New Roman"/>
          <w:b/>
          <w:bCs/>
          <w:i/>
          <w:iCs/>
          <w:sz w:val="24"/>
          <w:szCs w:val="24"/>
        </w:rPr>
        <w:t>ec</w:t>
      </w:r>
      <w:r w:rsidRPr="00853F9C">
        <w:rPr>
          <w:rFonts w:ascii="Times New Roman" w:hAnsi="Times New Roman"/>
          <w:b/>
          <w:bCs/>
          <w:i/>
          <w:iCs/>
          <w:spacing w:val="-2"/>
          <w:sz w:val="24"/>
          <w:szCs w:val="24"/>
        </w:rPr>
        <w:t>t</w:t>
      </w:r>
      <w:r w:rsidRPr="00853F9C">
        <w:rPr>
          <w:rFonts w:ascii="Times New Roman" w:hAnsi="Times New Roman"/>
          <w:b/>
          <w:bCs/>
          <w:i/>
          <w:iCs/>
          <w:sz w:val="24"/>
          <w:szCs w:val="24"/>
        </w:rPr>
        <w:t>r</w:t>
      </w:r>
      <w:r w:rsidRPr="00853F9C">
        <w:rPr>
          <w:rFonts w:ascii="Times New Roman" w:hAnsi="Times New Roman"/>
          <w:b/>
          <w:bCs/>
          <w:i/>
          <w:iCs/>
          <w:spacing w:val="-1"/>
          <w:sz w:val="24"/>
          <w:szCs w:val="24"/>
        </w:rPr>
        <w:t>o</w:t>
      </w:r>
      <w:r w:rsidRPr="00853F9C">
        <w:rPr>
          <w:rFonts w:ascii="Times New Roman" w:hAnsi="Times New Roman"/>
          <w:b/>
          <w:bCs/>
          <w:i/>
          <w:iCs/>
          <w:sz w:val="24"/>
          <w:szCs w:val="24"/>
        </w:rPr>
        <w:t>n</w:t>
      </w:r>
      <w:r w:rsidRPr="00853F9C">
        <w:rPr>
          <w:rFonts w:ascii="Times New Roman" w:hAnsi="Times New Roman"/>
          <w:b/>
          <w:bCs/>
          <w:i/>
          <w:iCs/>
          <w:spacing w:val="14"/>
          <w:sz w:val="24"/>
          <w:szCs w:val="24"/>
        </w:rPr>
        <w:t xml:space="preserve"> </w:t>
      </w:r>
      <w:r w:rsidRPr="00853F9C">
        <w:rPr>
          <w:rFonts w:ascii="Times New Roman" w:hAnsi="Times New Roman"/>
          <w:b/>
          <w:bCs/>
          <w:i/>
          <w:iCs/>
          <w:sz w:val="24"/>
          <w:szCs w:val="24"/>
        </w:rPr>
        <w:t>S</w:t>
      </w:r>
      <w:r w:rsidRPr="00853F9C">
        <w:rPr>
          <w:rFonts w:ascii="Times New Roman" w:hAnsi="Times New Roman"/>
          <w:b/>
          <w:bCs/>
          <w:i/>
          <w:iCs/>
          <w:spacing w:val="-1"/>
          <w:sz w:val="24"/>
          <w:szCs w:val="24"/>
        </w:rPr>
        <w:t>p</w:t>
      </w:r>
      <w:r w:rsidRPr="00853F9C">
        <w:rPr>
          <w:rFonts w:ascii="Times New Roman" w:hAnsi="Times New Roman"/>
          <w:b/>
          <w:bCs/>
          <w:i/>
          <w:iCs/>
          <w:spacing w:val="1"/>
          <w:sz w:val="24"/>
          <w:szCs w:val="24"/>
        </w:rPr>
        <w:t>i</w:t>
      </w:r>
      <w:r w:rsidRPr="00853F9C">
        <w:rPr>
          <w:rFonts w:ascii="Times New Roman" w:hAnsi="Times New Roman"/>
          <w:b/>
          <w:bCs/>
          <w:i/>
          <w:iCs/>
          <w:sz w:val="24"/>
          <w:szCs w:val="24"/>
        </w:rPr>
        <w:t>n</w:t>
      </w:r>
      <w:r w:rsidRPr="00853F9C">
        <w:rPr>
          <w:rFonts w:ascii="Times New Roman" w:hAnsi="Times New Roman"/>
          <w:b/>
          <w:bCs/>
          <w:i/>
          <w:iCs/>
          <w:spacing w:val="9"/>
          <w:sz w:val="24"/>
          <w:szCs w:val="24"/>
        </w:rPr>
        <w:t xml:space="preserve"> </w:t>
      </w:r>
      <w:r w:rsidRPr="00853F9C">
        <w:rPr>
          <w:rFonts w:ascii="Times New Roman" w:hAnsi="Times New Roman"/>
          <w:b/>
          <w:bCs/>
          <w:i/>
          <w:iCs/>
          <w:spacing w:val="-1"/>
          <w:sz w:val="24"/>
          <w:szCs w:val="24"/>
        </w:rPr>
        <w:t>R</w:t>
      </w:r>
      <w:r w:rsidRPr="00853F9C">
        <w:rPr>
          <w:rFonts w:ascii="Times New Roman" w:hAnsi="Times New Roman"/>
          <w:b/>
          <w:bCs/>
          <w:i/>
          <w:iCs/>
          <w:sz w:val="24"/>
          <w:szCs w:val="24"/>
        </w:rPr>
        <w:t>es</w:t>
      </w:r>
      <w:r w:rsidRPr="00853F9C">
        <w:rPr>
          <w:rFonts w:ascii="Times New Roman" w:hAnsi="Times New Roman"/>
          <w:b/>
          <w:bCs/>
          <w:i/>
          <w:iCs/>
          <w:spacing w:val="-1"/>
          <w:sz w:val="24"/>
          <w:szCs w:val="24"/>
        </w:rPr>
        <w:t>on</w:t>
      </w:r>
      <w:r w:rsidRPr="00853F9C">
        <w:rPr>
          <w:rFonts w:ascii="Times New Roman" w:hAnsi="Times New Roman"/>
          <w:b/>
          <w:bCs/>
          <w:i/>
          <w:iCs/>
          <w:sz w:val="24"/>
          <w:szCs w:val="24"/>
        </w:rPr>
        <w:t>a</w:t>
      </w:r>
      <w:r w:rsidRPr="00853F9C">
        <w:rPr>
          <w:rFonts w:ascii="Times New Roman" w:hAnsi="Times New Roman"/>
          <w:b/>
          <w:bCs/>
          <w:i/>
          <w:iCs/>
          <w:spacing w:val="-1"/>
          <w:sz w:val="24"/>
          <w:szCs w:val="24"/>
        </w:rPr>
        <w:t>n</w:t>
      </w:r>
      <w:r w:rsidRPr="00853F9C">
        <w:rPr>
          <w:rFonts w:ascii="Times New Roman" w:hAnsi="Times New Roman"/>
          <w:b/>
          <w:bCs/>
          <w:i/>
          <w:iCs/>
          <w:sz w:val="24"/>
          <w:szCs w:val="24"/>
        </w:rPr>
        <w:t>ce</w:t>
      </w:r>
      <w:r w:rsidRPr="00853F9C">
        <w:rPr>
          <w:rFonts w:ascii="Times New Roman" w:hAnsi="Times New Roman"/>
          <w:b/>
          <w:bCs/>
          <w:i/>
          <w:iCs/>
          <w:spacing w:val="13"/>
          <w:sz w:val="24"/>
          <w:szCs w:val="24"/>
        </w:rPr>
        <w:t xml:space="preserve"> (ESR) </w:t>
      </w:r>
      <w:r w:rsidRPr="00853F9C">
        <w:rPr>
          <w:rFonts w:ascii="Times New Roman" w:hAnsi="Times New Roman"/>
          <w:b/>
          <w:bCs/>
          <w:i/>
          <w:iCs/>
          <w:sz w:val="24"/>
          <w:szCs w:val="24"/>
        </w:rPr>
        <w:t>S</w:t>
      </w:r>
      <w:r w:rsidRPr="00853F9C">
        <w:rPr>
          <w:rFonts w:ascii="Times New Roman" w:hAnsi="Times New Roman"/>
          <w:b/>
          <w:bCs/>
          <w:i/>
          <w:iCs/>
          <w:spacing w:val="-1"/>
          <w:sz w:val="24"/>
          <w:szCs w:val="24"/>
        </w:rPr>
        <w:t>p</w:t>
      </w:r>
      <w:r w:rsidRPr="00853F9C">
        <w:rPr>
          <w:rFonts w:ascii="Times New Roman" w:hAnsi="Times New Roman"/>
          <w:b/>
          <w:bCs/>
          <w:i/>
          <w:iCs/>
          <w:sz w:val="24"/>
          <w:szCs w:val="24"/>
        </w:rPr>
        <w:t>ec</w:t>
      </w:r>
      <w:r w:rsidRPr="00853F9C">
        <w:rPr>
          <w:rFonts w:ascii="Times New Roman" w:hAnsi="Times New Roman"/>
          <w:b/>
          <w:bCs/>
          <w:i/>
          <w:iCs/>
          <w:spacing w:val="-2"/>
          <w:sz w:val="24"/>
          <w:szCs w:val="24"/>
        </w:rPr>
        <w:t>t</w:t>
      </w:r>
      <w:r w:rsidRPr="00853F9C">
        <w:rPr>
          <w:rFonts w:ascii="Times New Roman" w:hAnsi="Times New Roman"/>
          <w:b/>
          <w:bCs/>
          <w:i/>
          <w:iCs/>
          <w:sz w:val="24"/>
          <w:szCs w:val="24"/>
        </w:rPr>
        <w:t>r</w:t>
      </w:r>
      <w:r w:rsidRPr="00853F9C">
        <w:rPr>
          <w:rFonts w:ascii="Times New Roman" w:hAnsi="Times New Roman"/>
          <w:b/>
          <w:bCs/>
          <w:i/>
          <w:iCs/>
          <w:spacing w:val="-1"/>
          <w:sz w:val="24"/>
          <w:szCs w:val="24"/>
        </w:rPr>
        <w:t>o</w:t>
      </w:r>
      <w:r w:rsidRPr="00853F9C">
        <w:rPr>
          <w:rFonts w:ascii="Times New Roman" w:hAnsi="Times New Roman"/>
          <w:b/>
          <w:bCs/>
          <w:i/>
          <w:iCs/>
          <w:sz w:val="24"/>
          <w:szCs w:val="24"/>
        </w:rPr>
        <w:t>sc</w:t>
      </w:r>
      <w:r w:rsidRPr="00853F9C">
        <w:rPr>
          <w:rFonts w:ascii="Times New Roman" w:hAnsi="Times New Roman"/>
          <w:b/>
          <w:bCs/>
          <w:i/>
          <w:iCs/>
          <w:spacing w:val="-1"/>
          <w:sz w:val="24"/>
          <w:szCs w:val="24"/>
        </w:rPr>
        <w:t>o</w:t>
      </w:r>
      <w:r w:rsidRPr="00853F9C">
        <w:rPr>
          <w:rFonts w:ascii="Times New Roman" w:hAnsi="Times New Roman"/>
          <w:b/>
          <w:bCs/>
          <w:i/>
          <w:iCs/>
          <w:spacing w:val="1"/>
          <w:sz w:val="24"/>
          <w:szCs w:val="24"/>
        </w:rPr>
        <w:t>p</w:t>
      </w:r>
      <w:r w:rsidRPr="00853F9C">
        <w:rPr>
          <w:rFonts w:ascii="Times New Roman" w:hAnsi="Times New Roman"/>
          <w:b/>
          <w:bCs/>
          <w:i/>
          <w:iCs/>
          <w:spacing w:val="-3"/>
          <w:sz w:val="24"/>
          <w:szCs w:val="24"/>
        </w:rPr>
        <w:t>y</w:t>
      </w:r>
      <w:r w:rsidRPr="00853F9C">
        <w:rPr>
          <w:rFonts w:ascii="Times New Roman" w:hAnsi="Times New Roman"/>
          <w:b/>
          <w:bCs/>
          <w:i/>
          <w:iCs/>
          <w:sz w:val="24"/>
          <w:szCs w:val="24"/>
        </w:rPr>
        <w:t>:</w:t>
      </w:r>
      <w:r w:rsidRPr="00020A24">
        <w:rPr>
          <w:rFonts w:ascii="Times New Roman" w:hAnsi="Times New Roman"/>
          <w:b/>
          <w:bCs/>
          <w:spacing w:val="18"/>
          <w:sz w:val="24"/>
          <w:szCs w:val="24"/>
        </w:rPr>
        <w:t xml:space="preserve"> </w:t>
      </w:r>
      <w:r w:rsidRPr="00020A24">
        <w:rPr>
          <w:rFonts w:ascii="Times New Roman" w:hAnsi="Times New Roman"/>
          <w:sz w:val="24"/>
          <w:szCs w:val="24"/>
        </w:rPr>
        <w:t>An</w:t>
      </w:r>
      <w:r w:rsidRPr="00020A24">
        <w:rPr>
          <w:rFonts w:ascii="Times New Roman" w:hAnsi="Times New Roman"/>
          <w:spacing w:val="-1"/>
          <w:sz w:val="24"/>
          <w:szCs w:val="24"/>
        </w:rPr>
        <w:t>a</w:t>
      </w:r>
      <w:r w:rsidRPr="00020A24">
        <w:rPr>
          <w:rFonts w:ascii="Times New Roman" w:hAnsi="Times New Roman"/>
          <w:spacing w:val="5"/>
          <w:sz w:val="24"/>
          <w:szCs w:val="24"/>
        </w:rPr>
        <w:t>l</w:t>
      </w:r>
      <w:r w:rsidRPr="00020A24">
        <w:rPr>
          <w:rFonts w:ascii="Times New Roman" w:hAnsi="Times New Roman"/>
          <w:spacing w:val="-6"/>
          <w:sz w:val="24"/>
          <w:szCs w:val="24"/>
        </w:rPr>
        <w:t>y</w:t>
      </w:r>
      <w:r w:rsidRPr="00020A24">
        <w:rPr>
          <w:rFonts w:ascii="Times New Roman" w:hAnsi="Times New Roman"/>
          <w:spacing w:val="2"/>
          <w:sz w:val="24"/>
          <w:szCs w:val="24"/>
        </w:rPr>
        <w:t>s</w:t>
      </w:r>
      <w:r w:rsidRPr="00020A24">
        <w:rPr>
          <w:rFonts w:ascii="Times New Roman" w:hAnsi="Times New Roman"/>
          <w:sz w:val="24"/>
          <w:szCs w:val="24"/>
        </w:rPr>
        <w:t>is</w:t>
      </w:r>
      <w:r w:rsidRPr="00020A24">
        <w:rPr>
          <w:rFonts w:ascii="Times New Roman" w:hAnsi="Times New Roman"/>
          <w:spacing w:val="11"/>
          <w:sz w:val="24"/>
          <w:szCs w:val="24"/>
        </w:rPr>
        <w:t xml:space="preserve"> </w:t>
      </w:r>
      <w:r w:rsidRPr="00020A24">
        <w:rPr>
          <w:rFonts w:ascii="Times New Roman" w:hAnsi="Times New Roman"/>
          <w:sz w:val="24"/>
          <w:szCs w:val="24"/>
        </w:rPr>
        <w:t>of</w:t>
      </w:r>
      <w:r w:rsidRPr="00020A24">
        <w:rPr>
          <w:rFonts w:ascii="Times New Roman" w:hAnsi="Times New Roman"/>
          <w:spacing w:val="11"/>
          <w:sz w:val="24"/>
          <w:szCs w:val="24"/>
        </w:rPr>
        <w:t xml:space="preserve"> </w:t>
      </w:r>
      <w:r w:rsidRPr="00020A24">
        <w:rPr>
          <w:rFonts w:ascii="Times New Roman" w:hAnsi="Times New Roman"/>
          <w:sz w:val="24"/>
          <w:szCs w:val="24"/>
        </w:rPr>
        <w:t>ESR</w:t>
      </w:r>
      <w:r w:rsidRPr="00020A24">
        <w:rPr>
          <w:rFonts w:ascii="Times New Roman" w:hAnsi="Times New Roman"/>
          <w:spacing w:val="10"/>
          <w:sz w:val="24"/>
          <w:szCs w:val="24"/>
        </w:rPr>
        <w:t xml:space="preserve"> </w:t>
      </w:r>
      <w:r w:rsidRPr="00020A24">
        <w:rPr>
          <w:rFonts w:ascii="Times New Roman" w:hAnsi="Times New Roman"/>
          <w:sz w:val="24"/>
          <w:szCs w:val="24"/>
        </w:rPr>
        <w:t>spec</w:t>
      </w:r>
      <w:r w:rsidRPr="00020A24">
        <w:rPr>
          <w:rFonts w:ascii="Times New Roman" w:hAnsi="Times New Roman"/>
          <w:spacing w:val="-1"/>
          <w:sz w:val="24"/>
          <w:szCs w:val="24"/>
        </w:rPr>
        <w:t>t</w:t>
      </w:r>
      <w:r w:rsidRPr="00020A24">
        <w:rPr>
          <w:rFonts w:ascii="Times New Roman" w:hAnsi="Times New Roman"/>
          <w:sz w:val="24"/>
          <w:szCs w:val="24"/>
        </w:rPr>
        <w:t>ra of</w:t>
      </w:r>
      <w:r w:rsidRPr="00020A24">
        <w:rPr>
          <w:rFonts w:ascii="Times New Roman" w:hAnsi="Times New Roman"/>
          <w:spacing w:val="19"/>
          <w:sz w:val="24"/>
          <w:szCs w:val="24"/>
        </w:rPr>
        <w:t xml:space="preserve"> </w:t>
      </w:r>
      <w:r w:rsidRPr="00020A24">
        <w:rPr>
          <w:rFonts w:ascii="Times New Roman" w:hAnsi="Times New Roman"/>
          <w:spacing w:val="2"/>
          <w:sz w:val="24"/>
          <w:szCs w:val="24"/>
        </w:rPr>
        <w:t>s</w:t>
      </w:r>
      <w:r w:rsidRPr="00020A24">
        <w:rPr>
          <w:rFonts w:ascii="Times New Roman" w:hAnsi="Times New Roman"/>
          <w:spacing w:val="-4"/>
          <w:sz w:val="24"/>
          <w:szCs w:val="24"/>
        </w:rPr>
        <w:t>y</w:t>
      </w:r>
      <w:r w:rsidRPr="00020A24">
        <w:rPr>
          <w:rFonts w:ascii="Times New Roman" w:hAnsi="Times New Roman"/>
          <w:sz w:val="24"/>
          <w:szCs w:val="24"/>
        </w:rPr>
        <w:t>s</w:t>
      </w:r>
      <w:r w:rsidRPr="00020A24">
        <w:rPr>
          <w:rFonts w:ascii="Times New Roman" w:hAnsi="Times New Roman"/>
          <w:spacing w:val="-1"/>
          <w:sz w:val="24"/>
          <w:szCs w:val="24"/>
        </w:rPr>
        <w:t>t</w:t>
      </w:r>
      <w:r w:rsidRPr="00020A24">
        <w:rPr>
          <w:rFonts w:ascii="Times New Roman" w:hAnsi="Times New Roman"/>
          <w:sz w:val="24"/>
          <w:szCs w:val="24"/>
        </w:rPr>
        <w:t>e</w:t>
      </w:r>
      <w:r w:rsidRPr="00020A24">
        <w:rPr>
          <w:rFonts w:ascii="Times New Roman" w:hAnsi="Times New Roman"/>
          <w:spacing w:val="2"/>
          <w:sz w:val="24"/>
          <w:szCs w:val="24"/>
        </w:rPr>
        <w:t>m</w:t>
      </w:r>
      <w:r w:rsidRPr="00020A24">
        <w:rPr>
          <w:rFonts w:ascii="Times New Roman" w:hAnsi="Times New Roman"/>
          <w:sz w:val="24"/>
          <w:szCs w:val="24"/>
        </w:rPr>
        <w:t>s</w:t>
      </w:r>
      <w:r w:rsidRPr="00020A24">
        <w:rPr>
          <w:rFonts w:ascii="Times New Roman" w:hAnsi="Times New Roman"/>
          <w:spacing w:val="20"/>
          <w:sz w:val="24"/>
          <w:szCs w:val="24"/>
        </w:rPr>
        <w:t xml:space="preserve"> </w:t>
      </w:r>
      <w:r w:rsidRPr="00020A24">
        <w:rPr>
          <w:rFonts w:ascii="Times New Roman" w:hAnsi="Times New Roman"/>
          <w:spacing w:val="-1"/>
          <w:sz w:val="24"/>
          <w:szCs w:val="24"/>
        </w:rPr>
        <w:t>i</w:t>
      </w:r>
      <w:r w:rsidRPr="00020A24">
        <w:rPr>
          <w:rFonts w:ascii="Times New Roman" w:hAnsi="Times New Roman"/>
          <w:sz w:val="24"/>
          <w:szCs w:val="24"/>
        </w:rPr>
        <w:t>n</w:t>
      </w:r>
      <w:r w:rsidRPr="00020A24">
        <w:rPr>
          <w:rFonts w:ascii="Times New Roman" w:hAnsi="Times New Roman"/>
          <w:spacing w:val="22"/>
          <w:sz w:val="24"/>
          <w:szCs w:val="24"/>
        </w:rPr>
        <w:t xml:space="preserve"> </w:t>
      </w:r>
      <w:r w:rsidRPr="00020A24">
        <w:rPr>
          <w:rFonts w:ascii="Times New Roman" w:hAnsi="Times New Roman"/>
          <w:sz w:val="24"/>
          <w:szCs w:val="24"/>
        </w:rPr>
        <w:t>l</w:t>
      </w:r>
      <w:r w:rsidRPr="00020A24">
        <w:rPr>
          <w:rFonts w:ascii="Times New Roman" w:hAnsi="Times New Roman"/>
          <w:spacing w:val="-1"/>
          <w:sz w:val="24"/>
          <w:szCs w:val="24"/>
        </w:rPr>
        <w:t>i</w:t>
      </w:r>
      <w:r w:rsidRPr="00020A24">
        <w:rPr>
          <w:rFonts w:ascii="Times New Roman" w:hAnsi="Times New Roman"/>
          <w:sz w:val="24"/>
          <w:szCs w:val="24"/>
        </w:rPr>
        <w:t>quid</w:t>
      </w:r>
      <w:r w:rsidRPr="00020A24">
        <w:rPr>
          <w:rFonts w:ascii="Times New Roman" w:hAnsi="Times New Roman"/>
          <w:spacing w:val="19"/>
          <w:sz w:val="24"/>
          <w:szCs w:val="24"/>
        </w:rPr>
        <w:t xml:space="preserve"> </w:t>
      </w:r>
      <w:r w:rsidRPr="00020A24">
        <w:rPr>
          <w:rFonts w:ascii="Times New Roman" w:hAnsi="Times New Roman"/>
          <w:spacing w:val="-1"/>
          <w:sz w:val="24"/>
          <w:szCs w:val="24"/>
        </w:rPr>
        <w:t>p</w:t>
      </w:r>
      <w:r w:rsidRPr="00020A24">
        <w:rPr>
          <w:rFonts w:ascii="Times New Roman" w:hAnsi="Times New Roman"/>
          <w:sz w:val="24"/>
          <w:szCs w:val="24"/>
        </w:rPr>
        <w:t>hase,</w:t>
      </w:r>
      <w:r w:rsidRPr="00020A24">
        <w:rPr>
          <w:rFonts w:ascii="Times New Roman" w:hAnsi="Times New Roman"/>
          <w:spacing w:val="22"/>
          <w:sz w:val="24"/>
          <w:szCs w:val="24"/>
        </w:rPr>
        <w:t xml:space="preserve"> </w:t>
      </w:r>
      <w:r w:rsidRPr="00020A24">
        <w:rPr>
          <w:rFonts w:ascii="Times New Roman" w:hAnsi="Times New Roman"/>
          <w:sz w:val="24"/>
          <w:szCs w:val="24"/>
        </w:rPr>
        <w:t>ra</w:t>
      </w:r>
      <w:r w:rsidRPr="00020A24">
        <w:rPr>
          <w:rFonts w:ascii="Times New Roman" w:hAnsi="Times New Roman"/>
          <w:spacing w:val="-1"/>
          <w:sz w:val="24"/>
          <w:szCs w:val="24"/>
        </w:rPr>
        <w:t>d</w:t>
      </w:r>
      <w:r w:rsidRPr="00020A24">
        <w:rPr>
          <w:rFonts w:ascii="Times New Roman" w:hAnsi="Times New Roman"/>
          <w:sz w:val="24"/>
          <w:szCs w:val="24"/>
        </w:rPr>
        <w:t>icals</w:t>
      </w:r>
      <w:r w:rsidRPr="00020A24">
        <w:rPr>
          <w:rFonts w:ascii="Times New Roman" w:hAnsi="Times New Roman"/>
          <w:spacing w:val="19"/>
          <w:sz w:val="24"/>
          <w:szCs w:val="24"/>
        </w:rPr>
        <w:t xml:space="preserve"> </w:t>
      </w:r>
      <w:r w:rsidRPr="00020A24">
        <w:rPr>
          <w:rFonts w:ascii="Times New Roman" w:hAnsi="Times New Roman"/>
          <w:sz w:val="24"/>
          <w:szCs w:val="24"/>
        </w:rPr>
        <w:t>c</w:t>
      </w:r>
      <w:r w:rsidRPr="00020A24">
        <w:rPr>
          <w:rFonts w:ascii="Times New Roman" w:hAnsi="Times New Roman"/>
          <w:spacing w:val="-1"/>
          <w:sz w:val="24"/>
          <w:szCs w:val="24"/>
        </w:rPr>
        <w:t>o</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z w:val="24"/>
          <w:szCs w:val="24"/>
        </w:rPr>
        <w:t>ai</w:t>
      </w:r>
      <w:r w:rsidRPr="00020A24">
        <w:rPr>
          <w:rFonts w:ascii="Times New Roman" w:hAnsi="Times New Roman"/>
          <w:spacing w:val="-1"/>
          <w:sz w:val="24"/>
          <w:szCs w:val="24"/>
        </w:rPr>
        <w:t>n</w:t>
      </w:r>
      <w:r w:rsidRPr="00020A24">
        <w:rPr>
          <w:rFonts w:ascii="Times New Roman" w:hAnsi="Times New Roman"/>
          <w:sz w:val="24"/>
          <w:szCs w:val="24"/>
        </w:rPr>
        <w:t>ing</w:t>
      </w:r>
      <w:r w:rsidRPr="00020A24">
        <w:rPr>
          <w:rFonts w:ascii="Times New Roman" w:hAnsi="Times New Roman"/>
          <w:spacing w:val="21"/>
          <w:sz w:val="24"/>
          <w:szCs w:val="24"/>
        </w:rPr>
        <w:t xml:space="preserve"> </w:t>
      </w:r>
      <w:r w:rsidRPr="00020A24">
        <w:rPr>
          <w:rFonts w:ascii="Times New Roman" w:hAnsi="Times New Roman"/>
          <w:spacing w:val="-2"/>
          <w:sz w:val="24"/>
          <w:szCs w:val="24"/>
        </w:rPr>
        <w:t>s</w:t>
      </w:r>
      <w:r w:rsidRPr="00020A24">
        <w:rPr>
          <w:rFonts w:ascii="Times New Roman" w:hAnsi="Times New Roman"/>
          <w:sz w:val="24"/>
          <w:szCs w:val="24"/>
        </w:rPr>
        <w:t>ing</w:t>
      </w:r>
      <w:r w:rsidRPr="00020A24">
        <w:rPr>
          <w:rFonts w:ascii="Times New Roman" w:hAnsi="Times New Roman"/>
          <w:spacing w:val="-1"/>
          <w:sz w:val="24"/>
          <w:szCs w:val="24"/>
        </w:rPr>
        <w:t>l</w:t>
      </w:r>
      <w:r w:rsidRPr="00020A24">
        <w:rPr>
          <w:rFonts w:ascii="Times New Roman" w:hAnsi="Times New Roman"/>
          <w:sz w:val="24"/>
          <w:szCs w:val="24"/>
        </w:rPr>
        <w:t>e</w:t>
      </w:r>
      <w:r w:rsidRPr="00020A24">
        <w:rPr>
          <w:rFonts w:ascii="Times New Roman" w:hAnsi="Times New Roman"/>
          <w:spacing w:val="23"/>
          <w:sz w:val="24"/>
          <w:szCs w:val="24"/>
        </w:rPr>
        <w:t xml:space="preserve"> </w:t>
      </w:r>
      <w:r w:rsidRPr="00020A24">
        <w:rPr>
          <w:rFonts w:ascii="Times New Roman" w:hAnsi="Times New Roman"/>
          <w:sz w:val="24"/>
          <w:szCs w:val="24"/>
        </w:rPr>
        <w:t>se</w:t>
      </w:r>
      <w:r w:rsidRPr="00020A24">
        <w:rPr>
          <w:rFonts w:ascii="Times New Roman" w:hAnsi="Times New Roman"/>
          <w:spacing w:val="-1"/>
          <w:sz w:val="24"/>
          <w:szCs w:val="24"/>
        </w:rPr>
        <w:t>t</w:t>
      </w:r>
      <w:r w:rsidRPr="00020A24">
        <w:rPr>
          <w:rFonts w:ascii="Times New Roman" w:hAnsi="Times New Roman"/>
          <w:sz w:val="24"/>
          <w:szCs w:val="24"/>
        </w:rPr>
        <w:t>,</w:t>
      </w:r>
      <w:r w:rsidRPr="00020A24">
        <w:rPr>
          <w:rFonts w:ascii="Times New Roman" w:hAnsi="Times New Roman"/>
          <w:spacing w:val="19"/>
          <w:sz w:val="24"/>
          <w:szCs w:val="24"/>
        </w:rPr>
        <w:t xml:space="preserve"> </w:t>
      </w:r>
      <w:r w:rsidRPr="00020A24">
        <w:rPr>
          <w:rFonts w:ascii="Times New Roman" w:hAnsi="Times New Roman"/>
          <w:sz w:val="24"/>
          <w:szCs w:val="24"/>
        </w:rPr>
        <w:t>mul</w:t>
      </w:r>
      <w:r w:rsidRPr="00020A24">
        <w:rPr>
          <w:rFonts w:ascii="Times New Roman" w:hAnsi="Times New Roman"/>
          <w:spacing w:val="-3"/>
          <w:sz w:val="24"/>
          <w:szCs w:val="24"/>
        </w:rPr>
        <w:t>t</w:t>
      </w:r>
      <w:r w:rsidRPr="00020A24">
        <w:rPr>
          <w:rFonts w:ascii="Times New Roman" w:hAnsi="Times New Roman"/>
          <w:sz w:val="24"/>
          <w:szCs w:val="24"/>
        </w:rPr>
        <w:t>ip</w:t>
      </w:r>
      <w:r w:rsidRPr="00020A24">
        <w:rPr>
          <w:rFonts w:ascii="Times New Roman" w:hAnsi="Times New Roman"/>
          <w:spacing w:val="-1"/>
          <w:sz w:val="24"/>
          <w:szCs w:val="24"/>
        </w:rPr>
        <w:t>l</w:t>
      </w:r>
      <w:r w:rsidRPr="00020A24">
        <w:rPr>
          <w:rFonts w:ascii="Times New Roman" w:hAnsi="Times New Roman"/>
          <w:sz w:val="24"/>
          <w:szCs w:val="24"/>
        </w:rPr>
        <w:t>e</w:t>
      </w:r>
      <w:r w:rsidRPr="00020A24">
        <w:rPr>
          <w:rFonts w:ascii="Times New Roman" w:hAnsi="Times New Roman"/>
          <w:spacing w:val="23"/>
          <w:sz w:val="24"/>
          <w:szCs w:val="24"/>
        </w:rPr>
        <w:t xml:space="preserve"> </w:t>
      </w:r>
      <w:r w:rsidRPr="00020A24">
        <w:rPr>
          <w:rFonts w:ascii="Times New Roman" w:hAnsi="Times New Roman"/>
          <w:sz w:val="24"/>
          <w:szCs w:val="24"/>
        </w:rPr>
        <w:t>se</w:t>
      </w:r>
      <w:r w:rsidRPr="00020A24">
        <w:rPr>
          <w:rFonts w:ascii="Times New Roman" w:hAnsi="Times New Roman"/>
          <w:spacing w:val="-1"/>
          <w:sz w:val="24"/>
          <w:szCs w:val="24"/>
        </w:rPr>
        <w:t>t</w:t>
      </w:r>
      <w:r w:rsidRPr="00020A24">
        <w:rPr>
          <w:rFonts w:ascii="Times New Roman" w:hAnsi="Times New Roman"/>
          <w:sz w:val="24"/>
          <w:szCs w:val="24"/>
        </w:rPr>
        <w:t>s</w:t>
      </w:r>
      <w:r w:rsidRPr="00020A24">
        <w:rPr>
          <w:rFonts w:ascii="Times New Roman" w:hAnsi="Times New Roman"/>
          <w:spacing w:val="20"/>
          <w:sz w:val="24"/>
          <w:szCs w:val="24"/>
        </w:rPr>
        <w:t xml:space="preserve"> </w:t>
      </w:r>
      <w:r w:rsidRPr="00020A24">
        <w:rPr>
          <w:rFonts w:ascii="Times New Roman" w:hAnsi="Times New Roman"/>
          <w:sz w:val="24"/>
          <w:szCs w:val="24"/>
        </w:rPr>
        <w:t>of</w:t>
      </w:r>
      <w:r w:rsidRPr="00020A24">
        <w:rPr>
          <w:rFonts w:ascii="Times New Roman" w:hAnsi="Times New Roman"/>
          <w:spacing w:val="19"/>
          <w:sz w:val="24"/>
          <w:szCs w:val="24"/>
        </w:rPr>
        <w:t xml:space="preserve"> </w:t>
      </w:r>
      <w:r w:rsidRPr="00020A24">
        <w:rPr>
          <w:rFonts w:ascii="Times New Roman" w:hAnsi="Times New Roman"/>
          <w:sz w:val="24"/>
          <w:szCs w:val="24"/>
        </w:rPr>
        <w:t>pro</w:t>
      </w:r>
      <w:r w:rsidRPr="00020A24">
        <w:rPr>
          <w:rFonts w:ascii="Times New Roman" w:hAnsi="Times New Roman"/>
          <w:spacing w:val="-1"/>
          <w:sz w:val="24"/>
          <w:szCs w:val="24"/>
        </w:rPr>
        <w:t>t</w:t>
      </w:r>
      <w:r w:rsidRPr="00020A24">
        <w:rPr>
          <w:rFonts w:ascii="Times New Roman" w:hAnsi="Times New Roman"/>
          <w:sz w:val="24"/>
          <w:szCs w:val="24"/>
        </w:rPr>
        <w:t>ons,</w:t>
      </w:r>
      <w:r w:rsidRPr="00020A24">
        <w:rPr>
          <w:rFonts w:ascii="Times New Roman" w:hAnsi="Times New Roman"/>
          <w:spacing w:val="18"/>
          <w:sz w:val="24"/>
          <w:szCs w:val="24"/>
        </w:rPr>
        <w:t xml:space="preserve"> </w:t>
      </w:r>
      <w:r w:rsidRPr="00020A24">
        <w:rPr>
          <w:rFonts w:ascii="Times New Roman" w:hAnsi="Times New Roman"/>
          <w:spacing w:val="-1"/>
          <w:sz w:val="24"/>
          <w:szCs w:val="24"/>
        </w:rPr>
        <w:t>t</w:t>
      </w:r>
      <w:r w:rsidRPr="00020A24">
        <w:rPr>
          <w:rFonts w:ascii="Times New Roman" w:hAnsi="Times New Roman"/>
          <w:sz w:val="24"/>
          <w:szCs w:val="24"/>
        </w:rPr>
        <w:t>ri</w:t>
      </w:r>
      <w:r w:rsidRPr="00020A24">
        <w:rPr>
          <w:rFonts w:ascii="Times New Roman" w:hAnsi="Times New Roman"/>
          <w:spacing w:val="-1"/>
          <w:sz w:val="24"/>
          <w:szCs w:val="24"/>
        </w:rPr>
        <w:t>p</w:t>
      </w:r>
      <w:r w:rsidRPr="00020A24">
        <w:rPr>
          <w:rFonts w:ascii="Times New Roman" w:hAnsi="Times New Roman"/>
          <w:sz w:val="24"/>
          <w:szCs w:val="24"/>
        </w:rPr>
        <w:t>let g</w:t>
      </w:r>
      <w:r w:rsidRPr="00020A24">
        <w:rPr>
          <w:rFonts w:ascii="Times New Roman" w:hAnsi="Times New Roman"/>
          <w:spacing w:val="-2"/>
          <w:sz w:val="24"/>
          <w:szCs w:val="24"/>
        </w:rPr>
        <w:t>r</w:t>
      </w:r>
      <w:r w:rsidRPr="00020A24">
        <w:rPr>
          <w:rFonts w:ascii="Times New Roman" w:hAnsi="Times New Roman"/>
          <w:sz w:val="24"/>
          <w:szCs w:val="24"/>
        </w:rPr>
        <w:t>ound</w:t>
      </w:r>
      <w:r w:rsidRPr="00020A24">
        <w:rPr>
          <w:rFonts w:ascii="Times New Roman" w:hAnsi="Times New Roman"/>
          <w:spacing w:val="9"/>
          <w:sz w:val="24"/>
          <w:szCs w:val="24"/>
        </w:rPr>
        <w:t xml:space="preserve"> </w:t>
      </w:r>
      <w:r w:rsidRPr="00020A24">
        <w:rPr>
          <w:rFonts w:ascii="Times New Roman" w:hAnsi="Times New Roman"/>
          <w:sz w:val="24"/>
          <w:szCs w:val="24"/>
        </w:rPr>
        <w:t>s</w:t>
      </w:r>
      <w:r w:rsidRPr="00020A24">
        <w:rPr>
          <w:rFonts w:ascii="Times New Roman" w:hAnsi="Times New Roman"/>
          <w:spacing w:val="-1"/>
          <w:sz w:val="24"/>
          <w:szCs w:val="24"/>
        </w:rPr>
        <w:t>t</w:t>
      </w:r>
      <w:r w:rsidRPr="00020A24">
        <w:rPr>
          <w:rFonts w:ascii="Times New Roman" w:hAnsi="Times New Roman"/>
          <w:sz w:val="24"/>
          <w:szCs w:val="24"/>
        </w:rPr>
        <w:t>a</w:t>
      </w:r>
      <w:r w:rsidRPr="00020A24">
        <w:rPr>
          <w:rFonts w:ascii="Times New Roman" w:hAnsi="Times New Roman"/>
          <w:spacing w:val="-1"/>
          <w:sz w:val="24"/>
          <w:szCs w:val="24"/>
        </w:rPr>
        <w:t>t</w:t>
      </w:r>
      <w:r w:rsidRPr="00020A24">
        <w:rPr>
          <w:rFonts w:ascii="Times New Roman" w:hAnsi="Times New Roman"/>
          <w:sz w:val="24"/>
          <w:szCs w:val="24"/>
        </w:rPr>
        <w:t>es.</w:t>
      </w:r>
      <w:r w:rsidRPr="00020A24">
        <w:rPr>
          <w:rFonts w:ascii="Times New Roman" w:hAnsi="Times New Roman"/>
          <w:spacing w:val="9"/>
          <w:sz w:val="24"/>
          <w:szCs w:val="24"/>
        </w:rPr>
        <w:t xml:space="preserve"> </w:t>
      </w:r>
      <w:r w:rsidRPr="00020A24">
        <w:rPr>
          <w:rFonts w:ascii="Times New Roman" w:hAnsi="Times New Roman"/>
          <w:spacing w:val="-9"/>
          <w:sz w:val="24"/>
          <w:szCs w:val="24"/>
        </w:rPr>
        <w:t>T</w:t>
      </w:r>
      <w:r w:rsidRPr="00020A24">
        <w:rPr>
          <w:rFonts w:ascii="Times New Roman" w:hAnsi="Times New Roman"/>
          <w:sz w:val="24"/>
          <w:szCs w:val="24"/>
        </w:rPr>
        <w:t>ran</w:t>
      </w:r>
      <w:r w:rsidRPr="00020A24">
        <w:rPr>
          <w:rFonts w:ascii="Times New Roman" w:hAnsi="Times New Roman"/>
          <w:spacing w:val="-2"/>
          <w:sz w:val="24"/>
          <w:szCs w:val="24"/>
        </w:rPr>
        <w:t>s</w:t>
      </w:r>
      <w:r w:rsidRPr="00020A24">
        <w:rPr>
          <w:rFonts w:ascii="Times New Roman" w:hAnsi="Times New Roman"/>
          <w:sz w:val="24"/>
          <w:szCs w:val="24"/>
        </w:rPr>
        <w:t>i</w:t>
      </w:r>
      <w:r w:rsidRPr="00020A24">
        <w:rPr>
          <w:rFonts w:ascii="Times New Roman" w:hAnsi="Times New Roman"/>
          <w:spacing w:val="-1"/>
          <w:sz w:val="24"/>
          <w:szCs w:val="24"/>
        </w:rPr>
        <w:t>t</w:t>
      </w:r>
      <w:r w:rsidRPr="00020A24">
        <w:rPr>
          <w:rFonts w:ascii="Times New Roman" w:hAnsi="Times New Roman"/>
          <w:sz w:val="24"/>
          <w:szCs w:val="24"/>
        </w:rPr>
        <w:t>io</w:t>
      </w:r>
      <w:r w:rsidRPr="00020A24">
        <w:rPr>
          <w:rFonts w:ascii="Times New Roman" w:hAnsi="Times New Roman"/>
          <w:spacing w:val="-1"/>
          <w:sz w:val="24"/>
          <w:szCs w:val="24"/>
        </w:rPr>
        <w:t xml:space="preserve">n </w:t>
      </w:r>
      <w:r w:rsidRPr="00020A24">
        <w:rPr>
          <w:rFonts w:ascii="Times New Roman" w:hAnsi="Times New Roman"/>
          <w:spacing w:val="2"/>
          <w:sz w:val="24"/>
          <w:szCs w:val="24"/>
        </w:rPr>
        <w:t>m</w:t>
      </w:r>
      <w:r w:rsidRPr="00020A24">
        <w:rPr>
          <w:rFonts w:ascii="Times New Roman" w:hAnsi="Times New Roman"/>
          <w:sz w:val="24"/>
          <w:szCs w:val="24"/>
        </w:rPr>
        <w:t>e</w:t>
      </w:r>
      <w:r w:rsidRPr="00020A24">
        <w:rPr>
          <w:rFonts w:ascii="Times New Roman" w:hAnsi="Times New Roman"/>
          <w:spacing w:val="-1"/>
          <w:sz w:val="24"/>
          <w:szCs w:val="24"/>
        </w:rPr>
        <w:t>ta</w:t>
      </w:r>
      <w:r w:rsidRPr="00020A24">
        <w:rPr>
          <w:rFonts w:ascii="Times New Roman" w:hAnsi="Times New Roman"/>
          <w:sz w:val="24"/>
          <w:szCs w:val="24"/>
        </w:rPr>
        <w:t>l</w:t>
      </w:r>
      <w:r w:rsidRPr="00020A24">
        <w:rPr>
          <w:rFonts w:ascii="Times New Roman" w:hAnsi="Times New Roman"/>
          <w:spacing w:val="10"/>
          <w:sz w:val="24"/>
          <w:szCs w:val="24"/>
        </w:rPr>
        <w:t xml:space="preserve"> </w:t>
      </w:r>
      <w:r w:rsidRPr="00020A24">
        <w:rPr>
          <w:rFonts w:ascii="Times New Roman" w:hAnsi="Times New Roman"/>
          <w:sz w:val="24"/>
          <w:szCs w:val="24"/>
        </w:rPr>
        <w:t>i</w:t>
      </w:r>
      <w:r w:rsidRPr="00020A24">
        <w:rPr>
          <w:rFonts w:ascii="Times New Roman" w:hAnsi="Times New Roman"/>
          <w:spacing w:val="-1"/>
          <w:sz w:val="24"/>
          <w:szCs w:val="24"/>
        </w:rPr>
        <w:t>o</w:t>
      </w:r>
      <w:r w:rsidRPr="00020A24">
        <w:rPr>
          <w:rFonts w:ascii="Times New Roman" w:hAnsi="Times New Roman"/>
          <w:sz w:val="24"/>
          <w:szCs w:val="24"/>
        </w:rPr>
        <w:t>ns/complexes.</w:t>
      </w:r>
      <w:r w:rsidRPr="00020A24">
        <w:rPr>
          <w:rFonts w:ascii="Times New Roman" w:hAnsi="Times New Roman"/>
          <w:spacing w:val="7"/>
          <w:sz w:val="24"/>
          <w:szCs w:val="24"/>
        </w:rPr>
        <w:t xml:space="preserve"> </w:t>
      </w:r>
    </w:p>
    <w:p w:rsidR="00853F9C" w:rsidRDefault="00853F9C" w:rsidP="00020A24">
      <w:pPr>
        <w:autoSpaceDE w:val="0"/>
        <w:autoSpaceDN w:val="0"/>
        <w:adjustRightInd w:val="0"/>
        <w:spacing w:after="0" w:line="240" w:lineRule="auto"/>
        <w:rPr>
          <w:rFonts w:ascii="Times New Roman" w:hAnsi="Times New Roman"/>
          <w:b/>
          <w:sz w:val="24"/>
          <w:szCs w:val="24"/>
          <w:u w:val="single"/>
        </w:rPr>
      </w:pPr>
    </w:p>
    <w:p w:rsidR="00415142" w:rsidRPr="00853F9C" w:rsidRDefault="00415142" w:rsidP="00853F9C">
      <w:pPr>
        <w:autoSpaceDE w:val="0"/>
        <w:autoSpaceDN w:val="0"/>
        <w:adjustRightInd w:val="0"/>
        <w:spacing w:after="0" w:line="240" w:lineRule="auto"/>
        <w:jc w:val="both"/>
        <w:rPr>
          <w:rFonts w:ascii="Times New Roman" w:hAnsi="Times New Roman"/>
          <w:b/>
          <w:sz w:val="24"/>
          <w:szCs w:val="24"/>
        </w:rPr>
      </w:pPr>
      <w:r w:rsidRPr="00853F9C">
        <w:rPr>
          <w:rFonts w:ascii="Times New Roman" w:hAnsi="Times New Roman"/>
          <w:b/>
          <w:sz w:val="24"/>
          <w:szCs w:val="24"/>
        </w:rPr>
        <w:t>Module III</w:t>
      </w:r>
    </w:p>
    <w:p w:rsidR="00415142" w:rsidRPr="00020A24" w:rsidRDefault="00415142" w:rsidP="00020A24">
      <w:pPr>
        <w:widowControl w:val="0"/>
        <w:autoSpaceDE w:val="0"/>
        <w:autoSpaceDN w:val="0"/>
        <w:adjustRightInd w:val="0"/>
        <w:spacing w:after="0" w:line="240" w:lineRule="auto"/>
        <w:ind w:right="76"/>
        <w:jc w:val="both"/>
        <w:rPr>
          <w:rFonts w:ascii="Times New Roman" w:hAnsi="Times New Roman"/>
          <w:sz w:val="24"/>
          <w:szCs w:val="24"/>
        </w:rPr>
      </w:pPr>
      <w:r w:rsidRPr="00853F9C">
        <w:rPr>
          <w:rFonts w:ascii="Times New Roman" w:hAnsi="Times New Roman"/>
          <w:b/>
          <w:i/>
          <w:iCs/>
          <w:sz w:val="24"/>
          <w:szCs w:val="24"/>
          <w:shd w:val="clear" w:color="auto" w:fill="FFFFFF"/>
        </w:rPr>
        <w:t>Mass spectrometry:</w:t>
      </w:r>
      <w:r w:rsidRPr="00020A24">
        <w:rPr>
          <w:rFonts w:ascii="Times New Roman" w:hAnsi="Times New Roman"/>
          <w:sz w:val="24"/>
          <w:szCs w:val="24"/>
          <w:shd w:val="clear" w:color="auto" w:fill="FFFFFF"/>
        </w:rPr>
        <w:t xml:space="preserve"> Basic principles of mass spectrometry, </w:t>
      </w:r>
      <w:r w:rsidRPr="00020A24">
        <w:rPr>
          <w:rFonts w:ascii="Times New Roman" w:hAnsi="Times New Roman"/>
          <w:spacing w:val="-1"/>
          <w:sz w:val="24"/>
          <w:szCs w:val="24"/>
        </w:rPr>
        <w:t>f</w:t>
      </w:r>
      <w:r w:rsidRPr="00020A24">
        <w:rPr>
          <w:rFonts w:ascii="Times New Roman" w:hAnsi="Times New Roman"/>
          <w:sz w:val="24"/>
          <w:szCs w:val="24"/>
        </w:rPr>
        <w:t>ragmen</w:t>
      </w:r>
      <w:r w:rsidRPr="00020A24">
        <w:rPr>
          <w:rFonts w:ascii="Times New Roman" w:hAnsi="Times New Roman"/>
          <w:spacing w:val="-1"/>
          <w:sz w:val="24"/>
          <w:szCs w:val="24"/>
        </w:rPr>
        <w:t>t</w:t>
      </w:r>
      <w:r w:rsidRPr="00020A24">
        <w:rPr>
          <w:rFonts w:ascii="Times New Roman" w:hAnsi="Times New Roman"/>
          <w:sz w:val="24"/>
          <w:szCs w:val="24"/>
        </w:rPr>
        <w:t>a</w:t>
      </w:r>
      <w:r w:rsidRPr="00020A24">
        <w:rPr>
          <w:rFonts w:ascii="Times New Roman" w:hAnsi="Times New Roman"/>
          <w:spacing w:val="-1"/>
          <w:sz w:val="24"/>
          <w:szCs w:val="24"/>
        </w:rPr>
        <w:t>t</w:t>
      </w:r>
      <w:r w:rsidRPr="00020A24">
        <w:rPr>
          <w:rFonts w:ascii="Times New Roman" w:hAnsi="Times New Roman"/>
          <w:sz w:val="24"/>
          <w:szCs w:val="24"/>
        </w:rPr>
        <w:t>i</w:t>
      </w:r>
      <w:r w:rsidRPr="00020A24">
        <w:rPr>
          <w:rFonts w:ascii="Times New Roman" w:hAnsi="Times New Roman"/>
          <w:spacing w:val="-1"/>
          <w:sz w:val="24"/>
          <w:szCs w:val="24"/>
        </w:rPr>
        <w:t>o</w:t>
      </w:r>
      <w:r w:rsidRPr="00020A24">
        <w:rPr>
          <w:rFonts w:ascii="Times New Roman" w:hAnsi="Times New Roman"/>
          <w:sz w:val="24"/>
          <w:szCs w:val="24"/>
        </w:rPr>
        <w:t xml:space="preserve">n </w:t>
      </w:r>
      <w:r w:rsidRPr="00020A24">
        <w:rPr>
          <w:rFonts w:ascii="Times New Roman" w:hAnsi="Times New Roman"/>
          <w:spacing w:val="-1"/>
          <w:sz w:val="24"/>
          <w:szCs w:val="24"/>
        </w:rPr>
        <w:t>a</w:t>
      </w:r>
      <w:r w:rsidRPr="00020A24">
        <w:rPr>
          <w:rFonts w:ascii="Times New Roman" w:hAnsi="Times New Roman"/>
          <w:sz w:val="24"/>
          <w:szCs w:val="24"/>
        </w:rPr>
        <w:t>nd r</w:t>
      </w:r>
      <w:r w:rsidRPr="00020A24">
        <w:rPr>
          <w:rFonts w:ascii="Times New Roman" w:hAnsi="Times New Roman"/>
          <w:spacing w:val="-1"/>
          <w:sz w:val="24"/>
          <w:szCs w:val="24"/>
        </w:rPr>
        <w:t>e</w:t>
      </w:r>
      <w:r w:rsidRPr="00020A24">
        <w:rPr>
          <w:rFonts w:ascii="Times New Roman" w:hAnsi="Times New Roman"/>
          <w:sz w:val="24"/>
          <w:szCs w:val="24"/>
        </w:rPr>
        <w:t>arran</w:t>
      </w:r>
      <w:r w:rsidRPr="00020A24">
        <w:rPr>
          <w:rFonts w:ascii="Times New Roman" w:hAnsi="Times New Roman"/>
          <w:spacing w:val="-1"/>
          <w:sz w:val="24"/>
          <w:szCs w:val="24"/>
        </w:rPr>
        <w:t>g</w:t>
      </w:r>
      <w:r w:rsidRPr="00020A24">
        <w:rPr>
          <w:rFonts w:ascii="Times New Roman" w:hAnsi="Times New Roman"/>
          <w:sz w:val="24"/>
          <w:szCs w:val="24"/>
        </w:rPr>
        <w:t>emen</w:t>
      </w:r>
      <w:r w:rsidRPr="00020A24">
        <w:rPr>
          <w:rFonts w:ascii="Times New Roman" w:hAnsi="Times New Roman"/>
          <w:spacing w:val="-1"/>
          <w:sz w:val="24"/>
          <w:szCs w:val="24"/>
        </w:rPr>
        <w:t>t</w:t>
      </w:r>
      <w:r w:rsidRPr="00020A24">
        <w:rPr>
          <w:rFonts w:ascii="Times New Roman" w:hAnsi="Times New Roman"/>
          <w:sz w:val="24"/>
          <w:szCs w:val="24"/>
        </w:rPr>
        <w:t xml:space="preserve">s </w:t>
      </w:r>
      <w:r w:rsidRPr="00020A24">
        <w:rPr>
          <w:rFonts w:ascii="Times New Roman" w:hAnsi="Times New Roman"/>
          <w:spacing w:val="-2"/>
          <w:sz w:val="24"/>
          <w:szCs w:val="24"/>
        </w:rPr>
        <w:t>(</w:t>
      </w:r>
      <w:r w:rsidRPr="00020A24">
        <w:rPr>
          <w:rFonts w:ascii="Times New Roman" w:hAnsi="Times New Roman"/>
          <w:sz w:val="24"/>
          <w:szCs w:val="24"/>
        </w:rPr>
        <w:t>incl</w:t>
      </w:r>
      <w:r w:rsidRPr="00020A24">
        <w:rPr>
          <w:rFonts w:ascii="Times New Roman" w:hAnsi="Times New Roman"/>
          <w:spacing w:val="-1"/>
          <w:sz w:val="24"/>
          <w:szCs w:val="24"/>
        </w:rPr>
        <w:t>u</w:t>
      </w:r>
      <w:r w:rsidRPr="00020A24">
        <w:rPr>
          <w:rFonts w:ascii="Times New Roman" w:hAnsi="Times New Roman"/>
          <w:sz w:val="24"/>
          <w:szCs w:val="24"/>
        </w:rPr>
        <w:t xml:space="preserve">ding </w:t>
      </w:r>
      <w:r w:rsidRPr="00020A24">
        <w:rPr>
          <w:rFonts w:ascii="Times New Roman" w:hAnsi="Times New Roman"/>
          <w:spacing w:val="-2"/>
          <w:sz w:val="24"/>
          <w:szCs w:val="24"/>
        </w:rPr>
        <w:t>M</w:t>
      </w:r>
      <w:r w:rsidRPr="00020A24">
        <w:rPr>
          <w:rFonts w:ascii="Times New Roman" w:hAnsi="Times New Roman"/>
          <w:sz w:val="24"/>
          <w:szCs w:val="24"/>
        </w:rPr>
        <w:t>cLa</w:t>
      </w:r>
      <w:r w:rsidRPr="00020A24">
        <w:rPr>
          <w:rFonts w:ascii="Times New Roman" w:hAnsi="Times New Roman"/>
          <w:spacing w:val="-5"/>
          <w:sz w:val="24"/>
          <w:szCs w:val="24"/>
        </w:rPr>
        <w:t>f</w:t>
      </w:r>
      <w:r w:rsidRPr="00020A24">
        <w:rPr>
          <w:rFonts w:ascii="Times New Roman" w:hAnsi="Times New Roman"/>
          <w:spacing w:val="-1"/>
          <w:sz w:val="24"/>
          <w:szCs w:val="24"/>
        </w:rPr>
        <w:t>f</w:t>
      </w:r>
      <w:r w:rsidRPr="00020A24">
        <w:rPr>
          <w:rFonts w:ascii="Times New Roman" w:hAnsi="Times New Roman"/>
          <w:sz w:val="24"/>
          <w:szCs w:val="24"/>
        </w:rPr>
        <w:t>er</w:t>
      </w:r>
      <w:r w:rsidRPr="00020A24">
        <w:rPr>
          <w:rFonts w:ascii="Times New Roman" w:hAnsi="Times New Roman"/>
          <w:spacing w:val="3"/>
          <w:sz w:val="24"/>
          <w:szCs w:val="24"/>
        </w:rPr>
        <w:t>t</w:t>
      </w:r>
      <w:r w:rsidRPr="00020A24">
        <w:rPr>
          <w:rFonts w:ascii="Times New Roman" w:hAnsi="Times New Roman"/>
          <w:sz w:val="24"/>
          <w:szCs w:val="24"/>
        </w:rPr>
        <w:t>y</w:t>
      </w:r>
      <w:r w:rsidRPr="00020A24">
        <w:rPr>
          <w:rFonts w:ascii="Times New Roman" w:hAnsi="Times New Roman"/>
          <w:spacing w:val="1"/>
          <w:sz w:val="24"/>
          <w:szCs w:val="24"/>
        </w:rPr>
        <w:t xml:space="preserve"> </w:t>
      </w:r>
      <w:r w:rsidRPr="00020A24">
        <w:rPr>
          <w:rFonts w:ascii="Times New Roman" w:hAnsi="Times New Roman"/>
          <w:sz w:val="24"/>
          <w:szCs w:val="24"/>
        </w:rPr>
        <w:t>rearr</w:t>
      </w:r>
      <w:r w:rsidRPr="00020A24">
        <w:rPr>
          <w:rFonts w:ascii="Times New Roman" w:hAnsi="Times New Roman"/>
          <w:spacing w:val="-1"/>
          <w:sz w:val="24"/>
          <w:szCs w:val="24"/>
        </w:rPr>
        <w:t>a</w:t>
      </w:r>
      <w:r w:rsidRPr="00020A24">
        <w:rPr>
          <w:rFonts w:ascii="Times New Roman" w:hAnsi="Times New Roman"/>
          <w:sz w:val="24"/>
          <w:szCs w:val="24"/>
        </w:rPr>
        <w:t>ng</w:t>
      </w:r>
      <w:r w:rsidRPr="00020A24">
        <w:rPr>
          <w:rFonts w:ascii="Times New Roman" w:hAnsi="Times New Roman"/>
          <w:spacing w:val="-1"/>
          <w:sz w:val="24"/>
          <w:szCs w:val="24"/>
        </w:rPr>
        <w:t>e</w:t>
      </w:r>
      <w:r w:rsidRPr="00020A24">
        <w:rPr>
          <w:rFonts w:ascii="Times New Roman" w:hAnsi="Times New Roman"/>
          <w:spacing w:val="2"/>
          <w:sz w:val="24"/>
          <w:szCs w:val="24"/>
        </w:rPr>
        <w:t>m</w:t>
      </w:r>
      <w:r w:rsidRPr="00020A24">
        <w:rPr>
          <w:rFonts w:ascii="Times New Roman" w:hAnsi="Times New Roman"/>
          <w:spacing w:val="-1"/>
          <w:sz w:val="24"/>
          <w:szCs w:val="24"/>
        </w:rPr>
        <w:t>e</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z w:val="24"/>
          <w:szCs w:val="24"/>
        </w:rPr>
        <w:t>)</w:t>
      </w:r>
      <w:r w:rsidRPr="00020A24">
        <w:rPr>
          <w:rFonts w:ascii="Times New Roman" w:hAnsi="Times New Roman"/>
          <w:spacing w:val="4"/>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w:t>
      </w:r>
      <w:r w:rsidRPr="00020A24">
        <w:rPr>
          <w:rFonts w:ascii="Times New Roman" w:hAnsi="Times New Roman"/>
          <w:sz w:val="24"/>
          <w:szCs w:val="24"/>
        </w:rPr>
        <w:t>o</w:t>
      </w:r>
      <w:r w:rsidRPr="00020A24">
        <w:rPr>
          <w:rFonts w:ascii="Times New Roman" w:hAnsi="Times New Roman"/>
          <w:spacing w:val="-2"/>
          <w:sz w:val="24"/>
          <w:szCs w:val="24"/>
        </w:rPr>
        <w:t>r</w:t>
      </w:r>
      <w:r w:rsidRPr="00020A24">
        <w:rPr>
          <w:rFonts w:ascii="Times New Roman" w:hAnsi="Times New Roman"/>
          <w:sz w:val="24"/>
          <w:szCs w:val="24"/>
        </w:rPr>
        <w:t>ga</w:t>
      </w:r>
      <w:r w:rsidRPr="00020A24">
        <w:rPr>
          <w:rFonts w:ascii="Times New Roman" w:hAnsi="Times New Roman"/>
          <w:spacing w:val="-1"/>
          <w:sz w:val="24"/>
          <w:szCs w:val="24"/>
        </w:rPr>
        <w:t>n</w:t>
      </w:r>
      <w:r w:rsidRPr="00020A24">
        <w:rPr>
          <w:rFonts w:ascii="Times New Roman" w:hAnsi="Times New Roman"/>
          <w:sz w:val="24"/>
          <w:szCs w:val="24"/>
        </w:rPr>
        <w:t>ic</w:t>
      </w:r>
      <w:r w:rsidRPr="00020A24">
        <w:rPr>
          <w:rFonts w:ascii="Times New Roman" w:hAnsi="Times New Roman"/>
          <w:spacing w:val="3"/>
          <w:sz w:val="24"/>
          <w:szCs w:val="24"/>
        </w:rPr>
        <w:t xml:space="preserve"> </w:t>
      </w:r>
      <w:r w:rsidRPr="00020A24">
        <w:rPr>
          <w:rFonts w:ascii="Times New Roman" w:hAnsi="Times New Roman"/>
          <w:sz w:val="24"/>
          <w:szCs w:val="24"/>
        </w:rPr>
        <w:t>mo</w:t>
      </w:r>
      <w:r w:rsidRPr="00020A24">
        <w:rPr>
          <w:rFonts w:ascii="Times New Roman" w:hAnsi="Times New Roman"/>
          <w:spacing w:val="-1"/>
          <w:sz w:val="24"/>
          <w:szCs w:val="24"/>
        </w:rPr>
        <w:t>l</w:t>
      </w:r>
      <w:r w:rsidRPr="00020A24">
        <w:rPr>
          <w:rFonts w:ascii="Times New Roman" w:hAnsi="Times New Roman"/>
          <w:sz w:val="24"/>
          <w:szCs w:val="24"/>
        </w:rPr>
        <w:t>ec</w:t>
      </w:r>
      <w:r w:rsidRPr="00020A24">
        <w:rPr>
          <w:rFonts w:ascii="Times New Roman" w:hAnsi="Times New Roman"/>
          <w:spacing w:val="-1"/>
          <w:sz w:val="24"/>
          <w:szCs w:val="24"/>
        </w:rPr>
        <w:t>u</w:t>
      </w:r>
      <w:r w:rsidRPr="00020A24">
        <w:rPr>
          <w:rFonts w:ascii="Times New Roman" w:hAnsi="Times New Roman"/>
          <w:sz w:val="24"/>
          <w:szCs w:val="24"/>
        </w:rPr>
        <w:t>les,</w:t>
      </w:r>
      <w:r w:rsidRPr="00020A24">
        <w:rPr>
          <w:rFonts w:ascii="Times New Roman" w:hAnsi="Times New Roman"/>
          <w:spacing w:val="4"/>
          <w:sz w:val="24"/>
          <w:szCs w:val="24"/>
        </w:rPr>
        <w:t xml:space="preserve"> </w:t>
      </w:r>
      <w:r w:rsidRPr="00020A24">
        <w:rPr>
          <w:rFonts w:ascii="Times New Roman" w:hAnsi="Times New Roman"/>
          <w:sz w:val="24"/>
          <w:szCs w:val="24"/>
        </w:rPr>
        <w:t>basics of high</w:t>
      </w:r>
      <w:r w:rsidR="00853F9C">
        <w:rPr>
          <w:rFonts w:ascii="Times New Roman" w:hAnsi="Times New Roman"/>
          <w:sz w:val="24"/>
          <w:szCs w:val="24"/>
        </w:rPr>
        <w:t>-</w:t>
      </w:r>
      <w:r w:rsidRPr="00020A24">
        <w:rPr>
          <w:rFonts w:ascii="Times New Roman" w:hAnsi="Times New Roman"/>
          <w:sz w:val="24"/>
          <w:szCs w:val="24"/>
        </w:rPr>
        <w:t>resolution mass spectrometry,</w:t>
      </w:r>
      <w:r w:rsidRPr="00020A24">
        <w:rPr>
          <w:rFonts w:ascii="Times New Roman" w:hAnsi="Times New Roman"/>
          <w:sz w:val="24"/>
          <w:szCs w:val="24"/>
          <w:shd w:val="clear" w:color="auto" w:fill="FFFFFF"/>
        </w:rPr>
        <w:t xml:space="preserve"> ionization potential</w:t>
      </w:r>
      <w:r w:rsidRPr="00020A24">
        <w:rPr>
          <w:rFonts w:ascii="Times New Roman" w:hAnsi="Times New Roman"/>
          <w:spacing w:val="-1"/>
          <w:sz w:val="24"/>
          <w:szCs w:val="24"/>
        </w:rPr>
        <w:t xml:space="preserve"> and </w:t>
      </w:r>
      <w:r w:rsidRPr="00020A24">
        <w:rPr>
          <w:rFonts w:ascii="Times New Roman" w:hAnsi="Times New Roman"/>
          <w:sz w:val="24"/>
          <w:szCs w:val="24"/>
          <w:shd w:val="clear" w:color="auto" w:fill="FFFFFF"/>
        </w:rPr>
        <w:t>isotopic distribution, experimental setup, application of mass spectrometry to organic and inorganic compounds in structural determination.</w:t>
      </w:r>
      <w:r w:rsidRPr="00020A24">
        <w:rPr>
          <w:rFonts w:ascii="Times New Roman" w:hAnsi="Times New Roman"/>
          <w:sz w:val="24"/>
          <w:szCs w:val="24"/>
        </w:rPr>
        <w:t xml:space="preserve"> </w:t>
      </w:r>
    </w:p>
    <w:p w:rsidR="00853F9C" w:rsidRDefault="00853F9C" w:rsidP="00020A24">
      <w:pPr>
        <w:widowControl w:val="0"/>
        <w:autoSpaceDE w:val="0"/>
        <w:autoSpaceDN w:val="0"/>
        <w:adjustRightInd w:val="0"/>
        <w:spacing w:after="0" w:line="240" w:lineRule="auto"/>
        <w:ind w:right="76"/>
        <w:jc w:val="both"/>
        <w:rPr>
          <w:rFonts w:ascii="Times New Roman" w:hAnsi="Times New Roman"/>
          <w:b/>
          <w:sz w:val="24"/>
          <w:szCs w:val="24"/>
          <w:u w:val="single"/>
        </w:rPr>
      </w:pPr>
    </w:p>
    <w:p w:rsidR="00415142" w:rsidRPr="00853F9C" w:rsidRDefault="00304871" w:rsidP="00020A24">
      <w:pPr>
        <w:widowControl w:val="0"/>
        <w:autoSpaceDE w:val="0"/>
        <w:autoSpaceDN w:val="0"/>
        <w:adjustRightInd w:val="0"/>
        <w:spacing w:after="0" w:line="240" w:lineRule="auto"/>
        <w:ind w:right="76"/>
        <w:jc w:val="both"/>
        <w:rPr>
          <w:rFonts w:ascii="Times New Roman" w:hAnsi="Times New Roman"/>
          <w:sz w:val="24"/>
          <w:szCs w:val="24"/>
        </w:rPr>
      </w:pPr>
      <w:r w:rsidRPr="00853F9C">
        <w:rPr>
          <w:rFonts w:ascii="Times New Roman" w:hAnsi="Times New Roman"/>
          <w:b/>
          <w:sz w:val="24"/>
          <w:szCs w:val="24"/>
        </w:rPr>
        <w:t>Module IV</w:t>
      </w:r>
    </w:p>
    <w:p w:rsidR="00415142" w:rsidRPr="00020A24" w:rsidRDefault="00415142"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Problem solving exercises involving UV, IR, NMR &amp; MS data: Problems involving interpretation of spectral details of organic compounds.</w:t>
      </w:r>
    </w:p>
    <w:p w:rsidR="00415142" w:rsidRPr="00020A24" w:rsidRDefault="00415142" w:rsidP="00020A24">
      <w:pPr>
        <w:widowControl w:val="0"/>
        <w:autoSpaceDE w:val="0"/>
        <w:autoSpaceDN w:val="0"/>
        <w:adjustRightInd w:val="0"/>
        <w:spacing w:after="0" w:line="240" w:lineRule="auto"/>
        <w:ind w:right="61"/>
        <w:rPr>
          <w:rFonts w:ascii="Times New Roman" w:hAnsi="Times New Roman"/>
          <w:b/>
          <w:sz w:val="24"/>
          <w:szCs w:val="24"/>
        </w:rPr>
      </w:pPr>
    </w:p>
    <w:p w:rsidR="00415142" w:rsidRPr="00020A24" w:rsidRDefault="00415142" w:rsidP="00020A24">
      <w:pPr>
        <w:widowControl w:val="0"/>
        <w:autoSpaceDE w:val="0"/>
        <w:autoSpaceDN w:val="0"/>
        <w:adjustRightInd w:val="0"/>
        <w:spacing w:after="0" w:line="240" w:lineRule="auto"/>
        <w:ind w:right="61"/>
        <w:rPr>
          <w:rFonts w:ascii="Times New Roman" w:hAnsi="Times New Roman"/>
          <w:b/>
          <w:sz w:val="24"/>
          <w:szCs w:val="24"/>
        </w:rPr>
      </w:pPr>
      <w:r w:rsidRPr="00020A24">
        <w:rPr>
          <w:rFonts w:ascii="Times New Roman" w:hAnsi="Times New Roman"/>
          <w:b/>
          <w:sz w:val="24"/>
          <w:szCs w:val="24"/>
        </w:rPr>
        <w:t>Essential Readings:</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Structural Methods in Inorganic Chemistry, E. A. O.  Ebsworth, Blackwell Scientific Publications,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1991.</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Physical Methods in Chemistry, R. S. Drago, Saunders Co.,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1992.</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Introduction to Magnetic Resonance, Carrington, A. &amp; McLachlan, A. D. Chapman &amp; Hall,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1983.</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lastRenderedPageBreak/>
        <w:t>Magnetism and Transition Metal Complexes, F. E. Mabbs, &amp; D. J. Machin, Chapman and Hall,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2008</w:t>
      </w:r>
      <w:proofErr w:type="gramStart"/>
      <w:r w:rsidRPr="00020A24">
        <w:rPr>
          <w:rFonts w:ascii="Times New Roman" w:hAnsi="Times New Roman"/>
          <w:sz w:val="24"/>
          <w:szCs w:val="24"/>
        </w:rPr>
        <w:t>, .</w:t>
      </w:r>
      <w:proofErr w:type="gramEnd"/>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Spectrometric Identification of Organic Compounds, R. M. Silverstein and F. X. Webster, John Wiley and Sons.Inc.,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 1997.</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Organic Spectroscopy, W. Kemp, MacMillon,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1994. </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Introduction to Spectroscopy, Pavia, Lampman and Kriz, Brooks/Cole Pubs. Co., 3rd Edn., 2000.</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Spectroscopic Methods in Organic Chemistry, D. H Williams and Ian Fleming, Tata McGraw Hill,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2014.</w:t>
      </w:r>
    </w:p>
    <w:p w:rsidR="00415142" w:rsidRPr="00020A24" w:rsidRDefault="00415142" w:rsidP="003F4F79">
      <w:pPr>
        <w:widowControl w:val="0"/>
        <w:numPr>
          <w:ilvl w:val="0"/>
          <w:numId w:val="45"/>
        </w:numPr>
        <w:autoSpaceDE w:val="0"/>
        <w:autoSpaceDN w:val="0"/>
        <w:adjustRightInd w:val="0"/>
        <w:spacing w:after="0" w:line="240" w:lineRule="auto"/>
        <w:ind w:left="1077" w:right="62" w:hanging="357"/>
        <w:rPr>
          <w:rFonts w:ascii="Times New Roman" w:hAnsi="Times New Roman"/>
          <w:sz w:val="24"/>
          <w:szCs w:val="24"/>
        </w:rPr>
      </w:pPr>
      <w:r w:rsidRPr="00020A24">
        <w:rPr>
          <w:rFonts w:ascii="Times New Roman" w:hAnsi="Times New Roman"/>
          <w:sz w:val="24"/>
          <w:szCs w:val="24"/>
        </w:rPr>
        <w:t>Spectroscopy of Organic Compounds, P. S. Kalsi, New Age Intl.,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2006.</w:t>
      </w:r>
    </w:p>
    <w:p w:rsidR="00415142" w:rsidRPr="00020A24" w:rsidRDefault="00415142" w:rsidP="003F4F79">
      <w:pPr>
        <w:pStyle w:val="ListParagraph"/>
        <w:widowControl w:val="0"/>
        <w:numPr>
          <w:ilvl w:val="0"/>
          <w:numId w:val="45"/>
        </w:numPr>
        <w:tabs>
          <w:tab w:val="left" w:pos="545"/>
        </w:tabs>
        <w:autoSpaceDE w:val="0"/>
        <w:autoSpaceDN w:val="0"/>
        <w:spacing w:after="0" w:line="240" w:lineRule="auto"/>
        <w:ind w:right="121"/>
        <w:contextualSpacing w:val="0"/>
        <w:rPr>
          <w:rFonts w:ascii="Times New Roman" w:hAnsi="Times New Roman"/>
          <w:sz w:val="24"/>
          <w:szCs w:val="24"/>
        </w:rPr>
      </w:pPr>
      <w:r w:rsidRPr="00020A24">
        <w:rPr>
          <w:rFonts w:ascii="Times New Roman" w:hAnsi="Times New Roman"/>
          <w:sz w:val="24"/>
          <w:szCs w:val="24"/>
        </w:rPr>
        <w:t xml:space="preserve">Electron Paramagnetic Resonance: Elementary Theory and Practical Applications, J. A. </w:t>
      </w:r>
      <w:r w:rsidRPr="00020A24">
        <w:rPr>
          <w:rFonts w:ascii="Times New Roman" w:hAnsi="Times New Roman"/>
          <w:spacing w:val="-4"/>
          <w:sz w:val="24"/>
          <w:szCs w:val="24"/>
        </w:rPr>
        <w:t xml:space="preserve">Weil, </w:t>
      </w:r>
      <w:r w:rsidRPr="00020A24">
        <w:rPr>
          <w:rFonts w:ascii="Times New Roman" w:hAnsi="Times New Roman"/>
          <w:sz w:val="24"/>
          <w:szCs w:val="24"/>
        </w:rPr>
        <w:t xml:space="preserve">J. R. Bolton and J. E. </w:t>
      </w:r>
      <w:r w:rsidRPr="00020A24">
        <w:rPr>
          <w:rFonts w:ascii="Times New Roman" w:hAnsi="Times New Roman"/>
          <w:spacing w:val="-3"/>
          <w:sz w:val="24"/>
          <w:szCs w:val="24"/>
        </w:rPr>
        <w:t xml:space="preserve">Wertz, </w:t>
      </w:r>
      <w:r w:rsidRPr="00020A24">
        <w:rPr>
          <w:rFonts w:ascii="Times New Roman" w:hAnsi="Times New Roman"/>
          <w:sz w:val="24"/>
          <w:szCs w:val="24"/>
        </w:rPr>
        <w:t xml:space="preserve">Wiley Interscience, New </w:t>
      </w:r>
      <w:r w:rsidRPr="00020A24">
        <w:rPr>
          <w:rFonts w:ascii="Times New Roman" w:hAnsi="Times New Roman"/>
          <w:spacing w:val="-4"/>
          <w:sz w:val="24"/>
          <w:szCs w:val="24"/>
        </w:rPr>
        <w:t>York,</w:t>
      </w:r>
      <w:r w:rsidRPr="00020A24">
        <w:rPr>
          <w:rFonts w:ascii="Times New Roman" w:hAnsi="Times New Roman"/>
          <w:spacing w:val="38"/>
          <w:sz w:val="24"/>
          <w:szCs w:val="24"/>
        </w:rPr>
        <w:t xml:space="preserve"> </w:t>
      </w:r>
      <w:r w:rsidRPr="00020A24">
        <w:rPr>
          <w:rFonts w:ascii="Times New Roman" w:hAnsi="Times New Roman"/>
          <w:sz w:val="24"/>
          <w:szCs w:val="24"/>
        </w:rPr>
        <w:t>1994.</w:t>
      </w:r>
    </w:p>
    <w:p w:rsidR="00415142" w:rsidRPr="00020A24" w:rsidRDefault="00415142" w:rsidP="003F4F79">
      <w:pPr>
        <w:numPr>
          <w:ilvl w:val="0"/>
          <w:numId w:val="45"/>
        </w:numPr>
        <w:spacing w:after="0" w:line="240" w:lineRule="auto"/>
        <w:jc w:val="both"/>
        <w:rPr>
          <w:rFonts w:ascii="Times New Roman" w:hAnsi="Times New Roman"/>
          <w:sz w:val="24"/>
          <w:szCs w:val="24"/>
        </w:rPr>
      </w:pPr>
      <w:r w:rsidRPr="00020A24">
        <w:rPr>
          <w:rFonts w:ascii="Times New Roman" w:hAnsi="Times New Roman"/>
          <w:sz w:val="24"/>
          <w:szCs w:val="24"/>
        </w:rPr>
        <w:t xml:space="preserve">Basic One and Two Dimensional NMR Spectroscopy, </w:t>
      </w:r>
      <w:proofErr w:type="gramStart"/>
      <w:r w:rsidRPr="00020A24">
        <w:rPr>
          <w:rFonts w:ascii="Times New Roman" w:hAnsi="Times New Roman"/>
          <w:sz w:val="24"/>
          <w:szCs w:val="24"/>
        </w:rPr>
        <w:t>H.Friebolin</w:t>
      </w:r>
      <w:proofErr w:type="gramEnd"/>
      <w:r w:rsidRPr="00020A24">
        <w:rPr>
          <w:rFonts w:ascii="Times New Roman" w:hAnsi="Times New Roman"/>
          <w:sz w:val="24"/>
          <w:szCs w:val="24"/>
        </w:rPr>
        <w:t>, Wiley VCH, 1991</w:t>
      </w:r>
    </w:p>
    <w:p w:rsidR="00853F9C" w:rsidRDefault="00853F9C" w:rsidP="00020A24">
      <w:pPr>
        <w:pStyle w:val="ListParagraph"/>
        <w:spacing w:after="0" w:line="240" w:lineRule="auto"/>
        <w:ind w:left="0"/>
        <w:rPr>
          <w:rFonts w:ascii="Times New Roman" w:eastAsia="Times New Roman" w:hAnsi="Times New Roman"/>
          <w:b/>
          <w:sz w:val="24"/>
          <w:szCs w:val="24"/>
        </w:rPr>
      </w:pPr>
    </w:p>
    <w:p w:rsidR="002545DC" w:rsidRPr="00020A24" w:rsidRDefault="002545DC"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415142" w:rsidRPr="00020A24" w:rsidRDefault="00415142" w:rsidP="003F4F79">
      <w:pPr>
        <w:numPr>
          <w:ilvl w:val="0"/>
          <w:numId w:val="46"/>
        </w:numPr>
        <w:spacing w:after="0" w:line="240" w:lineRule="auto"/>
        <w:ind w:left="720"/>
        <w:rPr>
          <w:rFonts w:ascii="Times New Roman" w:hAnsi="Times New Roman"/>
          <w:b/>
          <w:i/>
          <w:sz w:val="24"/>
          <w:szCs w:val="24"/>
        </w:rPr>
      </w:pPr>
      <w:r w:rsidRPr="00020A24">
        <w:rPr>
          <w:rFonts w:ascii="Times New Roman" w:hAnsi="Times New Roman"/>
          <w:sz w:val="24"/>
          <w:szCs w:val="24"/>
        </w:rPr>
        <w:t>Knowledge on principles of various spectroscopic techniques and mass spectrometry.</w:t>
      </w:r>
    </w:p>
    <w:p w:rsidR="00415142" w:rsidRPr="00020A24" w:rsidRDefault="00415142" w:rsidP="003F4F79">
      <w:pPr>
        <w:numPr>
          <w:ilvl w:val="0"/>
          <w:numId w:val="46"/>
        </w:numPr>
        <w:spacing w:after="0" w:line="240" w:lineRule="auto"/>
        <w:ind w:left="720"/>
        <w:rPr>
          <w:rFonts w:ascii="Times New Roman" w:hAnsi="Times New Roman"/>
          <w:b/>
          <w:i/>
          <w:sz w:val="24"/>
          <w:szCs w:val="24"/>
        </w:rPr>
      </w:pPr>
      <w:r w:rsidRPr="00020A24">
        <w:rPr>
          <w:rFonts w:ascii="Times New Roman" w:hAnsi="Times New Roman"/>
          <w:sz w:val="24"/>
          <w:szCs w:val="24"/>
        </w:rPr>
        <w:t>Envisage the spectral data for various organic and inorganic compounds based on these principles.</w:t>
      </w:r>
    </w:p>
    <w:p w:rsidR="00415142" w:rsidRPr="00020A24" w:rsidRDefault="00415142" w:rsidP="003F4F79">
      <w:pPr>
        <w:numPr>
          <w:ilvl w:val="0"/>
          <w:numId w:val="46"/>
        </w:numPr>
        <w:autoSpaceDE w:val="0"/>
        <w:autoSpaceDN w:val="0"/>
        <w:adjustRightInd w:val="0"/>
        <w:spacing w:after="0" w:line="240" w:lineRule="auto"/>
        <w:ind w:left="720"/>
        <w:rPr>
          <w:rFonts w:ascii="Times New Roman" w:hAnsi="Times New Roman"/>
          <w:b/>
          <w:sz w:val="24"/>
          <w:szCs w:val="24"/>
        </w:rPr>
      </w:pPr>
      <w:r w:rsidRPr="00020A24">
        <w:rPr>
          <w:rFonts w:ascii="Times New Roman" w:hAnsi="Times New Roman"/>
          <w:sz w:val="24"/>
          <w:szCs w:val="24"/>
        </w:rPr>
        <w:t xml:space="preserve">Deduce the structure of organic and inorganic compounds based on various spectral data. </w:t>
      </w:r>
    </w:p>
    <w:p w:rsidR="00415142" w:rsidRPr="00020A24" w:rsidRDefault="00415142" w:rsidP="00020A24">
      <w:pPr>
        <w:pStyle w:val="ListParagraph"/>
        <w:spacing w:after="0" w:line="240" w:lineRule="auto"/>
        <w:ind w:left="0"/>
        <w:rPr>
          <w:rFonts w:ascii="Times New Roman" w:eastAsia="Times New Roman" w:hAnsi="Times New Roman"/>
          <w:b/>
          <w:sz w:val="24"/>
          <w:szCs w:val="24"/>
        </w:rPr>
      </w:pPr>
    </w:p>
    <w:p w:rsidR="002545DC" w:rsidRPr="00020A24" w:rsidRDefault="002545DC" w:rsidP="00020A24">
      <w:pPr>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853F9C" w:rsidRPr="00853F9C" w:rsidRDefault="00853F9C" w:rsidP="00853F9C">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21 (Core Lab 12): </w:t>
      </w:r>
      <w:r w:rsidRPr="00853F9C">
        <w:rPr>
          <w:rFonts w:ascii="Times New Roman" w:hAnsi="Times New Roman"/>
          <w:b/>
          <w:sz w:val="24"/>
          <w:szCs w:val="24"/>
        </w:rPr>
        <w:t xml:space="preserve">Inorganic Chemistry Laboratory-IV </w:t>
      </w:r>
      <w:r>
        <w:rPr>
          <w:rFonts w:ascii="Times New Roman" w:hAnsi="Times New Roman"/>
          <w:b/>
          <w:sz w:val="24"/>
          <w:szCs w:val="24"/>
        </w:rPr>
        <w:t>(</w:t>
      </w:r>
      <w:r w:rsidRPr="00853F9C">
        <w:rPr>
          <w:rFonts w:ascii="Times New Roman" w:hAnsi="Times New Roman"/>
          <w:b/>
          <w:sz w:val="24"/>
          <w:szCs w:val="24"/>
        </w:rPr>
        <w:t>ILCCH601</w:t>
      </w:r>
      <w:r>
        <w:rPr>
          <w:rFonts w:ascii="Times New Roman" w:hAnsi="Times New Roman"/>
          <w:b/>
          <w:sz w:val="24"/>
          <w:szCs w:val="24"/>
        </w:rPr>
        <w:t>)</w:t>
      </w:r>
    </w:p>
    <w:p w:rsidR="00853F9C" w:rsidRPr="00853F9C" w:rsidRDefault="00853F9C" w:rsidP="00853F9C">
      <w:pPr>
        <w:tabs>
          <w:tab w:val="left" w:pos="1440"/>
        </w:tabs>
        <w:spacing w:after="0" w:line="240" w:lineRule="auto"/>
        <w:rPr>
          <w:rFonts w:ascii="Times New Roman" w:hAnsi="Times New Roman"/>
          <w:b/>
          <w:sz w:val="24"/>
          <w:szCs w:val="24"/>
        </w:rPr>
      </w:pPr>
    </w:p>
    <w:p w:rsidR="00853F9C" w:rsidRPr="00853F9C" w:rsidRDefault="00853F9C" w:rsidP="00853F9C">
      <w:pPr>
        <w:tabs>
          <w:tab w:val="left" w:pos="1440"/>
        </w:tabs>
        <w:spacing w:after="0" w:line="240" w:lineRule="auto"/>
        <w:rPr>
          <w:rFonts w:ascii="Times New Roman" w:hAnsi="Times New Roman"/>
          <w:b/>
          <w:sz w:val="24"/>
          <w:szCs w:val="24"/>
        </w:rPr>
      </w:pPr>
      <w:r w:rsidRPr="00853F9C">
        <w:rPr>
          <w:rFonts w:ascii="Times New Roman" w:hAnsi="Times New Roman"/>
          <w:b/>
          <w:sz w:val="24"/>
          <w:szCs w:val="24"/>
        </w:rPr>
        <w:t xml:space="preserve">Prerequisite: </w:t>
      </w:r>
      <w:r w:rsidRPr="00853F9C">
        <w:rPr>
          <w:rFonts w:ascii="Times New Roman" w:hAnsi="Times New Roman"/>
          <w:bCs/>
          <w:sz w:val="24"/>
          <w:szCs w:val="24"/>
        </w:rPr>
        <w:t>Nil</w:t>
      </w:r>
    </w:p>
    <w:p w:rsidR="00853F9C" w:rsidRPr="00853F9C" w:rsidRDefault="00853F9C" w:rsidP="00853F9C">
      <w:pPr>
        <w:tabs>
          <w:tab w:val="left" w:pos="1440"/>
        </w:tabs>
        <w:spacing w:after="0" w:line="240" w:lineRule="auto"/>
        <w:rPr>
          <w:rFonts w:ascii="Times New Roman" w:hAnsi="Times New Roman"/>
          <w:b/>
          <w:sz w:val="24"/>
          <w:szCs w:val="24"/>
        </w:rPr>
      </w:pPr>
      <w:r w:rsidRPr="00853F9C">
        <w:rPr>
          <w:rFonts w:ascii="Times New Roman" w:hAnsi="Times New Roman"/>
          <w:b/>
          <w:sz w:val="24"/>
          <w:szCs w:val="24"/>
        </w:rPr>
        <w:t>Purpose:</w:t>
      </w:r>
    </w:p>
    <w:p w:rsidR="00853F9C" w:rsidRPr="00853F9C" w:rsidRDefault="00853F9C" w:rsidP="00853F9C">
      <w:pPr>
        <w:tabs>
          <w:tab w:val="left" w:pos="1440"/>
        </w:tabs>
        <w:spacing w:after="0" w:line="240" w:lineRule="auto"/>
        <w:rPr>
          <w:rFonts w:ascii="Times New Roman" w:hAnsi="Times New Roman"/>
          <w:b/>
          <w:sz w:val="24"/>
          <w:szCs w:val="24"/>
        </w:rPr>
      </w:pPr>
      <w:r w:rsidRPr="00853F9C">
        <w:rPr>
          <w:rFonts w:ascii="Times New Roman" w:hAnsi="Times New Roman"/>
          <w:b/>
          <w:sz w:val="24"/>
          <w:szCs w:val="24"/>
        </w:rPr>
        <w:t>Course Objectives:</w:t>
      </w:r>
    </w:p>
    <w:p w:rsidR="00853F9C" w:rsidRPr="00853F9C" w:rsidRDefault="00853F9C" w:rsidP="00853F9C">
      <w:pPr>
        <w:pStyle w:val="ListParagraph"/>
        <w:numPr>
          <w:ilvl w:val="1"/>
          <w:numId w:val="45"/>
        </w:numPr>
        <w:tabs>
          <w:tab w:val="left" w:pos="1440"/>
        </w:tabs>
        <w:spacing w:after="0" w:line="240" w:lineRule="auto"/>
        <w:ind w:left="567" w:hanging="283"/>
        <w:jc w:val="both"/>
        <w:rPr>
          <w:rFonts w:ascii="Times New Roman" w:hAnsi="Times New Roman"/>
          <w:bCs/>
          <w:sz w:val="24"/>
          <w:szCs w:val="24"/>
        </w:rPr>
      </w:pPr>
      <w:r w:rsidRPr="00853F9C">
        <w:rPr>
          <w:rFonts w:ascii="Times New Roman" w:hAnsi="Times New Roman"/>
          <w:bCs/>
          <w:sz w:val="24"/>
          <w:szCs w:val="24"/>
        </w:rPr>
        <w:t xml:space="preserve">To identify more than one acid and basic radicals present in a mixture. </w:t>
      </w:r>
    </w:p>
    <w:p w:rsidR="00853F9C" w:rsidRPr="00853F9C" w:rsidRDefault="00853F9C" w:rsidP="00853F9C">
      <w:pPr>
        <w:pStyle w:val="ListParagraph"/>
        <w:numPr>
          <w:ilvl w:val="1"/>
          <w:numId w:val="45"/>
        </w:numPr>
        <w:tabs>
          <w:tab w:val="left" w:pos="1440"/>
        </w:tabs>
        <w:spacing w:after="0" w:line="240" w:lineRule="auto"/>
        <w:ind w:left="567" w:hanging="283"/>
        <w:jc w:val="both"/>
        <w:rPr>
          <w:rFonts w:ascii="Times New Roman" w:hAnsi="Times New Roman"/>
          <w:bCs/>
          <w:sz w:val="24"/>
          <w:szCs w:val="24"/>
        </w:rPr>
      </w:pPr>
      <w:r w:rsidRPr="00853F9C">
        <w:rPr>
          <w:rFonts w:ascii="Times New Roman" w:hAnsi="Times New Roman"/>
          <w:bCs/>
          <w:sz w:val="24"/>
          <w:szCs w:val="24"/>
        </w:rPr>
        <w:t>To prepare and qualitatively analyze various complexes.</w:t>
      </w:r>
    </w:p>
    <w:p w:rsidR="00853F9C" w:rsidRPr="00853F9C" w:rsidRDefault="00853F9C" w:rsidP="00853F9C">
      <w:pPr>
        <w:pStyle w:val="ListParagraph"/>
        <w:numPr>
          <w:ilvl w:val="1"/>
          <w:numId w:val="45"/>
        </w:numPr>
        <w:tabs>
          <w:tab w:val="left" w:pos="1440"/>
        </w:tabs>
        <w:spacing w:after="0" w:line="240" w:lineRule="auto"/>
        <w:ind w:left="567" w:hanging="283"/>
        <w:jc w:val="both"/>
        <w:rPr>
          <w:rFonts w:ascii="Times New Roman" w:hAnsi="Times New Roman"/>
          <w:bCs/>
          <w:sz w:val="24"/>
          <w:szCs w:val="24"/>
        </w:rPr>
      </w:pPr>
      <w:r w:rsidRPr="00853F9C">
        <w:rPr>
          <w:rFonts w:ascii="Times New Roman" w:hAnsi="Times New Roman"/>
          <w:bCs/>
          <w:sz w:val="24"/>
          <w:szCs w:val="24"/>
        </w:rPr>
        <w:t>Determine the crystal structure of solids.</w:t>
      </w:r>
    </w:p>
    <w:p w:rsidR="00853F9C" w:rsidRDefault="00853F9C" w:rsidP="00853F9C">
      <w:pPr>
        <w:tabs>
          <w:tab w:val="left" w:pos="1440"/>
        </w:tabs>
        <w:spacing w:after="0" w:line="240" w:lineRule="auto"/>
        <w:rPr>
          <w:rFonts w:ascii="Times New Roman" w:hAnsi="Times New Roman"/>
          <w:b/>
          <w:sz w:val="24"/>
          <w:szCs w:val="24"/>
        </w:rPr>
      </w:pPr>
    </w:p>
    <w:p w:rsidR="001429B4" w:rsidRPr="00020A24" w:rsidRDefault="001429B4" w:rsidP="00853F9C">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DD4131" w:rsidRPr="00020A24" w:rsidRDefault="00DD4131" w:rsidP="003F4F79">
      <w:pPr>
        <w:pStyle w:val="ListParagraph"/>
        <w:widowControl w:val="0"/>
        <w:numPr>
          <w:ilvl w:val="0"/>
          <w:numId w:val="31"/>
        </w:numPr>
        <w:autoSpaceDE w:val="0"/>
        <w:autoSpaceDN w:val="0"/>
        <w:adjustRightInd w:val="0"/>
        <w:spacing w:after="0" w:line="240" w:lineRule="auto"/>
        <w:ind w:left="720"/>
        <w:rPr>
          <w:rFonts w:ascii="Times New Roman" w:hAnsi="Times New Roman"/>
          <w:sz w:val="24"/>
          <w:szCs w:val="24"/>
        </w:rPr>
      </w:pPr>
      <w:r w:rsidRPr="00020A24">
        <w:rPr>
          <w:rFonts w:ascii="Times New Roman" w:hAnsi="Times New Roman"/>
          <w:b/>
          <w:sz w:val="24"/>
          <w:szCs w:val="24"/>
        </w:rPr>
        <w:t>Qualitative Semi micro analysis</w:t>
      </w:r>
      <w:r w:rsidRPr="00020A24">
        <w:rPr>
          <w:rFonts w:ascii="Times New Roman" w:hAnsi="Times New Roman"/>
          <w:sz w:val="24"/>
          <w:szCs w:val="24"/>
        </w:rPr>
        <w:t>: Mixtures containing 3 anions and 3 cations. Emphasis should be given to the understanding of the chemistry of different reactions. The following radicals are suggested: CO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 xml:space="preserve">2- </w:t>
      </w:r>
      <w:r w:rsidRPr="00020A24">
        <w:rPr>
          <w:rFonts w:ascii="Times New Roman" w:hAnsi="Times New Roman"/>
          <w:sz w:val="24"/>
          <w:szCs w:val="24"/>
        </w:rPr>
        <w:t>, NO</w:t>
      </w:r>
      <w:r w:rsidRPr="00020A24">
        <w:rPr>
          <w:rFonts w:ascii="Times New Roman" w:hAnsi="Times New Roman"/>
          <w:sz w:val="24"/>
          <w:szCs w:val="24"/>
          <w:vertAlign w:val="superscript"/>
        </w:rPr>
        <w:t>2 -</w:t>
      </w:r>
      <w:r w:rsidRPr="00020A24">
        <w:rPr>
          <w:rFonts w:ascii="Times New Roman" w:hAnsi="Times New Roman"/>
          <w:sz w:val="24"/>
          <w:szCs w:val="24"/>
        </w:rPr>
        <w:t xml:space="preserve"> , S </w:t>
      </w:r>
      <w:r w:rsidRPr="00020A24">
        <w:rPr>
          <w:rFonts w:ascii="Times New Roman" w:hAnsi="Times New Roman"/>
          <w:sz w:val="24"/>
          <w:szCs w:val="24"/>
          <w:vertAlign w:val="superscript"/>
        </w:rPr>
        <w:t>2-</w:t>
      </w:r>
      <w:r w:rsidRPr="00020A24">
        <w:rPr>
          <w:rFonts w:ascii="Times New Roman" w:hAnsi="Times New Roman"/>
          <w:sz w:val="24"/>
          <w:szCs w:val="24"/>
        </w:rPr>
        <w:t xml:space="preserve"> , SO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2-</w:t>
      </w:r>
      <w:r w:rsidRPr="00020A24">
        <w:rPr>
          <w:rFonts w:ascii="Times New Roman" w:hAnsi="Times New Roman"/>
          <w:sz w:val="24"/>
          <w:szCs w:val="24"/>
        </w:rPr>
        <w:t xml:space="preserve"> ,S</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2-</w:t>
      </w:r>
      <w:r w:rsidRPr="00020A24">
        <w:rPr>
          <w:rFonts w:ascii="Times New Roman" w:hAnsi="Times New Roman"/>
          <w:sz w:val="24"/>
          <w:szCs w:val="24"/>
        </w:rPr>
        <w:t xml:space="preserve"> , CH</w:t>
      </w:r>
      <w:r w:rsidRPr="00020A24">
        <w:rPr>
          <w:rFonts w:ascii="Times New Roman" w:hAnsi="Times New Roman"/>
          <w:sz w:val="24"/>
          <w:szCs w:val="24"/>
          <w:vertAlign w:val="subscript"/>
        </w:rPr>
        <w:t>3</w:t>
      </w:r>
      <w:r w:rsidRPr="00020A24">
        <w:rPr>
          <w:rFonts w:ascii="Times New Roman" w:hAnsi="Times New Roman"/>
          <w:sz w:val="24"/>
          <w:szCs w:val="24"/>
        </w:rPr>
        <w:t>COO</w:t>
      </w:r>
      <w:r w:rsidRPr="00020A24">
        <w:rPr>
          <w:rFonts w:ascii="Times New Roman" w:hAnsi="Times New Roman"/>
          <w:sz w:val="24"/>
          <w:szCs w:val="24"/>
          <w:vertAlign w:val="superscript"/>
        </w:rPr>
        <w:t>-</w:t>
      </w:r>
      <w:r w:rsidRPr="00020A24">
        <w:rPr>
          <w:rFonts w:ascii="Times New Roman" w:hAnsi="Times New Roman"/>
          <w:sz w:val="24"/>
          <w:szCs w:val="24"/>
        </w:rPr>
        <w:t xml:space="preserve"> , F </w:t>
      </w:r>
      <w:r w:rsidRPr="00020A24">
        <w:rPr>
          <w:rFonts w:ascii="Times New Roman" w:hAnsi="Times New Roman"/>
          <w:sz w:val="24"/>
          <w:szCs w:val="24"/>
          <w:vertAlign w:val="superscript"/>
        </w:rPr>
        <w:t>-</w:t>
      </w:r>
      <w:r w:rsidRPr="00020A24">
        <w:rPr>
          <w:rFonts w:ascii="Times New Roman" w:hAnsi="Times New Roman"/>
          <w:sz w:val="24"/>
          <w:szCs w:val="24"/>
        </w:rPr>
        <w:t xml:space="preserve"> ,Cl</w:t>
      </w:r>
      <w:r w:rsidRPr="00020A24">
        <w:rPr>
          <w:rFonts w:ascii="Times New Roman" w:hAnsi="Times New Roman"/>
          <w:sz w:val="24"/>
          <w:szCs w:val="24"/>
          <w:vertAlign w:val="superscript"/>
        </w:rPr>
        <w:t>-</w:t>
      </w:r>
      <w:r w:rsidRPr="00020A24">
        <w:rPr>
          <w:rFonts w:ascii="Times New Roman" w:hAnsi="Times New Roman"/>
          <w:sz w:val="24"/>
          <w:szCs w:val="24"/>
        </w:rPr>
        <w:t xml:space="preserve"> , Br</w:t>
      </w:r>
      <w:r w:rsidRPr="00020A24">
        <w:rPr>
          <w:rFonts w:ascii="Times New Roman" w:hAnsi="Times New Roman"/>
          <w:sz w:val="24"/>
          <w:szCs w:val="24"/>
          <w:vertAlign w:val="superscript"/>
        </w:rPr>
        <w:t>-</w:t>
      </w:r>
      <w:r w:rsidRPr="00020A24">
        <w:rPr>
          <w:rFonts w:ascii="Times New Roman" w:hAnsi="Times New Roman"/>
          <w:sz w:val="24"/>
          <w:szCs w:val="24"/>
        </w:rPr>
        <w:t xml:space="preserve"> , I</w:t>
      </w:r>
      <w:r w:rsidRPr="00020A24">
        <w:rPr>
          <w:rFonts w:ascii="Times New Roman" w:hAnsi="Times New Roman"/>
          <w:sz w:val="24"/>
          <w:szCs w:val="24"/>
          <w:vertAlign w:val="superscript"/>
        </w:rPr>
        <w:t xml:space="preserve"> -</w:t>
      </w:r>
      <w:r w:rsidRPr="00020A24">
        <w:rPr>
          <w:rFonts w:ascii="Times New Roman" w:hAnsi="Times New Roman"/>
          <w:sz w:val="24"/>
          <w:szCs w:val="24"/>
        </w:rPr>
        <w:t xml:space="preserve"> , NO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w:t>
      </w:r>
      <w:r w:rsidRPr="00020A24">
        <w:rPr>
          <w:rFonts w:ascii="Times New Roman" w:hAnsi="Times New Roman"/>
          <w:sz w:val="24"/>
          <w:szCs w:val="24"/>
        </w:rPr>
        <w:t xml:space="preserve"> , BO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3-</w:t>
      </w:r>
      <w:r w:rsidRPr="00020A24">
        <w:rPr>
          <w:rFonts w:ascii="Times New Roman" w:hAnsi="Times New Roman"/>
          <w:sz w:val="24"/>
          <w:szCs w:val="24"/>
        </w:rPr>
        <w:t xml:space="preserve"> ,   C</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4</w:t>
      </w:r>
      <w:r w:rsidRPr="00020A24">
        <w:rPr>
          <w:rFonts w:ascii="Times New Roman" w:hAnsi="Times New Roman"/>
          <w:sz w:val="24"/>
          <w:szCs w:val="24"/>
        </w:rPr>
        <w:t xml:space="preserve"> </w:t>
      </w:r>
      <w:r w:rsidRPr="00020A24">
        <w:rPr>
          <w:rFonts w:ascii="Times New Roman" w:hAnsi="Times New Roman"/>
          <w:sz w:val="24"/>
          <w:szCs w:val="24"/>
          <w:vertAlign w:val="superscript"/>
        </w:rPr>
        <w:t>2-</w:t>
      </w:r>
      <w:r w:rsidRPr="00020A24">
        <w:rPr>
          <w:rFonts w:ascii="Times New Roman" w:hAnsi="Times New Roman"/>
          <w:sz w:val="24"/>
          <w:szCs w:val="24"/>
        </w:rPr>
        <w:t xml:space="preserve"> , PO</w:t>
      </w:r>
      <w:r w:rsidRPr="00020A24">
        <w:rPr>
          <w:rFonts w:ascii="Times New Roman" w:hAnsi="Times New Roman"/>
          <w:sz w:val="24"/>
          <w:szCs w:val="24"/>
          <w:vertAlign w:val="subscript"/>
        </w:rPr>
        <w:t>4</w:t>
      </w:r>
      <w:r w:rsidRPr="00020A24">
        <w:rPr>
          <w:rFonts w:ascii="Times New Roman" w:hAnsi="Times New Roman"/>
          <w:sz w:val="24"/>
          <w:szCs w:val="24"/>
        </w:rPr>
        <w:t xml:space="preserve"> </w:t>
      </w:r>
      <w:r w:rsidRPr="00020A24">
        <w:rPr>
          <w:rFonts w:ascii="Times New Roman" w:hAnsi="Times New Roman"/>
          <w:sz w:val="24"/>
          <w:szCs w:val="24"/>
          <w:vertAlign w:val="superscript"/>
        </w:rPr>
        <w:t>3-</w:t>
      </w:r>
      <w:r w:rsidRPr="00020A24">
        <w:rPr>
          <w:rFonts w:ascii="Times New Roman" w:hAnsi="Times New Roman"/>
          <w:sz w:val="24"/>
          <w:szCs w:val="24"/>
        </w:rPr>
        <w:t xml:space="preserve"> , NH</w:t>
      </w:r>
      <w:r w:rsidRPr="00020A24">
        <w:rPr>
          <w:rFonts w:ascii="Times New Roman" w:hAnsi="Times New Roman"/>
          <w:sz w:val="24"/>
          <w:szCs w:val="24"/>
          <w:vertAlign w:val="subscript"/>
        </w:rPr>
        <w:t>4</w:t>
      </w:r>
      <w:r w:rsidRPr="00020A24">
        <w:rPr>
          <w:rFonts w:ascii="Times New Roman" w:hAnsi="Times New Roman"/>
          <w:sz w:val="24"/>
          <w:szCs w:val="24"/>
        </w:rPr>
        <w:t xml:space="preserve"> </w:t>
      </w:r>
      <w:r w:rsidRPr="00020A24">
        <w:rPr>
          <w:rFonts w:ascii="Times New Roman" w:hAnsi="Times New Roman"/>
          <w:sz w:val="24"/>
          <w:szCs w:val="24"/>
          <w:vertAlign w:val="superscript"/>
        </w:rPr>
        <w:t>+</w:t>
      </w:r>
      <w:r w:rsidRPr="00020A24">
        <w:rPr>
          <w:rFonts w:ascii="Times New Roman" w:hAnsi="Times New Roman"/>
          <w:sz w:val="24"/>
          <w:szCs w:val="24"/>
        </w:rPr>
        <w:t xml:space="preserve"> , K</w:t>
      </w:r>
      <w:r w:rsidRPr="00020A24">
        <w:rPr>
          <w:rFonts w:ascii="Times New Roman" w:hAnsi="Times New Roman"/>
          <w:sz w:val="24"/>
          <w:szCs w:val="24"/>
          <w:vertAlign w:val="superscript"/>
        </w:rPr>
        <w:t xml:space="preserve"> +</w:t>
      </w:r>
      <w:r w:rsidRPr="00020A24">
        <w:rPr>
          <w:rFonts w:ascii="Times New Roman" w:hAnsi="Times New Roman"/>
          <w:sz w:val="24"/>
          <w:szCs w:val="24"/>
        </w:rPr>
        <w:t xml:space="preserve"> , Pb</w:t>
      </w:r>
      <w:r w:rsidRPr="00020A24">
        <w:rPr>
          <w:rFonts w:ascii="Times New Roman" w:hAnsi="Times New Roman"/>
          <w:sz w:val="24"/>
          <w:szCs w:val="24"/>
          <w:vertAlign w:val="superscript"/>
        </w:rPr>
        <w:t>2+</w:t>
      </w:r>
      <w:r w:rsidRPr="00020A24">
        <w:rPr>
          <w:rFonts w:ascii="Times New Roman" w:hAnsi="Times New Roman"/>
          <w:sz w:val="24"/>
          <w:szCs w:val="24"/>
        </w:rPr>
        <w:t xml:space="preserve"> , Cu</w:t>
      </w:r>
      <w:r w:rsidRPr="00020A24">
        <w:rPr>
          <w:rFonts w:ascii="Times New Roman" w:hAnsi="Times New Roman"/>
          <w:sz w:val="24"/>
          <w:szCs w:val="24"/>
          <w:vertAlign w:val="superscript"/>
        </w:rPr>
        <w:t>2+</w:t>
      </w:r>
      <w:r w:rsidRPr="00020A24">
        <w:rPr>
          <w:rFonts w:ascii="Times New Roman" w:hAnsi="Times New Roman"/>
          <w:sz w:val="24"/>
          <w:szCs w:val="24"/>
        </w:rPr>
        <w:t xml:space="preserve"> , Cd</w:t>
      </w:r>
      <w:r w:rsidRPr="00020A24">
        <w:rPr>
          <w:rFonts w:ascii="Times New Roman" w:hAnsi="Times New Roman"/>
          <w:sz w:val="24"/>
          <w:szCs w:val="24"/>
          <w:vertAlign w:val="superscript"/>
        </w:rPr>
        <w:t>2+</w:t>
      </w:r>
      <w:r w:rsidRPr="00020A24">
        <w:rPr>
          <w:rFonts w:ascii="Times New Roman" w:hAnsi="Times New Roman"/>
          <w:sz w:val="24"/>
          <w:szCs w:val="24"/>
        </w:rPr>
        <w:t xml:space="preserve"> , Bi</w:t>
      </w:r>
      <w:r w:rsidRPr="00020A24">
        <w:rPr>
          <w:rFonts w:ascii="Times New Roman" w:hAnsi="Times New Roman"/>
          <w:sz w:val="24"/>
          <w:szCs w:val="24"/>
          <w:vertAlign w:val="superscript"/>
        </w:rPr>
        <w:t>3+</w:t>
      </w:r>
      <w:r w:rsidRPr="00020A24">
        <w:rPr>
          <w:rFonts w:ascii="Times New Roman" w:hAnsi="Times New Roman"/>
          <w:sz w:val="24"/>
          <w:szCs w:val="24"/>
        </w:rPr>
        <w:t xml:space="preserve"> , Sn</w:t>
      </w:r>
      <w:r w:rsidRPr="00020A24">
        <w:rPr>
          <w:rFonts w:ascii="Times New Roman" w:hAnsi="Times New Roman"/>
          <w:sz w:val="24"/>
          <w:szCs w:val="24"/>
          <w:vertAlign w:val="superscript"/>
        </w:rPr>
        <w:t>2+</w:t>
      </w:r>
      <w:r w:rsidRPr="00020A24">
        <w:rPr>
          <w:rFonts w:ascii="Times New Roman" w:hAnsi="Times New Roman"/>
          <w:sz w:val="24"/>
          <w:szCs w:val="24"/>
        </w:rPr>
        <w:t xml:space="preserve"> , Sb</w:t>
      </w:r>
      <w:r w:rsidRPr="00020A24">
        <w:rPr>
          <w:rFonts w:ascii="Times New Roman" w:hAnsi="Times New Roman"/>
          <w:sz w:val="24"/>
          <w:szCs w:val="24"/>
          <w:vertAlign w:val="superscript"/>
        </w:rPr>
        <w:t>3+</w:t>
      </w:r>
      <w:r w:rsidRPr="00020A24">
        <w:rPr>
          <w:rFonts w:ascii="Times New Roman" w:hAnsi="Times New Roman"/>
          <w:sz w:val="24"/>
          <w:szCs w:val="24"/>
        </w:rPr>
        <w:t xml:space="preserve"> Fe</w:t>
      </w:r>
      <w:r w:rsidRPr="00020A24">
        <w:rPr>
          <w:rFonts w:ascii="Times New Roman" w:hAnsi="Times New Roman"/>
          <w:sz w:val="24"/>
          <w:szCs w:val="24"/>
          <w:vertAlign w:val="superscript"/>
        </w:rPr>
        <w:t>3+</w:t>
      </w:r>
      <w:r w:rsidRPr="00020A24">
        <w:rPr>
          <w:rFonts w:ascii="Times New Roman" w:hAnsi="Times New Roman"/>
          <w:sz w:val="24"/>
          <w:szCs w:val="24"/>
        </w:rPr>
        <w:t xml:space="preserve"> , Al</w:t>
      </w:r>
      <w:r w:rsidRPr="00020A24">
        <w:rPr>
          <w:rFonts w:ascii="Times New Roman" w:hAnsi="Times New Roman"/>
          <w:sz w:val="24"/>
          <w:szCs w:val="24"/>
          <w:vertAlign w:val="superscript"/>
        </w:rPr>
        <w:t>3+</w:t>
      </w:r>
      <w:r w:rsidRPr="00020A24">
        <w:rPr>
          <w:rFonts w:ascii="Times New Roman" w:hAnsi="Times New Roman"/>
          <w:sz w:val="24"/>
          <w:szCs w:val="24"/>
        </w:rPr>
        <w:t xml:space="preserve"> , Cr</w:t>
      </w:r>
      <w:r w:rsidRPr="00020A24">
        <w:rPr>
          <w:rFonts w:ascii="Times New Roman" w:hAnsi="Times New Roman"/>
          <w:sz w:val="24"/>
          <w:szCs w:val="24"/>
          <w:vertAlign w:val="superscript"/>
        </w:rPr>
        <w:t>3+</w:t>
      </w:r>
      <w:r w:rsidRPr="00020A24">
        <w:rPr>
          <w:rFonts w:ascii="Times New Roman" w:hAnsi="Times New Roman"/>
          <w:sz w:val="24"/>
          <w:szCs w:val="24"/>
        </w:rPr>
        <w:t xml:space="preserve"> , Zn</w:t>
      </w:r>
      <w:r w:rsidRPr="00020A24">
        <w:rPr>
          <w:rFonts w:ascii="Times New Roman" w:hAnsi="Times New Roman"/>
          <w:sz w:val="24"/>
          <w:szCs w:val="24"/>
          <w:vertAlign w:val="superscript"/>
        </w:rPr>
        <w:t>2+</w:t>
      </w:r>
      <w:r w:rsidRPr="00020A24">
        <w:rPr>
          <w:rFonts w:ascii="Times New Roman" w:hAnsi="Times New Roman"/>
          <w:sz w:val="24"/>
          <w:szCs w:val="24"/>
        </w:rPr>
        <w:t xml:space="preserve"> , Mn</w:t>
      </w:r>
      <w:r w:rsidRPr="00020A24">
        <w:rPr>
          <w:rFonts w:ascii="Times New Roman" w:hAnsi="Times New Roman"/>
          <w:sz w:val="24"/>
          <w:szCs w:val="24"/>
          <w:vertAlign w:val="superscript"/>
        </w:rPr>
        <w:t>2+</w:t>
      </w:r>
      <w:r w:rsidRPr="00020A24">
        <w:rPr>
          <w:rFonts w:ascii="Times New Roman" w:hAnsi="Times New Roman"/>
          <w:sz w:val="24"/>
          <w:szCs w:val="24"/>
        </w:rPr>
        <w:t xml:space="preserve"> , Co</w:t>
      </w:r>
      <w:r w:rsidRPr="00020A24">
        <w:rPr>
          <w:rFonts w:ascii="Times New Roman" w:hAnsi="Times New Roman"/>
          <w:sz w:val="24"/>
          <w:szCs w:val="24"/>
          <w:vertAlign w:val="superscript"/>
        </w:rPr>
        <w:t>2+</w:t>
      </w:r>
      <w:r w:rsidRPr="00020A24">
        <w:rPr>
          <w:rFonts w:ascii="Times New Roman" w:hAnsi="Times New Roman"/>
          <w:sz w:val="24"/>
          <w:szCs w:val="24"/>
        </w:rPr>
        <w:t xml:space="preserve"> , Ni</w:t>
      </w:r>
      <w:r w:rsidRPr="00020A24">
        <w:rPr>
          <w:rFonts w:ascii="Times New Roman" w:hAnsi="Times New Roman"/>
          <w:sz w:val="24"/>
          <w:szCs w:val="24"/>
          <w:vertAlign w:val="superscript"/>
        </w:rPr>
        <w:t>2+</w:t>
      </w:r>
      <w:r w:rsidRPr="00020A24">
        <w:rPr>
          <w:rFonts w:ascii="Times New Roman" w:hAnsi="Times New Roman"/>
          <w:sz w:val="24"/>
          <w:szCs w:val="24"/>
        </w:rPr>
        <w:t xml:space="preserve"> , Ba</w:t>
      </w:r>
      <w:r w:rsidRPr="00020A24">
        <w:rPr>
          <w:rFonts w:ascii="Times New Roman" w:hAnsi="Times New Roman"/>
          <w:sz w:val="24"/>
          <w:szCs w:val="24"/>
          <w:vertAlign w:val="superscript"/>
        </w:rPr>
        <w:t>2+</w:t>
      </w:r>
      <w:r w:rsidRPr="00020A24">
        <w:rPr>
          <w:rFonts w:ascii="Times New Roman" w:hAnsi="Times New Roman"/>
          <w:sz w:val="24"/>
          <w:szCs w:val="24"/>
        </w:rPr>
        <w:t>, Sr</w:t>
      </w:r>
      <w:r w:rsidRPr="00020A24">
        <w:rPr>
          <w:rFonts w:ascii="Times New Roman" w:hAnsi="Times New Roman"/>
          <w:sz w:val="24"/>
          <w:szCs w:val="24"/>
          <w:vertAlign w:val="superscript"/>
        </w:rPr>
        <w:t>2+</w:t>
      </w:r>
      <w:r w:rsidRPr="00020A24">
        <w:rPr>
          <w:rFonts w:ascii="Times New Roman" w:hAnsi="Times New Roman"/>
          <w:sz w:val="24"/>
          <w:szCs w:val="24"/>
        </w:rPr>
        <w:t xml:space="preserve"> , Ca</w:t>
      </w:r>
      <w:r w:rsidRPr="00020A24">
        <w:rPr>
          <w:rFonts w:ascii="Times New Roman" w:hAnsi="Times New Roman"/>
          <w:sz w:val="24"/>
          <w:szCs w:val="24"/>
          <w:vertAlign w:val="superscript"/>
        </w:rPr>
        <w:t xml:space="preserve">2+ </w:t>
      </w:r>
      <w:r w:rsidRPr="00020A24">
        <w:rPr>
          <w:rFonts w:ascii="Times New Roman" w:hAnsi="Times New Roman"/>
          <w:sz w:val="24"/>
          <w:szCs w:val="24"/>
        </w:rPr>
        <w:t>, Mg</w:t>
      </w:r>
      <w:r w:rsidRPr="00020A24">
        <w:rPr>
          <w:rFonts w:ascii="Times New Roman" w:hAnsi="Times New Roman"/>
          <w:sz w:val="24"/>
          <w:szCs w:val="24"/>
          <w:vertAlign w:val="superscript"/>
        </w:rPr>
        <w:t>2+</w:t>
      </w:r>
      <w:r w:rsidRPr="00020A24">
        <w:rPr>
          <w:rFonts w:ascii="Times New Roman" w:hAnsi="Times New Roman"/>
          <w:sz w:val="24"/>
          <w:szCs w:val="24"/>
        </w:rPr>
        <w:t xml:space="preserve"> .Mixtures should preferably contain one interfering anion, or insoluble component (BaSO</w:t>
      </w:r>
      <w:r w:rsidRPr="00020A24">
        <w:rPr>
          <w:rFonts w:ascii="Times New Roman" w:hAnsi="Times New Roman"/>
          <w:sz w:val="24"/>
          <w:szCs w:val="24"/>
          <w:vertAlign w:val="subscript"/>
        </w:rPr>
        <w:t>4</w:t>
      </w:r>
      <w:r w:rsidRPr="00020A24">
        <w:rPr>
          <w:rFonts w:ascii="Times New Roman" w:hAnsi="Times New Roman"/>
          <w:sz w:val="24"/>
          <w:szCs w:val="24"/>
        </w:rPr>
        <w:t xml:space="preserve"> , SrSO</w:t>
      </w:r>
      <w:r w:rsidRPr="00020A24">
        <w:rPr>
          <w:rFonts w:ascii="Times New Roman" w:hAnsi="Times New Roman"/>
          <w:sz w:val="24"/>
          <w:szCs w:val="24"/>
          <w:vertAlign w:val="subscript"/>
        </w:rPr>
        <w:t>4</w:t>
      </w:r>
      <w:r w:rsidRPr="00020A24">
        <w:rPr>
          <w:rFonts w:ascii="Times New Roman" w:hAnsi="Times New Roman"/>
          <w:sz w:val="24"/>
          <w:szCs w:val="24"/>
        </w:rPr>
        <w:t xml:space="preserve"> , PbSO</w:t>
      </w:r>
      <w:r w:rsidRPr="00020A24">
        <w:rPr>
          <w:rFonts w:ascii="Times New Roman" w:hAnsi="Times New Roman"/>
          <w:sz w:val="24"/>
          <w:szCs w:val="24"/>
          <w:vertAlign w:val="subscript"/>
        </w:rPr>
        <w:t>4</w:t>
      </w:r>
      <w:r w:rsidRPr="00020A24">
        <w:rPr>
          <w:rFonts w:ascii="Times New Roman" w:hAnsi="Times New Roman"/>
          <w:sz w:val="24"/>
          <w:szCs w:val="24"/>
        </w:rPr>
        <w:t xml:space="preserve"> , CaF</w:t>
      </w:r>
      <w:r w:rsidRPr="00020A24">
        <w:rPr>
          <w:rFonts w:ascii="Times New Roman" w:hAnsi="Times New Roman"/>
          <w:sz w:val="24"/>
          <w:szCs w:val="24"/>
          <w:vertAlign w:val="subscript"/>
        </w:rPr>
        <w:t>2</w:t>
      </w:r>
      <w:r w:rsidRPr="00020A24">
        <w:rPr>
          <w:rFonts w:ascii="Times New Roman" w:hAnsi="Times New Roman"/>
          <w:sz w:val="24"/>
          <w:szCs w:val="24"/>
        </w:rPr>
        <w:t xml:space="preserve"> or Al</w:t>
      </w:r>
      <w:r w:rsidRPr="00020A24">
        <w:rPr>
          <w:rFonts w:ascii="Times New Roman" w:hAnsi="Times New Roman"/>
          <w:sz w:val="24"/>
          <w:szCs w:val="24"/>
          <w:vertAlign w:val="subscript"/>
        </w:rPr>
        <w:t>2</w:t>
      </w:r>
      <w:r w:rsidRPr="00020A24">
        <w:rPr>
          <w:rFonts w:ascii="Times New Roman" w:hAnsi="Times New Roman"/>
          <w:sz w:val="24"/>
          <w:szCs w:val="24"/>
        </w:rPr>
        <w:t>O</w:t>
      </w:r>
      <w:r w:rsidRPr="00020A24">
        <w:rPr>
          <w:rFonts w:ascii="Times New Roman" w:hAnsi="Times New Roman"/>
          <w:sz w:val="24"/>
          <w:szCs w:val="24"/>
          <w:vertAlign w:val="subscript"/>
        </w:rPr>
        <w:t>3</w:t>
      </w:r>
      <w:r w:rsidRPr="00020A24">
        <w:rPr>
          <w:rFonts w:ascii="Times New Roman" w:hAnsi="Times New Roman"/>
          <w:sz w:val="24"/>
          <w:szCs w:val="24"/>
        </w:rPr>
        <w:t xml:space="preserve"> ) or combination of anions e.g. CO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2-</w:t>
      </w:r>
      <w:r w:rsidRPr="00020A24">
        <w:rPr>
          <w:rFonts w:ascii="Times New Roman" w:hAnsi="Times New Roman"/>
          <w:sz w:val="24"/>
          <w:szCs w:val="24"/>
        </w:rPr>
        <w:t>and SO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2-</w:t>
      </w:r>
      <w:r w:rsidRPr="00020A24">
        <w:rPr>
          <w:rFonts w:ascii="Times New Roman" w:hAnsi="Times New Roman"/>
          <w:sz w:val="24"/>
          <w:szCs w:val="24"/>
        </w:rPr>
        <w:t xml:space="preserve"> , NO</w:t>
      </w:r>
      <w:r w:rsidRPr="00020A24">
        <w:rPr>
          <w:rFonts w:ascii="Times New Roman" w:hAnsi="Times New Roman"/>
          <w:sz w:val="24"/>
          <w:szCs w:val="24"/>
          <w:vertAlign w:val="subscript"/>
        </w:rPr>
        <w:t>2</w:t>
      </w:r>
      <w:r w:rsidRPr="00020A24">
        <w:rPr>
          <w:rFonts w:ascii="Times New Roman" w:hAnsi="Times New Roman"/>
          <w:sz w:val="24"/>
          <w:szCs w:val="24"/>
        </w:rPr>
        <w:t xml:space="preserve"> </w:t>
      </w:r>
      <w:r w:rsidRPr="00020A24">
        <w:rPr>
          <w:rFonts w:ascii="Times New Roman" w:hAnsi="Times New Roman"/>
          <w:sz w:val="24"/>
          <w:szCs w:val="24"/>
          <w:vertAlign w:val="superscript"/>
        </w:rPr>
        <w:t>-</w:t>
      </w:r>
      <w:r w:rsidRPr="00020A24">
        <w:rPr>
          <w:rFonts w:ascii="Times New Roman" w:hAnsi="Times New Roman"/>
          <w:sz w:val="24"/>
          <w:szCs w:val="24"/>
        </w:rPr>
        <w:t xml:space="preserve"> and NO</w:t>
      </w:r>
      <w:r w:rsidRPr="00020A24">
        <w:rPr>
          <w:rFonts w:ascii="Times New Roman" w:hAnsi="Times New Roman"/>
          <w:sz w:val="24"/>
          <w:szCs w:val="24"/>
          <w:vertAlign w:val="subscript"/>
        </w:rPr>
        <w:t>3</w:t>
      </w:r>
      <w:r w:rsidRPr="00020A24">
        <w:rPr>
          <w:rFonts w:ascii="Times New Roman" w:hAnsi="Times New Roman"/>
          <w:sz w:val="24"/>
          <w:szCs w:val="24"/>
        </w:rPr>
        <w:t xml:space="preserve"> </w:t>
      </w:r>
      <w:r w:rsidRPr="00020A24">
        <w:rPr>
          <w:rFonts w:ascii="Times New Roman" w:hAnsi="Times New Roman"/>
          <w:sz w:val="24"/>
          <w:szCs w:val="24"/>
          <w:vertAlign w:val="superscript"/>
        </w:rPr>
        <w:t>-</w:t>
      </w:r>
      <w:r w:rsidRPr="00020A24">
        <w:rPr>
          <w:rFonts w:ascii="Times New Roman" w:hAnsi="Times New Roman"/>
          <w:sz w:val="24"/>
          <w:szCs w:val="24"/>
        </w:rPr>
        <w:t xml:space="preserve">  Cl </w:t>
      </w:r>
      <w:r w:rsidRPr="00020A24">
        <w:rPr>
          <w:rFonts w:ascii="Times New Roman" w:hAnsi="Times New Roman"/>
          <w:sz w:val="24"/>
          <w:szCs w:val="24"/>
          <w:vertAlign w:val="superscript"/>
        </w:rPr>
        <w:t>-</w:t>
      </w:r>
      <w:r w:rsidRPr="00020A24">
        <w:rPr>
          <w:rFonts w:ascii="Times New Roman" w:hAnsi="Times New Roman"/>
          <w:sz w:val="24"/>
          <w:szCs w:val="24"/>
        </w:rPr>
        <w:t>and Br</w:t>
      </w:r>
      <w:r w:rsidRPr="00020A24">
        <w:rPr>
          <w:rFonts w:ascii="Times New Roman" w:hAnsi="Times New Roman"/>
          <w:sz w:val="24"/>
          <w:szCs w:val="24"/>
          <w:vertAlign w:val="superscript"/>
        </w:rPr>
        <w:t xml:space="preserve">- </w:t>
      </w:r>
      <w:r w:rsidRPr="00020A24">
        <w:rPr>
          <w:rFonts w:ascii="Times New Roman" w:hAnsi="Times New Roman"/>
          <w:sz w:val="24"/>
          <w:szCs w:val="24"/>
        </w:rPr>
        <w:t xml:space="preserve">, Cl </w:t>
      </w:r>
      <w:r w:rsidRPr="00020A24">
        <w:rPr>
          <w:rFonts w:ascii="Times New Roman" w:hAnsi="Times New Roman"/>
          <w:sz w:val="24"/>
          <w:szCs w:val="24"/>
          <w:vertAlign w:val="superscript"/>
        </w:rPr>
        <w:t>-</w:t>
      </w:r>
      <w:r w:rsidRPr="00020A24">
        <w:rPr>
          <w:rFonts w:ascii="Times New Roman" w:hAnsi="Times New Roman"/>
          <w:sz w:val="24"/>
          <w:szCs w:val="24"/>
        </w:rPr>
        <w:t>and I</w:t>
      </w:r>
      <w:r w:rsidRPr="00020A24">
        <w:rPr>
          <w:rFonts w:ascii="Times New Roman" w:hAnsi="Times New Roman"/>
          <w:sz w:val="24"/>
          <w:szCs w:val="24"/>
          <w:vertAlign w:val="superscript"/>
        </w:rPr>
        <w:t xml:space="preserve"> -</w:t>
      </w:r>
      <w:r w:rsidRPr="00020A24">
        <w:rPr>
          <w:rFonts w:ascii="Times New Roman" w:hAnsi="Times New Roman"/>
          <w:sz w:val="24"/>
          <w:szCs w:val="24"/>
        </w:rPr>
        <w:t xml:space="preserve"> , Br </w:t>
      </w:r>
      <w:r w:rsidRPr="00020A24">
        <w:rPr>
          <w:rFonts w:ascii="Times New Roman" w:hAnsi="Times New Roman"/>
          <w:sz w:val="24"/>
          <w:szCs w:val="24"/>
          <w:vertAlign w:val="superscript"/>
        </w:rPr>
        <w:t>-</w:t>
      </w:r>
      <w:r w:rsidRPr="00020A24">
        <w:rPr>
          <w:rFonts w:ascii="Times New Roman" w:hAnsi="Times New Roman"/>
          <w:sz w:val="24"/>
          <w:szCs w:val="24"/>
        </w:rPr>
        <w:t xml:space="preserve">and I </w:t>
      </w:r>
      <w:r w:rsidRPr="00020A24">
        <w:rPr>
          <w:rFonts w:ascii="Times New Roman" w:hAnsi="Times New Roman"/>
          <w:sz w:val="24"/>
          <w:szCs w:val="24"/>
          <w:vertAlign w:val="superscript"/>
        </w:rPr>
        <w:t>-</w:t>
      </w:r>
      <w:r w:rsidRPr="00020A24">
        <w:rPr>
          <w:rFonts w:ascii="Times New Roman" w:hAnsi="Times New Roman"/>
          <w:sz w:val="24"/>
          <w:szCs w:val="24"/>
        </w:rPr>
        <w:t xml:space="preserve"> , NO</w:t>
      </w:r>
      <w:r w:rsidRPr="00020A24">
        <w:rPr>
          <w:rFonts w:ascii="Times New Roman" w:hAnsi="Times New Roman"/>
          <w:sz w:val="24"/>
          <w:szCs w:val="24"/>
          <w:vertAlign w:val="subscript"/>
        </w:rPr>
        <w:t>3</w:t>
      </w:r>
      <w:r w:rsidRPr="00020A24">
        <w:rPr>
          <w:rFonts w:ascii="Times New Roman" w:hAnsi="Times New Roman"/>
          <w:sz w:val="24"/>
          <w:szCs w:val="24"/>
          <w:vertAlign w:val="superscript"/>
        </w:rPr>
        <w:t xml:space="preserve"> -</w:t>
      </w:r>
      <w:r w:rsidRPr="00020A24">
        <w:rPr>
          <w:rFonts w:ascii="Times New Roman" w:hAnsi="Times New Roman"/>
          <w:sz w:val="24"/>
          <w:szCs w:val="24"/>
        </w:rPr>
        <w:t xml:space="preserve"> and Br</w:t>
      </w:r>
      <w:r w:rsidRPr="00020A24">
        <w:rPr>
          <w:rFonts w:ascii="Times New Roman" w:hAnsi="Times New Roman"/>
          <w:sz w:val="24"/>
          <w:szCs w:val="24"/>
          <w:vertAlign w:val="superscript"/>
        </w:rPr>
        <w:t>-</w:t>
      </w:r>
      <w:r w:rsidRPr="00020A24">
        <w:rPr>
          <w:rFonts w:ascii="Times New Roman" w:hAnsi="Times New Roman"/>
          <w:sz w:val="24"/>
          <w:szCs w:val="24"/>
        </w:rPr>
        <w:t xml:space="preserve"> , NO</w:t>
      </w:r>
      <w:r w:rsidRPr="00020A24">
        <w:rPr>
          <w:rFonts w:ascii="Times New Roman" w:hAnsi="Times New Roman"/>
          <w:sz w:val="24"/>
          <w:szCs w:val="24"/>
          <w:vertAlign w:val="subscript"/>
        </w:rPr>
        <w:t>3</w:t>
      </w:r>
      <w:r w:rsidRPr="00020A24">
        <w:rPr>
          <w:rFonts w:ascii="Times New Roman" w:hAnsi="Times New Roman"/>
          <w:sz w:val="24"/>
          <w:szCs w:val="24"/>
          <w:vertAlign w:val="superscript"/>
        </w:rPr>
        <w:t xml:space="preserve"> –</w:t>
      </w:r>
      <w:r w:rsidRPr="00020A24">
        <w:rPr>
          <w:rFonts w:ascii="Times New Roman" w:hAnsi="Times New Roman"/>
          <w:sz w:val="24"/>
          <w:szCs w:val="24"/>
        </w:rPr>
        <w:t xml:space="preserve">  and I </w:t>
      </w:r>
      <w:r w:rsidRPr="00020A24">
        <w:rPr>
          <w:rFonts w:ascii="Times New Roman" w:hAnsi="Times New Roman"/>
          <w:sz w:val="24"/>
          <w:szCs w:val="24"/>
          <w:vertAlign w:val="superscript"/>
        </w:rPr>
        <w:t>–</w:t>
      </w:r>
      <w:r w:rsidRPr="00020A24">
        <w:rPr>
          <w:rFonts w:ascii="Times New Roman" w:hAnsi="Times New Roman"/>
          <w:sz w:val="24"/>
          <w:szCs w:val="24"/>
        </w:rPr>
        <w:t xml:space="preserve"> .</w:t>
      </w:r>
    </w:p>
    <w:p w:rsidR="001C72EA" w:rsidRPr="00020A24" w:rsidRDefault="001C72EA" w:rsidP="003F4F79">
      <w:pPr>
        <w:widowControl w:val="0"/>
        <w:numPr>
          <w:ilvl w:val="0"/>
          <w:numId w:val="31"/>
        </w:numPr>
        <w:autoSpaceDE w:val="0"/>
        <w:autoSpaceDN w:val="0"/>
        <w:adjustRightInd w:val="0"/>
        <w:spacing w:after="0" w:line="240" w:lineRule="auto"/>
        <w:ind w:left="709" w:right="49" w:hanging="709"/>
        <w:rPr>
          <w:rFonts w:ascii="Times New Roman" w:hAnsi="Times New Roman"/>
          <w:sz w:val="24"/>
          <w:szCs w:val="24"/>
        </w:rPr>
      </w:pPr>
      <w:r w:rsidRPr="00020A24">
        <w:rPr>
          <w:rFonts w:ascii="Times New Roman" w:hAnsi="Times New Roman"/>
          <w:b/>
          <w:sz w:val="24"/>
          <w:szCs w:val="24"/>
        </w:rPr>
        <w:t>Preparation and quantitative analysis of complexes</w:t>
      </w:r>
    </w:p>
    <w:p w:rsidR="001C72EA" w:rsidRPr="00020A24" w:rsidRDefault="001C72EA" w:rsidP="00ED79A1">
      <w:pPr>
        <w:pStyle w:val="ListParagraph"/>
        <w:widowControl w:val="0"/>
        <w:numPr>
          <w:ilvl w:val="0"/>
          <w:numId w:val="116"/>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sz w:val="24"/>
          <w:szCs w:val="24"/>
        </w:rPr>
        <w:t>Cis-potassium diaquabis(oxalate)chromate(III) complex [analysis of oxalate and chromium]</w:t>
      </w:r>
    </w:p>
    <w:p w:rsidR="001C72EA" w:rsidRPr="00020A24" w:rsidRDefault="001C72EA" w:rsidP="00ED79A1">
      <w:pPr>
        <w:pStyle w:val="ListParagraph"/>
        <w:widowControl w:val="0"/>
        <w:numPr>
          <w:ilvl w:val="0"/>
          <w:numId w:val="116"/>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bCs/>
          <w:spacing w:val="-1"/>
          <w:sz w:val="24"/>
          <w:szCs w:val="24"/>
        </w:rPr>
        <w:t>Hexamine</w:t>
      </w:r>
      <w:r w:rsidRPr="00020A24">
        <w:rPr>
          <w:rFonts w:ascii="Times New Roman" w:hAnsi="Times New Roman"/>
          <w:bCs/>
          <w:sz w:val="24"/>
          <w:szCs w:val="24"/>
        </w:rPr>
        <w:t xml:space="preserve"> </w:t>
      </w:r>
      <w:r w:rsidRPr="00020A24">
        <w:rPr>
          <w:rFonts w:ascii="Times New Roman" w:hAnsi="Times New Roman"/>
          <w:bCs/>
          <w:spacing w:val="1"/>
          <w:sz w:val="24"/>
          <w:szCs w:val="24"/>
        </w:rPr>
        <w:t>n</w:t>
      </w:r>
      <w:r w:rsidRPr="00020A24">
        <w:rPr>
          <w:rFonts w:ascii="Times New Roman" w:hAnsi="Times New Roman"/>
          <w:bCs/>
          <w:spacing w:val="-1"/>
          <w:sz w:val="24"/>
          <w:szCs w:val="24"/>
        </w:rPr>
        <w:t>i</w:t>
      </w:r>
      <w:r w:rsidRPr="00020A24">
        <w:rPr>
          <w:rFonts w:ascii="Times New Roman" w:hAnsi="Times New Roman"/>
          <w:bCs/>
          <w:sz w:val="24"/>
          <w:szCs w:val="24"/>
        </w:rPr>
        <w:t>cke</w:t>
      </w:r>
      <w:r w:rsidRPr="00020A24">
        <w:rPr>
          <w:rFonts w:ascii="Times New Roman" w:hAnsi="Times New Roman"/>
          <w:bCs/>
          <w:spacing w:val="-1"/>
          <w:sz w:val="24"/>
          <w:szCs w:val="24"/>
        </w:rPr>
        <w:t>l</w:t>
      </w:r>
      <w:r w:rsidRPr="00020A24">
        <w:rPr>
          <w:rFonts w:ascii="Times New Roman" w:hAnsi="Times New Roman"/>
          <w:bCs/>
          <w:sz w:val="24"/>
          <w:szCs w:val="24"/>
        </w:rPr>
        <w:t>(</w:t>
      </w:r>
      <w:r w:rsidRPr="00020A24">
        <w:rPr>
          <w:rFonts w:ascii="Times New Roman" w:hAnsi="Times New Roman"/>
          <w:bCs/>
          <w:spacing w:val="-1"/>
          <w:sz w:val="24"/>
          <w:szCs w:val="24"/>
        </w:rPr>
        <w:t>II</w:t>
      </w:r>
      <w:r w:rsidRPr="00020A24">
        <w:rPr>
          <w:rFonts w:ascii="Times New Roman" w:hAnsi="Times New Roman"/>
          <w:bCs/>
          <w:sz w:val="24"/>
          <w:szCs w:val="24"/>
        </w:rPr>
        <w:t>)c</w:t>
      </w:r>
      <w:r w:rsidRPr="00020A24">
        <w:rPr>
          <w:rFonts w:ascii="Times New Roman" w:hAnsi="Times New Roman"/>
          <w:bCs/>
          <w:spacing w:val="-1"/>
          <w:sz w:val="24"/>
          <w:szCs w:val="24"/>
        </w:rPr>
        <w:t>h</w:t>
      </w:r>
      <w:r w:rsidRPr="00020A24">
        <w:rPr>
          <w:rFonts w:ascii="Times New Roman" w:hAnsi="Times New Roman"/>
          <w:bCs/>
          <w:spacing w:val="1"/>
          <w:sz w:val="24"/>
          <w:szCs w:val="24"/>
        </w:rPr>
        <w:t>l</w:t>
      </w:r>
      <w:r w:rsidRPr="00020A24">
        <w:rPr>
          <w:rFonts w:ascii="Times New Roman" w:hAnsi="Times New Roman"/>
          <w:bCs/>
          <w:spacing w:val="-1"/>
          <w:sz w:val="24"/>
          <w:szCs w:val="24"/>
        </w:rPr>
        <w:t>o</w:t>
      </w:r>
      <w:r w:rsidRPr="00020A24">
        <w:rPr>
          <w:rFonts w:ascii="Times New Roman" w:hAnsi="Times New Roman"/>
          <w:bCs/>
          <w:sz w:val="24"/>
          <w:szCs w:val="24"/>
        </w:rPr>
        <w:t>r</w:t>
      </w:r>
      <w:r w:rsidRPr="00020A24">
        <w:rPr>
          <w:rFonts w:ascii="Times New Roman" w:hAnsi="Times New Roman"/>
          <w:bCs/>
          <w:spacing w:val="-1"/>
          <w:sz w:val="24"/>
          <w:szCs w:val="24"/>
        </w:rPr>
        <w:t>id</w:t>
      </w:r>
      <w:r w:rsidRPr="00020A24">
        <w:rPr>
          <w:rFonts w:ascii="Times New Roman" w:hAnsi="Times New Roman"/>
          <w:bCs/>
          <w:sz w:val="24"/>
          <w:szCs w:val="24"/>
        </w:rPr>
        <w:t>e [analysis of nickel]</w:t>
      </w:r>
    </w:p>
    <w:p w:rsidR="001C72EA" w:rsidRPr="00020A24" w:rsidRDefault="001C72EA" w:rsidP="00ED79A1">
      <w:pPr>
        <w:pStyle w:val="ListParagraph"/>
        <w:widowControl w:val="0"/>
        <w:numPr>
          <w:ilvl w:val="0"/>
          <w:numId w:val="116"/>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sz w:val="24"/>
          <w:szCs w:val="24"/>
        </w:rPr>
        <w:t xml:space="preserve">Copper(I) chloride </w:t>
      </w:r>
      <w:r w:rsidR="009D06D1" w:rsidRPr="00020A24">
        <w:rPr>
          <w:rFonts w:ascii="Times New Roman" w:hAnsi="Times New Roman"/>
          <w:sz w:val="24"/>
          <w:szCs w:val="24"/>
        </w:rPr>
        <w:t>[ analysis of copper]</w:t>
      </w:r>
    </w:p>
    <w:p w:rsidR="001C72EA" w:rsidRPr="00020A24" w:rsidRDefault="001C72EA" w:rsidP="00ED79A1">
      <w:pPr>
        <w:pStyle w:val="ListParagraph"/>
        <w:widowControl w:val="0"/>
        <w:numPr>
          <w:ilvl w:val="0"/>
          <w:numId w:val="116"/>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sz w:val="24"/>
          <w:szCs w:val="24"/>
          <w:lang w:val="pt-BR"/>
        </w:rPr>
        <w:t>Potassium tris-(ox</w:t>
      </w:r>
      <w:r w:rsidRPr="00020A24">
        <w:rPr>
          <w:rFonts w:ascii="Times New Roman" w:hAnsi="Times New Roman"/>
          <w:spacing w:val="-1"/>
          <w:sz w:val="24"/>
          <w:szCs w:val="24"/>
          <w:lang w:val="pt-BR"/>
        </w:rPr>
        <w:t>a</w:t>
      </w:r>
      <w:r w:rsidRPr="00020A24">
        <w:rPr>
          <w:rFonts w:ascii="Times New Roman" w:hAnsi="Times New Roman"/>
          <w:sz w:val="24"/>
          <w:szCs w:val="24"/>
          <w:lang w:val="pt-BR"/>
        </w:rPr>
        <w:t>l</w:t>
      </w:r>
      <w:r w:rsidRPr="00020A24">
        <w:rPr>
          <w:rFonts w:ascii="Times New Roman" w:hAnsi="Times New Roman"/>
          <w:spacing w:val="-1"/>
          <w:sz w:val="24"/>
          <w:szCs w:val="24"/>
          <w:lang w:val="pt-BR"/>
        </w:rPr>
        <w:t>a</w:t>
      </w:r>
      <w:r w:rsidRPr="00020A24">
        <w:rPr>
          <w:rFonts w:ascii="Times New Roman" w:hAnsi="Times New Roman"/>
          <w:sz w:val="24"/>
          <w:szCs w:val="24"/>
          <w:lang w:val="pt-BR"/>
        </w:rPr>
        <w:t>t</w:t>
      </w:r>
      <w:r w:rsidRPr="00020A24">
        <w:rPr>
          <w:rFonts w:ascii="Times New Roman" w:hAnsi="Times New Roman"/>
          <w:spacing w:val="-1"/>
          <w:sz w:val="24"/>
          <w:szCs w:val="24"/>
          <w:lang w:val="pt-BR"/>
        </w:rPr>
        <w:t>o</w:t>
      </w:r>
      <w:r w:rsidRPr="00020A24">
        <w:rPr>
          <w:rFonts w:ascii="Times New Roman" w:hAnsi="Times New Roman"/>
          <w:sz w:val="24"/>
          <w:szCs w:val="24"/>
          <w:lang w:val="pt-BR"/>
        </w:rPr>
        <w:t>)alu</w:t>
      </w:r>
      <w:r w:rsidRPr="00020A24">
        <w:rPr>
          <w:rFonts w:ascii="Times New Roman" w:hAnsi="Times New Roman"/>
          <w:spacing w:val="-2"/>
          <w:sz w:val="24"/>
          <w:szCs w:val="24"/>
          <w:lang w:val="pt-BR"/>
        </w:rPr>
        <w:t>m</w:t>
      </w:r>
      <w:r w:rsidRPr="00020A24">
        <w:rPr>
          <w:rFonts w:ascii="Times New Roman" w:hAnsi="Times New Roman"/>
          <w:sz w:val="24"/>
          <w:szCs w:val="24"/>
          <w:lang w:val="pt-BR"/>
        </w:rPr>
        <w:t>inate(</w:t>
      </w:r>
      <w:r w:rsidRPr="00020A24">
        <w:rPr>
          <w:rFonts w:ascii="Times New Roman" w:hAnsi="Times New Roman"/>
          <w:spacing w:val="-1"/>
          <w:sz w:val="24"/>
          <w:szCs w:val="24"/>
          <w:lang w:val="pt-BR"/>
        </w:rPr>
        <w:t>I</w:t>
      </w:r>
      <w:r w:rsidRPr="00020A24">
        <w:rPr>
          <w:rFonts w:ascii="Times New Roman" w:hAnsi="Times New Roman"/>
          <w:sz w:val="24"/>
          <w:szCs w:val="24"/>
          <w:lang w:val="pt-BR"/>
        </w:rPr>
        <w:t>II)</w:t>
      </w:r>
      <w:r w:rsidR="009D06D1" w:rsidRPr="00020A24">
        <w:rPr>
          <w:rFonts w:ascii="Times New Roman" w:hAnsi="Times New Roman"/>
          <w:sz w:val="24"/>
          <w:szCs w:val="24"/>
          <w:lang w:val="pt-BR"/>
        </w:rPr>
        <w:t xml:space="preserve"> </w:t>
      </w:r>
      <w:r w:rsidR="009D06D1" w:rsidRPr="00020A24">
        <w:rPr>
          <w:rFonts w:ascii="Times New Roman" w:hAnsi="Times New Roman"/>
          <w:sz w:val="24"/>
          <w:szCs w:val="24"/>
        </w:rPr>
        <w:t>[ analysis of aluminium]</w:t>
      </w:r>
    </w:p>
    <w:p w:rsidR="001C72EA" w:rsidRPr="00020A24" w:rsidRDefault="001C72EA" w:rsidP="00ED79A1">
      <w:pPr>
        <w:pStyle w:val="ListParagraph"/>
        <w:widowControl w:val="0"/>
        <w:numPr>
          <w:ilvl w:val="0"/>
          <w:numId w:val="116"/>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sz w:val="24"/>
          <w:szCs w:val="24"/>
          <w:lang w:val="pt-BR"/>
        </w:rPr>
        <w:t>T</w:t>
      </w:r>
      <w:r w:rsidRPr="00020A24">
        <w:rPr>
          <w:rFonts w:ascii="Times New Roman" w:hAnsi="Times New Roman"/>
          <w:spacing w:val="-1"/>
          <w:sz w:val="24"/>
          <w:szCs w:val="24"/>
          <w:lang w:val="pt-BR"/>
        </w:rPr>
        <w:t>e</w:t>
      </w:r>
      <w:r w:rsidRPr="00020A24">
        <w:rPr>
          <w:rFonts w:ascii="Times New Roman" w:hAnsi="Times New Roman"/>
          <w:sz w:val="24"/>
          <w:szCs w:val="24"/>
          <w:lang w:val="pt-BR"/>
        </w:rPr>
        <w:t>traa</w:t>
      </w:r>
      <w:r w:rsidRPr="00020A24">
        <w:rPr>
          <w:rFonts w:ascii="Times New Roman" w:hAnsi="Times New Roman"/>
          <w:spacing w:val="-2"/>
          <w:sz w:val="24"/>
          <w:szCs w:val="24"/>
          <w:lang w:val="pt-BR"/>
        </w:rPr>
        <w:t>m</w:t>
      </w:r>
      <w:r w:rsidRPr="00020A24">
        <w:rPr>
          <w:rFonts w:ascii="Times New Roman" w:hAnsi="Times New Roman"/>
          <w:spacing w:val="1"/>
          <w:sz w:val="24"/>
          <w:szCs w:val="24"/>
          <w:lang w:val="pt-BR"/>
        </w:rPr>
        <w:t>i</w:t>
      </w:r>
      <w:r w:rsidRPr="00020A24">
        <w:rPr>
          <w:rFonts w:ascii="Times New Roman" w:hAnsi="Times New Roman"/>
          <w:sz w:val="24"/>
          <w:szCs w:val="24"/>
          <w:lang w:val="pt-BR"/>
        </w:rPr>
        <w:t>neco</w:t>
      </w:r>
      <w:r w:rsidRPr="00020A24">
        <w:rPr>
          <w:rFonts w:ascii="Times New Roman" w:hAnsi="Times New Roman"/>
          <w:spacing w:val="-1"/>
          <w:sz w:val="24"/>
          <w:szCs w:val="24"/>
          <w:lang w:val="pt-BR"/>
        </w:rPr>
        <w:t>p</w:t>
      </w:r>
      <w:r w:rsidRPr="00020A24">
        <w:rPr>
          <w:rFonts w:ascii="Times New Roman" w:hAnsi="Times New Roman"/>
          <w:sz w:val="24"/>
          <w:szCs w:val="24"/>
          <w:lang w:val="pt-BR"/>
        </w:rPr>
        <w:t>per(II) sulphate.</w:t>
      </w:r>
      <w:r w:rsidR="009D06D1" w:rsidRPr="00020A24">
        <w:rPr>
          <w:rFonts w:ascii="Times New Roman" w:hAnsi="Times New Roman"/>
          <w:sz w:val="24"/>
          <w:szCs w:val="24"/>
          <w:lang w:val="pt-BR"/>
        </w:rPr>
        <w:t xml:space="preserve"> </w:t>
      </w:r>
      <w:r w:rsidR="009D06D1" w:rsidRPr="00020A24">
        <w:rPr>
          <w:rFonts w:ascii="Times New Roman" w:hAnsi="Times New Roman"/>
          <w:sz w:val="24"/>
          <w:szCs w:val="24"/>
        </w:rPr>
        <w:t>[ analysis of copper]</w:t>
      </w:r>
    </w:p>
    <w:p w:rsidR="001C72EA" w:rsidRPr="00020A24" w:rsidRDefault="001C72EA" w:rsidP="00020A24">
      <w:pPr>
        <w:widowControl w:val="0"/>
        <w:autoSpaceDE w:val="0"/>
        <w:autoSpaceDN w:val="0"/>
        <w:adjustRightInd w:val="0"/>
        <w:spacing w:after="0" w:line="240" w:lineRule="auto"/>
        <w:ind w:left="781" w:right="191"/>
        <w:jc w:val="both"/>
        <w:rPr>
          <w:rFonts w:ascii="Times New Roman" w:hAnsi="Times New Roman"/>
          <w:bCs/>
          <w:sz w:val="24"/>
          <w:szCs w:val="24"/>
        </w:rPr>
      </w:pPr>
    </w:p>
    <w:p w:rsidR="009D06D1" w:rsidRPr="00020A24" w:rsidRDefault="009D06D1" w:rsidP="003F4F79">
      <w:pPr>
        <w:widowControl w:val="0"/>
        <w:numPr>
          <w:ilvl w:val="0"/>
          <w:numId w:val="31"/>
        </w:numPr>
        <w:autoSpaceDE w:val="0"/>
        <w:autoSpaceDN w:val="0"/>
        <w:adjustRightInd w:val="0"/>
        <w:spacing w:after="0" w:line="240" w:lineRule="auto"/>
        <w:ind w:left="709" w:right="49" w:hanging="709"/>
        <w:rPr>
          <w:rFonts w:ascii="Times New Roman" w:hAnsi="Times New Roman"/>
          <w:sz w:val="24"/>
          <w:szCs w:val="24"/>
        </w:rPr>
      </w:pPr>
      <w:r w:rsidRPr="00020A24">
        <w:rPr>
          <w:rFonts w:ascii="Times New Roman" w:hAnsi="Times New Roman"/>
          <w:bCs/>
          <w:sz w:val="24"/>
          <w:szCs w:val="24"/>
        </w:rPr>
        <w:t>Determination of crystal structure of Inorganic complexes by Single crystal XRD.</w:t>
      </w:r>
    </w:p>
    <w:p w:rsidR="00853F9C" w:rsidRDefault="00853F9C" w:rsidP="00020A24">
      <w:pPr>
        <w:pStyle w:val="ListParagraph"/>
        <w:spacing w:after="0" w:line="240" w:lineRule="auto"/>
        <w:ind w:left="0"/>
        <w:contextualSpacing w:val="0"/>
        <w:rPr>
          <w:rFonts w:ascii="Times New Roman" w:hAnsi="Times New Roman"/>
          <w:b/>
          <w:sz w:val="24"/>
          <w:szCs w:val="24"/>
        </w:rPr>
      </w:pPr>
    </w:p>
    <w:p w:rsidR="001C72EA" w:rsidRPr="00020A24" w:rsidRDefault="001C72EA" w:rsidP="00020A24">
      <w:pPr>
        <w:pStyle w:val="ListParagraph"/>
        <w:spacing w:after="0" w:line="240" w:lineRule="auto"/>
        <w:ind w:left="0"/>
        <w:contextualSpacing w:val="0"/>
        <w:rPr>
          <w:rFonts w:ascii="Times New Roman" w:hAnsi="Times New Roman"/>
          <w:sz w:val="24"/>
          <w:szCs w:val="24"/>
        </w:rPr>
      </w:pPr>
      <w:r w:rsidRPr="00020A24">
        <w:rPr>
          <w:rFonts w:ascii="Times New Roman" w:hAnsi="Times New Roman"/>
          <w:b/>
          <w:sz w:val="24"/>
          <w:szCs w:val="24"/>
        </w:rPr>
        <w:t>Essential readings:</w:t>
      </w:r>
    </w:p>
    <w:p w:rsidR="001C72EA" w:rsidRPr="00020A24" w:rsidRDefault="001C72EA" w:rsidP="003F4F79">
      <w:pPr>
        <w:pStyle w:val="ListParagraph"/>
        <w:widowControl w:val="0"/>
        <w:numPr>
          <w:ilvl w:val="0"/>
          <w:numId w:val="32"/>
        </w:numPr>
        <w:autoSpaceDE w:val="0"/>
        <w:autoSpaceDN w:val="0"/>
        <w:adjustRightInd w:val="0"/>
        <w:spacing w:after="0" w:line="240" w:lineRule="auto"/>
        <w:ind w:right="-6"/>
        <w:jc w:val="both"/>
        <w:rPr>
          <w:rFonts w:ascii="Times New Roman" w:hAnsi="Times New Roman"/>
          <w:sz w:val="24"/>
          <w:szCs w:val="24"/>
        </w:rPr>
      </w:pPr>
      <w:r w:rsidRPr="00020A24">
        <w:rPr>
          <w:rFonts w:ascii="Times New Roman" w:hAnsi="Times New Roman"/>
          <w:sz w:val="24"/>
          <w:szCs w:val="24"/>
        </w:rPr>
        <w:t>Vogel</w:t>
      </w:r>
      <w:r w:rsidRPr="00020A24">
        <w:rPr>
          <w:rFonts w:ascii="Times New Roman" w:hAnsi="Times New Roman"/>
          <w:spacing w:val="-1"/>
          <w:sz w:val="24"/>
          <w:szCs w:val="24"/>
        </w:rPr>
        <w:t>'</w:t>
      </w:r>
      <w:r w:rsidRPr="00020A24">
        <w:rPr>
          <w:rFonts w:ascii="Times New Roman" w:hAnsi="Times New Roman"/>
          <w:sz w:val="24"/>
          <w:szCs w:val="24"/>
        </w:rPr>
        <w:t>s</w:t>
      </w:r>
      <w:r w:rsidRPr="00020A24">
        <w:rPr>
          <w:rFonts w:ascii="Times New Roman" w:hAnsi="Times New Roman"/>
          <w:spacing w:val="20"/>
          <w:sz w:val="24"/>
          <w:szCs w:val="24"/>
        </w:rPr>
        <w:t xml:space="preserve"> </w:t>
      </w:r>
      <w:r w:rsidRPr="00020A24">
        <w:rPr>
          <w:rFonts w:ascii="Times New Roman" w:hAnsi="Times New Roman"/>
          <w:sz w:val="24"/>
          <w:szCs w:val="24"/>
        </w:rPr>
        <w:t>Qualitative</w:t>
      </w:r>
      <w:r w:rsidRPr="00020A24">
        <w:rPr>
          <w:rFonts w:ascii="Times New Roman" w:hAnsi="Times New Roman"/>
          <w:spacing w:val="21"/>
          <w:sz w:val="24"/>
          <w:szCs w:val="24"/>
        </w:rPr>
        <w:t xml:space="preserve"> </w:t>
      </w:r>
      <w:r w:rsidRPr="00020A24">
        <w:rPr>
          <w:rFonts w:ascii="Times New Roman" w:hAnsi="Times New Roman"/>
          <w:sz w:val="24"/>
          <w:szCs w:val="24"/>
        </w:rPr>
        <w:t>Inorganic</w:t>
      </w:r>
      <w:r w:rsidRPr="00020A24">
        <w:rPr>
          <w:rFonts w:ascii="Times New Roman" w:hAnsi="Times New Roman"/>
          <w:spacing w:val="21"/>
          <w:sz w:val="24"/>
          <w:szCs w:val="24"/>
        </w:rPr>
        <w:t xml:space="preserve"> </w:t>
      </w:r>
      <w:r w:rsidRPr="00020A24">
        <w:rPr>
          <w:rFonts w:ascii="Times New Roman" w:hAnsi="Times New Roman"/>
          <w:sz w:val="24"/>
          <w:szCs w:val="24"/>
        </w:rPr>
        <w:t>A</w:t>
      </w:r>
      <w:r w:rsidRPr="00020A24">
        <w:rPr>
          <w:rFonts w:ascii="Times New Roman" w:hAnsi="Times New Roman"/>
          <w:spacing w:val="-1"/>
          <w:sz w:val="24"/>
          <w:szCs w:val="24"/>
        </w:rPr>
        <w:t>n</w:t>
      </w:r>
      <w:r w:rsidRPr="00020A24">
        <w:rPr>
          <w:rFonts w:ascii="Times New Roman" w:hAnsi="Times New Roman"/>
          <w:sz w:val="24"/>
          <w:szCs w:val="24"/>
        </w:rPr>
        <w:t>alysi</w:t>
      </w:r>
      <w:r w:rsidRPr="00020A24">
        <w:rPr>
          <w:rFonts w:ascii="Times New Roman" w:hAnsi="Times New Roman"/>
          <w:spacing w:val="-1"/>
          <w:sz w:val="24"/>
          <w:szCs w:val="24"/>
        </w:rPr>
        <w:t>s</w:t>
      </w:r>
      <w:r w:rsidRPr="00020A24">
        <w:rPr>
          <w:rFonts w:ascii="Times New Roman" w:hAnsi="Times New Roman"/>
          <w:sz w:val="24"/>
          <w:szCs w:val="24"/>
        </w:rPr>
        <w:t>, G.,</w:t>
      </w:r>
      <w:r w:rsidRPr="00020A24">
        <w:rPr>
          <w:rFonts w:ascii="Times New Roman" w:hAnsi="Times New Roman"/>
          <w:spacing w:val="20"/>
          <w:sz w:val="24"/>
          <w:szCs w:val="24"/>
        </w:rPr>
        <w:t xml:space="preserve"> </w:t>
      </w:r>
      <w:r w:rsidRPr="00020A24">
        <w:rPr>
          <w:rFonts w:ascii="Times New Roman" w:hAnsi="Times New Roman"/>
          <w:sz w:val="24"/>
          <w:szCs w:val="24"/>
        </w:rPr>
        <w:t>Svehla,</w:t>
      </w:r>
      <w:r w:rsidRPr="00020A24">
        <w:rPr>
          <w:rFonts w:ascii="Times New Roman" w:hAnsi="Times New Roman"/>
          <w:spacing w:val="20"/>
          <w:sz w:val="24"/>
          <w:szCs w:val="24"/>
        </w:rPr>
        <w:t xml:space="preserve"> </w:t>
      </w:r>
      <w:r w:rsidRPr="00020A24">
        <w:rPr>
          <w:rFonts w:ascii="Times New Roman" w:hAnsi="Times New Roman"/>
          <w:sz w:val="24"/>
          <w:szCs w:val="24"/>
        </w:rPr>
        <w:t>Prentice Hall,</w:t>
      </w:r>
      <w:r w:rsidRPr="00020A24">
        <w:rPr>
          <w:rFonts w:ascii="Times New Roman" w:hAnsi="Times New Roman"/>
          <w:spacing w:val="21"/>
          <w:sz w:val="24"/>
          <w:szCs w:val="24"/>
        </w:rPr>
        <w:t xml:space="preserve"> </w:t>
      </w:r>
      <w:r w:rsidRPr="00020A24">
        <w:rPr>
          <w:rFonts w:ascii="Times New Roman" w:hAnsi="Times New Roman"/>
          <w:sz w:val="24"/>
          <w:szCs w:val="24"/>
        </w:rPr>
        <w:t>7</w:t>
      </w:r>
      <w:r w:rsidRPr="00020A24">
        <w:rPr>
          <w:rFonts w:ascii="Times New Roman" w:hAnsi="Times New Roman"/>
          <w:sz w:val="24"/>
          <w:szCs w:val="24"/>
          <w:vertAlign w:val="superscript"/>
        </w:rPr>
        <w:t>th</w:t>
      </w:r>
      <w:r w:rsidRPr="00020A24">
        <w:rPr>
          <w:rFonts w:ascii="Times New Roman" w:hAnsi="Times New Roman"/>
          <w:sz w:val="24"/>
          <w:szCs w:val="24"/>
        </w:rPr>
        <w:t xml:space="preserve"> Edn.,</w:t>
      </w:r>
      <w:r w:rsidRPr="00020A24">
        <w:rPr>
          <w:rFonts w:ascii="Times New Roman" w:hAnsi="Times New Roman"/>
          <w:spacing w:val="-10"/>
          <w:sz w:val="24"/>
          <w:szCs w:val="24"/>
        </w:rPr>
        <w:t xml:space="preserve"> </w:t>
      </w:r>
      <w:r w:rsidRPr="00020A24">
        <w:rPr>
          <w:rFonts w:ascii="Times New Roman" w:hAnsi="Times New Roman"/>
          <w:sz w:val="24"/>
          <w:szCs w:val="24"/>
        </w:rPr>
        <w:t>l996.</w:t>
      </w:r>
    </w:p>
    <w:p w:rsidR="001C72EA" w:rsidRPr="00020A24" w:rsidRDefault="001C72EA" w:rsidP="003F4F79">
      <w:pPr>
        <w:pStyle w:val="ListParagraph"/>
        <w:widowControl w:val="0"/>
        <w:numPr>
          <w:ilvl w:val="0"/>
          <w:numId w:val="32"/>
        </w:numPr>
        <w:autoSpaceDE w:val="0"/>
        <w:autoSpaceDN w:val="0"/>
        <w:adjustRightInd w:val="0"/>
        <w:spacing w:after="0" w:line="240" w:lineRule="auto"/>
        <w:ind w:right="-6"/>
        <w:jc w:val="both"/>
        <w:rPr>
          <w:rFonts w:ascii="Times New Roman" w:eastAsia="Times New Roman" w:hAnsi="Times New Roman"/>
          <w:sz w:val="24"/>
          <w:szCs w:val="24"/>
        </w:rPr>
      </w:pPr>
      <w:r w:rsidRPr="00020A24">
        <w:rPr>
          <w:rFonts w:ascii="Times New Roman" w:eastAsia="Times New Roman" w:hAnsi="Times New Roman"/>
          <w:sz w:val="24"/>
          <w:szCs w:val="24"/>
        </w:rPr>
        <w:t>Quantitative Analysis, R.A.</w:t>
      </w:r>
      <w:r w:rsidR="00853F9C">
        <w:rPr>
          <w:rFonts w:ascii="Times New Roman" w:eastAsia="Times New Roman" w:hAnsi="Times New Roman"/>
          <w:sz w:val="24"/>
          <w:szCs w:val="24"/>
        </w:rPr>
        <w:t xml:space="preserve"> </w:t>
      </w:r>
      <w:r w:rsidRPr="00020A24">
        <w:rPr>
          <w:rFonts w:ascii="Times New Roman" w:eastAsia="Times New Roman" w:hAnsi="Times New Roman"/>
          <w:sz w:val="24"/>
          <w:szCs w:val="24"/>
        </w:rPr>
        <w:t>Day (Jr) and A.L.</w:t>
      </w:r>
      <w:r w:rsidR="00853F9C">
        <w:rPr>
          <w:rFonts w:ascii="Times New Roman" w:eastAsia="Times New Roman" w:hAnsi="Times New Roman"/>
          <w:sz w:val="24"/>
          <w:szCs w:val="24"/>
        </w:rPr>
        <w:t xml:space="preserve"> </w:t>
      </w:r>
      <w:r w:rsidRPr="00020A24">
        <w:rPr>
          <w:rFonts w:ascii="Times New Roman" w:eastAsia="Times New Roman" w:hAnsi="Times New Roman"/>
          <w:sz w:val="24"/>
          <w:szCs w:val="24"/>
        </w:rPr>
        <w:t>Underwood, Prentice Hall of India, 6</w:t>
      </w:r>
      <w:r w:rsidRPr="00020A24">
        <w:rPr>
          <w:rFonts w:ascii="Times New Roman" w:eastAsia="Times New Roman" w:hAnsi="Times New Roman"/>
          <w:sz w:val="24"/>
          <w:szCs w:val="24"/>
          <w:vertAlign w:val="superscript"/>
        </w:rPr>
        <w:t>th</w:t>
      </w:r>
      <w:r w:rsidRPr="00020A24">
        <w:rPr>
          <w:rFonts w:ascii="Times New Roman" w:eastAsia="Times New Roman" w:hAnsi="Times New Roman"/>
          <w:sz w:val="24"/>
          <w:szCs w:val="24"/>
        </w:rPr>
        <w:t xml:space="preserve"> Edn., 1991.</w:t>
      </w:r>
    </w:p>
    <w:p w:rsidR="001C72EA" w:rsidRPr="00020A24" w:rsidRDefault="001C72EA" w:rsidP="003F4F79">
      <w:pPr>
        <w:pStyle w:val="ListParagraph"/>
        <w:widowControl w:val="0"/>
        <w:numPr>
          <w:ilvl w:val="0"/>
          <w:numId w:val="32"/>
        </w:numPr>
        <w:autoSpaceDE w:val="0"/>
        <w:autoSpaceDN w:val="0"/>
        <w:adjustRightInd w:val="0"/>
        <w:spacing w:after="0" w:line="240" w:lineRule="auto"/>
        <w:ind w:right="-6"/>
        <w:jc w:val="both"/>
        <w:rPr>
          <w:rFonts w:ascii="Times New Roman" w:hAnsi="Times New Roman"/>
          <w:sz w:val="24"/>
          <w:szCs w:val="24"/>
        </w:rPr>
      </w:pPr>
      <w:r w:rsidRPr="00020A24">
        <w:rPr>
          <w:rFonts w:ascii="Times New Roman" w:hAnsi="Times New Roman"/>
          <w:sz w:val="24"/>
          <w:szCs w:val="24"/>
        </w:rPr>
        <w:t>Inorganic</w:t>
      </w:r>
      <w:r w:rsidRPr="00020A24">
        <w:rPr>
          <w:rFonts w:ascii="Times New Roman" w:hAnsi="Times New Roman"/>
          <w:spacing w:val="1"/>
          <w:sz w:val="24"/>
          <w:szCs w:val="24"/>
        </w:rPr>
        <w:t xml:space="preserve"> </w:t>
      </w:r>
      <w:r w:rsidRPr="00020A24">
        <w:rPr>
          <w:rFonts w:ascii="Times New Roman" w:hAnsi="Times New Roman"/>
          <w:sz w:val="24"/>
          <w:szCs w:val="24"/>
        </w:rPr>
        <w:t>Se</w:t>
      </w:r>
      <w:r w:rsidRPr="00020A24">
        <w:rPr>
          <w:rFonts w:ascii="Times New Roman" w:hAnsi="Times New Roman"/>
          <w:spacing w:val="-2"/>
          <w:sz w:val="24"/>
          <w:szCs w:val="24"/>
        </w:rPr>
        <w:t>m</w:t>
      </w:r>
      <w:r w:rsidRPr="00020A24">
        <w:rPr>
          <w:rFonts w:ascii="Times New Roman" w:hAnsi="Times New Roman"/>
          <w:spacing w:val="1"/>
          <w:sz w:val="24"/>
          <w:szCs w:val="24"/>
        </w:rPr>
        <w:t>i</w:t>
      </w:r>
      <w:r w:rsidRPr="00020A24">
        <w:rPr>
          <w:rFonts w:ascii="Times New Roman" w:hAnsi="Times New Roman"/>
          <w:spacing w:val="2"/>
          <w:sz w:val="24"/>
          <w:szCs w:val="24"/>
        </w:rPr>
        <w:t>-</w:t>
      </w:r>
      <w:r w:rsidRPr="00020A24">
        <w:rPr>
          <w:rFonts w:ascii="Times New Roman" w:hAnsi="Times New Roman"/>
          <w:spacing w:val="-2"/>
          <w:sz w:val="24"/>
          <w:szCs w:val="24"/>
        </w:rPr>
        <w:t>m</w:t>
      </w:r>
      <w:r w:rsidRPr="00020A24">
        <w:rPr>
          <w:rFonts w:ascii="Times New Roman" w:hAnsi="Times New Roman"/>
          <w:sz w:val="24"/>
          <w:szCs w:val="24"/>
        </w:rPr>
        <w:t>icro</w:t>
      </w:r>
      <w:r w:rsidRPr="00020A24">
        <w:rPr>
          <w:rFonts w:ascii="Times New Roman" w:hAnsi="Times New Roman"/>
          <w:spacing w:val="1"/>
          <w:sz w:val="24"/>
          <w:szCs w:val="24"/>
        </w:rPr>
        <w:t xml:space="preserve"> </w:t>
      </w:r>
      <w:r w:rsidRPr="00020A24">
        <w:rPr>
          <w:rFonts w:ascii="Times New Roman" w:hAnsi="Times New Roman"/>
          <w:sz w:val="24"/>
          <w:szCs w:val="24"/>
        </w:rPr>
        <w:t>Qualitative</w:t>
      </w:r>
      <w:r w:rsidRPr="00020A24">
        <w:rPr>
          <w:rFonts w:ascii="Times New Roman" w:hAnsi="Times New Roman"/>
          <w:spacing w:val="1"/>
          <w:sz w:val="24"/>
          <w:szCs w:val="24"/>
        </w:rPr>
        <w:t xml:space="preserve"> </w:t>
      </w:r>
      <w:r w:rsidRPr="00020A24">
        <w:rPr>
          <w:rFonts w:ascii="Times New Roman" w:hAnsi="Times New Roman"/>
          <w:sz w:val="24"/>
          <w:szCs w:val="24"/>
        </w:rPr>
        <w:t>Analysis, V.V.</w:t>
      </w:r>
      <w:r w:rsidR="00853F9C">
        <w:rPr>
          <w:rFonts w:ascii="Times New Roman" w:hAnsi="Times New Roman"/>
          <w:sz w:val="24"/>
          <w:szCs w:val="24"/>
        </w:rPr>
        <w:t xml:space="preserve"> </w:t>
      </w:r>
      <w:r w:rsidRPr="00020A24">
        <w:rPr>
          <w:rFonts w:ascii="Times New Roman" w:hAnsi="Times New Roman"/>
          <w:sz w:val="24"/>
          <w:szCs w:val="24"/>
        </w:rPr>
        <w:t>R</w:t>
      </w:r>
      <w:r w:rsidRPr="00020A24">
        <w:rPr>
          <w:rFonts w:ascii="Times New Roman" w:hAnsi="Times New Roman"/>
          <w:spacing w:val="2"/>
          <w:sz w:val="24"/>
          <w:szCs w:val="24"/>
        </w:rPr>
        <w:t>a</w:t>
      </w:r>
      <w:r w:rsidRPr="00020A24">
        <w:rPr>
          <w:rFonts w:ascii="Times New Roman" w:hAnsi="Times New Roman"/>
          <w:spacing w:val="-2"/>
          <w:sz w:val="24"/>
          <w:szCs w:val="24"/>
        </w:rPr>
        <w:t>m</w:t>
      </w:r>
      <w:r w:rsidRPr="00020A24">
        <w:rPr>
          <w:rFonts w:ascii="Times New Roman" w:hAnsi="Times New Roman"/>
          <w:spacing w:val="2"/>
          <w:sz w:val="24"/>
          <w:szCs w:val="24"/>
        </w:rPr>
        <w:t>a</w:t>
      </w:r>
      <w:r w:rsidRPr="00020A24">
        <w:rPr>
          <w:rFonts w:ascii="Times New Roman" w:hAnsi="Times New Roman"/>
          <w:sz w:val="24"/>
          <w:szCs w:val="24"/>
        </w:rPr>
        <w:t xml:space="preserve">nujam, </w:t>
      </w:r>
      <w:r w:rsidRPr="00020A24">
        <w:rPr>
          <w:rFonts w:ascii="Times New Roman" w:hAnsi="Times New Roman"/>
          <w:spacing w:val="1"/>
          <w:sz w:val="24"/>
          <w:szCs w:val="24"/>
        </w:rPr>
        <w:t>National</w:t>
      </w:r>
      <w:r w:rsidRPr="00020A24">
        <w:rPr>
          <w:rFonts w:ascii="Times New Roman" w:hAnsi="Times New Roman"/>
          <w:sz w:val="24"/>
          <w:szCs w:val="24"/>
        </w:rPr>
        <w:t xml:space="preserve"> Publishing</w:t>
      </w:r>
      <w:r w:rsidRPr="00020A24">
        <w:rPr>
          <w:rFonts w:ascii="Times New Roman" w:hAnsi="Times New Roman"/>
          <w:spacing w:val="-11"/>
          <w:sz w:val="24"/>
          <w:szCs w:val="24"/>
        </w:rPr>
        <w:t xml:space="preserve"> </w:t>
      </w:r>
      <w:r w:rsidRPr="00020A24">
        <w:rPr>
          <w:rFonts w:ascii="Times New Roman" w:hAnsi="Times New Roman"/>
          <w:sz w:val="24"/>
          <w:szCs w:val="24"/>
        </w:rPr>
        <w:t>Co</w:t>
      </w:r>
      <w:r w:rsidRPr="00020A24">
        <w:rPr>
          <w:rFonts w:ascii="Times New Roman" w:hAnsi="Times New Roman"/>
          <w:spacing w:val="-2"/>
          <w:sz w:val="24"/>
          <w:szCs w:val="24"/>
        </w:rPr>
        <w:t>m</w:t>
      </w:r>
      <w:r w:rsidRPr="00020A24">
        <w:rPr>
          <w:rFonts w:ascii="Times New Roman" w:hAnsi="Times New Roman"/>
          <w:sz w:val="24"/>
          <w:szCs w:val="24"/>
        </w:rPr>
        <w:t>pany,</w:t>
      </w:r>
      <w:r w:rsidRPr="00020A24">
        <w:rPr>
          <w:rFonts w:ascii="Times New Roman" w:hAnsi="Times New Roman"/>
          <w:spacing w:val="1"/>
          <w:sz w:val="24"/>
          <w:szCs w:val="24"/>
        </w:rPr>
        <w:t xml:space="preserve"> </w:t>
      </w:r>
      <w:r w:rsidRPr="00020A24">
        <w:rPr>
          <w:rFonts w:ascii="Times New Roman" w:hAnsi="Times New Roman"/>
          <w:sz w:val="24"/>
          <w:szCs w:val="24"/>
        </w:rPr>
        <w:t>Madras,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w:t>
      </w:r>
      <w:r w:rsidRPr="00020A24">
        <w:rPr>
          <w:rFonts w:ascii="Times New Roman" w:hAnsi="Times New Roman"/>
          <w:spacing w:val="-1"/>
          <w:sz w:val="24"/>
          <w:szCs w:val="24"/>
        </w:rPr>
        <w:t>l990</w:t>
      </w:r>
      <w:r w:rsidRPr="00020A24">
        <w:rPr>
          <w:rFonts w:ascii="Times New Roman" w:hAnsi="Times New Roman"/>
          <w:sz w:val="24"/>
          <w:szCs w:val="24"/>
        </w:rPr>
        <w:t>.</w:t>
      </w:r>
    </w:p>
    <w:p w:rsidR="001C72EA" w:rsidRPr="00020A24" w:rsidRDefault="001C72EA" w:rsidP="003F4F79">
      <w:pPr>
        <w:pStyle w:val="ListParagraph"/>
        <w:numPr>
          <w:ilvl w:val="0"/>
          <w:numId w:val="32"/>
        </w:numPr>
        <w:autoSpaceDE w:val="0"/>
        <w:autoSpaceDN w:val="0"/>
        <w:adjustRightInd w:val="0"/>
        <w:spacing w:after="0" w:line="240" w:lineRule="auto"/>
        <w:ind w:right="-6"/>
        <w:rPr>
          <w:rFonts w:ascii="Times New Roman" w:hAnsi="Times New Roman"/>
          <w:spacing w:val="-1"/>
          <w:sz w:val="24"/>
          <w:szCs w:val="24"/>
        </w:rPr>
      </w:pPr>
      <w:r w:rsidRPr="00020A24">
        <w:rPr>
          <w:rFonts w:ascii="Times New Roman" w:hAnsi="Times New Roman"/>
          <w:sz w:val="24"/>
          <w:szCs w:val="24"/>
          <w:lang w:eastAsia="en-IN"/>
        </w:rPr>
        <w:t>Vogel’s text book of Quantitative Chemical Analysis J. Bassett, G. H. Jeffery and J. Mendham, and R. C. Denny, Longman Scientific and Technical, 5</w:t>
      </w:r>
      <w:r w:rsidRPr="00020A24">
        <w:rPr>
          <w:rFonts w:ascii="Times New Roman" w:hAnsi="Times New Roman"/>
          <w:sz w:val="24"/>
          <w:szCs w:val="24"/>
          <w:vertAlign w:val="superscript"/>
          <w:lang w:eastAsia="en-IN"/>
        </w:rPr>
        <w:t>th</w:t>
      </w:r>
      <w:r w:rsidRPr="00020A24">
        <w:rPr>
          <w:rFonts w:ascii="Times New Roman" w:hAnsi="Times New Roman"/>
          <w:sz w:val="24"/>
          <w:szCs w:val="24"/>
          <w:lang w:eastAsia="en-IN"/>
        </w:rPr>
        <w:t xml:space="preserve"> Edn., 1999.</w:t>
      </w:r>
    </w:p>
    <w:p w:rsidR="001C72EA" w:rsidRPr="00020A24" w:rsidRDefault="001C72EA" w:rsidP="003F4F79">
      <w:pPr>
        <w:pStyle w:val="ListParagraph"/>
        <w:numPr>
          <w:ilvl w:val="0"/>
          <w:numId w:val="32"/>
        </w:numPr>
        <w:autoSpaceDE w:val="0"/>
        <w:autoSpaceDN w:val="0"/>
        <w:adjustRightInd w:val="0"/>
        <w:spacing w:after="0" w:line="240" w:lineRule="auto"/>
        <w:ind w:right="-6"/>
        <w:rPr>
          <w:rFonts w:ascii="Times New Roman" w:hAnsi="Times New Roman"/>
          <w:spacing w:val="-1"/>
          <w:sz w:val="24"/>
          <w:szCs w:val="24"/>
        </w:rPr>
      </w:pPr>
      <w:r w:rsidRPr="00020A24">
        <w:rPr>
          <w:rFonts w:ascii="Times New Roman" w:eastAsia="Times New Roman" w:hAnsi="Times New Roman"/>
          <w:sz w:val="24"/>
          <w:szCs w:val="24"/>
        </w:rPr>
        <w:t>Analytical Chemistry - An Introduction, D. A.</w:t>
      </w:r>
      <w:r w:rsidR="00853F9C">
        <w:rPr>
          <w:rFonts w:ascii="Times New Roman" w:eastAsia="Times New Roman" w:hAnsi="Times New Roman"/>
          <w:sz w:val="24"/>
          <w:szCs w:val="24"/>
        </w:rPr>
        <w:t xml:space="preserve"> </w:t>
      </w:r>
      <w:r w:rsidRPr="00020A24">
        <w:rPr>
          <w:rFonts w:ascii="Times New Roman" w:eastAsia="Times New Roman" w:hAnsi="Times New Roman"/>
          <w:sz w:val="24"/>
          <w:szCs w:val="24"/>
        </w:rPr>
        <w:t>Skoog and D. M.</w:t>
      </w:r>
      <w:r w:rsidR="00853F9C">
        <w:rPr>
          <w:rFonts w:ascii="Times New Roman" w:eastAsia="Times New Roman" w:hAnsi="Times New Roman"/>
          <w:sz w:val="24"/>
          <w:szCs w:val="24"/>
        </w:rPr>
        <w:t xml:space="preserve"> </w:t>
      </w:r>
      <w:r w:rsidRPr="00020A24">
        <w:rPr>
          <w:rFonts w:ascii="Times New Roman" w:eastAsia="Times New Roman" w:hAnsi="Times New Roman"/>
          <w:sz w:val="24"/>
          <w:szCs w:val="24"/>
        </w:rPr>
        <w:t>West, CBS Publishing Japan Ltd., 4</w:t>
      </w:r>
      <w:r w:rsidRPr="00020A24">
        <w:rPr>
          <w:rFonts w:ascii="Times New Roman" w:eastAsia="Times New Roman" w:hAnsi="Times New Roman"/>
          <w:sz w:val="24"/>
          <w:szCs w:val="24"/>
          <w:vertAlign w:val="superscript"/>
        </w:rPr>
        <w:t>th</w:t>
      </w:r>
      <w:r w:rsidRPr="00020A24">
        <w:rPr>
          <w:rFonts w:ascii="Times New Roman" w:eastAsia="Times New Roman" w:hAnsi="Times New Roman"/>
          <w:sz w:val="24"/>
          <w:szCs w:val="24"/>
        </w:rPr>
        <w:t xml:space="preserve"> Edition 1986.</w:t>
      </w:r>
    </w:p>
    <w:p w:rsidR="001C72EA" w:rsidRPr="00020A24" w:rsidRDefault="001C72EA" w:rsidP="003F4F79">
      <w:pPr>
        <w:numPr>
          <w:ilvl w:val="0"/>
          <w:numId w:val="32"/>
        </w:numPr>
        <w:tabs>
          <w:tab w:val="left" w:pos="1120"/>
        </w:tabs>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Inorganic Synthesis, G. W. Parshall, Vol. 15, Tata McGraw-Hill Education, 1974.</w:t>
      </w:r>
    </w:p>
    <w:p w:rsidR="001C72EA" w:rsidRPr="00020A24" w:rsidRDefault="001C72EA" w:rsidP="003F4F79">
      <w:pPr>
        <w:pStyle w:val="ListParagraph"/>
        <w:widowControl w:val="0"/>
        <w:numPr>
          <w:ilvl w:val="0"/>
          <w:numId w:val="32"/>
        </w:numPr>
        <w:autoSpaceDE w:val="0"/>
        <w:autoSpaceDN w:val="0"/>
        <w:adjustRightInd w:val="0"/>
        <w:spacing w:after="0" w:line="240" w:lineRule="auto"/>
        <w:ind w:right="-6"/>
        <w:rPr>
          <w:rFonts w:ascii="Times New Roman" w:hAnsi="Times New Roman"/>
          <w:sz w:val="24"/>
          <w:szCs w:val="24"/>
        </w:rPr>
      </w:pPr>
      <w:r w:rsidRPr="00020A24">
        <w:rPr>
          <w:rFonts w:ascii="Times New Roman" w:hAnsi="Times New Roman"/>
          <w:spacing w:val="-1"/>
          <w:sz w:val="24"/>
          <w:szCs w:val="24"/>
        </w:rPr>
        <w:t>H</w:t>
      </w:r>
      <w:r w:rsidRPr="00020A24">
        <w:rPr>
          <w:rFonts w:ascii="Times New Roman" w:hAnsi="Times New Roman"/>
          <w:sz w:val="24"/>
          <w:szCs w:val="24"/>
        </w:rPr>
        <w:t>and-</w:t>
      </w:r>
      <w:r w:rsidRPr="00020A24">
        <w:rPr>
          <w:rFonts w:ascii="Times New Roman" w:hAnsi="Times New Roman"/>
          <w:spacing w:val="-1"/>
          <w:sz w:val="24"/>
          <w:szCs w:val="24"/>
        </w:rPr>
        <w:t>o</w:t>
      </w:r>
      <w:r w:rsidRPr="00020A24">
        <w:rPr>
          <w:rFonts w:ascii="Times New Roman" w:hAnsi="Times New Roman"/>
          <w:sz w:val="24"/>
          <w:szCs w:val="24"/>
        </w:rPr>
        <w:t>u</w:t>
      </w:r>
      <w:r w:rsidRPr="00020A24">
        <w:rPr>
          <w:rFonts w:ascii="Times New Roman" w:hAnsi="Times New Roman"/>
          <w:spacing w:val="-1"/>
          <w:sz w:val="24"/>
          <w:szCs w:val="24"/>
        </w:rPr>
        <w:t>t</w:t>
      </w:r>
      <w:r w:rsidRPr="00020A24">
        <w:rPr>
          <w:rFonts w:ascii="Times New Roman" w:hAnsi="Times New Roman"/>
          <w:sz w:val="24"/>
          <w:szCs w:val="24"/>
        </w:rPr>
        <w:t>s</w:t>
      </w:r>
      <w:r w:rsidRPr="00020A24">
        <w:rPr>
          <w:rFonts w:ascii="Times New Roman" w:hAnsi="Times New Roman"/>
          <w:spacing w:val="5"/>
          <w:sz w:val="24"/>
          <w:szCs w:val="24"/>
        </w:rPr>
        <w:t xml:space="preserve"> </w:t>
      </w:r>
      <w:r w:rsidRPr="00020A24">
        <w:rPr>
          <w:rFonts w:ascii="Times New Roman" w:hAnsi="Times New Roman"/>
          <w:sz w:val="24"/>
          <w:szCs w:val="24"/>
        </w:rPr>
        <w:t>pre</w:t>
      </w:r>
      <w:r w:rsidRPr="00020A24">
        <w:rPr>
          <w:rFonts w:ascii="Times New Roman" w:hAnsi="Times New Roman"/>
          <w:spacing w:val="-1"/>
          <w:sz w:val="24"/>
          <w:szCs w:val="24"/>
        </w:rPr>
        <w:t>p</w:t>
      </w:r>
      <w:r w:rsidRPr="00020A24">
        <w:rPr>
          <w:rFonts w:ascii="Times New Roman" w:hAnsi="Times New Roman"/>
          <w:sz w:val="24"/>
          <w:szCs w:val="24"/>
        </w:rPr>
        <w:t>ared</w:t>
      </w:r>
      <w:r w:rsidRPr="00020A24">
        <w:rPr>
          <w:rFonts w:ascii="Times New Roman" w:hAnsi="Times New Roman"/>
          <w:spacing w:val="1"/>
          <w:sz w:val="24"/>
          <w:szCs w:val="24"/>
        </w:rPr>
        <w:t xml:space="preserve"> </w:t>
      </w:r>
      <w:r w:rsidRPr="00020A24">
        <w:rPr>
          <w:rFonts w:ascii="Times New Roman" w:hAnsi="Times New Roman"/>
          <w:spacing w:val="-1"/>
          <w:sz w:val="24"/>
          <w:szCs w:val="24"/>
        </w:rPr>
        <w:t>f</w:t>
      </w:r>
      <w:r w:rsidRPr="00020A24">
        <w:rPr>
          <w:rFonts w:ascii="Times New Roman" w:hAnsi="Times New Roman"/>
          <w:sz w:val="24"/>
          <w:szCs w:val="24"/>
        </w:rPr>
        <w:t xml:space="preserve">or </w:t>
      </w:r>
      <w:r w:rsidRPr="00020A24">
        <w:rPr>
          <w:rFonts w:ascii="Times New Roman" w:hAnsi="Times New Roman"/>
          <w:spacing w:val="-1"/>
          <w:sz w:val="24"/>
          <w:szCs w:val="24"/>
        </w:rPr>
        <w:t>t</w:t>
      </w:r>
      <w:r w:rsidRPr="00020A24">
        <w:rPr>
          <w:rFonts w:ascii="Times New Roman" w:hAnsi="Times New Roman"/>
          <w:sz w:val="24"/>
          <w:szCs w:val="24"/>
        </w:rPr>
        <w:t>he</w:t>
      </w:r>
      <w:r w:rsidRPr="00020A24">
        <w:rPr>
          <w:rFonts w:ascii="Times New Roman" w:hAnsi="Times New Roman"/>
          <w:spacing w:val="2"/>
          <w:sz w:val="24"/>
          <w:szCs w:val="24"/>
        </w:rPr>
        <w:t xml:space="preserve"> </w:t>
      </w:r>
      <w:r w:rsidRPr="00020A24">
        <w:rPr>
          <w:rFonts w:ascii="Times New Roman" w:hAnsi="Times New Roman"/>
          <w:sz w:val="24"/>
          <w:szCs w:val="24"/>
        </w:rPr>
        <w:t>l</w:t>
      </w:r>
      <w:r w:rsidRPr="00020A24">
        <w:rPr>
          <w:rFonts w:ascii="Times New Roman" w:hAnsi="Times New Roman"/>
          <w:spacing w:val="-1"/>
          <w:sz w:val="24"/>
          <w:szCs w:val="24"/>
        </w:rPr>
        <w:t>a</w:t>
      </w:r>
      <w:r w:rsidRPr="00020A24">
        <w:rPr>
          <w:rFonts w:ascii="Times New Roman" w:hAnsi="Times New Roman"/>
          <w:sz w:val="24"/>
          <w:szCs w:val="24"/>
        </w:rPr>
        <w:t>bora</w:t>
      </w:r>
      <w:r w:rsidRPr="00020A24">
        <w:rPr>
          <w:rFonts w:ascii="Times New Roman" w:hAnsi="Times New Roman"/>
          <w:spacing w:val="-1"/>
          <w:sz w:val="24"/>
          <w:szCs w:val="24"/>
        </w:rPr>
        <w:t>t</w:t>
      </w:r>
      <w:r w:rsidRPr="00020A24">
        <w:rPr>
          <w:rFonts w:ascii="Times New Roman" w:hAnsi="Times New Roman"/>
          <w:sz w:val="24"/>
          <w:szCs w:val="24"/>
        </w:rPr>
        <w:t>o</w:t>
      </w:r>
      <w:r w:rsidRPr="00020A24">
        <w:rPr>
          <w:rFonts w:ascii="Times New Roman" w:hAnsi="Times New Roman"/>
          <w:spacing w:val="2"/>
          <w:sz w:val="24"/>
          <w:szCs w:val="24"/>
        </w:rPr>
        <w:t>r</w:t>
      </w:r>
      <w:r w:rsidRPr="00020A24">
        <w:rPr>
          <w:rFonts w:ascii="Times New Roman" w:hAnsi="Times New Roman"/>
          <w:sz w:val="24"/>
          <w:szCs w:val="24"/>
        </w:rPr>
        <w:t>y</w:t>
      </w:r>
      <w:r w:rsidRPr="00020A24">
        <w:rPr>
          <w:rFonts w:ascii="Times New Roman" w:hAnsi="Times New Roman"/>
          <w:spacing w:val="-1"/>
          <w:sz w:val="24"/>
          <w:szCs w:val="24"/>
        </w:rPr>
        <w:t xml:space="preserve"> </w:t>
      </w:r>
      <w:r w:rsidRPr="00020A24">
        <w:rPr>
          <w:rFonts w:ascii="Times New Roman" w:hAnsi="Times New Roman"/>
          <w:sz w:val="24"/>
          <w:szCs w:val="24"/>
        </w:rPr>
        <w:t>e</w:t>
      </w:r>
      <w:r w:rsidRPr="00020A24">
        <w:rPr>
          <w:rFonts w:ascii="Times New Roman" w:hAnsi="Times New Roman"/>
          <w:spacing w:val="-2"/>
          <w:sz w:val="24"/>
          <w:szCs w:val="24"/>
        </w:rPr>
        <w:t>x</w:t>
      </w:r>
      <w:r w:rsidRPr="00020A24">
        <w:rPr>
          <w:rFonts w:ascii="Times New Roman" w:hAnsi="Times New Roman"/>
          <w:sz w:val="24"/>
          <w:szCs w:val="24"/>
        </w:rPr>
        <w:t>per</w:t>
      </w:r>
      <w:r w:rsidRPr="00020A24">
        <w:rPr>
          <w:rFonts w:ascii="Times New Roman" w:hAnsi="Times New Roman"/>
          <w:spacing w:val="-1"/>
          <w:sz w:val="24"/>
          <w:szCs w:val="24"/>
        </w:rPr>
        <w:t>i</w:t>
      </w:r>
      <w:r w:rsidRPr="00020A24">
        <w:rPr>
          <w:rFonts w:ascii="Times New Roman" w:hAnsi="Times New Roman"/>
          <w:spacing w:val="2"/>
          <w:sz w:val="24"/>
          <w:szCs w:val="24"/>
        </w:rPr>
        <w:t>m</w:t>
      </w:r>
      <w:r w:rsidRPr="00020A24">
        <w:rPr>
          <w:rFonts w:ascii="Times New Roman" w:hAnsi="Times New Roman"/>
          <w:spacing w:val="-1"/>
          <w:sz w:val="24"/>
          <w:szCs w:val="24"/>
        </w:rPr>
        <w:t>e</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z w:val="24"/>
          <w:szCs w:val="24"/>
        </w:rPr>
        <w:t>s:</w:t>
      </w:r>
      <w:r w:rsidRPr="00020A24">
        <w:rPr>
          <w:rFonts w:ascii="Times New Roman" w:hAnsi="Times New Roman"/>
          <w:spacing w:val="4"/>
          <w:sz w:val="24"/>
          <w:szCs w:val="24"/>
        </w:rPr>
        <w:t xml:space="preserve"> </w:t>
      </w:r>
      <w:r w:rsidRPr="00020A24">
        <w:rPr>
          <w:rFonts w:ascii="Times New Roman" w:hAnsi="Times New Roman"/>
          <w:sz w:val="24"/>
          <w:szCs w:val="24"/>
        </w:rPr>
        <w:t>co</w:t>
      </w:r>
      <w:r w:rsidRPr="00020A24">
        <w:rPr>
          <w:rFonts w:ascii="Times New Roman" w:hAnsi="Times New Roman"/>
          <w:spacing w:val="-1"/>
          <w:sz w:val="24"/>
          <w:szCs w:val="24"/>
        </w:rPr>
        <w:t>l</w:t>
      </w:r>
      <w:r w:rsidRPr="00020A24">
        <w:rPr>
          <w:rFonts w:ascii="Times New Roman" w:hAnsi="Times New Roman"/>
          <w:sz w:val="24"/>
          <w:szCs w:val="24"/>
        </w:rPr>
        <w:t>lec</w:t>
      </w:r>
      <w:r w:rsidRPr="00020A24">
        <w:rPr>
          <w:rFonts w:ascii="Times New Roman" w:hAnsi="Times New Roman"/>
          <w:spacing w:val="-1"/>
          <w:sz w:val="24"/>
          <w:szCs w:val="24"/>
        </w:rPr>
        <w:t>t</w:t>
      </w:r>
      <w:r w:rsidRPr="00020A24">
        <w:rPr>
          <w:rFonts w:ascii="Times New Roman" w:hAnsi="Times New Roman"/>
          <w:sz w:val="24"/>
          <w:szCs w:val="24"/>
        </w:rPr>
        <w:t>ions</w:t>
      </w:r>
      <w:r w:rsidRPr="00020A24">
        <w:rPr>
          <w:rFonts w:ascii="Times New Roman" w:hAnsi="Times New Roman"/>
          <w:spacing w:val="1"/>
          <w:sz w:val="24"/>
          <w:szCs w:val="24"/>
        </w:rPr>
        <w:t xml:space="preserve"> </w:t>
      </w:r>
      <w:r w:rsidRPr="00020A24">
        <w:rPr>
          <w:rFonts w:ascii="Times New Roman" w:hAnsi="Times New Roman"/>
          <w:spacing w:val="-1"/>
          <w:sz w:val="24"/>
          <w:szCs w:val="24"/>
        </w:rPr>
        <w:t>f</w:t>
      </w:r>
      <w:r w:rsidRPr="00020A24">
        <w:rPr>
          <w:rFonts w:ascii="Times New Roman" w:hAnsi="Times New Roman"/>
          <w:sz w:val="24"/>
          <w:szCs w:val="24"/>
        </w:rPr>
        <w:t xml:space="preserve">rom </w:t>
      </w:r>
      <w:r w:rsidRPr="00020A24">
        <w:rPr>
          <w:rFonts w:ascii="Times New Roman" w:hAnsi="Times New Roman"/>
          <w:spacing w:val="-2"/>
          <w:sz w:val="24"/>
          <w:szCs w:val="24"/>
        </w:rPr>
        <w:t>v</w:t>
      </w:r>
      <w:r w:rsidRPr="00020A24">
        <w:rPr>
          <w:rFonts w:ascii="Times New Roman" w:hAnsi="Times New Roman"/>
          <w:sz w:val="24"/>
          <w:szCs w:val="24"/>
        </w:rPr>
        <w:t>arious</w:t>
      </w:r>
      <w:r w:rsidRPr="00020A24">
        <w:rPr>
          <w:rFonts w:ascii="Times New Roman" w:hAnsi="Times New Roman"/>
          <w:spacing w:val="3"/>
          <w:sz w:val="24"/>
          <w:szCs w:val="24"/>
        </w:rPr>
        <w:t xml:space="preserve"> </w:t>
      </w:r>
      <w:r w:rsidRPr="00020A24">
        <w:rPr>
          <w:rFonts w:ascii="Times New Roman" w:hAnsi="Times New Roman"/>
          <w:sz w:val="24"/>
          <w:szCs w:val="24"/>
        </w:rPr>
        <w:t>li</w:t>
      </w:r>
      <w:r w:rsidRPr="00020A24">
        <w:rPr>
          <w:rFonts w:ascii="Times New Roman" w:hAnsi="Times New Roman"/>
          <w:spacing w:val="-1"/>
          <w:sz w:val="24"/>
          <w:szCs w:val="24"/>
        </w:rPr>
        <w:t>t</w:t>
      </w:r>
      <w:r w:rsidRPr="00020A24">
        <w:rPr>
          <w:rFonts w:ascii="Times New Roman" w:hAnsi="Times New Roman"/>
          <w:sz w:val="24"/>
          <w:szCs w:val="24"/>
        </w:rPr>
        <w:t>e</w:t>
      </w:r>
      <w:r w:rsidRPr="00020A24">
        <w:rPr>
          <w:rFonts w:ascii="Times New Roman" w:hAnsi="Times New Roman"/>
          <w:spacing w:val="-2"/>
          <w:sz w:val="24"/>
          <w:szCs w:val="24"/>
        </w:rPr>
        <w:t>r</w:t>
      </w:r>
      <w:r w:rsidRPr="00020A24">
        <w:rPr>
          <w:rFonts w:ascii="Times New Roman" w:hAnsi="Times New Roman"/>
          <w:sz w:val="24"/>
          <w:szCs w:val="24"/>
        </w:rPr>
        <w:t>a</w:t>
      </w:r>
      <w:r w:rsidRPr="00020A24">
        <w:rPr>
          <w:rFonts w:ascii="Times New Roman" w:hAnsi="Times New Roman"/>
          <w:spacing w:val="-1"/>
          <w:sz w:val="24"/>
          <w:szCs w:val="24"/>
        </w:rPr>
        <w:t>t</w:t>
      </w:r>
      <w:r w:rsidRPr="00020A24">
        <w:rPr>
          <w:rFonts w:ascii="Times New Roman" w:hAnsi="Times New Roman"/>
          <w:sz w:val="24"/>
          <w:szCs w:val="24"/>
        </w:rPr>
        <w:t>ure</w:t>
      </w:r>
      <w:r w:rsidRPr="00020A24">
        <w:rPr>
          <w:rFonts w:ascii="Times New Roman" w:hAnsi="Times New Roman"/>
          <w:spacing w:val="2"/>
          <w:sz w:val="24"/>
          <w:szCs w:val="24"/>
        </w:rPr>
        <w:t xml:space="preserve"> </w:t>
      </w:r>
      <w:r w:rsidRPr="00020A24">
        <w:rPr>
          <w:rFonts w:ascii="Times New Roman" w:hAnsi="Times New Roman"/>
          <w:sz w:val="24"/>
          <w:szCs w:val="24"/>
        </w:rPr>
        <w:t>s</w:t>
      </w:r>
      <w:r w:rsidRPr="00020A24">
        <w:rPr>
          <w:rFonts w:ascii="Times New Roman" w:hAnsi="Times New Roman"/>
          <w:spacing w:val="-1"/>
          <w:sz w:val="24"/>
          <w:szCs w:val="24"/>
        </w:rPr>
        <w:t>o</w:t>
      </w:r>
      <w:r w:rsidRPr="00020A24">
        <w:rPr>
          <w:rFonts w:ascii="Times New Roman" w:hAnsi="Times New Roman"/>
          <w:sz w:val="24"/>
          <w:szCs w:val="24"/>
        </w:rPr>
        <w:t>urces</w:t>
      </w:r>
    </w:p>
    <w:p w:rsidR="001C72EA" w:rsidRPr="00020A24" w:rsidRDefault="001C72EA" w:rsidP="003F4F79">
      <w:pPr>
        <w:pStyle w:val="ListParagraph"/>
        <w:widowControl w:val="0"/>
        <w:numPr>
          <w:ilvl w:val="0"/>
          <w:numId w:val="32"/>
        </w:numPr>
        <w:autoSpaceDE w:val="0"/>
        <w:autoSpaceDN w:val="0"/>
        <w:adjustRightInd w:val="0"/>
        <w:spacing w:after="0" w:line="240" w:lineRule="auto"/>
        <w:ind w:right="-6"/>
        <w:rPr>
          <w:rFonts w:ascii="Times New Roman" w:hAnsi="Times New Roman"/>
          <w:sz w:val="24"/>
          <w:szCs w:val="24"/>
        </w:rPr>
      </w:pPr>
      <w:r w:rsidRPr="00020A24">
        <w:rPr>
          <w:rFonts w:ascii="Times New Roman" w:hAnsi="Times New Roman"/>
          <w:sz w:val="24"/>
          <w:szCs w:val="24"/>
        </w:rPr>
        <w:t>A</w:t>
      </w:r>
      <w:r w:rsidRPr="00020A24">
        <w:rPr>
          <w:rFonts w:ascii="Times New Roman" w:hAnsi="Times New Roman"/>
          <w:spacing w:val="30"/>
          <w:sz w:val="24"/>
          <w:szCs w:val="24"/>
        </w:rPr>
        <w:t xml:space="preserve"> </w:t>
      </w:r>
      <w:r w:rsidRPr="00020A24">
        <w:rPr>
          <w:rFonts w:ascii="Times New Roman" w:hAnsi="Times New Roman"/>
          <w:sz w:val="24"/>
          <w:szCs w:val="24"/>
        </w:rPr>
        <w:t>C</w:t>
      </w:r>
      <w:r w:rsidRPr="00020A24">
        <w:rPr>
          <w:rFonts w:ascii="Times New Roman" w:hAnsi="Times New Roman"/>
          <w:spacing w:val="-1"/>
          <w:sz w:val="24"/>
          <w:szCs w:val="24"/>
        </w:rPr>
        <w:t>o</w:t>
      </w:r>
      <w:r w:rsidRPr="00020A24">
        <w:rPr>
          <w:rFonts w:ascii="Times New Roman" w:hAnsi="Times New Roman"/>
          <w:sz w:val="24"/>
          <w:szCs w:val="24"/>
        </w:rPr>
        <w:t>llec</w:t>
      </w:r>
      <w:r w:rsidRPr="00020A24">
        <w:rPr>
          <w:rFonts w:ascii="Times New Roman" w:hAnsi="Times New Roman"/>
          <w:spacing w:val="-1"/>
          <w:sz w:val="24"/>
          <w:szCs w:val="24"/>
        </w:rPr>
        <w:t>t</w:t>
      </w:r>
      <w:r w:rsidRPr="00020A24">
        <w:rPr>
          <w:rFonts w:ascii="Times New Roman" w:hAnsi="Times New Roman"/>
          <w:sz w:val="24"/>
          <w:szCs w:val="24"/>
        </w:rPr>
        <w:t>i</w:t>
      </w:r>
      <w:r w:rsidRPr="00020A24">
        <w:rPr>
          <w:rFonts w:ascii="Times New Roman" w:hAnsi="Times New Roman"/>
          <w:spacing w:val="-1"/>
          <w:sz w:val="24"/>
          <w:szCs w:val="24"/>
        </w:rPr>
        <w:t>o</w:t>
      </w:r>
      <w:r w:rsidRPr="00020A24">
        <w:rPr>
          <w:rFonts w:ascii="Times New Roman" w:hAnsi="Times New Roman"/>
          <w:sz w:val="24"/>
          <w:szCs w:val="24"/>
        </w:rPr>
        <w:t>n</w:t>
      </w:r>
      <w:r w:rsidRPr="00020A24">
        <w:rPr>
          <w:rFonts w:ascii="Times New Roman" w:hAnsi="Times New Roman"/>
          <w:spacing w:val="30"/>
          <w:sz w:val="24"/>
          <w:szCs w:val="24"/>
        </w:rPr>
        <w:t xml:space="preserve"> </w:t>
      </w:r>
      <w:r w:rsidRPr="00020A24">
        <w:rPr>
          <w:rFonts w:ascii="Times New Roman" w:hAnsi="Times New Roman"/>
          <w:sz w:val="24"/>
          <w:szCs w:val="24"/>
        </w:rPr>
        <w:t>of</w:t>
      </w:r>
      <w:r w:rsidRPr="00020A24">
        <w:rPr>
          <w:rFonts w:ascii="Times New Roman" w:hAnsi="Times New Roman"/>
          <w:spacing w:val="30"/>
          <w:sz w:val="24"/>
          <w:szCs w:val="24"/>
        </w:rPr>
        <w:t xml:space="preserve"> </w:t>
      </w:r>
      <w:r w:rsidRPr="00020A24">
        <w:rPr>
          <w:rFonts w:ascii="Times New Roman" w:hAnsi="Times New Roman"/>
          <w:spacing w:val="-1"/>
          <w:sz w:val="24"/>
          <w:szCs w:val="24"/>
        </w:rPr>
        <w:t>I</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z w:val="24"/>
          <w:szCs w:val="24"/>
        </w:rPr>
        <w:t>eres</w:t>
      </w:r>
      <w:r w:rsidRPr="00020A24">
        <w:rPr>
          <w:rFonts w:ascii="Times New Roman" w:hAnsi="Times New Roman"/>
          <w:spacing w:val="-1"/>
          <w:sz w:val="24"/>
          <w:szCs w:val="24"/>
        </w:rPr>
        <w:t>t</w:t>
      </w:r>
      <w:r w:rsidRPr="00020A24">
        <w:rPr>
          <w:rFonts w:ascii="Times New Roman" w:hAnsi="Times New Roman"/>
          <w:sz w:val="24"/>
          <w:szCs w:val="24"/>
        </w:rPr>
        <w:t>ing</w:t>
      </w:r>
      <w:r w:rsidRPr="00020A24">
        <w:rPr>
          <w:rFonts w:ascii="Times New Roman" w:hAnsi="Times New Roman"/>
          <w:spacing w:val="30"/>
          <w:sz w:val="24"/>
          <w:szCs w:val="24"/>
        </w:rPr>
        <w:t xml:space="preserve"> </w:t>
      </w:r>
      <w:r w:rsidRPr="00020A24">
        <w:rPr>
          <w:rFonts w:ascii="Times New Roman" w:hAnsi="Times New Roman"/>
          <w:spacing w:val="-1"/>
          <w:sz w:val="24"/>
          <w:szCs w:val="24"/>
        </w:rPr>
        <w:t>G</w:t>
      </w:r>
      <w:r w:rsidRPr="00020A24">
        <w:rPr>
          <w:rFonts w:ascii="Times New Roman" w:hAnsi="Times New Roman"/>
          <w:sz w:val="24"/>
          <w:szCs w:val="24"/>
        </w:rPr>
        <w:t>ener</w:t>
      </w:r>
      <w:r w:rsidRPr="00020A24">
        <w:rPr>
          <w:rFonts w:ascii="Times New Roman" w:hAnsi="Times New Roman"/>
          <w:spacing w:val="-1"/>
          <w:sz w:val="24"/>
          <w:szCs w:val="24"/>
        </w:rPr>
        <w:t>a</w:t>
      </w:r>
      <w:r w:rsidRPr="00020A24">
        <w:rPr>
          <w:rFonts w:ascii="Times New Roman" w:hAnsi="Times New Roman"/>
          <w:sz w:val="24"/>
          <w:szCs w:val="24"/>
        </w:rPr>
        <w:t>l</w:t>
      </w:r>
      <w:r w:rsidRPr="00020A24">
        <w:rPr>
          <w:rFonts w:ascii="Times New Roman" w:hAnsi="Times New Roman"/>
          <w:spacing w:val="30"/>
          <w:sz w:val="24"/>
          <w:szCs w:val="24"/>
        </w:rPr>
        <w:t xml:space="preserve"> </w:t>
      </w:r>
      <w:r w:rsidRPr="00020A24">
        <w:rPr>
          <w:rFonts w:ascii="Times New Roman" w:hAnsi="Times New Roman"/>
          <w:spacing w:val="-1"/>
          <w:sz w:val="24"/>
          <w:szCs w:val="24"/>
        </w:rPr>
        <w:t>C</w:t>
      </w:r>
      <w:r w:rsidRPr="00020A24">
        <w:rPr>
          <w:rFonts w:ascii="Times New Roman" w:hAnsi="Times New Roman"/>
          <w:sz w:val="24"/>
          <w:szCs w:val="24"/>
        </w:rPr>
        <w:t>h</w:t>
      </w:r>
      <w:r w:rsidRPr="00020A24">
        <w:rPr>
          <w:rFonts w:ascii="Times New Roman" w:hAnsi="Times New Roman"/>
          <w:spacing w:val="-1"/>
          <w:sz w:val="24"/>
          <w:szCs w:val="24"/>
        </w:rPr>
        <w:t>e</w:t>
      </w:r>
      <w:r w:rsidRPr="00020A24">
        <w:rPr>
          <w:rFonts w:ascii="Times New Roman" w:hAnsi="Times New Roman"/>
          <w:spacing w:val="2"/>
          <w:sz w:val="24"/>
          <w:szCs w:val="24"/>
        </w:rPr>
        <w:t>m</w:t>
      </w:r>
      <w:r w:rsidRPr="00020A24">
        <w:rPr>
          <w:rFonts w:ascii="Times New Roman" w:hAnsi="Times New Roman"/>
          <w:sz w:val="24"/>
          <w:szCs w:val="24"/>
        </w:rPr>
        <w:t>is</w:t>
      </w:r>
      <w:r w:rsidRPr="00020A24">
        <w:rPr>
          <w:rFonts w:ascii="Times New Roman" w:hAnsi="Times New Roman"/>
          <w:spacing w:val="-1"/>
          <w:sz w:val="24"/>
          <w:szCs w:val="24"/>
        </w:rPr>
        <w:t>t</w:t>
      </w:r>
      <w:r w:rsidRPr="00020A24">
        <w:rPr>
          <w:rFonts w:ascii="Times New Roman" w:hAnsi="Times New Roman"/>
          <w:spacing w:val="2"/>
          <w:sz w:val="24"/>
          <w:szCs w:val="24"/>
        </w:rPr>
        <w:t>r</w:t>
      </w:r>
      <w:r w:rsidRPr="00020A24">
        <w:rPr>
          <w:rFonts w:ascii="Times New Roman" w:hAnsi="Times New Roman"/>
          <w:sz w:val="24"/>
          <w:szCs w:val="24"/>
        </w:rPr>
        <w:t>y</w:t>
      </w:r>
      <w:r w:rsidRPr="00020A24">
        <w:rPr>
          <w:rFonts w:ascii="Times New Roman" w:hAnsi="Times New Roman"/>
          <w:spacing w:val="29"/>
          <w:sz w:val="24"/>
          <w:szCs w:val="24"/>
        </w:rPr>
        <w:t xml:space="preserve"> </w:t>
      </w:r>
      <w:r w:rsidRPr="00020A24">
        <w:rPr>
          <w:rFonts w:ascii="Times New Roman" w:hAnsi="Times New Roman"/>
          <w:sz w:val="24"/>
          <w:szCs w:val="24"/>
        </w:rPr>
        <w:t>E</w:t>
      </w:r>
      <w:r w:rsidRPr="00020A24">
        <w:rPr>
          <w:rFonts w:ascii="Times New Roman" w:hAnsi="Times New Roman"/>
          <w:spacing w:val="-2"/>
          <w:sz w:val="24"/>
          <w:szCs w:val="24"/>
        </w:rPr>
        <w:t>x</w:t>
      </w:r>
      <w:r w:rsidRPr="00020A24">
        <w:rPr>
          <w:rFonts w:ascii="Times New Roman" w:hAnsi="Times New Roman"/>
          <w:sz w:val="24"/>
          <w:szCs w:val="24"/>
        </w:rPr>
        <w:t>per</w:t>
      </w:r>
      <w:r w:rsidRPr="00020A24">
        <w:rPr>
          <w:rFonts w:ascii="Times New Roman" w:hAnsi="Times New Roman"/>
          <w:spacing w:val="-1"/>
          <w:sz w:val="24"/>
          <w:szCs w:val="24"/>
        </w:rPr>
        <w:t>i</w:t>
      </w:r>
      <w:r w:rsidRPr="00020A24">
        <w:rPr>
          <w:rFonts w:ascii="Times New Roman" w:hAnsi="Times New Roman"/>
          <w:spacing w:val="2"/>
          <w:sz w:val="24"/>
          <w:szCs w:val="24"/>
        </w:rPr>
        <w:t>m</w:t>
      </w:r>
      <w:r w:rsidRPr="00020A24">
        <w:rPr>
          <w:rFonts w:ascii="Times New Roman" w:hAnsi="Times New Roman"/>
          <w:sz w:val="24"/>
          <w:szCs w:val="24"/>
        </w:rPr>
        <w:t>en</w:t>
      </w:r>
      <w:r w:rsidRPr="00020A24">
        <w:rPr>
          <w:rFonts w:ascii="Times New Roman" w:hAnsi="Times New Roman"/>
          <w:spacing w:val="-1"/>
          <w:sz w:val="24"/>
          <w:szCs w:val="24"/>
        </w:rPr>
        <w:t>t</w:t>
      </w:r>
      <w:r w:rsidRPr="00020A24">
        <w:rPr>
          <w:rFonts w:ascii="Times New Roman" w:hAnsi="Times New Roman"/>
          <w:sz w:val="24"/>
          <w:szCs w:val="24"/>
        </w:rPr>
        <w:t>s, A.</w:t>
      </w:r>
      <w:r w:rsidRPr="00020A24">
        <w:rPr>
          <w:rFonts w:ascii="Times New Roman" w:hAnsi="Times New Roman"/>
          <w:spacing w:val="29"/>
          <w:sz w:val="24"/>
          <w:szCs w:val="24"/>
        </w:rPr>
        <w:t xml:space="preserve"> </w:t>
      </w:r>
      <w:r w:rsidRPr="00020A24">
        <w:rPr>
          <w:rFonts w:ascii="Times New Roman" w:hAnsi="Times New Roman"/>
          <w:sz w:val="24"/>
          <w:szCs w:val="24"/>
        </w:rPr>
        <w:t>J</w:t>
      </w:r>
      <w:r w:rsidRPr="00020A24">
        <w:rPr>
          <w:rFonts w:ascii="Times New Roman" w:hAnsi="Times New Roman"/>
          <w:spacing w:val="-2"/>
          <w:sz w:val="24"/>
          <w:szCs w:val="24"/>
        </w:rPr>
        <w:t xml:space="preserve"> E</w:t>
      </w:r>
      <w:r w:rsidRPr="00020A24">
        <w:rPr>
          <w:rFonts w:ascii="Times New Roman" w:hAnsi="Times New Roman"/>
          <w:sz w:val="24"/>
          <w:szCs w:val="24"/>
        </w:rPr>
        <w:t>lias,</w:t>
      </w:r>
      <w:r w:rsidRPr="00020A24">
        <w:rPr>
          <w:rFonts w:ascii="Times New Roman" w:hAnsi="Times New Roman"/>
          <w:spacing w:val="31"/>
          <w:sz w:val="24"/>
          <w:szCs w:val="24"/>
        </w:rPr>
        <w:t xml:space="preserve"> </w:t>
      </w:r>
      <w:r w:rsidRPr="00020A24">
        <w:rPr>
          <w:rFonts w:ascii="Times New Roman" w:hAnsi="Times New Roman"/>
          <w:spacing w:val="-1"/>
          <w:sz w:val="24"/>
          <w:szCs w:val="24"/>
        </w:rPr>
        <w:t>U</w:t>
      </w:r>
      <w:r w:rsidRPr="00020A24">
        <w:rPr>
          <w:rFonts w:ascii="Times New Roman" w:hAnsi="Times New Roman"/>
          <w:sz w:val="24"/>
          <w:szCs w:val="24"/>
        </w:rPr>
        <w:t>ni</w:t>
      </w:r>
      <w:r w:rsidRPr="00020A24">
        <w:rPr>
          <w:rFonts w:ascii="Times New Roman" w:hAnsi="Times New Roman"/>
          <w:spacing w:val="-2"/>
          <w:sz w:val="24"/>
          <w:szCs w:val="24"/>
        </w:rPr>
        <w:t>v</w:t>
      </w:r>
      <w:r w:rsidRPr="00020A24">
        <w:rPr>
          <w:rFonts w:ascii="Times New Roman" w:hAnsi="Times New Roman"/>
          <w:sz w:val="24"/>
          <w:szCs w:val="24"/>
        </w:rPr>
        <w:t>ersi</w:t>
      </w:r>
      <w:r w:rsidRPr="00020A24">
        <w:rPr>
          <w:rFonts w:ascii="Times New Roman" w:hAnsi="Times New Roman"/>
          <w:spacing w:val="-1"/>
          <w:sz w:val="24"/>
          <w:szCs w:val="24"/>
        </w:rPr>
        <w:t>t</w:t>
      </w:r>
      <w:r w:rsidRPr="00020A24">
        <w:rPr>
          <w:rFonts w:ascii="Times New Roman" w:hAnsi="Times New Roman"/>
          <w:sz w:val="24"/>
          <w:szCs w:val="24"/>
        </w:rPr>
        <w:t>ies</w:t>
      </w:r>
      <w:r w:rsidRPr="00020A24">
        <w:rPr>
          <w:rFonts w:ascii="Times New Roman" w:hAnsi="Times New Roman"/>
          <w:spacing w:val="32"/>
          <w:sz w:val="24"/>
          <w:szCs w:val="24"/>
        </w:rPr>
        <w:t xml:space="preserve"> </w:t>
      </w:r>
      <w:r w:rsidRPr="00020A24">
        <w:rPr>
          <w:rFonts w:ascii="Times New Roman" w:hAnsi="Times New Roman"/>
          <w:sz w:val="24"/>
          <w:szCs w:val="24"/>
        </w:rPr>
        <w:t>Press, (</w:t>
      </w:r>
      <w:r w:rsidRPr="00020A24">
        <w:rPr>
          <w:rFonts w:ascii="Times New Roman" w:hAnsi="Times New Roman"/>
          <w:spacing w:val="-1"/>
          <w:sz w:val="24"/>
          <w:szCs w:val="24"/>
        </w:rPr>
        <w:t>I</w:t>
      </w:r>
      <w:r w:rsidRPr="00020A24">
        <w:rPr>
          <w:rFonts w:ascii="Times New Roman" w:hAnsi="Times New Roman"/>
          <w:sz w:val="24"/>
          <w:szCs w:val="24"/>
        </w:rPr>
        <w:t>n</w:t>
      </w:r>
      <w:r w:rsidRPr="00020A24">
        <w:rPr>
          <w:rFonts w:ascii="Times New Roman" w:hAnsi="Times New Roman"/>
          <w:spacing w:val="-1"/>
          <w:sz w:val="24"/>
          <w:szCs w:val="24"/>
        </w:rPr>
        <w:t>d</w:t>
      </w:r>
      <w:r w:rsidRPr="00020A24">
        <w:rPr>
          <w:rFonts w:ascii="Times New Roman" w:hAnsi="Times New Roman"/>
          <w:sz w:val="24"/>
          <w:szCs w:val="24"/>
        </w:rPr>
        <w:t>ia)</w:t>
      </w:r>
      <w:r w:rsidRPr="00020A24">
        <w:rPr>
          <w:rFonts w:ascii="Times New Roman" w:hAnsi="Times New Roman"/>
          <w:spacing w:val="3"/>
          <w:sz w:val="24"/>
          <w:szCs w:val="24"/>
        </w:rPr>
        <w:t xml:space="preserve"> </w:t>
      </w:r>
      <w:r w:rsidRPr="00020A24">
        <w:rPr>
          <w:rFonts w:ascii="Times New Roman" w:hAnsi="Times New Roman"/>
          <w:sz w:val="24"/>
          <w:szCs w:val="24"/>
        </w:rPr>
        <w:t>Pv</w:t>
      </w:r>
      <w:r w:rsidRPr="00020A24">
        <w:rPr>
          <w:rFonts w:ascii="Times New Roman" w:hAnsi="Times New Roman"/>
          <w:spacing w:val="-1"/>
          <w:sz w:val="24"/>
          <w:szCs w:val="24"/>
        </w:rPr>
        <w:t>t</w:t>
      </w:r>
      <w:r w:rsidRPr="00020A24">
        <w:rPr>
          <w:rFonts w:ascii="Times New Roman" w:hAnsi="Times New Roman"/>
          <w:sz w:val="24"/>
          <w:szCs w:val="24"/>
        </w:rPr>
        <w:t>.</w:t>
      </w:r>
      <w:r w:rsidRPr="00020A24">
        <w:rPr>
          <w:rFonts w:ascii="Times New Roman" w:hAnsi="Times New Roman"/>
          <w:spacing w:val="1"/>
          <w:sz w:val="24"/>
          <w:szCs w:val="24"/>
        </w:rPr>
        <w:t xml:space="preserve"> </w:t>
      </w:r>
      <w:r w:rsidRPr="00020A24">
        <w:rPr>
          <w:rFonts w:ascii="Times New Roman" w:hAnsi="Times New Roman"/>
          <w:sz w:val="24"/>
          <w:szCs w:val="24"/>
        </w:rPr>
        <w:t>L</w:t>
      </w:r>
      <w:r w:rsidRPr="00020A24">
        <w:rPr>
          <w:rFonts w:ascii="Times New Roman" w:hAnsi="Times New Roman"/>
          <w:spacing w:val="-1"/>
          <w:sz w:val="24"/>
          <w:szCs w:val="24"/>
        </w:rPr>
        <w:t>t</w:t>
      </w:r>
      <w:r w:rsidRPr="00020A24">
        <w:rPr>
          <w:rFonts w:ascii="Times New Roman" w:hAnsi="Times New Roman"/>
          <w:sz w:val="24"/>
          <w:szCs w:val="24"/>
        </w:rPr>
        <w:t>d</w:t>
      </w:r>
      <w:r w:rsidRPr="00020A24">
        <w:rPr>
          <w:rFonts w:ascii="Times New Roman" w:hAnsi="Times New Roman"/>
          <w:spacing w:val="-1"/>
          <w:sz w:val="24"/>
          <w:szCs w:val="24"/>
        </w:rPr>
        <w:t>.</w:t>
      </w:r>
      <w:r w:rsidRPr="00020A24">
        <w:rPr>
          <w:rFonts w:ascii="Times New Roman" w:hAnsi="Times New Roman"/>
          <w:sz w:val="24"/>
          <w:szCs w:val="24"/>
        </w:rPr>
        <w:t>,</w:t>
      </w:r>
      <w:r w:rsidRPr="00020A24">
        <w:rPr>
          <w:rFonts w:ascii="Times New Roman" w:hAnsi="Times New Roman"/>
          <w:spacing w:val="1"/>
          <w:sz w:val="24"/>
          <w:szCs w:val="24"/>
        </w:rPr>
        <w:t xml:space="preserve"> </w:t>
      </w:r>
      <w:r w:rsidRPr="00020A24">
        <w:rPr>
          <w:rFonts w:ascii="Times New Roman" w:hAnsi="Times New Roman"/>
          <w:spacing w:val="-1"/>
          <w:sz w:val="24"/>
          <w:szCs w:val="24"/>
        </w:rPr>
        <w:t>2</w:t>
      </w:r>
      <w:r w:rsidRPr="00020A24">
        <w:rPr>
          <w:rFonts w:ascii="Times New Roman" w:hAnsi="Times New Roman"/>
          <w:sz w:val="24"/>
          <w:szCs w:val="24"/>
        </w:rPr>
        <w:t>002.</w:t>
      </w:r>
    </w:p>
    <w:p w:rsidR="001C72EA" w:rsidRPr="00020A24" w:rsidRDefault="001C72EA" w:rsidP="003F4F79">
      <w:pPr>
        <w:numPr>
          <w:ilvl w:val="0"/>
          <w:numId w:val="32"/>
        </w:numPr>
        <w:tabs>
          <w:tab w:val="left" w:pos="1440"/>
        </w:tabs>
        <w:spacing w:after="0" w:line="240" w:lineRule="auto"/>
        <w:rPr>
          <w:rFonts w:ascii="Times New Roman" w:hAnsi="Times New Roman"/>
          <w:b/>
          <w:sz w:val="24"/>
          <w:szCs w:val="24"/>
        </w:rPr>
      </w:pPr>
      <w:r w:rsidRPr="00020A24">
        <w:rPr>
          <w:rFonts w:ascii="Times New Roman" w:hAnsi="Times New Roman"/>
          <w:spacing w:val="-1"/>
          <w:sz w:val="24"/>
          <w:szCs w:val="24"/>
        </w:rPr>
        <w:t>Ch</w:t>
      </w:r>
      <w:r w:rsidRPr="00020A24">
        <w:rPr>
          <w:rFonts w:ascii="Times New Roman" w:hAnsi="Times New Roman"/>
          <w:sz w:val="24"/>
          <w:szCs w:val="24"/>
        </w:rPr>
        <w:t xml:space="preserve">emical </w:t>
      </w:r>
      <w:r w:rsidRPr="00020A24">
        <w:rPr>
          <w:rFonts w:ascii="Times New Roman" w:hAnsi="Times New Roman"/>
          <w:spacing w:val="13"/>
          <w:sz w:val="24"/>
          <w:szCs w:val="24"/>
        </w:rPr>
        <w:t>Curiosities</w:t>
      </w:r>
      <w:r w:rsidRPr="00020A24">
        <w:rPr>
          <w:rFonts w:ascii="Times New Roman" w:hAnsi="Times New Roman"/>
          <w:sz w:val="24"/>
          <w:szCs w:val="24"/>
        </w:rPr>
        <w:t xml:space="preserve">: </w:t>
      </w:r>
      <w:r w:rsidRPr="00020A24">
        <w:rPr>
          <w:rFonts w:ascii="Times New Roman" w:hAnsi="Times New Roman"/>
          <w:spacing w:val="12"/>
          <w:sz w:val="24"/>
          <w:szCs w:val="24"/>
        </w:rPr>
        <w:t xml:space="preserve"> </w:t>
      </w:r>
      <w:r w:rsidRPr="00020A24">
        <w:rPr>
          <w:rFonts w:ascii="Times New Roman" w:hAnsi="Times New Roman"/>
          <w:sz w:val="24"/>
          <w:szCs w:val="24"/>
        </w:rPr>
        <w:t>spec</w:t>
      </w:r>
      <w:r w:rsidRPr="00020A24">
        <w:rPr>
          <w:rFonts w:ascii="Times New Roman" w:hAnsi="Times New Roman"/>
          <w:spacing w:val="-1"/>
          <w:sz w:val="24"/>
          <w:szCs w:val="24"/>
        </w:rPr>
        <w:t>t</w:t>
      </w:r>
      <w:r w:rsidRPr="00020A24">
        <w:rPr>
          <w:rFonts w:ascii="Times New Roman" w:hAnsi="Times New Roman"/>
          <w:sz w:val="24"/>
          <w:szCs w:val="24"/>
        </w:rPr>
        <w:t>ac</w:t>
      </w:r>
      <w:r w:rsidRPr="00020A24">
        <w:rPr>
          <w:rFonts w:ascii="Times New Roman" w:hAnsi="Times New Roman"/>
          <w:spacing w:val="-1"/>
          <w:sz w:val="24"/>
          <w:szCs w:val="24"/>
        </w:rPr>
        <w:t>u</w:t>
      </w:r>
      <w:r w:rsidRPr="00020A24">
        <w:rPr>
          <w:rFonts w:ascii="Times New Roman" w:hAnsi="Times New Roman"/>
          <w:sz w:val="24"/>
          <w:szCs w:val="24"/>
        </w:rPr>
        <w:t xml:space="preserve">lar </w:t>
      </w:r>
      <w:r w:rsidRPr="00020A24">
        <w:rPr>
          <w:rFonts w:ascii="Times New Roman" w:hAnsi="Times New Roman"/>
          <w:spacing w:val="13"/>
          <w:sz w:val="24"/>
          <w:szCs w:val="24"/>
        </w:rPr>
        <w:t>experiments</w:t>
      </w:r>
      <w:r w:rsidRPr="00020A24">
        <w:rPr>
          <w:rFonts w:ascii="Times New Roman" w:hAnsi="Times New Roman"/>
          <w:sz w:val="24"/>
          <w:szCs w:val="24"/>
        </w:rPr>
        <w:t xml:space="preserve"> </w:t>
      </w:r>
      <w:r w:rsidRPr="00020A24">
        <w:rPr>
          <w:rFonts w:ascii="Times New Roman" w:hAnsi="Times New Roman"/>
          <w:spacing w:val="16"/>
          <w:sz w:val="24"/>
          <w:szCs w:val="24"/>
        </w:rPr>
        <w:t>and</w:t>
      </w:r>
      <w:r w:rsidRPr="00020A24">
        <w:rPr>
          <w:rFonts w:ascii="Times New Roman" w:hAnsi="Times New Roman"/>
          <w:sz w:val="24"/>
          <w:szCs w:val="24"/>
        </w:rPr>
        <w:t xml:space="preserve"> </w:t>
      </w:r>
      <w:r w:rsidRPr="00020A24">
        <w:rPr>
          <w:rFonts w:ascii="Times New Roman" w:hAnsi="Times New Roman"/>
          <w:spacing w:val="12"/>
          <w:sz w:val="24"/>
          <w:szCs w:val="24"/>
        </w:rPr>
        <w:t>inspired</w:t>
      </w:r>
      <w:r w:rsidRPr="00020A24">
        <w:rPr>
          <w:rFonts w:ascii="Times New Roman" w:hAnsi="Times New Roman"/>
          <w:sz w:val="24"/>
          <w:szCs w:val="24"/>
        </w:rPr>
        <w:t xml:space="preserve"> </w:t>
      </w:r>
      <w:r w:rsidRPr="00020A24">
        <w:rPr>
          <w:rFonts w:ascii="Times New Roman" w:hAnsi="Times New Roman"/>
          <w:spacing w:val="-1"/>
          <w:sz w:val="24"/>
          <w:szCs w:val="24"/>
        </w:rPr>
        <w:t>q</w:t>
      </w:r>
      <w:r w:rsidRPr="00020A24">
        <w:rPr>
          <w:rFonts w:ascii="Times New Roman" w:hAnsi="Times New Roman"/>
          <w:sz w:val="24"/>
          <w:szCs w:val="24"/>
        </w:rPr>
        <w:t>uo</w:t>
      </w:r>
      <w:r w:rsidRPr="00020A24">
        <w:rPr>
          <w:rFonts w:ascii="Times New Roman" w:hAnsi="Times New Roman"/>
          <w:spacing w:val="-1"/>
          <w:sz w:val="24"/>
          <w:szCs w:val="24"/>
        </w:rPr>
        <w:t>t</w:t>
      </w:r>
      <w:r w:rsidRPr="00020A24">
        <w:rPr>
          <w:rFonts w:ascii="Times New Roman" w:hAnsi="Times New Roman"/>
          <w:sz w:val="24"/>
          <w:szCs w:val="24"/>
        </w:rPr>
        <w:t>es,</w:t>
      </w:r>
      <w:r w:rsidRPr="00020A24">
        <w:rPr>
          <w:rFonts w:ascii="Times New Roman" w:hAnsi="Times New Roman"/>
          <w:spacing w:val="-1"/>
          <w:sz w:val="24"/>
          <w:szCs w:val="24"/>
        </w:rPr>
        <w:t xml:space="preserve"> </w:t>
      </w:r>
      <w:r w:rsidRPr="00020A24">
        <w:rPr>
          <w:rFonts w:ascii="Times New Roman" w:hAnsi="Times New Roman"/>
          <w:sz w:val="24"/>
          <w:szCs w:val="24"/>
        </w:rPr>
        <w:t>H</w:t>
      </w:r>
      <w:r w:rsidRPr="00020A24">
        <w:rPr>
          <w:rFonts w:ascii="Times New Roman" w:hAnsi="Times New Roman"/>
          <w:spacing w:val="-1"/>
          <w:sz w:val="24"/>
          <w:szCs w:val="24"/>
        </w:rPr>
        <w:t xml:space="preserve"> W R</w:t>
      </w:r>
      <w:r w:rsidRPr="00020A24">
        <w:rPr>
          <w:rFonts w:ascii="Times New Roman" w:hAnsi="Times New Roman"/>
          <w:sz w:val="24"/>
          <w:szCs w:val="24"/>
        </w:rPr>
        <w:t>oes</w:t>
      </w:r>
      <w:r w:rsidRPr="00020A24">
        <w:rPr>
          <w:rFonts w:ascii="Times New Roman" w:hAnsi="Times New Roman"/>
          <w:spacing w:val="2"/>
          <w:sz w:val="24"/>
          <w:szCs w:val="24"/>
        </w:rPr>
        <w:t>k</w:t>
      </w:r>
      <w:r w:rsidRPr="00020A24">
        <w:rPr>
          <w:rFonts w:ascii="Times New Roman" w:hAnsi="Times New Roman"/>
          <w:spacing w:val="-22"/>
          <w:sz w:val="24"/>
          <w:szCs w:val="24"/>
        </w:rPr>
        <w:t>y</w:t>
      </w:r>
      <w:r w:rsidRPr="00020A24">
        <w:rPr>
          <w:rFonts w:ascii="Times New Roman" w:hAnsi="Times New Roman"/>
          <w:sz w:val="24"/>
          <w:szCs w:val="24"/>
        </w:rPr>
        <w:t>, K Möck</w:t>
      </w:r>
      <w:r w:rsidRPr="00020A24">
        <w:rPr>
          <w:rFonts w:ascii="Times New Roman" w:hAnsi="Times New Roman"/>
          <w:spacing w:val="-1"/>
          <w:sz w:val="24"/>
          <w:szCs w:val="24"/>
        </w:rPr>
        <w:t>e</w:t>
      </w:r>
      <w:r w:rsidRPr="00020A24">
        <w:rPr>
          <w:rFonts w:ascii="Times New Roman" w:hAnsi="Times New Roman"/>
          <w:sz w:val="24"/>
          <w:szCs w:val="24"/>
        </w:rPr>
        <w:t>l,</w:t>
      </w:r>
      <w:r w:rsidRPr="00020A24">
        <w:rPr>
          <w:rFonts w:ascii="Times New Roman" w:hAnsi="Times New Roman"/>
          <w:spacing w:val="2"/>
          <w:sz w:val="24"/>
          <w:szCs w:val="24"/>
        </w:rPr>
        <w:t xml:space="preserve"> </w:t>
      </w:r>
      <w:r w:rsidRPr="00020A24">
        <w:rPr>
          <w:rFonts w:ascii="Times New Roman" w:hAnsi="Times New Roman"/>
          <w:spacing w:val="-2"/>
          <w:sz w:val="24"/>
          <w:szCs w:val="24"/>
        </w:rPr>
        <w:t>V</w:t>
      </w:r>
      <w:r w:rsidRPr="00020A24">
        <w:rPr>
          <w:rFonts w:ascii="Times New Roman" w:hAnsi="Times New Roman"/>
          <w:sz w:val="24"/>
          <w:szCs w:val="24"/>
        </w:rPr>
        <w:t>CH,</w:t>
      </w:r>
      <w:r w:rsidRPr="00020A24">
        <w:rPr>
          <w:rFonts w:ascii="Times New Roman" w:hAnsi="Times New Roman"/>
          <w:spacing w:val="1"/>
          <w:sz w:val="24"/>
          <w:szCs w:val="24"/>
        </w:rPr>
        <w:t xml:space="preserve"> </w:t>
      </w:r>
      <w:r w:rsidRPr="00020A24">
        <w:rPr>
          <w:rFonts w:ascii="Times New Roman" w:hAnsi="Times New Roman"/>
          <w:spacing w:val="-1"/>
          <w:sz w:val="24"/>
          <w:szCs w:val="24"/>
        </w:rPr>
        <w:t>1</w:t>
      </w:r>
      <w:r w:rsidRPr="00020A24">
        <w:rPr>
          <w:rFonts w:ascii="Times New Roman" w:hAnsi="Times New Roman"/>
          <w:sz w:val="24"/>
          <w:szCs w:val="24"/>
        </w:rPr>
        <w:t>9</w:t>
      </w:r>
    </w:p>
    <w:p w:rsidR="002545DC" w:rsidRPr="00020A24" w:rsidRDefault="002545DC" w:rsidP="00020A24">
      <w:pPr>
        <w:pStyle w:val="ListParagraph"/>
        <w:spacing w:after="0" w:line="240" w:lineRule="auto"/>
        <w:ind w:left="0"/>
        <w:rPr>
          <w:rFonts w:ascii="Times New Roman" w:eastAsia="Times New Roman" w:hAnsi="Times New Roman"/>
          <w:sz w:val="24"/>
          <w:szCs w:val="24"/>
        </w:rPr>
      </w:pPr>
      <w:r w:rsidRPr="00020A24">
        <w:rPr>
          <w:rFonts w:ascii="Times New Roman" w:eastAsia="Times New Roman" w:hAnsi="Times New Roman"/>
          <w:b/>
          <w:sz w:val="24"/>
          <w:szCs w:val="24"/>
        </w:rPr>
        <w:lastRenderedPageBreak/>
        <w:t>Course Outcomes</w:t>
      </w:r>
      <w:r w:rsidR="00D11AD3" w:rsidRPr="00020A24">
        <w:rPr>
          <w:rFonts w:ascii="Times New Roman" w:eastAsia="Times New Roman" w:hAnsi="Times New Roman"/>
          <w:b/>
          <w:sz w:val="24"/>
          <w:szCs w:val="24"/>
        </w:rPr>
        <w:t xml:space="preserve">: </w:t>
      </w:r>
      <w:r w:rsidR="00D11AD3" w:rsidRPr="00020A24">
        <w:rPr>
          <w:rFonts w:ascii="Times New Roman" w:eastAsia="Times New Roman" w:hAnsi="Times New Roman"/>
          <w:sz w:val="24"/>
          <w:szCs w:val="24"/>
        </w:rPr>
        <w:t>Students are able to</w:t>
      </w:r>
    </w:p>
    <w:p w:rsidR="005714C3" w:rsidRPr="00020A24" w:rsidRDefault="005714C3" w:rsidP="00ED79A1">
      <w:pPr>
        <w:pStyle w:val="ListParagraph"/>
        <w:numPr>
          <w:ilvl w:val="0"/>
          <w:numId w:val="138"/>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Detect presence of common radicals present in any unknown sample</w:t>
      </w:r>
    </w:p>
    <w:p w:rsidR="00D11AD3" w:rsidRPr="00020A24" w:rsidRDefault="005714C3" w:rsidP="00ED79A1">
      <w:pPr>
        <w:pStyle w:val="ListParagraph"/>
        <w:numPr>
          <w:ilvl w:val="0"/>
          <w:numId w:val="138"/>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 xml:space="preserve">Prepare and </w:t>
      </w:r>
      <w:r w:rsidR="00853F9C" w:rsidRPr="00020A24">
        <w:rPr>
          <w:rFonts w:ascii="Times New Roman" w:eastAsia="Times New Roman" w:hAnsi="Times New Roman"/>
          <w:sz w:val="24"/>
          <w:szCs w:val="24"/>
        </w:rPr>
        <w:t>analyze</w:t>
      </w:r>
      <w:r w:rsidRPr="00020A24">
        <w:rPr>
          <w:rFonts w:ascii="Times New Roman" w:eastAsia="Times New Roman" w:hAnsi="Times New Roman"/>
          <w:sz w:val="24"/>
          <w:szCs w:val="24"/>
        </w:rPr>
        <w:t xml:space="preserve"> different complexes </w:t>
      </w:r>
      <w:r w:rsidR="00853F9C" w:rsidRPr="00020A24">
        <w:rPr>
          <w:rFonts w:ascii="Times New Roman" w:eastAsia="Times New Roman" w:hAnsi="Times New Roman"/>
          <w:sz w:val="24"/>
          <w:szCs w:val="24"/>
        </w:rPr>
        <w:t>qualitatively</w:t>
      </w:r>
      <w:r w:rsidRPr="00020A24">
        <w:rPr>
          <w:rFonts w:ascii="Times New Roman" w:eastAsia="Times New Roman" w:hAnsi="Times New Roman"/>
          <w:sz w:val="24"/>
          <w:szCs w:val="24"/>
        </w:rPr>
        <w:t xml:space="preserve">. </w:t>
      </w: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7524E0" w:rsidRDefault="007524E0" w:rsidP="00853F9C">
      <w:pPr>
        <w:tabs>
          <w:tab w:val="left" w:pos="1440"/>
        </w:tabs>
        <w:spacing w:after="0" w:line="240" w:lineRule="auto"/>
        <w:jc w:val="center"/>
        <w:rPr>
          <w:rFonts w:ascii="Times New Roman" w:hAnsi="Times New Roman"/>
          <w:b/>
          <w:sz w:val="24"/>
          <w:szCs w:val="24"/>
        </w:rPr>
      </w:pPr>
    </w:p>
    <w:p w:rsidR="00853F9C" w:rsidRPr="00853F9C" w:rsidRDefault="00853F9C" w:rsidP="00853F9C">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22 (Core Lab 13): </w:t>
      </w:r>
      <w:r w:rsidRPr="00853F9C">
        <w:rPr>
          <w:rFonts w:ascii="Times New Roman" w:hAnsi="Times New Roman"/>
          <w:b/>
          <w:sz w:val="24"/>
          <w:szCs w:val="24"/>
        </w:rPr>
        <w:t xml:space="preserve">Organic Chemistry Laboratory -IV </w:t>
      </w:r>
      <w:r>
        <w:rPr>
          <w:rFonts w:ascii="Times New Roman" w:hAnsi="Times New Roman"/>
          <w:b/>
          <w:sz w:val="24"/>
          <w:szCs w:val="24"/>
        </w:rPr>
        <w:t>(</w:t>
      </w:r>
      <w:r w:rsidRPr="00853F9C">
        <w:rPr>
          <w:rFonts w:ascii="Times New Roman" w:hAnsi="Times New Roman"/>
          <w:b/>
          <w:sz w:val="24"/>
          <w:szCs w:val="24"/>
        </w:rPr>
        <w:t>ILCCH602</w:t>
      </w:r>
      <w:r>
        <w:rPr>
          <w:rFonts w:ascii="Times New Roman" w:hAnsi="Times New Roman"/>
          <w:b/>
          <w:sz w:val="24"/>
          <w:szCs w:val="24"/>
        </w:rPr>
        <w:t>)</w:t>
      </w:r>
    </w:p>
    <w:p w:rsidR="00853F9C" w:rsidRPr="00853F9C" w:rsidRDefault="00853F9C" w:rsidP="00C86CF9">
      <w:pPr>
        <w:tabs>
          <w:tab w:val="left" w:pos="1440"/>
        </w:tabs>
        <w:spacing w:after="0" w:line="240" w:lineRule="auto"/>
        <w:jc w:val="both"/>
        <w:rPr>
          <w:rFonts w:ascii="Times New Roman" w:hAnsi="Times New Roman"/>
          <w:b/>
          <w:sz w:val="24"/>
          <w:szCs w:val="24"/>
        </w:rPr>
      </w:pPr>
    </w:p>
    <w:p w:rsidR="00853F9C" w:rsidRPr="00853F9C" w:rsidRDefault="00853F9C" w:rsidP="00C86CF9">
      <w:pPr>
        <w:tabs>
          <w:tab w:val="left" w:pos="1440"/>
        </w:tabs>
        <w:spacing w:after="0" w:line="240" w:lineRule="auto"/>
        <w:jc w:val="both"/>
        <w:rPr>
          <w:rFonts w:ascii="Times New Roman" w:hAnsi="Times New Roman"/>
          <w:b/>
          <w:sz w:val="24"/>
          <w:szCs w:val="24"/>
        </w:rPr>
      </w:pPr>
      <w:r w:rsidRPr="00853F9C">
        <w:rPr>
          <w:rFonts w:ascii="Times New Roman" w:hAnsi="Times New Roman"/>
          <w:b/>
          <w:sz w:val="24"/>
          <w:szCs w:val="24"/>
        </w:rPr>
        <w:t xml:space="preserve">Prerequisite: </w:t>
      </w:r>
      <w:r w:rsidRPr="00853F9C">
        <w:rPr>
          <w:rFonts w:ascii="Times New Roman" w:hAnsi="Times New Roman"/>
          <w:bCs/>
          <w:sz w:val="24"/>
          <w:szCs w:val="24"/>
        </w:rPr>
        <w:t>Nil</w:t>
      </w:r>
    </w:p>
    <w:p w:rsidR="00853F9C" w:rsidRPr="00853F9C" w:rsidRDefault="00853F9C" w:rsidP="00C86CF9">
      <w:pPr>
        <w:tabs>
          <w:tab w:val="left" w:pos="1440"/>
        </w:tabs>
        <w:spacing w:after="0" w:line="240" w:lineRule="auto"/>
        <w:jc w:val="both"/>
        <w:rPr>
          <w:rFonts w:ascii="Times New Roman" w:hAnsi="Times New Roman"/>
          <w:b/>
          <w:sz w:val="24"/>
          <w:szCs w:val="24"/>
        </w:rPr>
      </w:pPr>
      <w:r w:rsidRPr="00853F9C">
        <w:rPr>
          <w:rFonts w:ascii="Times New Roman" w:hAnsi="Times New Roman"/>
          <w:b/>
          <w:sz w:val="24"/>
          <w:szCs w:val="24"/>
        </w:rPr>
        <w:t>Purpose:</w:t>
      </w:r>
    </w:p>
    <w:p w:rsidR="00853F9C" w:rsidRPr="00853F9C" w:rsidRDefault="00853F9C" w:rsidP="00C86CF9">
      <w:pPr>
        <w:tabs>
          <w:tab w:val="left" w:pos="1440"/>
        </w:tabs>
        <w:spacing w:after="0" w:line="240" w:lineRule="auto"/>
        <w:jc w:val="both"/>
        <w:rPr>
          <w:rFonts w:ascii="Times New Roman" w:hAnsi="Times New Roman"/>
          <w:b/>
          <w:sz w:val="24"/>
          <w:szCs w:val="24"/>
        </w:rPr>
      </w:pPr>
      <w:r w:rsidRPr="00853F9C">
        <w:rPr>
          <w:rFonts w:ascii="Times New Roman" w:hAnsi="Times New Roman"/>
          <w:b/>
          <w:sz w:val="24"/>
          <w:szCs w:val="24"/>
        </w:rPr>
        <w:t>Course Objectives:</w:t>
      </w:r>
    </w:p>
    <w:p w:rsidR="00853F9C" w:rsidRPr="00853F9C" w:rsidRDefault="00853F9C" w:rsidP="00ED79A1">
      <w:pPr>
        <w:pStyle w:val="ListParagraph"/>
        <w:numPr>
          <w:ilvl w:val="0"/>
          <w:numId w:val="216"/>
        </w:numPr>
        <w:tabs>
          <w:tab w:val="left" w:pos="1440"/>
        </w:tabs>
        <w:spacing w:after="0" w:line="240" w:lineRule="auto"/>
        <w:ind w:left="426" w:hanging="284"/>
        <w:jc w:val="both"/>
        <w:rPr>
          <w:rFonts w:ascii="Times New Roman" w:hAnsi="Times New Roman"/>
          <w:bCs/>
          <w:sz w:val="24"/>
          <w:szCs w:val="24"/>
        </w:rPr>
      </w:pPr>
      <w:r w:rsidRPr="00853F9C">
        <w:rPr>
          <w:rFonts w:ascii="Times New Roman" w:hAnsi="Times New Roman"/>
          <w:bCs/>
          <w:sz w:val="24"/>
          <w:szCs w:val="24"/>
        </w:rPr>
        <w:t xml:space="preserve">To learn the skill of estimation of a functional group. </w:t>
      </w:r>
    </w:p>
    <w:p w:rsidR="00853F9C" w:rsidRPr="00853F9C" w:rsidRDefault="00853F9C" w:rsidP="00ED79A1">
      <w:pPr>
        <w:pStyle w:val="ListParagraph"/>
        <w:numPr>
          <w:ilvl w:val="0"/>
          <w:numId w:val="216"/>
        </w:numPr>
        <w:tabs>
          <w:tab w:val="left" w:pos="1440"/>
        </w:tabs>
        <w:spacing w:after="0" w:line="240" w:lineRule="auto"/>
        <w:ind w:left="426" w:hanging="284"/>
        <w:jc w:val="both"/>
        <w:rPr>
          <w:rFonts w:ascii="Times New Roman" w:hAnsi="Times New Roman"/>
          <w:bCs/>
          <w:sz w:val="24"/>
          <w:szCs w:val="24"/>
        </w:rPr>
      </w:pPr>
      <w:r w:rsidRPr="00853F9C">
        <w:rPr>
          <w:rFonts w:ascii="Times New Roman" w:hAnsi="Times New Roman"/>
          <w:bCs/>
          <w:sz w:val="24"/>
          <w:szCs w:val="24"/>
        </w:rPr>
        <w:t>To know the methods of determination of equivalent weight, molecular weight of organic compounds.</w:t>
      </w:r>
    </w:p>
    <w:p w:rsidR="00D11AD3" w:rsidRPr="00853F9C" w:rsidRDefault="00853F9C" w:rsidP="00ED79A1">
      <w:pPr>
        <w:pStyle w:val="ListParagraph"/>
        <w:numPr>
          <w:ilvl w:val="0"/>
          <w:numId w:val="216"/>
        </w:numPr>
        <w:tabs>
          <w:tab w:val="left" w:pos="1440"/>
        </w:tabs>
        <w:spacing w:after="0" w:line="240" w:lineRule="auto"/>
        <w:ind w:left="426" w:hanging="284"/>
        <w:jc w:val="both"/>
        <w:rPr>
          <w:rFonts w:ascii="Times New Roman" w:hAnsi="Times New Roman"/>
          <w:bCs/>
          <w:sz w:val="24"/>
          <w:szCs w:val="24"/>
        </w:rPr>
      </w:pPr>
      <w:r w:rsidRPr="00853F9C">
        <w:rPr>
          <w:rFonts w:ascii="Times New Roman" w:hAnsi="Times New Roman"/>
          <w:bCs/>
          <w:sz w:val="24"/>
          <w:szCs w:val="24"/>
        </w:rPr>
        <w:t>To learn the techniques of synthesis of dyes.</w:t>
      </w:r>
    </w:p>
    <w:p w:rsidR="00853F9C" w:rsidRDefault="00853F9C" w:rsidP="00C86CF9">
      <w:pPr>
        <w:tabs>
          <w:tab w:val="left" w:pos="1440"/>
        </w:tabs>
        <w:spacing w:after="0" w:line="240" w:lineRule="auto"/>
        <w:jc w:val="both"/>
        <w:rPr>
          <w:rFonts w:ascii="Times New Roman" w:hAnsi="Times New Roman"/>
          <w:b/>
          <w:color w:val="000000"/>
          <w:sz w:val="24"/>
          <w:szCs w:val="24"/>
        </w:rPr>
      </w:pPr>
    </w:p>
    <w:p w:rsidR="00D11AD3" w:rsidRPr="00020A24" w:rsidRDefault="00D11AD3" w:rsidP="00C86CF9">
      <w:pPr>
        <w:tabs>
          <w:tab w:val="left" w:pos="1440"/>
        </w:tabs>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Syllabus</w:t>
      </w:r>
      <w:r w:rsidRPr="00020A24">
        <w:rPr>
          <w:rFonts w:ascii="Times New Roman" w:hAnsi="Times New Roman"/>
          <w:b/>
          <w:color w:val="000000"/>
          <w:sz w:val="24"/>
          <w:szCs w:val="24"/>
        </w:rPr>
        <w:tab/>
      </w:r>
    </w:p>
    <w:p w:rsidR="00D11AD3" w:rsidRPr="00020A24" w:rsidRDefault="00D11AD3" w:rsidP="00C86CF9">
      <w:pPr>
        <w:pStyle w:val="ListParagraph"/>
        <w:numPr>
          <w:ilvl w:val="0"/>
          <w:numId w:val="79"/>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Estimation of Organic Compounds</w:t>
      </w:r>
    </w:p>
    <w:p w:rsidR="00D11AD3" w:rsidRPr="00020A24" w:rsidRDefault="00D11AD3" w:rsidP="00ED79A1">
      <w:pPr>
        <w:pStyle w:val="ListParagraph"/>
        <w:numPr>
          <w:ilvl w:val="0"/>
          <w:numId w:val="134"/>
        </w:numPr>
        <w:autoSpaceDE w:val="0"/>
        <w:autoSpaceDN w:val="0"/>
        <w:adjustRightInd w:val="0"/>
        <w:spacing w:after="0" w:line="240" w:lineRule="auto"/>
        <w:ind w:left="1134" w:hanging="414"/>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Phenol</w:t>
      </w:r>
    </w:p>
    <w:p w:rsidR="00D11AD3" w:rsidRPr="00020A24" w:rsidRDefault="00D11AD3" w:rsidP="00ED79A1">
      <w:pPr>
        <w:pStyle w:val="ListParagraph"/>
        <w:numPr>
          <w:ilvl w:val="0"/>
          <w:numId w:val="134"/>
        </w:numPr>
        <w:autoSpaceDE w:val="0"/>
        <w:autoSpaceDN w:val="0"/>
        <w:adjustRightInd w:val="0"/>
        <w:spacing w:after="0" w:line="240" w:lineRule="auto"/>
        <w:ind w:left="1134" w:hanging="414"/>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Glycine</w:t>
      </w:r>
    </w:p>
    <w:p w:rsidR="00D11AD3" w:rsidRPr="00020A24" w:rsidRDefault="00D11AD3" w:rsidP="00ED79A1">
      <w:pPr>
        <w:pStyle w:val="ListParagraph"/>
        <w:numPr>
          <w:ilvl w:val="0"/>
          <w:numId w:val="134"/>
        </w:numPr>
        <w:tabs>
          <w:tab w:val="left" w:pos="993"/>
          <w:tab w:val="left" w:pos="1134"/>
        </w:tabs>
        <w:autoSpaceDE w:val="0"/>
        <w:autoSpaceDN w:val="0"/>
        <w:adjustRightInd w:val="0"/>
        <w:spacing w:after="0" w:line="240" w:lineRule="auto"/>
        <w:ind w:left="1134" w:hanging="414"/>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Glucose</w:t>
      </w:r>
    </w:p>
    <w:p w:rsidR="00D11AD3" w:rsidRPr="00020A24" w:rsidRDefault="00D11AD3" w:rsidP="00C86CF9">
      <w:pPr>
        <w:pStyle w:val="ListParagraph"/>
        <w:numPr>
          <w:ilvl w:val="0"/>
          <w:numId w:val="79"/>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Determination of Equivalent weight of a carboxylic acid</w:t>
      </w:r>
    </w:p>
    <w:p w:rsidR="00D11AD3" w:rsidRPr="00020A24" w:rsidRDefault="00D11AD3" w:rsidP="00ED79A1">
      <w:pPr>
        <w:pStyle w:val="ListParagraph"/>
        <w:numPr>
          <w:ilvl w:val="0"/>
          <w:numId w:val="135"/>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By silver salt method (Gravimetric method)</w:t>
      </w:r>
    </w:p>
    <w:p w:rsidR="00D11AD3" w:rsidRPr="00020A24" w:rsidRDefault="00D11AD3" w:rsidP="00ED79A1">
      <w:pPr>
        <w:pStyle w:val="ListParagraph"/>
        <w:numPr>
          <w:ilvl w:val="0"/>
          <w:numId w:val="135"/>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By volumetric method</w:t>
      </w:r>
    </w:p>
    <w:p w:rsidR="00D11AD3" w:rsidRPr="00020A24" w:rsidRDefault="00D11AD3" w:rsidP="00C86CF9">
      <w:pPr>
        <w:pStyle w:val="ListParagraph"/>
        <w:numPr>
          <w:ilvl w:val="0"/>
          <w:numId w:val="79"/>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Analysis of oils and fats.</w:t>
      </w:r>
    </w:p>
    <w:p w:rsidR="00D11AD3" w:rsidRPr="00020A24" w:rsidRDefault="00D11AD3" w:rsidP="00C86CF9">
      <w:pPr>
        <w:pStyle w:val="ListParagraph"/>
        <w:numPr>
          <w:ilvl w:val="0"/>
          <w:numId w:val="79"/>
        </w:numPr>
        <w:autoSpaceDE w:val="0"/>
        <w:autoSpaceDN w:val="0"/>
        <w:adjustRightInd w:val="0"/>
        <w:spacing w:after="0" w:line="240" w:lineRule="auto"/>
        <w:jc w:val="both"/>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Determination of molecular weight of an organic compound.</w:t>
      </w:r>
      <w:r w:rsidR="00853F9C">
        <w:rPr>
          <w:rFonts w:ascii="Times New Roman" w:hAnsi="Times New Roman"/>
          <w:color w:val="000000"/>
          <w:sz w:val="24"/>
          <w:szCs w:val="24"/>
          <w:lang w:val="en-IN" w:eastAsia="en-IN"/>
        </w:rPr>
        <w:t xml:space="preserve"> </w:t>
      </w:r>
      <w:r w:rsidRPr="00020A24">
        <w:rPr>
          <w:rFonts w:ascii="Times New Roman" w:hAnsi="Times New Roman"/>
          <w:color w:val="000000"/>
          <w:sz w:val="24"/>
          <w:szCs w:val="24"/>
          <w:lang w:val="en-IN" w:eastAsia="en-IN"/>
        </w:rPr>
        <w:t>(RAST’S Method).</w:t>
      </w:r>
    </w:p>
    <w:p w:rsidR="00D11AD3" w:rsidRPr="00020A24" w:rsidRDefault="00D11AD3" w:rsidP="00C86CF9">
      <w:pPr>
        <w:numPr>
          <w:ilvl w:val="0"/>
          <w:numId w:val="79"/>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Synthesis of dyes</w:t>
      </w:r>
    </w:p>
    <w:p w:rsidR="00D11AD3" w:rsidRPr="00020A24" w:rsidRDefault="00D11AD3" w:rsidP="00ED79A1">
      <w:pPr>
        <w:pStyle w:val="ListParagraph"/>
        <w:numPr>
          <w:ilvl w:val="0"/>
          <w:numId w:val="137"/>
        </w:numPr>
        <w:autoSpaceDE w:val="0"/>
        <w:autoSpaceDN w:val="0"/>
        <w:adjustRightInd w:val="0"/>
        <w:spacing w:after="0" w:line="240" w:lineRule="auto"/>
        <w:ind w:left="1134"/>
        <w:jc w:val="both"/>
        <w:rPr>
          <w:rFonts w:ascii="Times New Roman" w:hAnsi="Times New Roman"/>
          <w:sz w:val="24"/>
          <w:szCs w:val="24"/>
          <w:lang w:val="en-IN" w:eastAsia="en-IN"/>
        </w:rPr>
      </w:pPr>
      <w:r w:rsidRPr="00020A24">
        <w:rPr>
          <w:rFonts w:ascii="Times New Roman" w:hAnsi="Times New Roman"/>
          <w:sz w:val="24"/>
          <w:szCs w:val="24"/>
          <w:lang w:val="en-IN" w:eastAsia="en-IN"/>
        </w:rPr>
        <w:t>Methyl Orange</w:t>
      </w:r>
    </w:p>
    <w:p w:rsidR="00D11AD3" w:rsidRPr="00020A24" w:rsidRDefault="00D11AD3" w:rsidP="00ED79A1">
      <w:pPr>
        <w:pStyle w:val="ListParagraph"/>
        <w:numPr>
          <w:ilvl w:val="0"/>
          <w:numId w:val="137"/>
        </w:numPr>
        <w:autoSpaceDE w:val="0"/>
        <w:autoSpaceDN w:val="0"/>
        <w:adjustRightInd w:val="0"/>
        <w:spacing w:after="0" w:line="240" w:lineRule="auto"/>
        <w:ind w:left="1134"/>
        <w:jc w:val="both"/>
        <w:rPr>
          <w:rFonts w:ascii="Times New Roman" w:hAnsi="Times New Roman"/>
          <w:sz w:val="24"/>
          <w:szCs w:val="24"/>
          <w:lang w:val="en-IN" w:eastAsia="en-IN"/>
        </w:rPr>
      </w:pPr>
      <w:r w:rsidRPr="00020A24">
        <w:rPr>
          <w:rFonts w:ascii="Times New Roman" w:hAnsi="Times New Roman"/>
          <w:sz w:val="24"/>
          <w:szCs w:val="24"/>
          <w:lang w:val="en-IN" w:eastAsia="en-IN"/>
        </w:rPr>
        <w:t>Phenolphthalin</w:t>
      </w:r>
    </w:p>
    <w:p w:rsidR="00D11AD3" w:rsidRPr="00020A24" w:rsidRDefault="00D11AD3" w:rsidP="00ED79A1">
      <w:pPr>
        <w:pStyle w:val="ListParagraph"/>
        <w:numPr>
          <w:ilvl w:val="0"/>
          <w:numId w:val="137"/>
        </w:numPr>
        <w:tabs>
          <w:tab w:val="left" w:pos="1440"/>
        </w:tabs>
        <w:autoSpaceDE w:val="0"/>
        <w:autoSpaceDN w:val="0"/>
        <w:adjustRightInd w:val="0"/>
        <w:spacing w:after="0" w:line="240" w:lineRule="auto"/>
        <w:ind w:left="1134"/>
        <w:jc w:val="both"/>
        <w:rPr>
          <w:rFonts w:ascii="Times New Roman" w:hAnsi="Times New Roman"/>
          <w:b/>
          <w:color w:val="000000"/>
          <w:sz w:val="24"/>
          <w:szCs w:val="24"/>
        </w:rPr>
      </w:pPr>
      <w:r w:rsidRPr="00020A24">
        <w:rPr>
          <w:rFonts w:ascii="Times New Roman" w:hAnsi="Times New Roman"/>
          <w:sz w:val="24"/>
          <w:szCs w:val="24"/>
          <w:lang w:val="en-IN" w:eastAsia="en-IN"/>
        </w:rPr>
        <w:t>Eosin</w:t>
      </w:r>
    </w:p>
    <w:p w:rsidR="00853F9C" w:rsidRDefault="00853F9C" w:rsidP="00C86CF9">
      <w:pPr>
        <w:pStyle w:val="ListParagraph"/>
        <w:spacing w:after="0" w:line="240" w:lineRule="auto"/>
        <w:ind w:left="0"/>
        <w:jc w:val="both"/>
        <w:rPr>
          <w:rFonts w:ascii="Times New Roman" w:hAnsi="Times New Roman"/>
          <w:b/>
          <w:color w:val="000000"/>
          <w:sz w:val="24"/>
          <w:szCs w:val="24"/>
        </w:rPr>
      </w:pPr>
    </w:p>
    <w:p w:rsidR="00D11AD3" w:rsidRPr="00020A24" w:rsidRDefault="00D11AD3" w:rsidP="00C86CF9">
      <w:pPr>
        <w:pStyle w:val="ListParagraph"/>
        <w:spacing w:after="0" w:line="240" w:lineRule="auto"/>
        <w:ind w:left="0"/>
        <w:jc w:val="both"/>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D11AD3" w:rsidRPr="00020A24" w:rsidRDefault="00D11AD3" w:rsidP="00C86CF9">
      <w:pPr>
        <w:pStyle w:val="ListParagraph"/>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Laboratory Manual of Organic Chemistry, R.K. Bansal, New Age International Publishers,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2013.</w:t>
      </w:r>
    </w:p>
    <w:p w:rsidR="00D11AD3" w:rsidRPr="00020A24" w:rsidRDefault="00D11AD3" w:rsidP="00C86CF9">
      <w:pPr>
        <w:pStyle w:val="ListParagraph"/>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rPr>
        <w:t>Practical Organic Chemistry,</w:t>
      </w:r>
      <w:r w:rsidRPr="00020A24">
        <w:rPr>
          <w:rFonts w:ascii="Times New Roman" w:hAnsi="Times New Roman"/>
          <w:color w:val="000000"/>
          <w:sz w:val="24"/>
          <w:szCs w:val="24"/>
        </w:rPr>
        <w:t xml:space="preserve"> F.G. Mann &amp; B.C. Saunders</w:t>
      </w:r>
      <w:r w:rsidRPr="00020A24">
        <w:rPr>
          <w:rFonts w:ascii="Times New Roman" w:hAnsi="Times New Roman"/>
          <w:iCs/>
          <w:color w:val="000000"/>
          <w:sz w:val="24"/>
          <w:szCs w:val="24"/>
        </w:rPr>
        <w:t>,</w:t>
      </w:r>
      <w:r w:rsidRPr="00020A24">
        <w:rPr>
          <w:rFonts w:ascii="Times New Roman" w:hAnsi="Times New Roman"/>
          <w:color w:val="000000"/>
          <w:sz w:val="24"/>
          <w:szCs w:val="24"/>
        </w:rPr>
        <w:t xml:space="preserve"> Pearson Education, 4</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2009. </w:t>
      </w:r>
    </w:p>
    <w:p w:rsidR="00D11AD3" w:rsidRPr="00020A24" w:rsidRDefault="00D11AD3" w:rsidP="00C86CF9">
      <w:pPr>
        <w:pStyle w:val="ListParagraph"/>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lang w:val="en-IN" w:eastAsia="en-IN"/>
        </w:rPr>
        <w:t>Quantitative Organic Analysis</w:t>
      </w:r>
      <w:r w:rsidRPr="00020A24">
        <w:rPr>
          <w:rFonts w:ascii="Times New Roman" w:hAnsi="Times New Roman"/>
          <w:i/>
          <w:iCs/>
          <w:color w:val="000000"/>
          <w:sz w:val="24"/>
          <w:szCs w:val="24"/>
          <w:lang w:val="en-IN" w:eastAsia="en-IN"/>
        </w:rPr>
        <w:t xml:space="preserve">, </w:t>
      </w:r>
      <w:r w:rsidRPr="00020A24">
        <w:rPr>
          <w:rFonts w:ascii="Times New Roman" w:hAnsi="Times New Roman"/>
          <w:iCs/>
          <w:color w:val="000000"/>
          <w:sz w:val="24"/>
          <w:szCs w:val="24"/>
          <w:lang w:val="en-IN" w:eastAsia="en-IN"/>
        </w:rPr>
        <w:t xml:space="preserve">A. I. </w:t>
      </w:r>
      <w:r w:rsidRPr="00020A24">
        <w:rPr>
          <w:rFonts w:ascii="Times New Roman" w:hAnsi="Times New Roman"/>
          <w:color w:val="000000"/>
          <w:sz w:val="24"/>
          <w:szCs w:val="24"/>
          <w:lang w:val="en-IN" w:eastAsia="en-IN"/>
        </w:rPr>
        <w:t>Vogel, A.I. Part 3, Pearson, 2012.</w:t>
      </w:r>
    </w:p>
    <w:p w:rsidR="00D11AD3" w:rsidRPr="00020A24" w:rsidRDefault="00D11AD3" w:rsidP="00C86CF9">
      <w:pPr>
        <w:pStyle w:val="ListParagraph"/>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lang w:val="en-IN" w:eastAsia="en-IN"/>
        </w:rPr>
        <w:t>Practical Organic Chemistry, O.P. Agarwal, Krishna’s Educational Publishers, 13</w:t>
      </w:r>
      <w:r w:rsidRPr="00020A24">
        <w:rPr>
          <w:rFonts w:ascii="Times New Roman" w:hAnsi="Times New Roman"/>
          <w:color w:val="000000"/>
          <w:sz w:val="24"/>
          <w:szCs w:val="24"/>
          <w:vertAlign w:val="superscript"/>
          <w:lang w:val="en-IN" w:eastAsia="en-IN"/>
        </w:rPr>
        <w:t>th</w:t>
      </w:r>
      <w:r w:rsidRPr="00020A24">
        <w:rPr>
          <w:rFonts w:ascii="Times New Roman" w:hAnsi="Times New Roman"/>
          <w:color w:val="000000"/>
          <w:sz w:val="24"/>
          <w:szCs w:val="24"/>
          <w:lang w:val="en-IN" w:eastAsia="en-IN"/>
        </w:rPr>
        <w:t xml:space="preserve"> Edn. 2013</w:t>
      </w:r>
    </w:p>
    <w:p w:rsidR="00D11AD3" w:rsidRPr="00020A24" w:rsidRDefault="00D11AD3" w:rsidP="00C86CF9">
      <w:pPr>
        <w:pStyle w:val="ListParagraph"/>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rPr>
        <w:t>Practical Organic</w:t>
      </w:r>
      <w:r w:rsidRPr="00020A24">
        <w:rPr>
          <w:rFonts w:ascii="Times New Roman" w:hAnsi="Times New Roman"/>
          <w:color w:val="000000"/>
          <w:sz w:val="24"/>
          <w:szCs w:val="24"/>
        </w:rPr>
        <w:t xml:space="preserve"> </w:t>
      </w:r>
      <w:r w:rsidRPr="00020A24">
        <w:rPr>
          <w:rFonts w:ascii="Times New Roman" w:hAnsi="Times New Roman"/>
          <w:iCs/>
          <w:color w:val="000000"/>
          <w:sz w:val="24"/>
          <w:szCs w:val="24"/>
        </w:rPr>
        <w:t>Chemistry,</w:t>
      </w:r>
      <w:r w:rsidRPr="00020A24">
        <w:rPr>
          <w:rFonts w:ascii="Times New Roman" w:hAnsi="Times New Roman"/>
          <w:color w:val="000000"/>
          <w:sz w:val="24"/>
          <w:szCs w:val="24"/>
        </w:rPr>
        <w:t xml:space="preserve"> B.S. Furnis, A.J. Hannaford, P.W.G. </w:t>
      </w:r>
      <w:proofErr w:type="gramStart"/>
      <w:r w:rsidRPr="00020A24">
        <w:rPr>
          <w:rFonts w:ascii="Times New Roman" w:hAnsi="Times New Roman"/>
          <w:color w:val="000000"/>
          <w:sz w:val="24"/>
          <w:szCs w:val="24"/>
        </w:rPr>
        <w:t>Smith,&amp;</w:t>
      </w:r>
      <w:proofErr w:type="gramEnd"/>
      <w:r w:rsidRPr="00020A24">
        <w:rPr>
          <w:rFonts w:ascii="Times New Roman" w:hAnsi="Times New Roman"/>
          <w:color w:val="000000"/>
          <w:sz w:val="24"/>
          <w:szCs w:val="24"/>
        </w:rPr>
        <w:t xml:space="preserve"> A.R. Tatchell,</w:t>
      </w:r>
      <w:r w:rsidRPr="00020A24">
        <w:rPr>
          <w:rFonts w:ascii="Times New Roman" w:hAnsi="Times New Roman"/>
          <w:iCs/>
          <w:color w:val="000000"/>
          <w:sz w:val="24"/>
          <w:szCs w:val="24"/>
        </w:rPr>
        <w:t xml:space="preserve">, </w:t>
      </w:r>
      <w:r w:rsidRPr="00020A24">
        <w:rPr>
          <w:rFonts w:ascii="Times New Roman" w:hAnsi="Times New Roman"/>
          <w:color w:val="000000"/>
          <w:sz w:val="24"/>
          <w:szCs w:val="24"/>
        </w:rPr>
        <w:t xml:space="preserve">Pearson, </w:t>
      </w:r>
      <w:r w:rsidRPr="00020A24">
        <w:rPr>
          <w:rFonts w:ascii="Times New Roman" w:hAnsi="Times New Roman"/>
          <w:iCs/>
          <w:color w:val="000000"/>
          <w:sz w:val="24"/>
          <w:szCs w:val="24"/>
        </w:rPr>
        <w:t>5</w:t>
      </w:r>
      <w:r w:rsidRPr="00020A24">
        <w:rPr>
          <w:rFonts w:ascii="Times New Roman" w:hAnsi="Times New Roman"/>
          <w:iCs/>
          <w:color w:val="000000"/>
          <w:sz w:val="24"/>
          <w:szCs w:val="24"/>
          <w:vertAlign w:val="superscript"/>
        </w:rPr>
        <w:t>th</w:t>
      </w:r>
      <w:r w:rsidRPr="00020A24">
        <w:rPr>
          <w:rFonts w:ascii="Times New Roman" w:hAnsi="Times New Roman"/>
          <w:iCs/>
          <w:color w:val="000000"/>
          <w:sz w:val="24"/>
          <w:szCs w:val="24"/>
        </w:rPr>
        <w:t xml:space="preserve"> Edn.,</w:t>
      </w:r>
      <w:r w:rsidRPr="00020A24">
        <w:rPr>
          <w:rFonts w:ascii="Times New Roman" w:hAnsi="Times New Roman"/>
          <w:color w:val="000000"/>
          <w:sz w:val="24"/>
          <w:szCs w:val="24"/>
        </w:rPr>
        <w:t xml:space="preserve"> 2012.</w:t>
      </w:r>
    </w:p>
    <w:p w:rsidR="00D11AD3" w:rsidRPr="00020A24" w:rsidRDefault="00D11AD3" w:rsidP="00C86CF9">
      <w:pPr>
        <w:pStyle w:val="ListParagraph"/>
        <w:widowControl w:val="0"/>
        <w:numPr>
          <w:ilvl w:val="0"/>
          <w:numId w:val="78"/>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iCs/>
          <w:color w:val="000000"/>
          <w:sz w:val="24"/>
          <w:szCs w:val="24"/>
        </w:rPr>
        <w:t>Comprehensive Practical Organic Chemistry:</w:t>
      </w:r>
      <w:r w:rsidRPr="00020A24">
        <w:rPr>
          <w:rFonts w:ascii="Times New Roman" w:hAnsi="Times New Roman"/>
          <w:color w:val="000000"/>
          <w:sz w:val="24"/>
          <w:szCs w:val="24"/>
        </w:rPr>
        <w:t xml:space="preserve"> </w:t>
      </w:r>
      <w:r w:rsidRPr="00020A24">
        <w:rPr>
          <w:rFonts w:ascii="Times New Roman" w:hAnsi="Times New Roman"/>
          <w:iCs/>
          <w:color w:val="000000"/>
          <w:sz w:val="24"/>
          <w:szCs w:val="24"/>
        </w:rPr>
        <w:t xml:space="preserve">Preparation and Quantitative Analysis, </w:t>
      </w:r>
      <w:r w:rsidRPr="00020A24">
        <w:rPr>
          <w:rFonts w:ascii="Times New Roman" w:hAnsi="Times New Roman"/>
          <w:color w:val="000000"/>
          <w:sz w:val="24"/>
          <w:szCs w:val="24"/>
        </w:rPr>
        <w:t>V.K. Ahluwalia, &amp; R. Aggarwal, University Press, 2000.</w:t>
      </w:r>
      <w:r w:rsidRPr="00020A24">
        <w:rPr>
          <w:rFonts w:ascii="Times New Roman" w:hAnsi="Times New Roman"/>
          <w:iCs/>
          <w:color w:val="000000"/>
          <w:sz w:val="24"/>
          <w:szCs w:val="24"/>
        </w:rPr>
        <w:t xml:space="preserve"> </w:t>
      </w:r>
    </w:p>
    <w:p w:rsidR="00D11AD3" w:rsidRPr="00020A24" w:rsidRDefault="00D11AD3" w:rsidP="00C86CF9">
      <w:pPr>
        <w:pStyle w:val="ListParagraph"/>
        <w:spacing w:after="0" w:line="240" w:lineRule="auto"/>
        <w:ind w:left="0"/>
        <w:jc w:val="both"/>
        <w:rPr>
          <w:rFonts w:ascii="Times New Roman" w:eastAsia="Times New Roman" w:hAnsi="Times New Roman"/>
          <w:b/>
          <w:sz w:val="24"/>
          <w:szCs w:val="24"/>
        </w:rPr>
      </w:pPr>
    </w:p>
    <w:p w:rsidR="00853F9C" w:rsidRDefault="00853F9C" w:rsidP="00C86CF9">
      <w:pPr>
        <w:pStyle w:val="ListParagraph"/>
        <w:spacing w:after="0" w:line="240" w:lineRule="auto"/>
        <w:ind w:left="0"/>
        <w:jc w:val="both"/>
        <w:rPr>
          <w:rFonts w:ascii="Times New Roman" w:eastAsia="Times New Roman" w:hAnsi="Times New Roman"/>
          <w:b/>
          <w:sz w:val="24"/>
          <w:szCs w:val="24"/>
        </w:rPr>
      </w:pPr>
    </w:p>
    <w:p w:rsidR="00853F9C" w:rsidRDefault="00853F9C" w:rsidP="00C86CF9">
      <w:pPr>
        <w:pStyle w:val="ListParagraph"/>
        <w:spacing w:after="0" w:line="240" w:lineRule="auto"/>
        <w:ind w:left="0"/>
        <w:jc w:val="both"/>
        <w:rPr>
          <w:rFonts w:ascii="Times New Roman" w:eastAsia="Times New Roman" w:hAnsi="Times New Roman"/>
          <w:b/>
          <w:sz w:val="24"/>
          <w:szCs w:val="24"/>
        </w:rPr>
      </w:pPr>
    </w:p>
    <w:p w:rsidR="00D11AD3" w:rsidRPr="00853F9C" w:rsidRDefault="00D11AD3" w:rsidP="00C86CF9">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D11AD3" w:rsidRPr="00020A24" w:rsidRDefault="00D11AD3"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Able to know the estimation methods for organic compounds.</w:t>
      </w:r>
    </w:p>
    <w:p w:rsidR="00D11AD3" w:rsidRPr="00020A24" w:rsidRDefault="00D11AD3"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Able to determine equivalent weight and molecular weight of organic compounds.</w:t>
      </w:r>
    </w:p>
    <w:p w:rsidR="00D11AD3" w:rsidRPr="00020A24" w:rsidRDefault="00D11AD3" w:rsidP="00ED79A1">
      <w:pPr>
        <w:numPr>
          <w:ilvl w:val="0"/>
          <w:numId w:val="136"/>
        </w:numPr>
        <w:autoSpaceDE w:val="0"/>
        <w:autoSpaceDN w:val="0"/>
        <w:adjustRightInd w:val="0"/>
        <w:spacing w:after="0" w:line="240" w:lineRule="auto"/>
        <w:jc w:val="both"/>
        <w:rPr>
          <w:rFonts w:ascii="Times New Roman" w:hAnsi="Times New Roman"/>
          <w:sz w:val="24"/>
          <w:szCs w:val="24"/>
          <w:lang w:val="en-IN" w:eastAsia="en-IN"/>
        </w:rPr>
      </w:pPr>
      <w:r w:rsidRPr="00020A24">
        <w:rPr>
          <w:rFonts w:ascii="Times New Roman" w:hAnsi="Times New Roman"/>
          <w:sz w:val="24"/>
          <w:szCs w:val="24"/>
          <w:lang w:val="en-IN" w:eastAsia="en-IN"/>
        </w:rPr>
        <w:t>Able to synthesize organic dyes.</w:t>
      </w: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C86CF9" w:rsidRPr="00C86CF9" w:rsidRDefault="00C86CF9" w:rsidP="00C86CF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23 (Core Lab 14): </w:t>
      </w:r>
      <w:r w:rsidRPr="00C86CF9">
        <w:rPr>
          <w:rFonts w:ascii="Times New Roman" w:hAnsi="Times New Roman"/>
          <w:b/>
          <w:sz w:val="24"/>
          <w:szCs w:val="24"/>
        </w:rPr>
        <w:t xml:space="preserve">Chemical Biology Laboratory </w:t>
      </w:r>
      <w:r>
        <w:rPr>
          <w:rFonts w:ascii="Times New Roman" w:hAnsi="Times New Roman"/>
          <w:b/>
          <w:sz w:val="24"/>
          <w:szCs w:val="24"/>
        </w:rPr>
        <w:t>(</w:t>
      </w:r>
      <w:r w:rsidRPr="00C86CF9">
        <w:rPr>
          <w:rFonts w:ascii="Times New Roman" w:hAnsi="Times New Roman"/>
          <w:b/>
          <w:sz w:val="24"/>
          <w:szCs w:val="24"/>
        </w:rPr>
        <w:t>ILCCH603</w:t>
      </w:r>
      <w:r>
        <w:rPr>
          <w:rFonts w:ascii="Times New Roman" w:hAnsi="Times New Roman"/>
          <w:b/>
          <w:sz w:val="24"/>
          <w:szCs w:val="24"/>
        </w:rPr>
        <w:t>)</w:t>
      </w:r>
    </w:p>
    <w:p w:rsidR="00C86CF9" w:rsidRPr="00C86CF9" w:rsidRDefault="00C86CF9" w:rsidP="00C86CF9">
      <w:pPr>
        <w:tabs>
          <w:tab w:val="left" w:pos="1440"/>
        </w:tabs>
        <w:spacing w:after="0" w:line="240" w:lineRule="auto"/>
        <w:jc w:val="both"/>
        <w:rPr>
          <w:rFonts w:ascii="Times New Roman" w:hAnsi="Times New Roman"/>
          <w:b/>
          <w:sz w:val="24"/>
          <w:szCs w:val="24"/>
        </w:rPr>
      </w:pPr>
    </w:p>
    <w:p w:rsidR="00C86CF9" w:rsidRPr="00C86CF9" w:rsidRDefault="00C86CF9" w:rsidP="00C86CF9">
      <w:pPr>
        <w:tabs>
          <w:tab w:val="left" w:pos="1440"/>
        </w:tabs>
        <w:spacing w:after="0" w:line="240" w:lineRule="auto"/>
        <w:jc w:val="both"/>
        <w:rPr>
          <w:rFonts w:ascii="Times New Roman" w:hAnsi="Times New Roman"/>
          <w:b/>
          <w:sz w:val="24"/>
          <w:szCs w:val="24"/>
        </w:rPr>
      </w:pPr>
      <w:r w:rsidRPr="00C86CF9">
        <w:rPr>
          <w:rFonts w:ascii="Times New Roman" w:hAnsi="Times New Roman"/>
          <w:b/>
          <w:sz w:val="24"/>
          <w:szCs w:val="24"/>
        </w:rPr>
        <w:t xml:space="preserve">Prerequisite: </w:t>
      </w:r>
      <w:r w:rsidRPr="00C86CF9">
        <w:rPr>
          <w:rFonts w:ascii="Times New Roman" w:hAnsi="Times New Roman"/>
          <w:bCs/>
          <w:sz w:val="24"/>
          <w:szCs w:val="24"/>
        </w:rPr>
        <w:t>Nil</w:t>
      </w:r>
    </w:p>
    <w:p w:rsidR="00C86CF9" w:rsidRPr="00C86CF9" w:rsidRDefault="00C86CF9" w:rsidP="00C86CF9">
      <w:pPr>
        <w:tabs>
          <w:tab w:val="left" w:pos="1440"/>
        </w:tabs>
        <w:spacing w:after="0" w:line="240" w:lineRule="auto"/>
        <w:jc w:val="both"/>
        <w:rPr>
          <w:rFonts w:ascii="Times New Roman" w:hAnsi="Times New Roman"/>
          <w:b/>
          <w:sz w:val="24"/>
          <w:szCs w:val="24"/>
        </w:rPr>
      </w:pPr>
      <w:r w:rsidRPr="00C86CF9">
        <w:rPr>
          <w:rFonts w:ascii="Times New Roman" w:hAnsi="Times New Roman"/>
          <w:b/>
          <w:sz w:val="24"/>
          <w:szCs w:val="24"/>
        </w:rPr>
        <w:t>Purpose:</w:t>
      </w:r>
    </w:p>
    <w:p w:rsidR="00C86CF9" w:rsidRPr="00C86CF9" w:rsidRDefault="00C86CF9" w:rsidP="00C86CF9">
      <w:pPr>
        <w:tabs>
          <w:tab w:val="left" w:pos="1440"/>
        </w:tabs>
        <w:spacing w:after="0" w:line="240" w:lineRule="auto"/>
        <w:jc w:val="both"/>
        <w:rPr>
          <w:rFonts w:ascii="Times New Roman" w:hAnsi="Times New Roman"/>
          <w:b/>
          <w:sz w:val="24"/>
          <w:szCs w:val="24"/>
        </w:rPr>
      </w:pPr>
      <w:r w:rsidRPr="00C86CF9">
        <w:rPr>
          <w:rFonts w:ascii="Times New Roman" w:hAnsi="Times New Roman"/>
          <w:b/>
          <w:sz w:val="24"/>
          <w:szCs w:val="24"/>
        </w:rPr>
        <w:t>Course Objectives:</w:t>
      </w:r>
    </w:p>
    <w:p w:rsidR="00C86CF9" w:rsidRPr="00C86CF9" w:rsidRDefault="00C86CF9" w:rsidP="00ED79A1">
      <w:pPr>
        <w:pStyle w:val="ListParagraph"/>
        <w:numPr>
          <w:ilvl w:val="0"/>
          <w:numId w:val="217"/>
        </w:numPr>
        <w:tabs>
          <w:tab w:val="left" w:pos="1440"/>
        </w:tabs>
        <w:spacing w:after="0" w:line="240" w:lineRule="auto"/>
        <w:ind w:left="709" w:hanging="349"/>
        <w:jc w:val="both"/>
        <w:rPr>
          <w:rFonts w:ascii="Times New Roman" w:hAnsi="Times New Roman"/>
          <w:bCs/>
          <w:sz w:val="24"/>
          <w:szCs w:val="24"/>
        </w:rPr>
      </w:pPr>
      <w:r w:rsidRPr="00C86CF9">
        <w:rPr>
          <w:rFonts w:ascii="Times New Roman" w:hAnsi="Times New Roman"/>
          <w:bCs/>
          <w:sz w:val="24"/>
          <w:szCs w:val="24"/>
        </w:rPr>
        <w:t>To get practical knowledge in estimating proteins, DNA and RNA by spectroscopic techniques.</w:t>
      </w:r>
    </w:p>
    <w:p w:rsidR="00C86CF9" w:rsidRPr="00C86CF9" w:rsidRDefault="00C86CF9" w:rsidP="00ED79A1">
      <w:pPr>
        <w:pStyle w:val="ListParagraph"/>
        <w:numPr>
          <w:ilvl w:val="0"/>
          <w:numId w:val="217"/>
        </w:numPr>
        <w:tabs>
          <w:tab w:val="left" w:pos="1440"/>
        </w:tabs>
        <w:spacing w:after="0" w:line="240" w:lineRule="auto"/>
        <w:ind w:left="709" w:hanging="349"/>
        <w:jc w:val="both"/>
        <w:rPr>
          <w:rFonts w:ascii="Times New Roman" w:hAnsi="Times New Roman"/>
          <w:bCs/>
          <w:sz w:val="24"/>
          <w:szCs w:val="24"/>
        </w:rPr>
      </w:pPr>
      <w:r w:rsidRPr="00C86CF9">
        <w:rPr>
          <w:rFonts w:ascii="Times New Roman" w:hAnsi="Times New Roman"/>
          <w:bCs/>
          <w:sz w:val="24"/>
          <w:szCs w:val="24"/>
        </w:rPr>
        <w:t>To practice the separation of different biomolecules following standard procedures.</w:t>
      </w:r>
    </w:p>
    <w:p w:rsidR="002545DC" w:rsidRPr="00C86CF9" w:rsidRDefault="00C86CF9" w:rsidP="00ED79A1">
      <w:pPr>
        <w:pStyle w:val="ListParagraph"/>
        <w:numPr>
          <w:ilvl w:val="0"/>
          <w:numId w:val="217"/>
        </w:numPr>
        <w:tabs>
          <w:tab w:val="left" w:pos="1440"/>
        </w:tabs>
        <w:spacing w:after="0" w:line="240" w:lineRule="auto"/>
        <w:ind w:left="709" w:hanging="349"/>
        <w:jc w:val="both"/>
        <w:rPr>
          <w:rFonts w:ascii="Times New Roman" w:hAnsi="Times New Roman"/>
          <w:bCs/>
          <w:sz w:val="24"/>
          <w:szCs w:val="24"/>
        </w:rPr>
      </w:pPr>
      <w:r w:rsidRPr="00C86CF9">
        <w:rPr>
          <w:rFonts w:ascii="Times New Roman" w:hAnsi="Times New Roman"/>
          <w:bCs/>
          <w:sz w:val="24"/>
          <w:szCs w:val="24"/>
        </w:rPr>
        <w:t>To study on enzyme activity and enzyme kinetics.</w:t>
      </w:r>
    </w:p>
    <w:p w:rsidR="00C86CF9" w:rsidRDefault="00C86CF9" w:rsidP="00020A24">
      <w:pPr>
        <w:tabs>
          <w:tab w:val="left" w:pos="1440"/>
        </w:tabs>
        <w:spacing w:after="0" w:line="240" w:lineRule="auto"/>
        <w:rPr>
          <w:rFonts w:ascii="Times New Roman" w:hAnsi="Times New Roman"/>
          <w:b/>
          <w:sz w:val="24"/>
          <w:szCs w:val="24"/>
        </w:rPr>
      </w:pPr>
    </w:p>
    <w:p w:rsidR="002545DC" w:rsidRPr="00020A24" w:rsidRDefault="002545DC"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Spectroscopic/Colorimetric estimation of protein using Lowry’s and Bartford methods.</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Spectroscopic estimation of DNA using DPA method</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Spectroscopic estimation of RNA using Orcinol method</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Estimation of Iodine number and saponification value of fatty acids</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Separation of amino acids by paper chromatography</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Separation of sugars by thin layer chromatography</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Separation of proteins by SDS-PAGE.</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Assay of Enzyme activity: Protease from bacteria.</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Assay of enzyme activity: Amylase from plant tissue &amp; saliva.</w:t>
      </w:r>
    </w:p>
    <w:p w:rsidR="00304871" w:rsidRPr="00020A24" w:rsidRDefault="00304871" w:rsidP="003F4F79">
      <w:pPr>
        <w:numPr>
          <w:ilvl w:val="0"/>
          <w:numId w:val="47"/>
        </w:numPr>
        <w:spacing w:after="0" w:line="240" w:lineRule="auto"/>
        <w:jc w:val="both"/>
        <w:rPr>
          <w:rFonts w:ascii="Times New Roman" w:hAnsi="Times New Roman"/>
          <w:sz w:val="24"/>
          <w:szCs w:val="24"/>
        </w:rPr>
      </w:pPr>
      <w:r w:rsidRPr="00020A24">
        <w:rPr>
          <w:rFonts w:ascii="Times New Roman" w:hAnsi="Times New Roman"/>
          <w:sz w:val="24"/>
          <w:szCs w:val="24"/>
        </w:rPr>
        <w:t>Determination of Km and V</w:t>
      </w:r>
      <w:r w:rsidRPr="00020A24">
        <w:rPr>
          <w:rFonts w:ascii="Times New Roman" w:hAnsi="Times New Roman"/>
          <w:sz w:val="24"/>
          <w:szCs w:val="24"/>
          <w:vertAlign w:val="subscript"/>
        </w:rPr>
        <w:t>max</w:t>
      </w:r>
      <w:r w:rsidRPr="00020A24">
        <w:rPr>
          <w:rFonts w:ascii="Times New Roman" w:hAnsi="Times New Roman"/>
          <w:sz w:val="24"/>
          <w:szCs w:val="24"/>
        </w:rPr>
        <w:t xml:space="preserve"> of enzyme catalysed reaction.</w:t>
      </w:r>
    </w:p>
    <w:p w:rsidR="00304871" w:rsidRPr="00020A24" w:rsidRDefault="00304871" w:rsidP="00020A24">
      <w:pPr>
        <w:spacing w:after="0" w:line="240" w:lineRule="auto"/>
        <w:ind w:left="720"/>
        <w:jc w:val="both"/>
        <w:rPr>
          <w:rFonts w:ascii="Times New Roman" w:hAnsi="Times New Roman"/>
          <w:sz w:val="24"/>
          <w:szCs w:val="24"/>
        </w:rPr>
      </w:pPr>
    </w:p>
    <w:p w:rsidR="00304871" w:rsidRPr="00020A24" w:rsidRDefault="00304871" w:rsidP="00020A24">
      <w:pPr>
        <w:spacing w:after="0" w:line="240" w:lineRule="auto"/>
        <w:jc w:val="both"/>
        <w:rPr>
          <w:rFonts w:ascii="Times New Roman" w:hAnsi="Times New Roman"/>
          <w:b/>
          <w:sz w:val="24"/>
          <w:szCs w:val="24"/>
        </w:rPr>
      </w:pPr>
      <w:r w:rsidRPr="00020A24">
        <w:rPr>
          <w:rFonts w:ascii="Times New Roman" w:hAnsi="Times New Roman"/>
          <w:b/>
          <w:sz w:val="24"/>
          <w:szCs w:val="24"/>
        </w:rPr>
        <w:t>Essential Readings:</w:t>
      </w:r>
    </w:p>
    <w:p w:rsidR="00304871" w:rsidRPr="00020A24" w:rsidRDefault="00304871" w:rsidP="003F4F79">
      <w:pPr>
        <w:numPr>
          <w:ilvl w:val="0"/>
          <w:numId w:val="48"/>
        </w:numPr>
        <w:spacing w:after="0" w:line="240" w:lineRule="auto"/>
        <w:jc w:val="both"/>
        <w:rPr>
          <w:rFonts w:ascii="Times New Roman" w:hAnsi="Times New Roman"/>
          <w:sz w:val="24"/>
          <w:szCs w:val="24"/>
        </w:rPr>
      </w:pPr>
      <w:r w:rsidRPr="00020A24">
        <w:rPr>
          <w:rFonts w:ascii="Times New Roman" w:hAnsi="Times New Roman"/>
          <w:sz w:val="24"/>
          <w:szCs w:val="24"/>
        </w:rPr>
        <w:t>Introduction to Practical Biochemistry, Plummer Mu, David T. Plummer, Tata McGraw-Hill Education,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2008.</w:t>
      </w:r>
    </w:p>
    <w:p w:rsidR="002545DC" w:rsidRPr="00020A24" w:rsidRDefault="002545DC" w:rsidP="00020A24">
      <w:pPr>
        <w:tabs>
          <w:tab w:val="left" w:pos="1440"/>
        </w:tabs>
        <w:spacing w:after="0" w:line="240" w:lineRule="auto"/>
        <w:rPr>
          <w:rFonts w:ascii="Times New Roman" w:hAnsi="Times New Roman"/>
          <w:b/>
          <w:sz w:val="24"/>
          <w:szCs w:val="24"/>
        </w:rPr>
      </w:pPr>
    </w:p>
    <w:p w:rsidR="002545DC" w:rsidRPr="00020A24" w:rsidRDefault="002545DC"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304871" w:rsidRPr="00020A24" w:rsidRDefault="00304871" w:rsidP="003F4F79">
      <w:pPr>
        <w:numPr>
          <w:ilvl w:val="0"/>
          <w:numId w:val="49"/>
        </w:numPr>
        <w:spacing w:after="0" w:line="240" w:lineRule="auto"/>
        <w:ind w:left="720"/>
        <w:jc w:val="both"/>
        <w:rPr>
          <w:rFonts w:ascii="Times New Roman" w:hAnsi="Times New Roman"/>
          <w:sz w:val="24"/>
          <w:szCs w:val="24"/>
        </w:rPr>
      </w:pPr>
      <w:r w:rsidRPr="00020A24">
        <w:rPr>
          <w:rFonts w:ascii="Times New Roman" w:hAnsi="Times New Roman"/>
          <w:sz w:val="24"/>
          <w:szCs w:val="24"/>
        </w:rPr>
        <w:t>Estimate proteins, DNA and RNA by spectroscopic techniques.</w:t>
      </w:r>
    </w:p>
    <w:p w:rsidR="00304871" w:rsidRPr="00020A24" w:rsidRDefault="00304871" w:rsidP="003F4F79">
      <w:pPr>
        <w:numPr>
          <w:ilvl w:val="0"/>
          <w:numId w:val="49"/>
        </w:numPr>
        <w:spacing w:after="0" w:line="240" w:lineRule="auto"/>
        <w:ind w:left="720"/>
        <w:jc w:val="both"/>
        <w:rPr>
          <w:rFonts w:ascii="Times New Roman" w:hAnsi="Times New Roman"/>
          <w:sz w:val="24"/>
          <w:szCs w:val="24"/>
        </w:rPr>
      </w:pPr>
      <w:r w:rsidRPr="00020A24">
        <w:rPr>
          <w:rFonts w:ascii="Times New Roman" w:hAnsi="Times New Roman"/>
          <w:sz w:val="24"/>
          <w:szCs w:val="24"/>
        </w:rPr>
        <w:t>Learn separation techniques for separating different biomolecules.</w:t>
      </w:r>
    </w:p>
    <w:p w:rsidR="00304871" w:rsidRPr="00020A24" w:rsidRDefault="00304871" w:rsidP="003F4F79">
      <w:pPr>
        <w:numPr>
          <w:ilvl w:val="0"/>
          <w:numId w:val="49"/>
        </w:numPr>
        <w:spacing w:after="0" w:line="240" w:lineRule="auto"/>
        <w:ind w:left="720"/>
        <w:jc w:val="both"/>
        <w:rPr>
          <w:rFonts w:ascii="Times New Roman" w:hAnsi="Times New Roman"/>
          <w:sz w:val="24"/>
          <w:szCs w:val="24"/>
        </w:rPr>
      </w:pPr>
      <w:r w:rsidRPr="00020A24">
        <w:rPr>
          <w:rFonts w:ascii="Times New Roman" w:hAnsi="Times New Roman"/>
          <w:sz w:val="24"/>
          <w:szCs w:val="24"/>
        </w:rPr>
        <w:t>Understand the enzyme activity and enzyme kinetics.</w:t>
      </w:r>
    </w:p>
    <w:p w:rsidR="00304871" w:rsidRPr="00020A24" w:rsidRDefault="00304871" w:rsidP="00020A24">
      <w:pPr>
        <w:pStyle w:val="ListParagraph"/>
        <w:spacing w:after="0" w:line="240" w:lineRule="auto"/>
        <w:ind w:left="0"/>
        <w:rPr>
          <w:rFonts w:ascii="Times New Roman" w:eastAsia="Times New Roman" w:hAnsi="Times New Roman"/>
          <w:b/>
          <w:sz w:val="24"/>
          <w:szCs w:val="24"/>
        </w:rPr>
      </w:pPr>
    </w:p>
    <w:p w:rsidR="00DC6AFF" w:rsidRPr="00020A24" w:rsidRDefault="00DC6AFF" w:rsidP="00020A24">
      <w:pPr>
        <w:spacing w:after="0" w:line="240" w:lineRule="auto"/>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7524E0" w:rsidRDefault="007524E0" w:rsidP="00C86CF9">
      <w:pPr>
        <w:tabs>
          <w:tab w:val="left" w:pos="1440"/>
        </w:tabs>
        <w:spacing w:after="0" w:line="240" w:lineRule="auto"/>
        <w:jc w:val="center"/>
        <w:rPr>
          <w:rFonts w:ascii="Times New Roman" w:hAnsi="Times New Roman"/>
          <w:b/>
          <w:sz w:val="24"/>
          <w:szCs w:val="24"/>
        </w:rPr>
      </w:pPr>
    </w:p>
    <w:p w:rsidR="00C86CF9" w:rsidRPr="00C86CF9" w:rsidRDefault="00C86CF9" w:rsidP="00C86CF9">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24 (DSE Lab 4): </w:t>
      </w:r>
      <w:r w:rsidRPr="00C86CF9">
        <w:rPr>
          <w:rFonts w:ascii="Times New Roman" w:hAnsi="Times New Roman"/>
          <w:b/>
          <w:sz w:val="24"/>
          <w:szCs w:val="24"/>
        </w:rPr>
        <w:t xml:space="preserve">Analytical Technique Laboratory II </w:t>
      </w:r>
      <w:r>
        <w:rPr>
          <w:rFonts w:ascii="Times New Roman" w:hAnsi="Times New Roman"/>
          <w:b/>
          <w:sz w:val="24"/>
          <w:szCs w:val="24"/>
        </w:rPr>
        <w:t>(</w:t>
      </w:r>
      <w:r w:rsidRPr="00C86CF9">
        <w:rPr>
          <w:rFonts w:ascii="Times New Roman" w:hAnsi="Times New Roman"/>
          <w:b/>
          <w:sz w:val="24"/>
          <w:szCs w:val="24"/>
        </w:rPr>
        <w:t>ILCCH604</w:t>
      </w:r>
      <w:r>
        <w:rPr>
          <w:rFonts w:ascii="Times New Roman" w:hAnsi="Times New Roman"/>
          <w:b/>
          <w:sz w:val="24"/>
          <w:szCs w:val="24"/>
        </w:rPr>
        <w:t>)</w:t>
      </w:r>
    </w:p>
    <w:p w:rsidR="00C86CF9" w:rsidRPr="00C86CF9" w:rsidRDefault="00C86CF9" w:rsidP="00C86CF9">
      <w:pPr>
        <w:tabs>
          <w:tab w:val="left" w:pos="1440"/>
        </w:tabs>
        <w:spacing w:after="0" w:line="240" w:lineRule="auto"/>
        <w:rPr>
          <w:rFonts w:ascii="Times New Roman" w:hAnsi="Times New Roman"/>
          <w:b/>
          <w:sz w:val="24"/>
          <w:szCs w:val="24"/>
        </w:rPr>
      </w:pPr>
    </w:p>
    <w:p w:rsidR="00C86CF9" w:rsidRPr="00C86CF9" w:rsidRDefault="00C86CF9" w:rsidP="00C86CF9">
      <w:pPr>
        <w:tabs>
          <w:tab w:val="left" w:pos="1440"/>
        </w:tabs>
        <w:spacing w:after="0" w:line="240" w:lineRule="auto"/>
        <w:rPr>
          <w:rFonts w:ascii="Times New Roman" w:hAnsi="Times New Roman"/>
          <w:b/>
          <w:sz w:val="24"/>
          <w:szCs w:val="24"/>
        </w:rPr>
      </w:pPr>
      <w:r w:rsidRPr="00C86CF9">
        <w:rPr>
          <w:rFonts w:ascii="Times New Roman" w:hAnsi="Times New Roman"/>
          <w:b/>
          <w:sz w:val="24"/>
          <w:szCs w:val="24"/>
        </w:rPr>
        <w:t xml:space="preserve">Prerequisite: </w:t>
      </w:r>
      <w:r w:rsidRPr="00C86CF9">
        <w:rPr>
          <w:rFonts w:ascii="Times New Roman" w:hAnsi="Times New Roman"/>
          <w:bCs/>
          <w:sz w:val="24"/>
          <w:szCs w:val="24"/>
        </w:rPr>
        <w:t>Nil</w:t>
      </w:r>
    </w:p>
    <w:p w:rsidR="00C86CF9" w:rsidRPr="00C86CF9" w:rsidRDefault="00C86CF9" w:rsidP="00C86CF9">
      <w:pPr>
        <w:tabs>
          <w:tab w:val="left" w:pos="1440"/>
        </w:tabs>
        <w:spacing w:after="0" w:line="240" w:lineRule="auto"/>
        <w:rPr>
          <w:rFonts w:ascii="Times New Roman" w:hAnsi="Times New Roman"/>
          <w:b/>
          <w:sz w:val="24"/>
          <w:szCs w:val="24"/>
        </w:rPr>
      </w:pPr>
      <w:r w:rsidRPr="00C86CF9">
        <w:rPr>
          <w:rFonts w:ascii="Times New Roman" w:hAnsi="Times New Roman"/>
          <w:b/>
          <w:sz w:val="24"/>
          <w:szCs w:val="24"/>
        </w:rPr>
        <w:t>Purpose:</w:t>
      </w:r>
    </w:p>
    <w:p w:rsidR="00C86CF9" w:rsidRPr="00C86CF9" w:rsidRDefault="00C86CF9" w:rsidP="00C86CF9">
      <w:pPr>
        <w:tabs>
          <w:tab w:val="left" w:pos="1440"/>
        </w:tabs>
        <w:spacing w:after="0" w:line="240" w:lineRule="auto"/>
        <w:rPr>
          <w:rFonts w:ascii="Times New Roman" w:hAnsi="Times New Roman"/>
          <w:b/>
          <w:sz w:val="24"/>
          <w:szCs w:val="24"/>
        </w:rPr>
      </w:pPr>
      <w:r w:rsidRPr="00C86CF9">
        <w:rPr>
          <w:rFonts w:ascii="Times New Roman" w:hAnsi="Times New Roman"/>
          <w:b/>
          <w:sz w:val="24"/>
          <w:szCs w:val="24"/>
        </w:rPr>
        <w:t>Course Objectives:</w:t>
      </w:r>
    </w:p>
    <w:p w:rsidR="00C86CF9" w:rsidRPr="00C86CF9" w:rsidRDefault="00C86CF9" w:rsidP="00ED79A1">
      <w:pPr>
        <w:pStyle w:val="ListParagraph"/>
        <w:numPr>
          <w:ilvl w:val="0"/>
          <w:numId w:val="218"/>
        </w:numPr>
        <w:tabs>
          <w:tab w:val="left" w:pos="1440"/>
        </w:tabs>
        <w:spacing w:after="0" w:line="240" w:lineRule="auto"/>
        <w:ind w:left="709" w:hanging="349"/>
        <w:jc w:val="both"/>
        <w:rPr>
          <w:rFonts w:ascii="Times New Roman" w:hAnsi="Times New Roman"/>
          <w:bCs/>
          <w:sz w:val="24"/>
          <w:szCs w:val="24"/>
        </w:rPr>
      </w:pPr>
      <w:r w:rsidRPr="00C86CF9">
        <w:rPr>
          <w:rFonts w:ascii="Times New Roman" w:hAnsi="Times New Roman"/>
          <w:bCs/>
          <w:sz w:val="24"/>
          <w:szCs w:val="24"/>
        </w:rPr>
        <w:t>To identify functional group by qualitative analysis</w:t>
      </w:r>
    </w:p>
    <w:p w:rsidR="00C86CF9" w:rsidRPr="00C86CF9" w:rsidRDefault="00C86CF9" w:rsidP="00ED79A1">
      <w:pPr>
        <w:pStyle w:val="ListParagraph"/>
        <w:numPr>
          <w:ilvl w:val="0"/>
          <w:numId w:val="218"/>
        </w:numPr>
        <w:tabs>
          <w:tab w:val="left" w:pos="1440"/>
        </w:tabs>
        <w:spacing w:after="0" w:line="240" w:lineRule="auto"/>
        <w:ind w:left="709" w:hanging="349"/>
        <w:jc w:val="both"/>
        <w:rPr>
          <w:rFonts w:ascii="Times New Roman" w:hAnsi="Times New Roman"/>
          <w:bCs/>
          <w:sz w:val="24"/>
          <w:szCs w:val="24"/>
        </w:rPr>
      </w:pPr>
      <w:r w:rsidRPr="00C86CF9">
        <w:rPr>
          <w:rFonts w:ascii="Times New Roman" w:hAnsi="Times New Roman"/>
          <w:bCs/>
          <w:sz w:val="24"/>
          <w:szCs w:val="24"/>
        </w:rPr>
        <w:t>To characterize functional groups of organic compounds by IR spectroscopy.</w:t>
      </w:r>
    </w:p>
    <w:p w:rsidR="00C86CF9" w:rsidRPr="00C86CF9" w:rsidRDefault="00C86CF9" w:rsidP="00ED79A1">
      <w:pPr>
        <w:pStyle w:val="ListParagraph"/>
        <w:numPr>
          <w:ilvl w:val="0"/>
          <w:numId w:val="218"/>
        </w:numPr>
        <w:tabs>
          <w:tab w:val="left" w:pos="1440"/>
        </w:tabs>
        <w:spacing w:after="0" w:line="240" w:lineRule="auto"/>
        <w:ind w:left="709" w:hanging="349"/>
        <w:jc w:val="both"/>
        <w:rPr>
          <w:rFonts w:ascii="Times New Roman" w:hAnsi="Times New Roman"/>
          <w:bCs/>
          <w:sz w:val="24"/>
          <w:szCs w:val="24"/>
        </w:rPr>
      </w:pPr>
      <w:r w:rsidRPr="00C86CF9">
        <w:rPr>
          <w:rFonts w:ascii="Times New Roman" w:hAnsi="Times New Roman"/>
          <w:bCs/>
          <w:sz w:val="24"/>
          <w:szCs w:val="24"/>
        </w:rPr>
        <w:t>To characterize functional groups of organic compounds by IR spectroscopy.</w:t>
      </w:r>
    </w:p>
    <w:p w:rsidR="00C86CF9" w:rsidRDefault="00C86CF9" w:rsidP="00020A24">
      <w:pPr>
        <w:tabs>
          <w:tab w:val="left" w:pos="1440"/>
        </w:tabs>
        <w:spacing w:after="0" w:line="240" w:lineRule="auto"/>
        <w:rPr>
          <w:rFonts w:ascii="Times New Roman" w:hAnsi="Times New Roman"/>
          <w:b/>
          <w:sz w:val="24"/>
          <w:szCs w:val="24"/>
        </w:rPr>
      </w:pPr>
    </w:p>
    <w:p w:rsidR="007C768E" w:rsidRPr="00020A24" w:rsidRDefault="007C768E"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E17B0F" w:rsidRPr="00020A24" w:rsidRDefault="00E17B0F" w:rsidP="003F4F79">
      <w:pPr>
        <w:numPr>
          <w:ilvl w:val="0"/>
          <w:numId w:val="50"/>
        </w:numPr>
        <w:tabs>
          <w:tab w:val="left" w:pos="740"/>
        </w:tabs>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Qualitative analysis of unknown organic compounds containing monofunctional groups (carbohydrates, aryl halides, aromatic hydrocarbons, nitro compounds, amines and amides) and simple bifunctional groups, for e.g. salicylic acid, cinnamic acid, nitrophenols etc.</w:t>
      </w:r>
    </w:p>
    <w:p w:rsidR="00E17B0F" w:rsidRPr="00020A24" w:rsidRDefault="00E17B0F" w:rsidP="003F4F79">
      <w:pPr>
        <w:numPr>
          <w:ilvl w:val="0"/>
          <w:numId w:val="50"/>
        </w:numPr>
        <w:tabs>
          <w:tab w:val="left" w:pos="740"/>
        </w:tabs>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Identification of simple organic compounds by IR spectroscopy and NMR spectroscopy (Spectra to be provided).</w:t>
      </w:r>
    </w:p>
    <w:p w:rsidR="00C86CF9" w:rsidRDefault="00C86CF9" w:rsidP="00C86CF9">
      <w:pPr>
        <w:spacing w:after="0" w:line="240" w:lineRule="auto"/>
        <w:jc w:val="both"/>
        <w:rPr>
          <w:rFonts w:ascii="Times New Roman" w:hAnsi="Times New Roman"/>
          <w:b/>
          <w:sz w:val="24"/>
          <w:szCs w:val="24"/>
        </w:rPr>
      </w:pPr>
    </w:p>
    <w:p w:rsidR="002D19DD" w:rsidRPr="00020A24" w:rsidRDefault="002D19DD" w:rsidP="00C86CF9">
      <w:pPr>
        <w:spacing w:after="0" w:line="240" w:lineRule="auto"/>
        <w:jc w:val="both"/>
        <w:rPr>
          <w:rFonts w:ascii="Times New Roman" w:hAnsi="Times New Roman"/>
          <w:b/>
          <w:sz w:val="24"/>
          <w:szCs w:val="24"/>
        </w:rPr>
      </w:pPr>
      <w:r w:rsidRPr="00020A24">
        <w:rPr>
          <w:rFonts w:ascii="Times New Roman" w:hAnsi="Times New Roman"/>
          <w:b/>
          <w:sz w:val="24"/>
          <w:szCs w:val="24"/>
        </w:rPr>
        <w:t>Essential Readings:</w:t>
      </w:r>
    </w:p>
    <w:p w:rsidR="002D19DD" w:rsidRPr="00020A24" w:rsidRDefault="002D19DD" w:rsidP="00C86CF9">
      <w:pPr>
        <w:numPr>
          <w:ilvl w:val="0"/>
          <w:numId w:val="51"/>
        </w:numPr>
        <w:tabs>
          <w:tab w:val="left" w:pos="740"/>
        </w:tabs>
        <w:spacing w:after="0" w:line="240" w:lineRule="auto"/>
        <w:ind w:left="709"/>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Mann, F.G. &amp; Saunders, B.C. </w:t>
      </w:r>
      <w:r w:rsidRPr="00020A24">
        <w:rPr>
          <w:rFonts w:ascii="Times New Roman" w:eastAsia="Times New Roman" w:hAnsi="Times New Roman"/>
          <w:i/>
          <w:sz w:val="24"/>
          <w:szCs w:val="24"/>
        </w:rPr>
        <w:t>Practical Organic Chemistry,</w:t>
      </w:r>
      <w:r w:rsidRPr="00020A24">
        <w:rPr>
          <w:rFonts w:ascii="Times New Roman" w:eastAsia="Times New Roman" w:hAnsi="Times New Roman"/>
          <w:sz w:val="24"/>
          <w:szCs w:val="24"/>
        </w:rPr>
        <w:t xml:space="preserve"> Pearson Education (2009)</w:t>
      </w:r>
    </w:p>
    <w:p w:rsidR="002D19DD" w:rsidRPr="00020A24" w:rsidRDefault="002D19DD" w:rsidP="00C86CF9">
      <w:pPr>
        <w:numPr>
          <w:ilvl w:val="0"/>
          <w:numId w:val="51"/>
        </w:numPr>
        <w:tabs>
          <w:tab w:val="left" w:pos="740"/>
        </w:tabs>
        <w:spacing w:after="0" w:line="240" w:lineRule="auto"/>
        <w:ind w:left="709"/>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Furniss, B.S.; Hannaford, A.J.; Smith, P.W.G.; Tatchell, A.R. </w:t>
      </w:r>
      <w:r w:rsidRPr="00020A24">
        <w:rPr>
          <w:rFonts w:ascii="Times New Roman" w:eastAsia="Times New Roman" w:hAnsi="Times New Roman"/>
          <w:i/>
          <w:sz w:val="24"/>
          <w:szCs w:val="24"/>
        </w:rPr>
        <w:t>Practical Organic</w:t>
      </w:r>
      <w:r w:rsidRPr="00020A24">
        <w:rPr>
          <w:rFonts w:ascii="Times New Roman" w:eastAsia="Times New Roman" w:hAnsi="Times New Roman"/>
          <w:sz w:val="24"/>
          <w:szCs w:val="24"/>
        </w:rPr>
        <w:t xml:space="preserve"> </w:t>
      </w:r>
      <w:r w:rsidRPr="00020A24">
        <w:rPr>
          <w:rFonts w:ascii="Times New Roman" w:eastAsia="Times New Roman" w:hAnsi="Times New Roman"/>
          <w:i/>
          <w:sz w:val="24"/>
          <w:szCs w:val="24"/>
        </w:rPr>
        <w:t>Chemistry, 5</w:t>
      </w:r>
      <w:r w:rsidRPr="00020A24">
        <w:rPr>
          <w:rFonts w:ascii="Times New Roman" w:eastAsia="Times New Roman" w:hAnsi="Times New Roman"/>
          <w:i/>
          <w:sz w:val="24"/>
          <w:szCs w:val="24"/>
          <w:vertAlign w:val="superscript"/>
        </w:rPr>
        <w:t>th</w:t>
      </w:r>
      <w:r w:rsidRPr="00020A24">
        <w:rPr>
          <w:rFonts w:ascii="Times New Roman" w:eastAsia="Times New Roman" w:hAnsi="Times New Roman"/>
          <w:i/>
          <w:sz w:val="24"/>
          <w:szCs w:val="24"/>
        </w:rPr>
        <w:t xml:space="preserve"> Ed., </w:t>
      </w:r>
      <w:r w:rsidRPr="00020A24">
        <w:rPr>
          <w:rFonts w:ascii="Times New Roman" w:eastAsia="Times New Roman" w:hAnsi="Times New Roman"/>
          <w:sz w:val="24"/>
          <w:szCs w:val="24"/>
        </w:rPr>
        <w:t>Pearson (2012)</w:t>
      </w:r>
    </w:p>
    <w:p w:rsidR="002D19DD" w:rsidRPr="00020A24" w:rsidRDefault="002D19DD" w:rsidP="00C86CF9">
      <w:pPr>
        <w:numPr>
          <w:ilvl w:val="0"/>
          <w:numId w:val="51"/>
        </w:numPr>
        <w:tabs>
          <w:tab w:val="left" w:pos="740"/>
        </w:tabs>
        <w:spacing w:after="0" w:line="240" w:lineRule="auto"/>
        <w:ind w:left="709"/>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Ahluwalia, V.K. &amp; Aggarwal, R. </w:t>
      </w:r>
      <w:r w:rsidRPr="00020A24">
        <w:rPr>
          <w:rFonts w:ascii="Times New Roman" w:eastAsia="Times New Roman" w:hAnsi="Times New Roman"/>
          <w:i/>
          <w:sz w:val="24"/>
          <w:szCs w:val="24"/>
        </w:rPr>
        <w:t>Comprehensive Practical Organic Chemistry:</w:t>
      </w:r>
      <w:r w:rsidRPr="00020A24">
        <w:rPr>
          <w:rFonts w:ascii="Times New Roman" w:eastAsia="Times New Roman" w:hAnsi="Times New Roman"/>
          <w:sz w:val="24"/>
          <w:szCs w:val="24"/>
        </w:rPr>
        <w:t xml:space="preserve"> </w:t>
      </w:r>
      <w:r w:rsidRPr="00020A24">
        <w:rPr>
          <w:rFonts w:ascii="Times New Roman" w:eastAsia="Times New Roman" w:hAnsi="Times New Roman"/>
          <w:i/>
          <w:sz w:val="24"/>
          <w:szCs w:val="24"/>
        </w:rPr>
        <w:t xml:space="preserve">Preparation and Quantitative Analysis, </w:t>
      </w:r>
      <w:r w:rsidRPr="00020A24">
        <w:rPr>
          <w:rFonts w:ascii="Times New Roman" w:eastAsia="Times New Roman" w:hAnsi="Times New Roman"/>
          <w:sz w:val="24"/>
          <w:szCs w:val="24"/>
        </w:rPr>
        <w:t>University Press (2000).</w:t>
      </w:r>
    </w:p>
    <w:p w:rsidR="002D19DD" w:rsidRPr="00020A24" w:rsidRDefault="002D19DD" w:rsidP="00C86CF9">
      <w:pPr>
        <w:numPr>
          <w:ilvl w:val="0"/>
          <w:numId w:val="51"/>
        </w:numPr>
        <w:tabs>
          <w:tab w:val="left" w:pos="740"/>
        </w:tabs>
        <w:spacing w:after="0" w:line="240" w:lineRule="auto"/>
        <w:ind w:left="709"/>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Ahluwalia, V.K. &amp; Dhingra, S. </w:t>
      </w:r>
      <w:r w:rsidRPr="00020A24">
        <w:rPr>
          <w:rFonts w:ascii="Times New Roman" w:eastAsia="Times New Roman" w:hAnsi="Times New Roman"/>
          <w:i/>
          <w:sz w:val="24"/>
          <w:szCs w:val="24"/>
        </w:rPr>
        <w:t>Comprehensive Practical Organic Chemistry:</w:t>
      </w:r>
      <w:r w:rsidRPr="00020A24">
        <w:rPr>
          <w:rFonts w:ascii="Times New Roman" w:eastAsia="Times New Roman" w:hAnsi="Times New Roman"/>
          <w:sz w:val="24"/>
          <w:szCs w:val="24"/>
        </w:rPr>
        <w:t xml:space="preserve"> </w:t>
      </w:r>
      <w:r w:rsidRPr="00020A24">
        <w:rPr>
          <w:rFonts w:ascii="Times New Roman" w:eastAsia="Times New Roman" w:hAnsi="Times New Roman"/>
          <w:i/>
          <w:sz w:val="24"/>
          <w:szCs w:val="24"/>
        </w:rPr>
        <w:t xml:space="preserve">Qualitative Analysis, </w:t>
      </w:r>
      <w:r w:rsidRPr="00020A24">
        <w:rPr>
          <w:rFonts w:ascii="Times New Roman" w:eastAsia="Times New Roman" w:hAnsi="Times New Roman"/>
          <w:sz w:val="24"/>
          <w:szCs w:val="24"/>
        </w:rPr>
        <w:t>University Press (2000).</w:t>
      </w:r>
    </w:p>
    <w:p w:rsidR="002D19DD" w:rsidRPr="00020A24" w:rsidRDefault="002D19DD" w:rsidP="00020A24">
      <w:pPr>
        <w:tabs>
          <w:tab w:val="left" w:pos="740"/>
        </w:tabs>
        <w:spacing w:after="0" w:line="240" w:lineRule="auto"/>
        <w:ind w:left="360"/>
        <w:jc w:val="both"/>
        <w:rPr>
          <w:rFonts w:ascii="Times New Roman" w:eastAsia="Times New Roman" w:hAnsi="Times New Roman"/>
          <w:sz w:val="24"/>
          <w:szCs w:val="24"/>
        </w:rPr>
      </w:pPr>
    </w:p>
    <w:p w:rsidR="00D11AD3" w:rsidRPr="00020A24" w:rsidRDefault="007C768E" w:rsidP="00020A24">
      <w:pPr>
        <w:pStyle w:val="ListParagraph"/>
        <w:spacing w:after="0" w:line="240" w:lineRule="auto"/>
        <w:ind w:left="0"/>
        <w:rPr>
          <w:rFonts w:ascii="Times New Roman" w:eastAsia="Times New Roman" w:hAnsi="Times New Roman"/>
          <w:sz w:val="24"/>
          <w:szCs w:val="24"/>
        </w:rPr>
      </w:pPr>
      <w:r w:rsidRPr="00020A24">
        <w:rPr>
          <w:rFonts w:ascii="Times New Roman" w:eastAsia="Times New Roman" w:hAnsi="Times New Roman"/>
          <w:b/>
          <w:sz w:val="24"/>
          <w:szCs w:val="24"/>
        </w:rPr>
        <w:t>Course Outcomes</w:t>
      </w:r>
      <w:r w:rsidR="00D11AD3" w:rsidRPr="00020A24">
        <w:rPr>
          <w:rFonts w:ascii="Times New Roman" w:eastAsia="Times New Roman" w:hAnsi="Times New Roman"/>
          <w:b/>
          <w:sz w:val="24"/>
          <w:szCs w:val="24"/>
        </w:rPr>
        <w:t>:</w:t>
      </w:r>
      <w:r w:rsidR="00D11AD3" w:rsidRPr="00020A24">
        <w:rPr>
          <w:rFonts w:ascii="Times New Roman" w:eastAsia="Times New Roman" w:hAnsi="Times New Roman"/>
          <w:sz w:val="24"/>
          <w:szCs w:val="24"/>
        </w:rPr>
        <w:t xml:space="preserve"> Students are able to </w:t>
      </w:r>
    </w:p>
    <w:p w:rsidR="00D11AD3" w:rsidRPr="00020A24" w:rsidRDefault="00D11AD3" w:rsidP="00ED79A1">
      <w:pPr>
        <w:pStyle w:val="ListParagraph"/>
        <w:numPr>
          <w:ilvl w:val="0"/>
          <w:numId w:val="133"/>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Detect various functional groups present in organic compounds</w:t>
      </w:r>
    </w:p>
    <w:p w:rsidR="00D11AD3" w:rsidRPr="00020A24" w:rsidRDefault="00D11AD3" w:rsidP="00ED79A1">
      <w:pPr>
        <w:pStyle w:val="ListParagraph"/>
        <w:numPr>
          <w:ilvl w:val="0"/>
          <w:numId w:val="133"/>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Detect various functional groups by studying their vibrational peaks by IR technique.</w:t>
      </w:r>
    </w:p>
    <w:p w:rsidR="00D11AD3" w:rsidRPr="00020A24" w:rsidRDefault="00D11AD3" w:rsidP="00ED79A1">
      <w:pPr>
        <w:pStyle w:val="ListParagraph"/>
        <w:numPr>
          <w:ilvl w:val="0"/>
          <w:numId w:val="133"/>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Able to distinguish different types of proton by NMR technique.</w:t>
      </w:r>
    </w:p>
    <w:p w:rsidR="00D11AD3" w:rsidRPr="00020A24" w:rsidRDefault="00D11AD3" w:rsidP="00020A24">
      <w:pPr>
        <w:pStyle w:val="ListParagraph"/>
        <w:spacing w:after="0" w:line="240" w:lineRule="auto"/>
        <w:ind w:left="0"/>
        <w:rPr>
          <w:rFonts w:ascii="Times New Roman" w:eastAsia="Times New Roman" w:hAnsi="Times New Roman"/>
          <w:sz w:val="24"/>
          <w:szCs w:val="24"/>
        </w:rPr>
      </w:pP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8364EC" w:rsidRPr="00020A24" w:rsidRDefault="008364EC" w:rsidP="00020A24">
      <w:pPr>
        <w:tabs>
          <w:tab w:val="left" w:pos="1440"/>
        </w:tabs>
        <w:spacing w:after="0" w:line="240" w:lineRule="auto"/>
        <w:jc w:val="center"/>
        <w:rPr>
          <w:rFonts w:ascii="Times New Roman" w:hAnsi="Times New Roman"/>
          <w:b/>
          <w:sz w:val="24"/>
          <w:szCs w:val="24"/>
        </w:rPr>
      </w:pPr>
    </w:p>
    <w:p w:rsidR="00C86CF9" w:rsidRDefault="00C86CF9" w:rsidP="00020A24">
      <w:pPr>
        <w:spacing w:after="0" w:line="240" w:lineRule="auto"/>
        <w:jc w:val="center"/>
        <w:rPr>
          <w:rFonts w:ascii="Times New Roman" w:hAnsi="Times New Roman"/>
          <w:b/>
          <w:sz w:val="24"/>
          <w:szCs w:val="24"/>
        </w:rPr>
        <w:sectPr w:rsidR="00C86CF9" w:rsidSect="00580913">
          <w:pgSz w:w="12240" w:h="15840"/>
          <w:pgMar w:top="993" w:right="1183" w:bottom="540" w:left="1440" w:header="720" w:footer="720" w:gutter="0"/>
          <w:cols w:space="720"/>
          <w:docGrid w:linePitch="360"/>
        </w:sectPr>
      </w:pPr>
    </w:p>
    <w:p w:rsidR="00BC51AF" w:rsidRPr="00C86CF9" w:rsidRDefault="00C86CF9" w:rsidP="00020A24">
      <w:pPr>
        <w:spacing w:after="0" w:line="240" w:lineRule="auto"/>
        <w:jc w:val="center"/>
        <w:rPr>
          <w:rFonts w:ascii="Times New Roman" w:hAnsi="Times New Roman"/>
          <w:b/>
          <w:sz w:val="32"/>
          <w:szCs w:val="32"/>
          <w:u w:val="single"/>
        </w:rPr>
      </w:pPr>
      <w:r w:rsidRPr="00C86CF9">
        <w:rPr>
          <w:rFonts w:ascii="Times New Roman" w:hAnsi="Times New Roman"/>
          <w:b/>
          <w:sz w:val="32"/>
          <w:szCs w:val="32"/>
          <w:u w:val="single"/>
        </w:rPr>
        <w:lastRenderedPageBreak/>
        <w:t>Semester-</w:t>
      </w:r>
      <w:r>
        <w:rPr>
          <w:rFonts w:ascii="Times New Roman" w:hAnsi="Times New Roman"/>
          <w:b/>
          <w:sz w:val="32"/>
          <w:szCs w:val="32"/>
          <w:u w:val="single"/>
        </w:rPr>
        <w:t>7</w:t>
      </w:r>
    </w:p>
    <w:p w:rsidR="000D2FB5" w:rsidRPr="00020A24" w:rsidRDefault="000D2FB5" w:rsidP="00020A24">
      <w:pPr>
        <w:spacing w:after="0" w:line="240" w:lineRule="auto"/>
        <w:jc w:val="center"/>
        <w:rPr>
          <w:rFonts w:ascii="Times New Roman" w:hAnsi="Times New Roman"/>
          <w:b/>
          <w:sz w:val="24"/>
          <w:szCs w:val="24"/>
        </w:rPr>
      </w:pPr>
    </w:p>
    <w:p w:rsidR="00BC51AF" w:rsidRPr="00020A24" w:rsidRDefault="00BC51AF" w:rsidP="00020A24">
      <w:pPr>
        <w:spacing w:after="0" w:line="240" w:lineRule="auto"/>
        <w:jc w:val="center"/>
        <w:rPr>
          <w:rFonts w:ascii="Times New Roman" w:hAnsi="Times New Roman"/>
          <w:b/>
          <w:sz w:val="24"/>
          <w:szCs w:val="24"/>
        </w:rPr>
      </w:pPr>
    </w:p>
    <w:p w:rsidR="00C86CF9" w:rsidRPr="00C86CF9" w:rsidRDefault="00C77784" w:rsidP="00C77784">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16: </w:t>
      </w:r>
      <w:r w:rsidR="00C86CF9" w:rsidRPr="00C86CF9">
        <w:rPr>
          <w:rFonts w:ascii="Times New Roman" w:hAnsi="Times New Roman"/>
          <w:b/>
          <w:sz w:val="24"/>
          <w:szCs w:val="24"/>
        </w:rPr>
        <w:t>Organic Chemistry-V</w:t>
      </w:r>
      <w:r w:rsidRPr="00C77784">
        <w:rPr>
          <w:rFonts w:ascii="Times New Roman" w:hAnsi="Times New Roman"/>
          <w:b/>
          <w:sz w:val="24"/>
          <w:szCs w:val="24"/>
        </w:rPr>
        <w:t xml:space="preserve"> </w:t>
      </w:r>
      <w:r>
        <w:rPr>
          <w:rFonts w:ascii="Times New Roman" w:hAnsi="Times New Roman"/>
          <w:b/>
          <w:sz w:val="24"/>
          <w:szCs w:val="24"/>
        </w:rPr>
        <w:t>(</w:t>
      </w:r>
      <w:r w:rsidRPr="00C86CF9">
        <w:rPr>
          <w:rFonts w:ascii="Times New Roman" w:hAnsi="Times New Roman"/>
          <w:b/>
          <w:sz w:val="24"/>
          <w:szCs w:val="24"/>
        </w:rPr>
        <w:t>IPCCH701</w:t>
      </w:r>
      <w:r>
        <w:rPr>
          <w:rFonts w:ascii="Times New Roman" w:hAnsi="Times New Roman"/>
          <w:b/>
          <w:sz w:val="24"/>
          <w:szCs w:val="24"/>
        </w:rPr>
        <w:t>)</w:t>
      </w:r>
    </w:p>
    <w:p w:rsidR="00C86CF9" w:rsidRPr="00C86CF9" w:rsidRDefault="00C86CF9" w:rsidP="00C86CF9">
      <w:pPr>
        <w:tabs>
          <w:tab w:val="left" w:pos="1440"/>
        </w:tabs>
        <w:spacing w:after="0" w:line="240" w:lineRule="auto"/>
        <w:jc w:val="both"/>
        <w:rPr>
          <w:rFonts w:ascii="Times New Roman" w:hAnsi="Times New Roman"/>
          <w:b/>
          <w:sz w:val="24"/>
          <w:szCs w:val="24"/>
        </w:rPr>
      </w:pPr>
    </w:p>
    <w:p w:rsidR="00C86CF9" w:rsidRPr="00C86CF9" w:rsidRDefault="00C86CF9" w:rsidP="00C86CF9">
      <w:pPr>
        <w:tabs>
          <w:tab w:val="left" w:pos="1440"/>
        </w:tabs>
        <w:spacing w:after="0" w:line="240" w:lineRule="auto"/>
        <w:jc w:val="both"/>
        <w:rPr>
          <w:rFonts w:ascii="Times New Roman" w:hAnsi="Times New Roman"/>
          <w:b/>
          <w:sz w:val="24"/>
          <w:szCs w:val="24"/>
        </w:rPr>
      </w:pPr>
      <w:r w:rsidRPr="00C86CF9">
        <w:rPr>
          <w:rFonts w:ascii="Times New Roman" w:hAnsi="Times New Roman"/>
          <w:b/>
          <w:sz w:val="24"/>
          <w:szCs w:val="24"/>
        </w:rPr>
        <w:t xml:space="preserve">Prerequisite: </w:t>
      </w:r>
      <w:r w:rsidRPr="00C77784">
        <w:rPr>
          <w:rFonts w:ascii="Times New Roman" w:hAnsi="Times New Roman"/>
          <w:bCs/>
          <w:sz w:val="24"/>
          <w:szCs w:val="24"/>
        </w:rPr>
        <w:t>Nil</w:t>
      </w:r>
    </w:p>
    <w:p w:rsidR="00C86CF9" w:rsidRPr="00C86CF9" w:rsidRDefault="00C86CF9" w:rsidP="00C86CF9">
      <w:pPr>
        <w:tabs>
          <w:tab w:val="left" w:pos="1440"/>
        </w:tabs>
        <w:spacing w:after="0" w:line="240" w:lineRule="auto"/>
        <w:jc w:val="both"/>
        <w:rPr>
          <w:rFonts w:ascii="Times New Roman" w:hAnsi="Times New Roman"/>
          <w:b/>
          <w:sz w:val="24"/>
          <w:szCs w:val="24"/>
        </w:rPr>
      </w:pPr>
      <w:r w:rsidRPr="00C86CF9">
        <w:rPr>
          <w:rFonts w:ascii="Times New Roman" w:hAnsi="Times New Roman"/>
          <w:b/>
          <w:sz w:val="24"/>
          <w:szCs w:val="24"/>
        </w:rPr>
        <w:t>Purpose:</w:t>
      </w:r>
    </w:p>
    <w:p w:rsidR="00C86CF9" w:rsidRPr="00C86CF9" w:rsidRDefault="00C86CF9" w:rsidP="00C86CF9">
      <w:pPr>
        <w:tabs>
          <w:tab w:val="left" w:pos="1440"/>
        </w:tabs>
        <w:spacing w:after="0" w:line="240" w:lineRule="auto"/>
        <w:jc w:val="both"/>
        <w:rPr>
          <w:rFonts w:ascii="Times New Roman" w:hAnsi="Times New Roman"/>
          <w:b/>
          <w:sz w:val="24"/>
          <w:szCs w:val="24"/>
        </w:rPr>
      </w:pPr>
      <w:r w:rsidRPr="00C86CF9">
        <w:rPr>
          <w:rFonts w:ascii="Times New Roman" w:hAnsi="Times New Roman"/>
          <w:b/>
          <w:sz w:val="24"/>
          <w:szCs w:val="24"/>
        </w:rPr>
        <w:t>Course Objectives:</w:t>
      </w:r>
    </w:p>
    <w:p w:rsidR="00C86CF9" w:rsidRPr="00C77784" w:rsidRDefault="00C86CF9" w:rsidP="00C77784">
      <w:pPr>
        <w:pStyle w:val="ListParagraph"/>
        <w:numPr>
          <w:ilvl w:val="1"/>
          <w:numId w:val="51"/>
        </w:numPr>
        <w:tabs>
          <w:tab w:val="left" w:pos="1440"/>
        </w:tabs>
        <w:spacing w:after="0" w:line="240" w:lineRule="auto"/>
        <w:ind w:left="426" w:hanging="284"/>
        <w:jc w:val="both"/>
        <w:rPr>
          <w:rFonts w:ascii="Times New Roman" w:hAnsi="Times New Roman"/>
          <w:bCs/>
          <w:sz w:val="24"/>
          <w:szCs w:val="24"/>
        </w:rPr>
      </w:pPr>
      <w:r w:rsidRPr="00C77784">
        <w:rPr>
          <w:rFonts w:ascii="Times New Roman" w:hAnsi="Times New Roman"/>
          <w:bCs/>
          <w:sz w:val="24"/>
          <w:szCs w:val="24"/>
        </w:rPr>
        <w:t>To provides basic idea about the role of oxidizing and reducing agents for various organic transformations. It also discusses the stereochemistry of the products.</w:t>
      </w:r>
    </w:p>
    <w:p w:rsidR="00C86CF9" w:rsidRPr="00C77784" w:rsidRDefault="00C86CF9" w:rsidP="00C77784">
      <w:pPr>
        <w:pStyle w:val="ListParagraph"/>
        <w:numPr>
          <w:ilvl w:val="1"/>
          <w:numId w:val="51"/>
        </w:numPr>
        <w:tabs>
          <w:tab w:val="left" w:pos="1440"/>
        </w:tabs>
        <w:spacing w:after="0" w:line="240" w:lineRule="auto"/>
        <w:ind w:left="426" w:hanging="284"/>
        <w:jc w:val="both"/>
        <w:rPr>
          <w:rFonts w:ascii="Times New Roman" w:hAnsi="Times New Roman"/>
          <w:bCs/>
          <w:sz w:val="24"/>
          <w:szCs w:val="24"/>
        </w:rPr>
      </w:pPr>
      <w:r w:rsidRPr="00C77784">
        <w:rPr>
          <w:rFonts w:ascii="Times New Roman" w:hAnsi="Times New Roman"/>
          <w:bCs/>
          <w:sz w:val="24"/>
          <w:szCs w:val="24"/>
        </w:rPr>
        <w:t xml:space="preserve">To provide knowledge on various types of molecular rearrangements. It gives the idea of migratory aptitude.  </w:t>
      </w:r>
    </w:p>
    <w:p w:rsidR="0071089D" w:rsidRPr="00C77784" w:rsidRDefault="00C86CF9" w:rsidP="00C77784">
      <w:pPr>
        <w:pStyle w:val="ListParagraph"/>
        <w:numPr>
          <w:ilvl w:val="1"/>
          <w:numId w:val="51"/>
        </w:numPr>
        <w:tabs>
          <w:tab w:val="left" w:pos="1440"/>
        </w:tabs>
        <w:spacing w:after="0" w:line="240" w:lineRule="auto"/>
        <w:ind w:left="426" w:hanging="284"/>
        <w:jc w:val="both"/>
        <w:rPr>
          <w:rFonts w:ascii="Times New Roman" w:hAnsi="Times New Roman"/>
          <w:bCs/>
          <w:sz w:val="24"/>
          <w:szCs w:val="24"/>
        </w:rPr>
      </w:pPr>
      <w:r w:rsidRPr="00C77784">
        <w:rPr>
          <w:rFonts w:ascii="Times New Roman" w:hAnsi="Times New Roman"/>
          <w:bCs/>
          <w:sz w:val="24"/>
          <w:szCs w:val="24"/>
        </w:rPr>
        <w:t>To provide a detail study on physical organic chemistry discussing the Kinetic and thermodynamic control of a reaction.</w:t>
      </w:r>
    </w:p>
    <w:p w:rsidR="00C77784" w:rsidRDefault="00C77784" w:rsidP="00020A24">
      <w:pPr>
        <w:tabs>
          <w:tab w:val="left" w:pos="1440"/>
        </w:tabs>
        <w:spacing w:after="0" w:line="240" w:lineRule="auto"/>
        <w:rPr>
          <w:rFonts w:ascii="Times New Roman" w:hAnsi="Times New Roman"/>
          <w:b/>
          <w:sz w:val="24"/>
          <w:szCs w:val="24"/>
        </w:rPr>
      </w:pPr>
    </w:p>
    <w:p w:rsidR="0071089D" w:rsidRPr="00020A24" w:rsidRDefault="0071089D" w:rsidP="00C77784">
      <w:pPr>
        <w:tabs>
          <w:tab w:val="left" w:pos="1440"/>
        </w:tabs>
        <w:spacing w:after="0" w:line="240" w:lineRule="auto"/>
        <w:jc w:val="both"/>
        <w:rPr>
          <w:rFonts w:ascii="Times New Roman" w:hAnsi="Times New Roman"/>
          <w:b/>
          <w:sz w:val="24"/>
          <w:szCs w:val="24"/>
        </w:rPr>
      </w:pPr>
      <w:r w:rsidRPr="00020A24">
        <w:rPr>
          <w:rFonts w:ascii="Times New Roman" w:hAnsi="Times New Roman"/>
          <w:b/>
          <w:sz w:val="24"/>
          <w:szCs w:val="24"/>
        </w:rPr>
        <w:t>Syllabus</w:t>
      </w:r>
    </w:p>
    <w:p w:rsidR="0071089D" w:rsidRPr="00020A24" w:rsidRDefault="0071089D" w:rsidP="00020A24">
      <w:pPr>
        <w:spacing w:after="0" w:line="240" w:lineRule="auto"/>
        <w:jc w:val="both"/>
        <w:rPr>
          <w:rFonts w:ascii="Times New Roman" w:hAnsi="Times New Roman"/>
          <w:color w:val="000000"/>
          <w:sz w:val="24"/>
          <w:szCs w:val="24"/>
        </w:rPr>
      </w:pPr>
      <w:r w:rsidRPr="00020A24">
        <w:rPr>
          <w:rFonts w:ascii="Times New Roman" w:hAnsi="Times New Roman"/>
          <w:b/>
          <w:color w:val="000000"/>
          <w:sz w:val="24"/>
          <w:szCs w:val="24"/>
        </w:rPr>
        <w:t>Module I</w:t>
      </w:r>
    </w:p>
    <w:p w:rsidR="0071089D" w:rsidRPr="00020A24" w:rsidRDefault="0071089D" w:rsidP="00020A24">
      <w:pPr>
        <w:spacing w:after="0" w:line="240" w:lineRule="auto"/>
        <w:jc w:val="both"/>
        <w:rPr>
          <w:rFonts w:ascii="Times New Roman" w:hAnsi="Times New Roman"/>
          <w:color w:val="000000"/>
          <w:sz w:val="24"/>
          <w:szCs w:val="24"/>
        </w:rPr>
      </w:pPr>
      <w:r w:rsidRPr="00C77784">
        <w:rPr>
          <w:rFonts w:ascii="Times New Roman" w:hAnsi="Times New Roman"/>
          <w:b/>
          <w:i/>
          <w:iCs/>
          <w:color w:val="000000"/>
          <w:sz w:val="24"/>
          <w:szCs w:val="24"/>
        </w:rPr>
        <w:t>Organic Transformations and Reagents:</w:t>
      </w:r>
      <w:r w:rsidRPr="00020A24">
        <w:rPr>
          <w:rFonts w:ascii="Times New Roman" w:hAnsi="Times New Roman"/>
          <w:color w:val="000000"/>
          <w:sz w:val="24"/>
          <w:szCs w:val="24"/>
        </w:rPr>
        <w:t xml:space="preserve"> Functional group interconversion including oxidations and reductions; common catalysts and reagents (organic, inorganic, organometallic and enzymatic). </w:t>
      </w:r>
    </w:p>
    <w:p w:rsidR="0071089D" w:rsidRPr="00C77784" w:rsidRDefault="0071089D" w:rsidP="00020A24">
      <w:pPr>
        <w:spacing w:after="0" w:line="240" w:lineRule="auto"/>
        <w:jc w:val="both"/>
        <w:rPr>
          <w:rFonts w:ascii="Times New Roman" w:hAnsi="Times New Roman"/>
          <w:i/>
          <w:iCs/>
          <w:color w:val="000000"/>
          <w:sz w:val="24"/>
          <w:szCs w:val="24"/>
        </w:rPr>
      </w:pPr>
      <w:r w:rsidRPr="00C77784">
        <w:rPr>
          <w:rFonts w:ascii="Times New Roman" w:hAnsi="Times New Roman"/>
          <w:b/>
          <w:i/>
          <w:iCs/>
          <w:color w:val="000000"/>
          <w:sz w:val="24"/>
          <w:szCs w:val="24"/>
        </w:rPr>
        <w:t>Reductions</w:t>
      </w:r>
    </w:p>
    <w:p w:rsidR="0071089D" w:rsidRPr="00020A24" w:rsidRDefault="0071089D"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Stereochemistry, stereo selection and mechanism of catalytic hydrogenation and metal-liquid ammonia reductions, reduction by dissolving metals, photo-reduction, enzymatic-reduction. Hydride transfer reagents: Sodium borohydride, sodium cynoborohydride, lithium aluminium hydride, alkoxy substituted LAH agents, DIBAL. Application of hydroboration (reductions, oxidations, carbonylations), Diborane (diisoamylborane, 9BBN). Homogeneous hydrogenations: Mechanism and applications using Rh, Ru and other metal complexes.</w:t>
      </w:r>
      <w:r w:rsidRPr="00020A24">
        <w:rPr>
          <w:rFonts w:ascii="Times New Roman" w:hAnsi="Times New Roman"/>
          <w:color w:val="000000"/>
          <w:sz w:val="24"/>
          <w:szCs w:val="24"/>
        </w:rPr>
        <w:tab/>
      </w:r>
      <w:r w:rsidRPr="00020A24">
        <w:rPr>
          <w:rFonts w:ascii="Times New Roman" w:hAnsi="Times New Roman"/>
          <w:color w:val="000000"/>
          <w:sz w:val="24"/>
          <w:szCs w:val="24"/>
        </w:rPr>
        <w:tab/>
        <w:t xml:space="preserve">       </w:t>
      </w:r>
      <w:r w:rsidRPr="00020A24">
        <w:rPr>
          <w:rFonts w:ascii="Times New Roman" w:hAnsi="Times New Roman"/>
          <w:color w:val="000000"/>
          <w:sz w:val="24"/>
          <w:szCs w:val="24"/>
        </w:rPr>
        <w:tab/>
      </w:r>
    </w:p>
    <w:p w:rsidR="00C77784" w:rsidRDefault="00C77784" w:rsidP="00020A24">
      <w:pPr>
        <w:spacing w:after="0" w:line="240" w:lineRule="auto"/>
        <w:jc w:val="both"/>
        <w:rPr>
          <w:rFonts w:ascii="Times New Roman" w:hAnsi="Times New Roman"/>
          <w:b/>
          <w:color w:val="000000"/>
          <w:sz w:val="24"/>
          <w:szCs w:val="24"/>
        </w:rPr>
      </w:pPr>
    </w:p>
    <w:p w:rsidR="0071089D" w:rsidRPr="00020A24" w:rsidRDefault="0071089D" w:rsidP="00020A24">
      <w:pPr>
        <w:spacing w:after="0" w:line="240" w:lineRule="auto"/>
        <w:jc w:val="both"/>
        <w:rPr>
          <w:rFonts w:ascii="Times New Roman" w:hAnsi="Times New Roman"/>
          <w:color w:val="000000"/>
          <w:sz w:val="24"/>
          <w:szCs w:val="24"/>
        </w:rPr>
      </w:pPr>
      <w:r w:rsidRPr="00020A24">
        <w:rPr>
          <w:rFonts w:ascii="Times New Roman" w:hAnsi="Times New Roman"/>
          <w:b/>
          <w:color w:val="000000"/>
          <w:sz w:val="24"/>
          <w:szCs w:val="24"/>
        </w:rPr>
        <w:t>Module II</w:t>
      </w:r>
    </w:p>
    <w:p w:rsidR="0071089D" w:rsidRPr="00C77784" w:rsidRDefault="0071089D" w:rsidP="00020A24">
      <w:pPr>
        <w:spacing w:after="0" w:line="240" w:lineRule="auto"/>
        <w:rPr>
          <w:rFonts w:ascii="Times New Roman" w:hAnsi="Times New Roman"/>
          <w:b/>
          <w:i/>
          <w:iCs/>
          <w:color w:val="000000"/>
          <w:sz w:val="24"/>
          <w:szCs w:val="24"/>
        </w:rPr>
      </w:pPr>
      <w:r w:rsidRPr="00C77784">
        <w:rPr>
          <w:rFonts w:ascii="Times New Roman" w:hAnsi="Times New Roman"/>
          <w:b/>
          <w:i/>
          <w:iCs/>
          <w:color w:val="000000"/>
          <w:sz w:val="24"/>
          <w:szCs w:val="24"/>
        </w:rPr>
        <w:t xml:space="preserve">Oxidations </w:t>
      </w:r>
    </w:p>
    <w:p w:rsidR="0071089D" w:rsidRPr="00020A24" w:rsidRDefault="0071089D"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Scope of the following oxidizing agents with relevant applications and mechanism: DDQ, DCC, PCC, PDC, osmium tetroxide, selenium dioxide, KMnO</w:t>
      </w:r>
      <w:r w:rsidRPr="00020A24">
        <w:rPr>
          <w:rFonts w:ascii="Times New Roman" w:hAnsi="Times New Roman"/>
          <w:color w:val="000000"/>
          <w:sz w:val="24"/>
          <w:szCs w:val="24"/>
          <w:vertAlign w:val="subscript"/>
        </w:rPr>
        <w:t>4</w:t>
      </w:r>
      <w:r w:rsidRPr="00020A24">
        <w:rPr>
          <w:rFonts w:ascii="Times New Roman" w:hAnsi="Times New Roman"/>
          <w:color w:val="000000"/>
          <w:sz w:val="24"/>
          <w:szCs w:val="24"/>
        </w:rPr>
        <w:t>, manganese (IV) oxidants, chromium (VI) oxidants, tertiary-butyl hydro peroxide, Swern oxidation, oxidation with per-acids, enzyme or microbial oxidation (Bio-oxidation).</w:t>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shd w:val="clear" w:color="auto" w:fill="FFFFFF"/>
        </w:rPr>
        <w:tab/>
        <w:t xml:space="preserve">      </w:t>
      </w:r>
      <w:r w:rsidRPr="00020A24">
        <w:rPr>
          <w:rFonts w:ascii="Times New Roman" w:hAnsi="Times New Roman"/>
          <w:color w:val="000000"/>
          <w:sz w:val="24"/>
          <w:szCs w:val="24"/>
          <w:shd w:val="clear" w:color="auto" w:fill="FFFFFF"/>
        </w:rPr>
        <w:tab/>
      </w:r>
      <w:r w:rsidRPr="00020A24">
        <w:rPr>
          <w:rFonts w:ascii="Times New Roman" w:hAnsi="Times New Roman"/>
          <w:color w:val="000000"/>
          <w:sz w:val="24"/>
          <w:szCs w:val="24"/>
          <w:shd w:val="clear" w:color="auto" w:fill="FFFFFF"/>
        </w:rPr>
        <w:tab/>
      </w:r>
      <w:r w:rsidRPr="00020A24">
        <w:rPr>
          <w:rFonts w:ascii="Times New Roman" w:hAnsi="Times New Roman"/>
          <w:color w:val="000000"/>
          <w:sz w:val="24"/>
          <w:szCs w:val="24"/>
          <w:shd w:val="clear" w:color="auto" w:fill="FFFFFF"/>
        </w:rPr>
        <w:tab/>
      </w:r>
      <w:r w:rsidRPr="00020A24">
        <w:rPr>
          <w:rFonts w:ascii="Times New Roman" w:hAnsi="Times New Roman"/>
          <w:color w:val="000000"/>
          <w:sz w:val="24"/>
          <w:szCs w:val="24"/>
          <w:shd w:val="clear" w:color="auto" w:fill="FFFFFF"/>
        </w:rPr>
        <w:tab/>
        <w:t xml:space="preserve">        </w:t>
      </w:r>
    </w:p>
    <w:p w:rsidR="0071089D" w:rsidRPr="00020A24" w:rsidRDefault="0071089D" w:rsidP="00020A24">
      <w:pPr>
        <w:spacing w:after="0" w:line="240" w:lineRule="auto"/>
        <w:jc w:val="both"/>
        <w:rPr>
          <w:rFonts w:ascii="Times New Roman" w:hAnsi="Times New Roman"/>
          <w:b/>
          <w:color w:val="000000"/>
          <w:sz w:val="24"/>
          <w:szCs w:val="24"/>
        </w:rPr>
      </w:pPr>
    </w:p>
    <w:p w:rsidR="0071089D" w:rsidRPr="00020A24" w:rsidRDefault="0071089D" w:rsidP="00020A24">
      <w:pPr>
        <w:spacing w:after="0" w:line="240" w:lineRule="auto"/>
        <w:jc w:val="both"/>
        <w:rPr>
          <w:rFonts w:ascii="Times New Roman" w:hAnsi="Times New Roman"/>
          <w:color w:val="000000"/>
          <w:sz w:val="24"/>
          <w:szCs w:val="24"/>
        </w:rPr>
      </w:pPr>
      <w:r w:rsidRPr="00020A24">
        <w:rPr>
          <w:rFonts w:ascii="Times New Roman" w:hAnsi="Times New Roman"/>
          <w:b/>
          <w:color w:val="000000"/>
          <w:sz w:val="24"/>
          <w:szCs w:val="24"/>
        </w:rPr>
        <w:t>Module III</w:t>
      </w:r>
    </w:p>
    <w:p w:rsidR="0071089D" w:rsidRPr="00C77784" w:rsidRDefault="0071089D" w:rsidP="00020A24">
      <w:pPr>
        <w:spacing w:after="0" w:line="240" w:lineRule="auto"/>
        <w:rPr>
          <w:rFonts w:ascii="Times New Roman" w:hAnsi="Times New Roman"/>
          <w:b/>
          <w:i/>
          <w:iCs/>
          <w:color w:val="000000"/>
          <w:sz w:val="24"/>
          <w:szCs w:val="24"/>
        </w:rPr>
      </w:pPr>
      <w:r w:rsidRPr="00C77784">
        <w:rPr>
          <w:rFonts w:ascii="Times New Roman" w:hAnsi="Times New Roman"/>
          <w:b/>
          <w:i/>
          <w:iCs/>
          <w:color w:val="000000"/>
          <w:sz w:val="24"/>
          <w:szCs w:val="24"/>
        </w:rPr>
        <w:t>Molecular rearrangements</w:t>
      </w:r>
    </w:p>
    <w:p w:rsidR="0071089D" w:rsidRPr="00020A24" w:rsidRDefault="0071089D" w:rsidP="00020A24">
      <w:pPr>
        <w:spacing w:after="0" w:line="240" w:lineRule="auto"/>
        <w:jc w:val="both"/>
        <w:rPr>
          <w:rStyle w:val="apple-converted-space"/>
          <w:rFonts w:ascii="Times New Roman" w:hAnsi="Times New Roman"/>
          <w:color w:val="000000"/>
          <w:sz w:val="24"/>
          <w:szCs w:val="24"/>
        </w:rPr>
      </w:pPr>
      <w:r w:rsidRPr="00020A24">
        <w:rPr>
          <w:rFonts w:ascii="Times New Roman" w:hAnsi="Times New Roman"/>
          <w:color w:val="000000"/>
          <w:sz w:val="24"/>
          <w:szCs w:val="24"/>
        </w:rPr>
        <w:t>General mechanistic considerations, nature of migration, migratory aptitude, memory effects, A detailed study of the following rearrangements: Pinacol-Pinacolone, Wagner-Meerwein, Demjanov, Benzil-Benzilic acid, Favorskii, Arndt-Ester Synthesis, The von Richter, Sommelet-Hauser and Smiles, Neber, Beckmann, Hoffman, Curtius, Schmidt, Bayer-Villiger, Fries and Shapiro.</w:t>
      </w:r>
      <w:r w:rsidRPr="00020A24">
        <w:rPr>
          <w:rStyle w:val="apple-converted-space"/>
          <w:rFonts w:ascii="Times New Roman" w:hAnsi="Times New Roman"/>
          <w:color w:val="000000"/>
          <w:sz w:val="24"/>
          <w:szCs w:val="24"/>
        </w:rPr>
        <w:tab/>
        <w:t xml:space="preserve">                              </w:t>
      </w:r>
    </w:p>
    <w:p w:rsidR="0071089D" w:rsidRPr="00020A24" w:rsidRDefault="0071089D" w:rsidP="00020A24">
      <w:pPr>
        <w:spacing w:after="0" w:line="240" w:lineRule="auto"/>
        <w:jc w:val="both"/>
        <w:rPr>
          <w:rStyle w:val="apple-converted-space"/>
          <w:rFonts w:ascii="Times New Roman" w:hAnsi="Times New Roman"/>
          <w:color w:val="000000"/>
          <w:sz w:val="24"/>
          <w:szCs w:val="24"/>
        </w:rPr>
      </w:pPr>
    </w:p>
    <w:p w:rsidR="0071089D" w:rsidRPr="00020A24" w:rsidRDefault="0071089D" w:rsidP="00020A24">
      <w:pPr>
        <w:spacing w:after="0" w:line="240" w:lineRule="auto"/>
        <w:jc w:val="both"/>
        <w:rPr>
          <w:rFonts w:ascii="Times New Roman" w:hAnsi="Times New Roman"/>
          <w:color w:val="000000"/>
          <w:sz w:val="24"/>
          <w:szCs w:val="24"/>
        </w:rPr>
      </w:pPr>
      <w:r w:rsidRPr="00020A24">
        <w:rPr>
          <w:rFonts w:ascii="Times New Roman" w:hAnsi="Times New Roman"/>
          <w:b/>
          <w:color w:val="000000"/>
          <w:sz w:val="24"/>
          <w:szCs w:val="24"/>
        </w:rPr>
        <w:t>Module-IV</w:t>
      </w:r>
    </w:p>
    <w:p w:rsidR="0071089D" w:rsidRPr="00020A24" w:rsidRDefault="0071089D" w:rsidP="00020A24">
      <w:pPr>
        <w:spacing w:after="0" w:line="240" w:lineRule="auto"/>
        <w:jc w:val="both"/>
        <w:rPr>
          <w:rFonts w:ascii="Times New Roman" w:hAnsi="Times New Roman"/>
          <w:color w:val="000000"/>
          <w:sz w:val="24"/>
          <w:szCs w:val="24"/>
        </w:rPr>
      </w:pPr>
      <w:r w:rsidRPr="00C77784">
        <w:rPr>
          <w:rFonts w:ascii="Times New Roman" w:hAnsi="Times New Roman"/>
          <w:b/>
          <w:i/>
          <w:iCs/>
          <w:color w:val="000000"/>
          <w:sz w:val="24"/>
          <w:szCs w:val="24"/>
        </w:rPr>
        <w:t>Physical Organic Chemistry</w:t>
      </w:r>
      <w:r w:rsidRPr="00C77784">
        <w:rPr>
          <w:rFonts w:ascii="Times New Roman" w:hAnsi="Times New Roman"/>
          <w:i/>
          <w:iCs/>
          <w:color w:val="000000"/>
          <w:sz w:val="24"/>
          <w:szCs w:val="24"/>
        </w:rPr>
        <w:t>:</w:t>
      </w:r>
      <w:r w:rsidRPr="00020A24">
        <w:rPr>
          <w:rFonts w:ascii="Times New Roman" w:hAnsi="Times New Roman"/>
          <w:color w:val="000000"/>
          <w:sz w:val="24"/>
          <w:szCs w:val="24"/>
        </w:rPr>
        <w:t xml:space="preserve"> Kinetic and thermodynamic control, Hammond’s postulate, Curtin-Hammett principle, potential energy diagrams, transition states and intermediates. Methods of determining reaction mechanisms, isotope effects. Hard and soft acids bases concept and its </w:t>
      </w:r>
      <w:r w:rsidRPr="00020A24">
        <w:rPr>
          <w:rFonts w:ascii="Times New Roman" w:hAnsi="Times New Roman"/>
          <w:color w:val="000000"/>
          <w:sz w:val="24"/>
          <w:szCs w:val="24"/>
        </w:rPr>
        <w:lastRenderedPageBreak/>
        <w:t xml:space="preserve">application in organic synthesis. Quantitative treatment, Hammet equation and linear free energy relationships, substituent and reaction constants, Taft equation, The NGP mechanism, NGP by π and σ bonds, anchimeric assistance.        </w:t>
      </w:r>
    </w:p>
    <w:p w:rsidR="00C77784" w:rsidRDefault="00C77784" w:rsidP="00020A24">
      <w:pPr>
        <w:pStyle w:val="ListParagraph"/>
        <w:spacing w:after="0" w:line="240" w:lineRule="auto"/>
        <w:ind w:left="0"/>
        <w:contextualSpacing w:val="0"/>
        <w:rPr>
          <w:rFonts w:ascii="Times New Roman" w:hAnsi="Times New Roman"/>
          <w:b/>
          <w:color w:val="000000"/>
          <w:sz w:val="24"/>
          <w:szCs w:val="24"/>
        </w:rPr>
      </w:pPr>
    </w:p>
    <w:p w:rsidR="0071089D" w:rsidRPr="00020A24" w:rsidRDefault="0071089D" w:rsidP="00020A24">
      <w:pPr>
        <w:pStyle w:val="ListParagraph"/>
        <w:spacing w:after="0" w:line="240" w:lineRule="auto"/>
        <w:ind w:left="0"/>
        <w:contextualSpacing w:val="0"/>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71089D" w:rsidRPr="00020A24" w:rsidRDefault="0071089D" w:rsidP="003F4F79">
      <w:pPr>
        <w:pStyle w:val="ListParagraph"/>
        <w:numPr>
          <w:ilvl w:val="0"/>
          <w:numId w:val="73"/>
        </w:numPr>
        <w:spacing w:after="0" w:line="240" w:lineRule="auto"/>
        <w:ind w:left="360" w:right="284" w:hanging="270"/>
        <w:jc w:val="both"/>
        <w:rPr>
          <w:rFonts w:ascii="Times New Roman" w:hAnsi="Times New Roman"/>
          <w:color w:val="000000"/>
          <w:sz w:val="24"/>
          <w:szCs w:val="24"/>
        </w:rPr>
      </w:pPr>
      <w:r w:rsidRPr="00020A24">
        <w:rPr>
          <w:rFonts w:ascii="Times New Roman" w:hAnsi="Times New Roman"/>
          <w:color w:val="000000"/>
          <w:sz w:val="24"/>
          <w:szCs w:val="24"/>
        </w:rPr>
        <w:t xml:space="preserve">March’s Advanced Organic Chemistry: Reactions, Mechanisms, and Structure, </w:t>
      </w:r>
      <w:r w:rsidRPr="00020A24">
        <w:rPr>
          <w:rFonts w:ascii="Times New Roman" w:hAnsi="Times New Roman"/>
          <w:color w:val="000000"/>
          <w:sz w:val="24"/>
          <w:szCs w:val="24"/>
          <w:shd w:val="clear" w:color="auto" w:fill="FFFFFF"/>
        </w:rPr>
        <w:t>Michael B. Smith, Wiley, 7</w:t>
      </w:r>
      <w:r w:rsidRPr="00020A24">
        <w:rPr>
          <w:rFonts w:ascii="Times New Roman" w:hAnsi="Times New Roman"/>
          <w:color w:val="000000"/>
          <w:sz w:val="24"/>
          <w:szCs w:val="24"/>
          <w:shd w:val="clear" w:color="auto" w:fill="FFFFFF"/>
          <w:vertAlign w:val="superscript"/>
        </w:rPr>
        <w:t>th</w:t>
      </w:r>
      <w:r w:rsidRPr="00020A24">
        <w:rPr>
          <w:rFonts w:ascii="Times New Roman" w:hAnsi="Times New Roman"/>
          <w:color w:val="000000"/>
          <w:sz w:val="24"/>
          <w:szCs w:val="24"/>
        </w:rPr>
        <w:t xml:space="preserve"> Edn.,</w:t>
      </w:r>
      <w:r w:rsidRPr="00020A24">
        <w:rPr>
          <w:rFonts w:ascii="Times New Roman" w:hAnsi="Times New Roman"/>
          <w:color w:val="000000"/>
          <w:sz w:val="24"/>
          <w:szCs w:val="24"/>
          <w:shd w:val="clear" w:color="auto" w:fill="FFFFFF"/>
        </w:rPr>
        <w:t xml:space="preserve"> 2013.</w:t>
      </w:r>
    </w:p>
    <w:p w:rsidR="0071089D" w:rsidRPr="00020A24" w:rsidRDefault="0071089D" w:rsidP="003F4F79">
      <w:pPr>
        <w:pStyle w:val="ListParagraph"/>
        <w:numPr>
          <w:ilvl w:val="0"/>
          <w:numId w:val="73"/>
        </w:numPr>
        <w:spacing w:after="0" w:line="240" w:lineRule="auto"/>
        <w:ind w:left="360" w:right="284" w:hanging="270"/>
        <w:jc w:val="both"/>
        <w:rPr>
          <w:rFonts w:ascii="Times New Roman" w:hAnsi="Times New Roman"/>
          <w:color w:val="000000"/>
          <w:sz w:val="24"/>
          <w:szCs w:val="24"/>
        </w:rPr>
      </w:pPr>
      <w:r w:rsidRPr="00020A24">
        <w:rPr>
          <w:rFonts w:ascii="Times New Roman" w:hAnsi="Times New Roman"/>
          <w:color w:val="000000"/>
          <w:sz w:val="24"/>
          <w:szCs w:val="24"/>
        </w:rPr>
        <w:t xml:space="preserve">Advanced Organic Chemistry Part A: Structure and Mechanisms, Francis </w:t>
      </w:r>
      <w:proofErr w:type="gramStart"/>
      <w:r w:rsidRPr="00020A24">
        <w:rPr>
          <w:rFonts w:ascii="Times New Roman" w:hAnsi="Times New Roman"/>
          <w:color w:val="000000"/>
          <w:sz w:val="24"/>
          <w:szCs w:val="24"/>
        </w:rPr>
        <w:t>A.</w:t>
      </w:r>
      <w:r w:rsidRPr="00020A24">
        <w:rPr>
          <w:rStyle w:val="Strong"/>
          <w:rFonts w:ascii="Times New Roman" w:hAnsi="Times New Roman"/>
          <w:b w:val="0"/>
          <w:color w:val="000000"/>
          <w:sz w:val="24"/>
          <w:szCs w:val="24"/>
        </w:rPr>
        <w:t>Carey</w:t>
      </w:r>
      <w:proofErr w:type="gramEnd"/>
      <w:r w:rsidRPr="00020A24">
        <w:rPr>
          <w:rFonts w:ascii="Times New Roman" w:hAnsi="Times New Roman"/>
          <w:color w:val="000000"/>
          <w:sz w:val="24"/>
          <w:szCs w:val="24"/>
        </w:rPr>
        <w:t xml:space="preserve">, Richard J </w:t>
      </w:r>
      <w:r w:rsidRPr="00020A24">
        <w:rPr>
          <w:rStyle w:val="Strong"/>
          <w:rFonts w:ascii="Times New Roman" w:hAnsi="Times New Roman"/>
          <w:b w:val="0"/>
          <w:color w:val="000000"/>
          <w:sz w:val="24"/>
          <w:szCs w:val="24"/>
        </w:rPr>
        <w:t>Sundberg</w:t>
      </w:r>
      <w:r w:rsidRPr="00020A24">
        <w:rPr>
          <w:rFonts w:ascii="Times New Roman" w:hAnsi="Times New Roman"/>
          <w:color w:val="000000"/>
          <w:sz w:val="24"/>
          <w:szCs w:val="24"/>
        </w:rPr>
        <w:t>, Springer International,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2007.</w:t>
      </w:r>
    </w:p>
    <w:p w:rsidR="0071089D" w:rsidRPr="00020A24" w:rsidRDefault="0071089D" w:rsidP="003F4F79">
      <w:pPr>
        <w:pStyle w:val="ListParagraph"/>
        <w:numPr>
          <w:ilvl w:val="0"/>
          <w:numId w:val="73"/>
        </w:numPr>
        <w:spacing w:after="0" w:line="240" w:lineRule="auto"/>
        <w:ind w:left="360" w:right="284" w:hanging="270"/>
        <w:jc w:val="both"/>
        <w:rPr>
          <w:rFonts w:ascii="Times New Roman" w:hAnsi="Times New Roman"/>
          <w:color w:val="000000"/>
          <w:sz w:val="24"/>
          <w:szCs w:val="24"/>
        </w:rPr>
      </w:pPr>
      <w:r w:rsidRPr="00020A24">
        <w:rPr>
          <w:rFonts w:ascii="Times New Roman" w:hAnsi="Times New Roman"/>
          <w:color w:val="000000"/>
          <w:sz w:val="24"/>
          <w:szCs w:val="24"/>
        </w:rPr>
        <w:t>Organic reaction mechanism: V.</w:t>
      </w:r>
      <w:proofErr w:type="gramStart"/>
      <w:r w:rsidRPr="00020A24">
        <w:rPr>
          <w:rFonts w:ascii="Times New Roman" w:hAnsi="Times New Roman"/>
          <w:color w:val="000000"/>
          <w:sz w:val="24"/>
          <w:szCs w:val="24"/>
        </w:rPr>
        <w:t>K.Alluwalia</w:t>
      </w:r>
      <w:proofErr w:type="gramEnd"/>
      <w:r w:rsidRPr="00020A24">
        <w:rPr>
          <w:rFonts w:ascii="Times New Roman" w:hAnsi="Times New Roman"/>
          <w:color w:val="000000"/>
          <w:sz w:val="24"/>
          <w:szCs w:val="24"/>
        </w:rPr>
        <w:t xml:space="preserve"> and R.K.Parashar, Narosa Publising House. 4</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2010. </w:t>
      </w:r>
    </w:p>
    <w:p w:rsidR="0071089D" w:rsidRPr="00020A24" w:rsidRDefault="0071089D" w:rsidP="003F4F79">
      <w:pPr>
        <w:pStyle w:val="ListParagraph"/>
        <w:numPr>
          <w:ilvl w:val="0"/>
          <w:numId w:val="73"/>
        </w:numPr>
        <w:spacing w:after="0" w:line="240" w:lineRule="auto"/>
        <w:ind w:left="360" w:right="284" w:hanging="270"/>
        <w:jc w:val="both"/>
        <w:rPr>
          <w:rFonts w:ascii="Times New Roman" w:hAnsi="Times New Roman"/>
          <w:color w:val="000000"/>
          <w:sz w:val="24"/>
          <w:szCs w:val="24"/>
        </w:rPr>
      </w:pPr>
      <w:r w:rsidRPr="00020A24">
        <w:rPr>
          <w:rFonts w:ascii="Times New Roman" w:hAnsi="Times New Roman"/>
          <w:color w:val="000000"/>
          <w:sz w:val="24"/>
          <w:szCs w:val="24"/>
        </w:rPr>
        <w:t>Modern Organic Reactions, H. O. House,</w:t>
      </w:r>
      <w:r w:rsidRPr="00020A24">
        <w:rPr>
          <w:rFonts w:ascii="Times New Roman" w:hAnsi="Times New Roman"/>
          <w:color w:val="000000"/>
          <w:sz w:val="24"/>
          <w:szCs w:val="24"/>
          <w:shd w:val="clear" w:color="auto" w:fill="FFFFFF"/>
        </w:rPr>
        <w:t xml:space="preserve"> Benjamin-Cummings Publishing Co., Subs. of Addison Wesley Longman, US; </w:t>
      </w:r>
      <w:r w:rsidRPr="00020A24">
        <w:rPr>
          <w:rFonts w:ascii="Times New Roman" w:hAnsi="Times New Roman"/>
          <w:color w:val="000000"/>
          <w:sz w:val="24"/>
          <w:szCs w:val="24"/>
        </w:rPr>
        <w:t>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1972.</w:t>
      </w:r>
    </w:p>
    <w:p w:rsidR="0071089D" w:rsidRPr="00020A24" w:rsidRDefault="0071089D" w:rsidP="003F4F79">
      <w:pPr>
        <w:pStyle w:val="ListParagraph"/>
        <w:numPr>
          <w:ilvl w:val="0"/>
          <w:numId w:val="73"/>
        </w:numPr>
        <w:spacing w:after="0" w:line="240" w:lineRule="auto"/>
        <w:ind w:left="360" w:right="284" w:hanging="270"/>
        <w:jc w:val="both"/>
        <w:rPr>
          <w:rFonts w:ascii="Times New Roman" w:hAnsi="Times New Roman"/>
          <w:color w:val="000000"/>
          <w:sz w:val="24"/>
          <w:szCs w:val="24"/>
        </w:rPr>
      </w:pPr>
      <w:r w:rsidRPr="00020A24">
        <w:rPr>
          <w:rFonts w:ascii="Times New Roman" w:hAnsi="Times New Roman"/>
          <w:color w:val="000000"/>
          <w:sz w:val="24"/>
          <w:szCs w:val="24"/>
        </w:rPr>
        <w:t>Principles of Organic Synthesis, R. O. C. Norman and J.M. Coxon, CRC press, 3</w:t>
      </w:r>
      <w:r w:rsidRPr="00020A24">
        <w:rPr>
          <w:rFonts w:ascii="Times New Roman" w:hAnsi="Times New Roman"/>
          <w:color w:val="000000"/>
          <w:sz w:val="24"/>
          <w:szCs w:val="24"/>
          <w:vertAlign w:val="superscript"/>
        </w:rPr>
        <w:t>rd</w:t>
      </w:r>
      <w:r w:rsidRPr="00020A24">
        <w:rPr>
          <w:rFonts w:ascii="Times New Roman" w:hAnsi="Times New Roman"/>
          <w:color w:val="000000"/>
          <w:sz w:val="24"/>
          <w:szCs w:val="24"/>
        </w:rPr>
        <w:t xml:space="preserve"> Edn., 1993.</w:t>
      </w:r>
    </w:p>
    <w:p w:rsidR="0071089D" w:rsidRPr="00020A24" w:rsidRDefault="0071089D" w:rsidP="003F4F79">
      <w:pPr>
        <w:pStyle w:val="ListParagraph"/>
        <w:numPr>
          <w:ilvl w:val="0"/>
          <w:numId w:val="73"/>
        </w:numPr>
        <w:spacing w:after="0" w:line="240" w:lineRule="auto"/>
        <w:ind w:left="360" w:right="284" w:hanging="270"/>
        <w:jc w:val="both"/>
        <w:rPr>
          <w:rFonts w:ascii="Times New Roman" w:hAnsi="Times New Roman"/>
          <w:color w:val="000000"/>
          <w:sz w:val="24"/>
          <w:szCs w:val="24"/>
        </w:rPr>
      </w:pPr>
      <w:r w:rsidRPr="00020A24">
        <w:rPr>
          <w:rFonts w:ascii="Times New Roman" w:hAnsi="Times New Roman"/>
          <w:bCs/>
          <w:color w:val="000000"/>
          <w:sz w:val="24"/>
          <w:szCs w:val="24"/>
        </w:rPr>
        <w:t>Organic Chemistry, Jonathan Clayden, Nick Greeves, and Stuart Warren, Oxford press, 2</w:t>
      </w:r>
      <w:r w:rsidRPr="00020A24">
        <w:rPr>
          <w:rFonts w:ascii="Times New Roman" w:hAnsi="Times New Roman"/>
          <w:bCs/>
          <w:color w:val="000000"/>
          <w:sz w:val="24"/>
          <w:szCs w:val="24"/>
          <w:vertAlign w:val="superscript"/>
        </w:rPr>
        <w:t xml:space="preserve">nd </w:t>
      </w:r>
      <w:r w:rsidRPr="00020A24">
        <w:rPr>
          <w:rFonts w:ascii="Times New Roman" w:hAnsi="Times New Roman"/>
          <w:bCs/>
          <w:color w:val="000000"/>
          <w:sz w:val="24"/>
          <w:szCs w:val="24"/>
        </w:rPr>
        <w:t>Edn., 2012</w:t>
      </w:r>
    </w:p>
    <w:p w:rsidR="00C77784" w:rsidRDefault="00C77784" w:rsidP="00020A24">
      <w:pPr>
        <w:pStyle w:val="ListParagraph"/>
        <w:spacing w:after="0" w:line="240" w:lineRule="auto"/>
        <w:ind w:left="0"/>
        <w:rPr>
          <w:rFonts w:ascii="Times New Roman" w:eastAsia="Times New Roman" w:hAnsi="Times New Roman"/>
          <w:b/>
          <w:sz w:val="24"/>
          <w:szCs w:val="24"/>
        </w:rPr>
      </w:pPr>
    </w:p>
    <w:p w:rsidR="0071089D" w:rsidRPr="00020A24" w:rsidRDefault="0071089D"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71089D" w:rsidRPr="00020A24" w:rsidRDefault="0071089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 xml:space="preserve">Able to understand about oxidizing and reducing agents and their role in various organic transformations. </w:t>
      </w:r>
    </w:p>
    <w:p w:rsidR="0071089D" w:rsidRPr="00020A24" w:rsidRDefault="0071089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understand molecular rearrangements and migratory aptitude.</w:t>
      </w:r>
    </w:p>
    <w:p w:rsidR="0071089D" w:rsidRPr="00020A24" w:rsidRDefault="0071089D" w:rsidP="003F4F79">
      <w:pPr>
        <w:numPr>
          <w:ilvl w:val="0"/>
          <w:numId w:val="18"/>
        </w:numPr>
        <w:tabs>
          <w:tab w:val="left" w:pos="460"/>
        </w:tabs>
        <w:spacing w:after="0" w:line="240" w:lineRule="auto"/>
        <w:ind w:right="580"/>
        <w:jc w:val="both"/>
        <w:rPr>
          <w:rFonts w:ascii="Times New Roman" w:eastAsia="Times New Roman" w:hAnsi="Times New Roman"/>
          <w:b/>
          <w:sz w:val="24"/>
          <w:szCs w:val="24"/>
        </w:rPr>
      </w:pPr>
      <w:r w:rsidRPr="00020A24">
        <w:rPr>
          <w:rFonts w:ascii="Times New Roman" w:hAnsi="Times New Roman"/>
          <w:sz w:val="24"/>
          <w:szCs w:val="24"/>
        </w:rPr>
        <w:t xml:space="preserve">Able to get knowledge on physical organic chemistry. </w:t>
      </w:r>
    </w:p>
    <w:p w:rsidR="0071089D" w:rsidRPr="00020A24" w:rsidRDefault="0071089D" w:rsidP="00020A24">
      <w:pPr>
        <w:pStyle w:val="ListParagraph"/>
        <w:spacing w:after="0" w:line="240" w:lineRule="auto"/>
        <w:ind w:left="0"/>
        <w:rPr>
          <w:rFonts w:ascii="Times New Roman" w:eastAsia="Times New Roman" w:hAnsi="Times New Roman"/>
          <w:b/>
          <w:sz w:val="24"/>
          <w:szCs w:val="24"/>
        </w:rPr>
      </w:pPr>
    </w:p>
    <w:p w:rsidR="00BC51AF" w:rsidRPr="00020A24" w:rsidRDefault="00BC51AF" w:rsidP="00020A24">
      <w:pPr>
        <w:spacing w:after="0" w:line="240" w:lineRule="auto"/>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7524E0" w:rsidRDefault="007524E0" w:rsidP="00C77784">
      <w:pPr>
        <w:tabs>
          <w:tab w:val="left" w:pos="1440"/>
        </w:tabs>
        <w:spacing w:after="0" w:line="240" w:lineRule="auto"/>
        <w:jc w:val="center"/>
        <w:rPr>
          <w:rFonts w:ascii="Times New Roman" w:hAnsi="Times New Roman"/>
          <w:b/>
          <w:sz w:val="24"/>
          <w:szCs w:val="24"/>
        </w:rPr>
      </w:pPr>
    </w:p>
    <w:p w:rsidR="00C77784" w:rsidRPr="00C77784" w:rsidRDefault="00C77784" w:rsidP="00C77784">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Core 17:</w:t>
      </w:r>
      <w:r w:rsidRPr="00C77784">
        <w:rPr>
          <w:rFonts w:ascii="Times New Roman" w:hAnsi="Times New Roman"/>
          <w:b/>
          <w:sz w:val="24"/>
          <w:szCs w:val="24"/>
        </w:rPr>
        <w:t xml:space="preserve"> Physical Chemistry-V </w:t>
      </w:r>
      <w:r>
        <w:rPr>
          <w:rFonts w:ascii="Times New Roman" w:hAnsi="Times New Roman"/>
          <w:b/>
          <w:sz w:val="24"/>
          <w:szCs w:val="24"/>
        </w:rPr>
        <w:t>(</w:t>
      </w:r>
      <w:r w:rsidRPr="00C77784">
        <w:rPr>
          <w:rFonts w:ascii="Times New Roman" w:hAnsi="Times New Roman"/>
          <w:b/>
          <w:sz w:val="24"/>
          <w:szCs w:val="24"/>
        </w:rPr>
        <w:t>IPCCH702</w:t>
      </w:r>
      <w:r>
        <w:rPr>
          <w:rFonts w:ascii="Times New Roman" w:hAnsi="Times New Roman"/>
          <w:b/>
          <w:sz w:val="24"/>
          <w:szCs w:val="24"/>
        </w:rPr>
        <w:t>)</w:t>
      </w:r>
    </w:p>
    <w:p w:rsidR="00C77784" w:rsidRPr="00C77784" w:rsidRDefault="00C77784" w:rsidP="00C77784">
      <w:pPr>
        <w:tabs>
          <w:tab w:val="left" w:pos="1440"/>
        </w:tabs>
        <w:spacing w:after="0" w:line="240" w:lineRule="auto"/>
        <w:rPr>
          <w:rFonts w:ascii="Times New Roman" w:hAnsi="Times New Roman"/>
          <w:b/>
          <w:sz w:val="24"/>
          <w:szCs w:val="24"/>
        </w:rPr>
      </w:pPr>
    </w:p>
    <w:p w:rsidR="00C77784" w:rsidRPr="00C77784" w:rsidRDefault="00C77784" w:rsidP="00C77784">
      <w:pPr>
        <w:tabs>
          <w:tab w:val="left" w:pos="1440"/>
        </w:tabs>
        <w:spacing w:after="0" w:line="240" w:lineRule="auto"/>
        <w:rPr>
          <w:rFonts w:ascii="Times New Roman" w:hAnsi="Times New Roman"/>
          <w:b/>
          <w:sz w:val="24"/>
          <w:szCs w:val="24"/>
        </w:rPr>
      </w:pPr>
      <w:r w:rsidRPr="00C77784">
        <w:rPr>
          <w:rFonts w:ascii="Times New Roman" w:hAnsi="Times New Roman"/>
          <w:b/>
          <w:sz w:val="24"/>
          <w:szCs w:val="24"/>
        </w:rPr>
        <w:t xml:space="preserve">Prerequisite: </w:t>
      </w:r>
      <w:r w:rsidRPr="00C77784">
        <w:rPr>
          <w:rFonts w:ascii="Times New Roman" w:hAnsi="Times New Roman"/>
          <w:bCs/>
          <w:sz w:val="24"/>
          <w:szCs w:val="24"/>
        </w:rPr>
        <w:t>Nil</w:t>
      </w:r>
    </w:p>
    <w:p w:rsidR="00C77784" w:rsidRPr="00C77784" w:rsidRDefault="00C77784" w:rsidP="00C77784">
      <w:pPr>
        <w:tabs>
          <w:tab w:val="left" w:pos="1440"/>
        </w:tabs>
        <w:spacing w:after="0" w:line="240" w:lineRule="auto"/>
        <w:rPr>
          <w:rFonts w:ascii="Times New Roman" w:hAnsi="Times New Roman"/>
          <w:b/>
          <w:sz w:val="24"/>
          <w:szCs w:val="24"/>
        </w:rPr>
      </w:pPr>
      <w:r w:rsidRPr="00C77784">
        <w:rPr>
          <w:rFonts w:ascii="Times New Roman" w:hAnsi="Times New Roman"/>
          <w:b/>
          <w:sz w:val="24"/>
          <w:szCs w:val="24"/>
        </w:rPr>
        <w:t>Purpose:</w:t>
      </w:r>
    </w:p>
    <w:p w:rsidR="00C77784" w:rsidRPr="00C77784" w:rsidRDefault="00C77784" w:rsidP="00C77784">
      <w:pPr>
        <w:tabs>
          <w:tab w:val="left" w:pos="1440"/>
        </w:tabs>
        <w:spacing w:after="0" w:line="240" w:lineRule="auto"/>
        <w:rPr>
          <w:rFonts w:ascii="Times New Roman" w:hAnsi="Times New Roman"/>
          <w:b/>
          <w:sz w:val="24"/>
          <w:szCs w:val="24"/>
        </w:rPr>
      </w:pPr>
      <w:r w:rsidRPr="00C77784">
        <w:rPr>
          <w:rFonts w:ascii="Times New Roman" w:hAnsi="Times New Roman"/>
          <w:b/>
          <w:sz w:val="24"/>
          <w:szCs w:val="24"/>
        </w:rPr>
        <w:t>Course Objectives:</w:t>
      </w:r>
    </w:p>
    <w:p w:rsidR="00C77784" w:rsidRPr="00C77784" w:rsidRDefault="00C77784" w:rsidP="00ED79A1">
      <w:pPr>
        <w:pStyle w:val="ListParagraph"/>
        <w:numPr>
          <w:ilvl w:val="0"/>
          <w:numId w:val="219"/>
        </w:numPr>
        <w:tabs>
          <w:tab w:val="left" w:pos="1440"/>
        </w:tabs>
        <w:spacing w:after="0" w:line="240" w:lineRule="auto"/>
        <w:ind w:left="709" w:hanging="349"/>
        <w:jc w:val="both"/>
        <w:rPr>
          <w:rFonts w:ascii="Times New Roman" w:hAnsi="Times New Roman"/>
          <w:bCs/>
          <w:sz w:val="24"/>
          <w:szCs w:val="24"/>
        </w:rPr>
      </w:pPr>
      <w:r w:rsidRPr="00C77784">
        <w:rPr>
          <w:rFonts w:ascii="Times New Roman" w:hAnsi="Times New Roman"/>
          <w:bCs/>
          <w:sz w:val="24"/>
          <w:szCs w:val="24"/>
        </w:rPr>
        <w:t xml:space="preserve">To know the basic concepts in classical thermodynamics. </w:t>
      </w:r>
    </w:p>
    <w:p w:rsidR="00C77784" w:rsidRPr="00C77784" w:rsidRDefault="00C77784" w:rsidP="00ED79A1">
      <w:pPr>
        <w:pStyle w:val="ListParagraph"/>
        <w:numPr>
          <w:ilvl w:val="0"/>
          <w:numId w:val="219"/>
        </w:numPr>
        <w:tabs>
          <w:tab w:val="left" w:pos="1440"/>
        </w:tabs>
        <w:spacing w:after="0" w:line="240" w:lineRule="auto"/>
        <w:ind w:left="709" w:hanging="349"/>
        <w:jc w:val="both"/>
        <w:rPr>
          <w:rFonts w:ascii="Times New Roman" w:hAnsi="Times New Roman"/>
          <w:bCs/>
          <w:sz w:val="24"/>
          <w:szCs w:val="24"/>
        </w:rPr>
      </w:pPr>
      <w:r w:rsidRPr="00C77784">
        <w:rPr>
          <w:rFonts w:ascii="Times New Roman" w:hAnsi="Times New Roman"/>
          <w:bCs/>
          <w:sz w:val="24"/>
          <w:szCs w:val="24"/>
        </w:rPr>
        <w:t>To learn the thermodynamic aspects of various processes and reactions.</w:t>
      </w:r>
    </w:p>
    <w:p w:rsidR="0071089D" w:rsidRPr="00C77784" w:rsidRDefault="00C77784" w:rsidP="00ED79A1">
      <w:pPr>
        <w:pStyle w:val="ListParagraph"/>
        <w:numPr>
          <w:ilvl w:val="0"/>
          <w:numId w:val="219"/>
        </w:numPr>
        <w:tabs>
          <w:tab w:val="left" w:pos="1440"/>
        </w:tabs>
        <w:spacing w:after="0" w:line="240" w:lineRule="auto"/>
        <w:ind w:left="709" w:hanging="349"/>
        <w:jc w:val="both"/>
        <w:rPr>
          <w:rFonts w:ascii="Times New Roman" w:hAnsi="Times New Roman"/>
          <w:bCs/>
          <w:sz w:val="24"/>
          <w:szCs w:val="24"/>
        </w:rPr>
      </w:pPr>
      <w:r w:rsidRPr="00C77784">
        <w:rPr>
          <w:rFonts w:ascii="Times New Roman" w:hAnsi="Times New Roman"/>
          <w:bCs/>
          <w:sz w:val="24"/>
          <w:szCs w:val="24"/>
        </w:rPr>
        <w:t>To understand the different aspects of statistical thermodynamics and its applications.</w:t>
      </w:r>
    </w:p>
    <w:p w:rsidR="00C77784" w:rsidRDefault="00C77784" w:rsidP="00020A24">
      <w:pPr>
        <w:tabs>
          <w:tab w:val="left" w:pos="1440"/>
        </w:tabs>
        <w:spacing w:after="0" w:line="240" w:lineRule="auto"/>
        <w:rPr>
          <w:rFonts w:ascii="Times New Roman" w:hAnsi="Times New Roman"/>
          <w:b/>
          <w:sz w:val="24"/>
          <w:szCs w:val="24"/>
        </w:rPr>
      </w:pPr>
    </w:p>
    <w:p w:rsidR="0071089D" w:rsidRPr="00020A24" w:rsidRDefault="0071089D"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71089D" w:rsidRPr="00020A24" w:rsidRDefault="0071089D" w:rsidP="00020A24">
      <w:pPr>
        <w:spacing w:after="0" w:line="240" w:lineRule="auto"/>
        <w:jc w:val="both"/>
        <w:rPr>
          <w:rFonts w:ascii="Times New Roman" w:eastAsia="Times New Roman" w:hAnsi="Times New Roman"/>
          <w:b/>
          <w:sz w:val="24"/>
          <w:szCs w:val="24"/>
        </w:rPr>
      </w:pPr>
      <w:r w:rsidRPr="00020A24">
        <w:rPr>
          <w:rFonts w:ascii="Times New Roman" w:hAnsi="Times New Roman"/>
          <w:b/>
          <w:sz w:val="24"/>
          <w:szCs w:val="24"/>
          <w:lang w:val="en-IN"/>
        </w:rPr>
        <w:t>Module-I</w:t>
      </w:r>
    </w:p>
    <w:p w:rsidR="0071089D" w:rsidRPr="00020A24" w:rsidRDefault="0071089D" w:rsidP="00020A24">
      <w:pPr>
        <w:spacing w:after="0" w:line="240" w:lineRule="auto"/>
        <w:jc w:val="both"/>
        <w:rPr>
          <w:rFonts w:ascii="Times New Roman" w:eastAsia="Times New Roman" w:hAnsi="Times New Roman"/>
          <w:sz w:val="24"/>
          <w:szCs w:val="24"/>
        </w:rPr>
      </w:pPr>
      <w:r w:rsidRPr="00C77784">
        <w:rPr>
          <w:rFonts w:ascii="Times New Roman" w:eastAsia="Times New Roman" w:hAnsi="Times New Roman"/>
          <w:b/>
          <w:i/>
          <w:iCs/>
          <w:sz w:val="24"/>
          <w:szCs w:val="24"/>
        </w:rPr>
        <w:t>Classical Thermodynamics</w:t>
      </w:r>
      <w:r w:rsidRPr="00C77784">
        <w:rPr>
          <w:rFonts w:ascii="Times New Roman" w:eastAsia="Times New Roman" w:hAnsi="Times New Roman"/>
          <w:i/>
          <w:iCs/>
          <w:sz w:val="24"/>
          <w:szCs w:val="24"/>
        </w:rPr>
        <w:t>.</w:t>
      </w:r>
      <w:r w:rsidRPr="00020A24">
        <w:rPr>
          <w:rFonts w:ascii="Times New Roman" w:eastAsia="Times New Roman" w:hAnsi="Times New Roman"/>
          <w:sz w:val="24"/>
          <w:szCs w:val="24"/>
        </w:rPr>
        <w:t xml:space="preserve"> Non-ideal systems:  Excess functions for non-ideal solutions. Activity, activity coefficient. Standard States for Gases, Liquids and Solids and its Applications. Free Energies, Enthalpies and Entropies of Ions in Solutions.Debye Huckel theory of activity </w:t>
      </w:r>
      <w:proofErr w:type="gramStart"/>
      <w:r w:rsidRPr="00020A24">
        <w:rPr>
          <w:rFonts w:ascii="Times New Roman" w:eastAsia="Times New Roman" w:hAnsi="Times New Roman"/>
          <w:sz w:val="24"/>
          <w:szCs w:val="24"/>
        </w:rPr>
        <w:t>coefficient .</w:t>
      </w:r>
      <w:proofErr w:type="gramEnd"/>
      <w:r w:rsidRPr="00020A24">
        <w:rPr>
          <w:rFonts w:ascii="Times New Roman" w:eastAsia="Times New Roman" w:hAnsi="Times New Roman"/>
          <w:sz w:val="24"/>
          <w:szCs w:val="24"/>
        </w:rPr>
        <w:t xml:space="preserve"> Activity and Mean Activity Coefficients of Electrolytes and their Determinations, Debye-Huckel Limiting Law. Thermodynamics of Mixing–Mixtures of Volatile Liquids– ideal and Real Solutions and -Excess Functions. </w:t>
      </w:r>
    </w:p>
    <w:p w:rsidR="0071089D" w:rsidRPr="00020A24" w:rsidRDefault="0071089D" w:rsidP="00020A24">
      <w:pPr>
        <w:spacing w:after="0" w:line="240" w:lineRule="auto"/>
        <w:jc w:val="both"/>
        <w:rPr>
          <w:rFonts w:ascii="Times New Roman" w:eastAsia="Times New Roman" w:hAnsi="Times New Roman"/>
          <w:sz w:val="24"/>
          <w:szCs w:val="24"/>
        </w:rPr>
      </w:pPr>
    </w:p>
    <w:p w:rsidR="00C77784" w:rsidRDefault="00C77784" w:rsidP="00020A24">
      <w:pPr>
        <w:spacing w:after="0" w:line="240" w:lineRule="auto"/>
        <w:jc w:val="both"/>
        <w:rPr>
          <w:rFonts w:ascii="Times New Roman" w:hAnsi="Times New Roman"/>
          <w:b/>
          <w:sz w:val="24"/>
          <w:szCs w:val="24"/>
          <w:lang w:val="en-IN"/>
        </w:rPr>
      </w:pPr>
    </w:p>
    <w:p w:rsidR="00C77784" w:rsidRDefault="00C77784" w:rsidP="00020A24">
      <w:pPr>
        <w:spacing w:after="0" w:line="240" w:lineRule="auto"/>
        <w:jc w:val="both"/>
        <w:rPr>
          <w:rFonts w:ascii="Times New Roman" w:hAnsi="Times New Roman"/>
          <w:b/>
          <w:sz w:val="24"/>
          <w:szCs w:val="24"/>
          <w:lang w:val="en-IN"/>
        </w:rPr>
      </w:pPr>
    </w:p>
    <w:p w:rsidR="00C77784" w:rsidRDefault="00C77784" w:rsidP="00020A24">
      <w:pPr>
        <w:spacing w:after="0" w:line="240" w:lineRule="auto"/>
        <w:jc w:val="both"/>
        <w:rPr>
          <w:rFonts w:ascii="Times New Roman" w:hAnsi="Times New Roman"/>
          <w:b/>
          <w:sz w:val="24"/>
          <w:szCs w:val="24"/>
          <w:lang w:val="en-IN"/>
        </w:rPr>
      </w:pPr>
    </w:p>
    <w:p w:rsidR="0071089D" w:rsidRPr="00020A24" w:rsidRDefault="0071089D" w:rsidP="00020A24">
      <w:pPr>
        <w:spacing w:after="0" w:line="240" w:lineRule="auto"/>
        <w:jc w:val="both"/>
        <w:rPr>
          <w:rFonts w:ascii="Times New Roman" w:eastAsia="Times New Roman" w:hAnsi="Times New Roman"/>
          <w:sz w:val="24"/>
          <w:szCs w:val="24"/>
        </w:rPr>
      </w:pPr>
      <w:r w:rsidRPr="00020A24">
        <w:rPr>
          <w:rFonts w:ascii="Times New Roman" w:hAnsi="Times New Roman"/>
          <w:b/>
          <w:sz w:val="24"/>
          <w:szCs w:val="24"/>
          <w:lang w:val="en-IN"/>
        </w:rPr>
        <w:t>Module-II</w:t>
      </w:r>
    </w:p>
    <w:p w:rsidR="0071089D" w:rsidRPr="00020A24" w:rsidRDefault="0071089D" w:rsidP="00020A24">
      <w:pPr>
        <w:spacing w:after="0" w:line="240" w:lineRule="auto"/>
        <w:jc w:val="both"/>
        <w:rPr>
          <w:rFonts w:ascii="Times New Roman" w:eastAsia="Times New Roman" w:hAnsi="Times New Roman"/>
          <w:sz w:val="24"/>
          <w:szCs w:val="24"/>
        </w:rPr>
      </w:pPr>
      <w:r w:rsidRPr="00C77784">
        <w:rPr>
          <w:rFonts w:ascii="Times New Roman" w:eastAsia="Times New Roman" w:hAnsi="Times New Roman"/>
          <w:b/>
          <w:i/>
          <w:iCs/>
          <w:sz w:val="24"/>
          <w:szCs w:val="24"/>
        </w:rPr>
        <w:t>Equilibrium Thermodynamics:</w:t>
      </w:r>
      <w:r w:rsidRPr="00020A24">
        <w:rPr>
          <w:rFonts w:ascii="Times New Roman" w:eastAsia="Times New Roman" w:hAnsi="Times New Roman"/>
          <w:b/>
          <w:sz w:val="24"/>
          <w:szCs w:val="24"/>
        </w:rPr>
        <w:t xml:space="preserve"> </w:t>
      </w:r>
      <w:r w:rsidRPr="00020A24">
        <w:rPr>
          <w:rFonts w:ascii="Times New Roman" w:eastAsia="Times New Roman" w:hAnsi="Times New Roman"/>
          <w:sz w:val="24"/>
          <w:szCs w:val="24"/>
        </w:rPr>
        <w:t>Thermodynamic Derivations of Gibbs equation Phase Rule, Applications to two component (eutectic) &amp; three component systems i nvolving solids and liquids (Acetic Acid – Chloroform - Water, NaCl-Na</w:t>
      </w:r>
      <w:r w:rsidRPr="00020A24">
        <w:rPr>
          <w:rFonts w:ascii="Times New Roman" w:eastAsia="Times New Roman" w:hAnsi="Times New Roman"/>
          <w:sz w:val="24"/>
          <w:szCs w:val="24"/>
          <w:vertAlign w:val="subscript"/>
        </w:rPr>
        <w:t>2</w:t>
      </w:r>
      <w:r w:rsidRPr="00020A24">
        <w:rPr>
          <w:rFonts w:ascii="Times New Roman" w:eastAsia="Times New Roman" w:hAnsi="Times New Roman"/>
          <w:sz w:val="24"/>
          <w:szCs w:val="24"/>
        </w:rPr>
        <w:t>SO</w:t>
      </w:r>
      <w:r w:rsidRPr="00020A24">
        <w:rPr>
          <w:rFonts w:ascii="Times New Roman" w:eastAsia="Times New Roman" w:hAnsi="Times New Roman"/>
          <w:sz w:val="24"/>
          <w:szCs w:val="24"/>
          <w:vertAlign w:val="subscript"/>
        </w:rPr>
        <w:t>4</w:t>
      </w:r>
      <w:r w:rsidRPr="00020A24">
        <w:rPr>
          <w:rFonts w:ascii="Times New Roman" w:eastAsia="Times New Roman" w:hAnsi="Times New Roman"/>
          <w:sz w:val="24"/>
          <w:szCs w:val="24"/>
        </w:rPr>
        <w:t>-H</w:t>
      </w:r>
      <w:r w:rsidRPr="00020A24">
        <w:rPr>
          <w:rFonts w:ascii="Times New Roman" w:eastAsia="Times New Roman" w:hAnsi="Times New Roman"/>
          <w:sz w:val="24"/>
          <w:szCs w:val="24"/>
          <w:vertAlign w:val="subscript"/>
        </w:rPr>
        <w:t>2</w:t>
      </w:r>
      <w:r w:rsidRPr="00020A24">
        <w:rPr>
          <w:rFonts w:ascii="Times New Roman" w:eastAsia="Times New Roman" w:hAnsi="Times New Roman"/>
          <w:sz w:val="24"/>
          <w:szCs w:val="24"/>
        </w:rPr>
        <w:t>O, NH</w:t>
      </w:r>
      <w:r w:rsidRPr="00020A24">
        <w:rPr>
          <w:rFonts w:ascii="Times New Roman" w:eastAsia="Times New Roman" w:hAnsi="Times New Roman"/>
          <w:sz w:val="24"/>
          <w:szCs w:val="24"/>
          <w:vertAlign w:val="subscript"/>
        </w:rPr>
        <w:t>4</w:t>
      </w:r>
      <w:r w:rsidRPr="00020A24">
        <w:rPr>
          <w:rFonts w:ascii="Times New Roman" w:eastAsia="Times New Roman" w:hAnsi="Times New Roman"/>
          <w:sz w:val="24"/>
          <w:szCs w:val="24"/>
        </w:rPr>
        <w:t>NO</w:t>
      </w:r>
      <w:r w:rsidRPr="00020A24">
        <w:rPr>
          <w:rFonts w:ascii="Times New Roman" w:eastAsia="Times New Roman" w:hAnsi="Times New Roman"/>
          <w:sz w:val="24"/>
          <w:szCs w:val="24"/>
          <w:vertAlign w:val="subscript"/>
        </w:rPr>
        <w:t>3</w:t>
      </w:r>
      <w:r w:rsidRPr="00020A24">
        <w:rPr>
          <w:rFonts w:ascii="Times New Roman" w:eastAsia="Times New Roman" w:hAnsi="Times New Roman"/>
          <w:sz w:val="24"/>
          <w:szCs w:val="24"/>
        </w:rPr>
        <w:t>-(NH</w:t>
      </w:r>
      <w:r w:rsidRPr="00020A24">
        <w:rPr>
          <w:rFonts w:ascii="Times New Roman" w:eastAsia="Times New Roman" w:hAnsi="Times New Roman"/>
          <w:sz w:val="24"/>
          <w:szCs w:val="24"/>
          <w:vertAlign w:val="subscript"/>
        </w:rPr>
        <w:t>4</w:t>
      </w:r>
      <w:r w:rsidRPr="00020A24">
        <w:rPr>
          <w:rFonts w:ascii="Times New Roman" w:eastAsia="Times New Roman" w:hAnsi="Times New Roman"/>
          <w:sz w:val="24"/>
          <w:szCs w:val="24"/>
        </w:rPr>
        <w:t>)</w:t>
      </w:r>
      <w:r w:rsidRPr="00020A24">
        <w:rPr>
          <w:rFonts w:ascii="Times New Roman" w:eastAsia="Times New Roman" w:hAnsi="Times New Roman"/>
          <w:sz w:val="24"/>
          <w:szCs w:val="24"/>
          <w:vertAlign w:val="subscript"/>
        </w:rPr>
        <w:t>2</w:t>
      </w:r>
      <w:r w:rsidRPr="00020A24">
        <w:rPr>
          <w:rFonts w:ascii="Times New Roman" w:eastAsia="Times New Roman" w:hAnsi="Times New Roman"/>
          <w:sz w:val="24"/>
          <w:szCs w:val="24"/>
        </w:rPr>
        <w:t>SO</w:t>
      </w:r>
      <w:r w:rsidRPr="00020A24">
        <w:rPr>
          <w:rFonts w:ascii="Times New Roman" w:eastAsia="Times New Roman" w:hAnsi="Times New Roman"/>
          <w:sz w:val="24"/>
          <w:szCs w:val="24"/>
          <w:vertAlign w:val="subscript"/>
        </w:rPr>
        <w:t>4-</w:t>
      </w:r>
      <w:r w:rsidRPr="00020A24">
        <w:rPr>
          <w:rFonts w:ascii="Times New Roman" w:eastAsia="Times New Roman" w:hAnsi="Times New Roman"/>
          <w:sz w:val="24"/>
          <w:szCs w:val="24"/>
        </w:rPr>
        <w:t>H</w:t>
      </w:r>
      <w:r w:rsidRPr="00020A24">
        <w:rPr>
          <w:rFonts w:ascii="Times New Roman" w:eastAsia="Times New Roman" w:hAnsi="Times New Roman"/>
          <w:sz w:val="24"/>
          <w:szCs w:val="24"/>
          <w:vertAlign w:val="subscript"/>
        </w:rPr>
        <w:t>2</w:t>
      </w:r>
      <w:r w:rsidRPr="00020A24">
        <w:rPr>
          <w:rFonts w:ascii="Times New Roman" w:eastAsia="Times New Roman" w:hAnsi="Times New Roman"/>
          <w:sz w:val="24"/>
          <w:szCs w:val="24"/>
        </w:rPr>
        <w:t>O.</w:t>
      </w:r>
    </w:p>
    <w:p w:rsidR="0071089D" w:rsidRPr="00020A24" w:rsidRDefault="0071089D" w:rsidP="00020A24">
      <w:pPr>
        <w:spacing w:after="0" w:line="240" w:lineRule="auto"/>
        <w:jc w:val="both"/>
        <w:rPr>
          <w:rFonts w:ascii="Times New Roman" w:eastAsia="Times New Roman" w:hAnsi="Times New Roman"/>
          <w:b/>
          <w:sz w:val="24"/>
          <w:szCs w:val="24"/>
        </w:rPr>
      </w:pPr>
      <w:r w:rsidRPr="00C77784">
        <w:rPr>
          <w:rFonts w:ascii="Times New Roman" w:eastAsia="Times New Roman" w:hAnsi="Times New Roman"/>
          <w:b/>
          <w:i/>
          <w:iCs/>
          <w:sz w:val="24"/>
          <w:szCs w:val="24"/>
        </w:rPr>
        <w:t>Non Equilibrium Thermodynamics:</w:t>
      </w:r>
      <w:r w:rsidRPr="00020A24">
        <w:rPr>
          <w:rFonts w:ascii="Times New Roman" w:eastAsia="Times New Roman" w:hAnsi="Times New Roman"/>
          <w:b/>
          <w:sz w:val="24"/>
          <w:szCs w:val="24"/>
        </w:rPr>
        <w:t xml:space="preserve"> </w:t>
      </w:r>
      <w:r w:rsidRPr="00020A24">
        <w:rPr>
          <w:rFonts w:ascii="Times New Roman" w:eastAsia="Times New Roman" w:hAnsi="Times New Roman"/>
          <w:sz w:val="24"/>
          <w:szCs w:val="24"/>
        </w:rPr>
        <w:t>Thermodynamic criteria for non-equilibrium states, entropy production and entropy flow, entropy balance equations for different irreversible processes (e.g., heat flow, chemical reaction etc.) transformations of the properties of and forces, non equilibrim stationary states, phenomenological equations.</w:t>
      </w:r>
    </w:p>
    <w:p w:rsidR="00C77784" w:rsidRDefault="00C77784" w:rsidP="00020A24">
      <w:pPr>
        <w:spacing w:after="0" w:line="240" w:lineRule="auto"/>
        <w:jc w:val="both"/>
        <w:rPr>
          <w:rFonts w:ascii="Times New Roman" w:hAnsi="Times New Roman"/>
          <w:b/>
          <w:sz w:val="24"/>
          <w:szCs w:val="24"/>
          <w:lang w:val="en-IN"/>
        </w:rPr>
      </w:pPr>
    </w:p>
    <w:p w:rsidR="0071089D" w:rsidRPr="00020A24" w:rsidRDefault="0071089D" w:rsidP="00020A24">
      <w:pPr>
        <w:spacing w:after="0" w:line="240" w:lineRule="auto"/>
        <w:jc w:val="both"/>
        <w:rPr>
          <w:rFonts w:ascii="Times New Roman" w:hAnsi="Times New Roman"/>
          <w:b/>
          <w:sz w:val="24"/>
          <w:szCs w:val="24"/>
          <w:lang w:val="en-IN"/>
        </w:rPr>
      </w:pPr>
      <w:r w:rsidRPr="00020A24">
        <w:rPr>
          <w:rFonts w:ascii="Times New Roman" w:hAnsi="Times New Roman"/>
          <w:b/>
          <w:sz w:val="24"/>
          <w:szCs w:val="24"/>
          <w:lang w:val="en-IN"/>
        </w:rPr>
        <w:t>Module-III</w:t>
      </w:r>
    </w:p>
    <w:p w:rsidR="0071089D" w:rsidRPr="00020A24" w:rsidRDefault="0071089D" w:rsidP="00020A24">
      <w:pPr>
        <w:spacing w:after="0" w:line="240" w:lineRule="auto"/>
        <w:jc w:val="both"/>
        <w:rPr>
          <w:rFonts w:ascii="Times New Roman" w:hAnsi="Times New Roman"/>
          <w:sz w:val="24"/>
          <w:szCs w:val="24"/>
          <w:lang w:val="en-IN"/>
        </w:rPr>
      </w:pPr>
      <w:r w:rsidRPr="00C77784">
        <w:rPr>
          <w:rFonts w:ascii="Times New Roman" w:hAnsi="Times New Roman"/>
          <w:b/>
          <w:i/>
          <w:iCs/>
          <w:sz w:val="24"/>
          <w:szCs w:val="24"/>
          <w:lang w:val="en-IN"/>
        </w:rPr>
        <w:t>Statistical Thermodynamics:</w:t>
      </w:r>
      <w:r w:rsidRPr="00020A24">
        <w:rPr>
          <w:rFonts w:ascii="Times New Roman" w:hAnsi="Times New Roman"/>
          <w:sz w:val="24"/>
          <w:szCs w:val="24"/>
          <w:lang w:val="en-IN"/>
        </w:rPr>
        <w:t xml:space="preserve"> Thermodynamic probability and most probable distribution. Ensemble averaging, postulates of ensemble averaging, Canonical, grand canonical and microcanonical ensembles, corresponding distribution laws (using Lagrange's method of undetermined multipliers)</w:t>
      </w:r>
      <w:r w:rsidR="00C77784">
        <w:rPr>
          <w:rFonts w:ascii="Times New Roman" w:hAnsi="Times New Roman"/>
          <w:sz w:val="24"/>
          <w:szCs w:val="24"/>
          <w:lang w:val="en-IN"/>
        </w:rPr>
        <w:t xml:space="preserve"> </w:t>
      </w:r>
      <w:r w:rsidRPr="00020A24">
        <w:rPr>
          <w:rFonts w:ascii="Times New Roman" w:hAnsi="Times New Roman"/>
          <w:sz w:val="24"/>
          <w:szCs w:val="24"/>
          <w:lang w:val="en-IN"/>
        </w:rPr>
        <w:t>Distribution laws Maxwell,</w:t>
      </w:r>
      <w:r w:rsidR="00C77784">
        <w:rPr>
          <w:rFonts w:ascii="Times New Roman" w:hAnsi="Times New Roman"/>
          <w:sz w:val="24"/>
          <w:szCs w:val="24"/>
          <w:lang w:val="en-IN"/>
        </w:rPr>
        <w:t xml:space="preserve"> </w:t>
      </w:r>
      <w:r w:rsidRPr="00020A24">
        <w:rPr>
          <w:rFonts w:ascii="Times New Roman" w:hAnsi="Times New Roman"/>
          <w:sz w:val="24"/>
          <w:szCs w:val="24"/>
          <w:lang w:val="en-IN"/>
        </w:rPr>
        <w:t>max-well boltz mann,</w:t>
      </w:r>
      <w:r w:rsidR="00C77784">
        <w:rPr>
          <w:rFonts w:ascii="Times New Roman" w:hAnsi="Times New Roman"/>
          <w:sz w:val="24"/>
          <w:szCs w:val="24"/>
          <w:lang w:val="en-IN"/>
        </w:rPr>
        <w:t xml:space="preserve"> </w:t>
      </w:r>
      <w:r w:rsidRPr="00020A24">
        <w:rPr>
          <w:rFonts w:ascii="Times New Roman" w:hAnsi="Times New Roman"/>
          <w:sz w:val="24"/>
          <w:szCs w:val="24"/>
          <w:lang w:val="en-IN"/>
        </w:rPr>
        <w:t>Fermi-Dirac,</w:t>
      </w:r>
      <w:r w:rsidR="00C77784">
        <w:rPr>
          <w:rFonts w:ascii="Times New Roman" w:hAnsi="Times New Roman"/>
          <w:sz w:val="24"/>
          <w:szCs w:val="24"/>
          <w:lang w:val="en-IN"/>
        </w:rPr>
        <w:t xml:space="preserve"> </w:t>
      </w:r>
      <w:r w:rsidRPr="00020A24">
        <w:rPr>
          <w:rFonts w:ascii="Times New Roman" w:hAnsi="Times New Roman"/>
          <w:sz w:val="24"/>
          <w:szCs w:val="24"/>
          <w:lang w:val="en-IN"/>
        </w:rPr>
        <w:t xml:space="preserve">Bose –Einstein Partition functions-translational, rotational, vibrational and electronic partition functions, calculation of thermodynamic properties in terms of partition function. Fermi-Dirac statistics, distribution law and application to metal. Bose-Einstein statistics - distribution law and application to helium. </w:t>
      </w:r>
    </w:p>
    <w:p w:rsidR="00C77784" w:rsidRDefault="00C77784" w:rsidP="00020A24">
      <w:pPr>
        <w:spacing w:after="0" w:line="240" w:lineRule="auto"/>
        <w:jc w:val="both"/>
        <w:rPr>
          <w:rFonts w:ascii="Times New Roman" w:hAnsi="Times New Roman"/>
          <w:b/>
          <w:sz w:val="24"/>
          <w:szCs w:val="24"/>
          <w:lang w:val="en-IN"/>
        </w:rPr>
      </w:pPr>
    </w:p>
    <w:p w:rsidR="0071089D" w:rsidRPr="00020A24" w:rsidRDefault="0071089D" w:rsidP="00020A24">
      <w:pPr>
        <w:spacing w:after="0" w:line="240" w:lineRule="auto"/>
        <w:jc w:val="both"/>
        <w:rPr>
          <w:rFonts w:ascii="Times New Roman" w:hAnsi="Times New Roman"/>
          <w:b/>
          <w:sz w:val="24"/>
          <w:szCs w:val="24"/>
          <w:lang w:val="en-IN"/>
        </w:rPr>
      </w:pPr>
      <w:r w:rsidRPr="00020A24">
        <w:rPr>
          <w:rFonts w:ascii="Times New Roman" w:hAnsi="Times New Roman"/>
          <w:b/>
          <w:sz w:val="24"/>
          <w:szCs w:val="24"/>
          <w:lang w:val="en-IN"/>
        </w:rPr>
        <w:t>Module-IV</w:t>
      </w:r>
    </w:p>
    <w:p w:rsidR="0071089D" w:rsidRPr="00020A24" w:rsidRDefault="0071089D" w:rsidP="00020A24">
      <w:pPr>
        <w:spacing w:after="0" w:line="240" w:lineRule="auto"/>
        <w:jc w:val="both"/>
        <w:rPr>
          <w:rFonts w:ascii="Times New Roman" w:hAnsi="Times New Roman"/>
          <w:sz w:val="24"/>
          <w:szCs w:val="24"/>
          <w:lang w:val="en-IN"/>
        </w:rPr>
      </w:pPr>
      <w:r w:rsidRPr="00C77784">
        <w:rPr>
          <w:rFonts w:ascii="Times New Roman" w:hAnsi="Times New Roman"/>
          <w:b/>
          <w:i/>
          <w:iCs/>
          <w:sz w:val="24"/>
          <w:szCs w:val="24"/>
          <w:lang w:val="en-IN"/>
        </w:rPr>
        <w:t>Chemical Dynamics:</w:t>
      </w:r>
      <w:r w:rsidRPr="00020A24">
        <w:rPr>
          <w:rFonts w:ascii="Times New Roman" w:hAnsi="Times New Roman"/>
          <w:sz w:val="24"/>
          <w:szCs w:val="24"/>
          <w:lang w:val="en-IN"/>
        </w:rPr>
        <w:t xml:space="preserve"> Theory of </w:t>
      </w:r>
      <w:r w:rsidR="005D4E5A" w:rsidRPr="00020A24">
        <w:rPr>
          <w:rFonts w:ascii="Times New Roman" w:hAnsi="Times New Roman"/>
          <w:sz w:val="24"/>
          <w:szCs w:val="24"/>
          <w:lang w:val="en-IN"/>
        </w:rPr>
        <w:t>Reaction</w:t>
      </w:r>
      <w:r w:rsidRPr="00020A24">
        <w:rPr>
          <w:rFonts w:ascii="Times New Roman" w:hAnsi="Times New Roman"/>
          <w:sz w:val="24"/>
          <w:szCs w:val="24"/>
          <w:lang w:val="en-IN"/>
        </w:rPr>
        <w:t>:</w:t>
      </w:r>
      <w:r w:rsidR="00C77784">
        <w:rPr>
          <w:rFonts w:ascii="Times New Roman" w:hAnsi="Times New Roman"/>
          <w:sz w:val="24"/>
          <w:szCs w:val="24"/>
          <w:lang w:val="en-IN"/>
        </w:rPr>
        <w:t xml:space="preserve"> </w:t>
      </w:r>
      <w:r w:rsidRPr="00020A24">
        <w:rPr>
          <w:rFonts w:ascii="Times New Roman" w:hAnsi="Times New Roman"/>
          <w:sz w:val="24"/>
          <w:szCs w:val="24"/>
          <w:lang w:val="en-IN"/>
        </w:rPr>
        <w:t>Potential energy surfaces. reaction rates, Conventional transition state theory (CTST); CTST as applied to ionic reactions. dynamics of unimolecular reactions (Lindemann- Hinshelwood and Rice Rampsberger - Kassel Marcus (RRKM) theories of unimolecular reactions). Dynamics chain (hydrogen-bromine reaction</w:t>
      </w:r>
      <w:proofErr w:type="gramStart"/>
      <w:r w:rsidRPr="00020A24">
        <w:rPr>
          <w:rFonts w:ascii="Times New Roman" w:hAnsi="Times New Roman"/>
          <w:sz w:val="24"/>
          <w:szCs w:val="24"/>
          <w:lang w:val="en-IN"/>
        </w:rPr>
        <w:t>, ,</w:t>
      </w:r>
      <w:proofErr w:type="gramEnd"/>
      <w:r w:rsidRPr="00020A24">
        <w:rPr>
          <w:rFonts w:ascii="Times New Roman" w:hAnsi="Times New Roman"/>
          <w:sz w:val="24"/>
          <w:szCs w:val="24"/>
          <w:lang w:val="en-IN"/>
        </w:rPr>
        <w:t xml:space="preserve"> decomposition of ethane), photochemical (hydrogen -bromine and hydrogen - chlorine reactions) and oscillatory reactions </w:t>
      </w:r>
      <w:r w:rsidRPr="00020A24">
        <w:rPr>
          <w:rFonts w:ascii="Times New Roman" w:hAnsi="Times New Roman"/>
          <w:sz w:val="24"/>
          <w:szCs w:val="24"/>
          <w:lang w:val="en-IN"/>
        </w:rPr>
        <w:lastRenderedPageBreak/>
        <w:t>(Belousov- Zhabotinski reaction), homogeneous catalysis, . General features of fast reactions, study of fast reactions by flow methods, relaxation methods, Flash photolysis. Dynamics of barrier less chemical reactions in solution. kinetic salt effects</w:t>
      </w:r>
    </w:p>
    <w:p w:rsidR="005D4E5A" w:rsidRDefault="005D4E5A" w:rsidP="00020A24">
      <w:pPr>
        <w:spacing w:after="0" w:line="240" w:lineRule="auto"/>
        <w:jc w:val="both"/>
        <w:rPr>
          <w:rFonts w:ascii="Times New Roman" w:eastAsia="Times New Roman" w:hAnsi="Times New Roman"/>
          <w:b/>
          <w:sz w:val="24"/>
          <w:szCs w:val="24"/>
          <w:lang w:val="en-IN" w:eastAsia="en-IN"/>
        </w:rPr>
      </w:pPr>
    </w:p>
    <w:p w:rsidR="0071089D" w:rsidRPr="00020A24" w:rsidRDefault="0071089D" w:rsidP="00020A24">
      <w:pPr>
        <w:spacing w:after="0" w:line="240" w:lineRule="auto"/>
        <w:jc w:val="both"/>
        <w:rPr>
          <w:rFonts w:ascii="Times New Roman" w:hAnsi="Times New Roman"/>
          <w:b/>
          <w:sz w:val="24"/>
          <w:szCs w:val="24"/>
          <w:lang w:val="en-IN"/>
        </w:rPr>
      </w:pPr>
      <w:r w:rsidRPr="00020A24">
        <w:rPr>
          <w:rFonts w:ascii="Times New Roman" w:eastAsia="Times New Roman" w:hAnsi="Times New Roman"/>
          <w:b/>
          <w:sz w:val="24"/>
          <w:szCs w:val="24"/>
          <w:lang w:val="en-IN" w:eastAsia="en-IN"/>
        </w:rPr>
        <w:t>Essential Readings</w:t>
      </w:r>
      <w:r w:rsidRPr="00020A24">
        <w:rPr>
          <w:rFonts w:ascii="Times New Roman" w:hAnsi="Times New Roman"/>
          <w:b/>
          <w:sz w:val="24"/>
          <w:szCs w:val="24"/>
          <w:lang w:val="en-IN"/>
        </w:rPr>
        <w:t>:</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Physical Chemistry, P.W.</w:t>
      </w:r>
      <w:r w:rsidR="005D4E5A">
        <w:rPr>
          <w:rFonts w:ascii="Times New Roman" w:eastAsia="Times New Roman" w:hAnsi="Times New Roman"/>
          <w:sz w:val="24"/>
          <w:szCs w:val="24"/>
        </w:rPr>
        <w:t xml:space="preserve"> </w:t>
      </w:r>
      <w:r w:rsidRPr="00020A24">
        <w:rPr>
          <w:rFonts w:ascii="Times New Roman" w:eastAsia="Times New Roman" w:hAnsi="Times New Roman"/>
          <w:sz w:val="24"/>
          <w:szCs w:val="24"/>
        </w:rPr>
        <w:t>Atkins and J. D. Paula, Oxford Univ. Press, 10</w:t>
      </w:r>
      <w:r w:rsidRPr="00020A24">
        <w:rPr>
          <w:rFonts w:ascii="Times New Roman" w:eastAsia="Times New Roman" w:hAnsi="Times New Roman"/>
          <w:sz w:val="24"/>
          <w:szCs w:val="24"/>
          <w:vertAlign w:val="superscript"/>
        </w:rPr>
        <w:t>th</w:t>
      </w:r>
      <w:r w:rsidRPr="00020A24">
        <w:rPr>
          <w:rFonts w:ascii="Times New Roman" w:eastAsia="Times New Roman" w:hAnsi="Times New Roman"/>
          <w:sz w:val="24"/>
          <w:szCs w:val="24"/>
        </w:rPr>
        <w:t xml:space="preserve"> edition, 2014</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A textbook of Physical Chemistry – H.K. Moudgil, PHI Learning Pvt. Ltd. 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 xml:space="preserve"> Edn. 2014.</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Physical Chemistry, T. Engel and P. Reid, Pearson,</w:t>
      </w:r>
      <w:r w:rsidR="005D4E5A">
        <w:rPr>
          <w:rFonts w:ascii="Times New Roman" w:eastAsia="Times New Roman" w:hAnsi="Times New Roman"/>
          <w:sz w:val="24"/>
          <w:szCs w:val="24"/>
        </w:rPr>
        <w:t xml:space="preserve"> </w:t>
      </w:r>
      <w:r w:rsidRPr="00020A24">
        <w:rPr>
          <w:rFonts w:ascii="Times New Roman" w:eastAsia="Times New Roman" w:hAnsi="Times New Roman"/>
          <w:sz w:val="24"/>
          <w:szCs w:val="24"/>
        </w:rPr>
        <w:t>N</w:t>
      </w:r>
      <w:r w:rsidR="005D4E5A">
        <w:rPr>
          <w:rFonts w:ascii="Times New Roman" w:eastAsia="Times New Roman" w:hAnsi="Times New Roman"/>
          <w:sz w:val="24"/>
          <w:szCs w:val="24"/>
        </w:rPr>
        <w:t>ew</w:t>
      </w:r>
      <w:r w:rsidRPr="00020A24">
        <w:rPr>
          <w:rFonts w:ascii="Times New Roman" w:eastAsia="Times New Roman" w:hAnsi="Times New Roman"/>
          <w:sz w:val="24"/>
          <w:szCs w:val="24"/>
        </w:rPr>
        <w:t xml:space="preserve"> Delhi, 1</w:t>
      </w:r>
      <w:r w:rsidRPr="00020A24">
        <w:rPr>
          <w:rFonts w:ascii="Times New Roman" w:eastAsia="Times New Roman" w:hAnsi="Times New Roman"/>
          <w:sz w:val="24"/>
          <w:szCs w:val="24"/>
          <w:vertAlign w:val="superscript"/>
        </w:rPr>
        <w:t>st</w:t>
      </w:r>
      <w:r w:rsidRPr="00020A24">
        <w:rPr>
          <w:rFonts w:ascii="Times New Roman" w:eastAsia="Times New Roman" w:hAnsi="Times New Roman"/>
          <w:sz w:val="24"/>
          <w:szCs w:val="24"/>
        </w:rPr>
        <w:t xml:space="preserve"> edition, 2006</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Thermodynamics, G. N. Lewis and M. Randall, McGraw Hill, 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 xml:space="preserve"> edition, New York. 1961</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Molecular Thermodynamics, D. A. McQuarrie and Simon. Viva New Delhi, 1</w:t>
      </w:r>
      <w:r w:rsidRPr="00020A24">
        <w:rPr>
          <w:rFonts w:ascii="Times New Roman" w:eastAsia="Times New Roman" w:hAnsi="Times New Roman"/>
          <w:sz w:val="24"/>
          <w:szCs w:val="24"/>
          <w:vertAlign w:val="superscript"/>
        </w:rPr>
        <w:t>st</w:t>
      </w:r>
      <w:r w:rsidRPr="00020A24">
        <w:rPr>
          <w:rFonts w:ascii="Times New Roman" w:eastAsia="Times New Roman" w:hAnsi="Times New Roman"/>
          <w:sz w:val="24"/>
          <w:szCs w:val="24"/>
        </w:rPr>
        <w:t xml:space="preserve"> edition, 2009</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Non Equilibrium Thermodynamics, S.R. de</w:t>
      </w:r>
      <w:r w:rsidR="005D4E5A">
        <w:rPr>
          <w:rFonts w:ascii="Times New Roman" w:eastAsia="Times New Roman" w:hAnsi="Times New Roman"/>
          <w:sz w:val="24"/>
          <w:szCs w:val="24"/>
        </w:rPr>
        <w:t xml:space="preserve"> </w:t>
      </w:r>
      <w:r w:rsidRPr="00020A24">
        <w:rPr>
          <w:rFonts w:ascii="Times New Roman" w:eastAsia="Times New Roman" w:hAnsi="Times New Roman"/>
          <w:sz w:val="24"/>
          <w:szCs w:val="24"/>
        </w:rPr>
        <w:t xml:space="preserve">Groot and Mazur, Dover, New York. </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Introductory Statistical Thermodynamics, T. Hill, Dover, New York. 1986</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Statistical Thermodynamics, Oxford, Oxford Chemistry Primer vol. 58, 1997.</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Introduction to Statistical Mechanics, R. Bowley and M. Sanchez, Clarendon press,  </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Statistical Mechanics and Thermodynamics, C. Garrod, Oxford Univ. Press, New York. 1995</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Introduction to thermodynamics of irreversible processes, Interscience,</w:t>
      </w:r>
      <w:r w:rsidR="005D4E5A">
        <w:rPr>
          <w:rFonts w:ascii="Times New Roman" w:eastAsia="Times New Roman" w:hAnsi="Times New Roman"/>
          <w:sz w:val="24"/>
          <w:szCs w:val="24"/>
        </w:rPr>
        <w:t xml:space="preserve"> </w:t>
      </w:r>
      <w:r w:rsidRPr="00020A24">
        <w:rPr>
          <w:rFonts w:ascii="Times New Roman" w:eastAsia="Times New Roman" w:hAnsi="Times New Roman"/>
          <w:sz w:val="24"/>
          <w:szCs w:val="24"/>
        </w:rPr>
        <w:t>New York. 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 xml:space="preserve"> Edn, 1961.</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hAnsi="Times New Roman"/>
          <w:sz w:val="24"/>
          <w:szCs w:val="24"/>
        </w:rPr>
        <w:t>Introduction to of Physical Chemistry, Puri, Sharma &amp; Pathania, Vishal Publishing Co, 47</w:t>
      </w:r>
      <w:r w:rsidRPr="00020A24">
        <w:rPr>
          <w:rFonts w:ascii="Times New Roman" w:hAnsi="Times New Roman"/>
          <w:sz w:val="24"/>
          <w:szCs w:val="24"/>
          <w:vertAlign w:val="superscript"/>
        </w:rPr>
        <w:t xml:space="preserve">th </w:t>
      </w:r>
      <w:r w:rsidRPr="00020A24">
        <w:rPr>
          <w:rFonts w:ascii="Times New Roman" w:hAnsi="Times New Roman"/>
          <w:sz w:val="24"/>
          <w:szCs w:val="24"/>
        </w:rPr>
        <w:t>Edn., 2017.</w:t>
      </w:r>
    </w:p>
    <w:p w:rsidR="0071089D" w:rsidRPr="00020A24" w:rsidRDefault="0071089D" w:rsidP="003F4F79">
      <w:pPr>
        <w:numPr>
          <w:ilvl w:val="0"/>
          <w:numId w:val="72"/>
        </w:numPr>
        <w:spacing w:after="0" w:line="240" w:lineRule="auto"/>
        <w:jc w:val="both"/>
        <w:rPr>
          <w:rFonts w:ascii="Times New Roman" w:eastAsia="Times New Roman" w:hAnsi="Times New Roman"/>
          <w:sz w:val="24"/>
          <w:szCs w:val="24"/>
        </w:rPr>
      </w:pPr>
      <w:r w:rsidRPr="00020A24">
        <w:rPr>
          <w:rFonts w:ascii="Times New Roman" w:hAnsi="Times New Roman"/>
          <w:sz w:val="24"/>
          <w:szCs w:val="24"/>
        </w:rPr>
        <w:t>Chemical Kinetics,</w:t>
      </w:r>
      <w:r w:rsidR="005D4E5A">
        <w:rPr>
          <w:rFonts w:ascii="Times New Roman" w:hAnsi="Times New Roman"/>
          <w:sz w:val="24"/>
          <w:szCs w:val="24"/>
        </w:rPr>
        <w:t xml:space="preserve"> </w:t>
      </w:r>
      <w:r w:rsidRPr="00020A24">
        <w:rPr>
          <w:rFonts w:ascii="Times New Roman" w:hAnsi="Times New Roman"/>
          <w:sz w:val="24"/>
          <w:szCs w:val="24"/>
        </w:rPr>
        <w:t>Keith J Ladder.</w:t>
      </w:r>
      <w:r w:rsidR="005D4E5A">
        <w:rPr>
          <w:rFonts w:ascii="Times New Roman" w:hAnsi="Times New Roman"/>
          <w:sz w:val="24"/>
          <w:szCs w:val="24"/>
        </w:rPr>
        <w:t xml:space="preserve"> </w:t>
      </w:r>
      <w:r w:rsidRPr="00020A24">
        <w:rPr>
          <w:rFonts w:ascii="Times New Roman" w:hAnsi="Times New Roman"/>
          <w:sz w:val="24"/>
          <w:szCs w:val="24"/>
        </w:rPr>
        <w:t>Pearson, 4th Edn ,1997.</w:t>
      </w:r>
    </w:p>
    <w:p w:rsidR="0071089D" w:rsidRPr="00020A24" w:rsidRDefault="0071089D" w:rsidP="00020A24">
      <w:pPr>
        <w:tabs>
          <w:tab w:val="left" w:pos="1440"/>
        </w:tabs>
        <w:spacing w:after="0" w:line="240" w:lineRule="auto"/>
        <w:rPr>
          <w:rFonts w:ascii="Times New Roman" w:hAnsi="Times New Roman"/>
          <w:b/>
          <w:sz w:val="24"/>
          <w:szCs w:val="24"/>
        </w:rPr>
      </w:pPr>
    </w:p>
    <w:p w:rsidR="0071089D" w:rsidRPr="00020A24" w:rsidRDefault="0071089D"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71089D" w:rsidRPr="00020A24" w:rsidRDefault="0071089D" w:rsidP="00ED79A1">
      <w:pPr>
        <w:pStyle w:val="ListParagraph"/>
        <w:numPr>
          <w:ilvl w:val="0"/>
          <w:numId w:val="132"/>
        </w:numPr>
        <w:spacing w:after="0" w:line="240" w:lineRule="auto"/>
        <w:rPr>
          <w:rFonts w:ascii="Times New Roman" w:hAnsi="Times New Roman"/>
          <w:sz w:val="24"/>
          <w:szCs w:val="24"/>
        </w:rPr>
      </w:pPr>
      <w:r w:rsidRPr="00020A24">
        <w:rPr>
          <w:rFonts w:ascii="Times New Roman" w:hAnsi="Times New Roman"/>
          <w:sz w:val="24"/>
          <w:szCs w:val="24"/>
        </w:rPr>
        <w:t xml:space="preserve">Understand and correctly use thermodynamic terminology. </w:t>
      </w:r>
    </w:p>
    <w:p w:rsidR="0071089D" w:rsidRPr="00020A24" w:rsidRDefault="0071089D" w:rsidP="00ED79A1">
      <w:pPr>
        <w:pStyle w:val="ListParagraph"/>
        <w:numPr>
          <w:ilvl w:val="0"/>
          <w:numId w:val="132"/>
        </w:numPr>
        <w:spacing w:after="0" w:line="240" w:lineRule="auto"/>
        <w:rPr>
          <w:rFonts w:ascii="Times New Roman" w:hAnsi="Times New Roman"/>
          <w:sz w:val="24"/>
          <w:szCs w:val="24"/>
        </w:rPr>
      </w:pPr>
      <w:r w:rsidRPr="00020A24">
        <w:rPr>
          <w:rFonts w:ascii="Times New Roman" w:hAnsi="Times New Roman"/>
          <w:sz w:val="24"/>
          <w:szCs w:val="24"/>
        </w:rPr>
        <w:t>Define the concepts of heat, work, and energy.</w:t>
      </w:r>
    </w:p>
    <w:p w:rsidR="0071089D" w:rsidRPr="00020A24" w:rsidRDefault="0071089D" w:rsidP="00ED79A1">
      <w:pPr>
        <w:pStyle w:val="ListParagraph"/>
        <w:numPr>
          <w:ilvl w:val="0"/>
          <w:numId w:val="132"/>
        </w:numPr>
        <w:spacing w:after="0" w:line="240" w:lineRule="auto"/>
        <w:rPr>
          <w:rFonts w:ascii="Times New Roman" w:eastAsia="Times New Roman" w:hAnsi="Times New Roman"/>
          <w:b/>
          <w:sz w:val="24"/>
          <w:szCs w:val="24"/>
        </w:rPr>
      </w:pPr>
      <w:r w:rsidRPr="00020A24">
        <w:rPr>
          <w:rFonts w:ascii="Times New Roman" w:hAnsi="Times New Roman"/>
          <w:sz w:val="24"/>
          <w:szCs w:val="24"/>
        </w:rPr>
        <w:t>Explain fundamental thermodynamic properties.</w:t>
      </w:r>
    </w:p>
    <w:p w:rsidR="0071089D" w:rsidRPr="00020A24" w:rsidRDefault="0071089D" w:rsidP="00020A24">
      <w:pPr>
        <w:pStyle w:val="ListParagraph"/>
        <w:spacing w:after="0" w:line="240" w:lineRule="auto"/>
        <w:ind w:left="1440"/>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71089D" w:rsidRPr="00020A24" w:rsidTr="000F553F">
        <w:tc>
          <w:tcPr>
            <w:tcW w:w="9486" w:type="dxa"/>
            <w:gridSpan w:val="13"/>
          </w:tcPr>
          <w:p w:rsidR="0071089D" w:rsidRPr="00020A24" w:rsidRDefault="0071089D" w:rsidP="00020A24">
            <w:pPr>
              <w:spacing w:after="0" w:line="240" w:lineRule="auto"/>
              <w:rPr>
                <w:rFonts w:ascii="Times New Roman" w:hAnsi="Times New Roman"/>
                <w:b/>
                <w:sz w:val="24"/>
                <w:szCs w:val="24"/>
              </w:rPr>
            </w:pPr>
            <w:r w:rsidRPr="00020A24">
              <w:rPr>
                <w:rFonts w:ascii="Times New Roman" w:hAnsi="Times New Roman"/>
                <w:b/>
                <w:sz w:val="24"/>
                <w:szCs w:val="24"/>
              </w:rPr>
              <w:t>IPCCH702:Physical Chemistry-V</w:t>
            </w:r>
          </w:p>
        </w:tc>
      </w:tr>
      <w:tr w:rsidR="0071089D" w:rsidRPr="00020A24" w:rsidTr="000F553F">
        <w:tc>
          <w:tcPr>
            <w:tcW w:w="729" w:type="dxa"/>
          </w:tcPr>
          <w:p w:rsidR="0071089D" w:rsidRPr="00020A24" w:rsidRDefault="0071089D"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71089D" w:rsidRPr="00020A24" w:rsidTr="000F553F">
        <w:trPr>
          <w:trHeight w:val="737"/>
        </w:trPr>
        <w:tc>
          <w:tcPr>
            <w:tcW w:w="729" w:type="dxa"/>
          </w:tcPr>
          <w:p w:rsidR="0071089D" w:rsidRPr="00020A24" w:rsidRDefault="0071089D"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450" w:type="dxa"/>
          </w:tcPr>
          <w:p w:rsidR="0071089D" w:rsidRPr="00020A24" w:rsidRDefault="0071089D" w:rsidP="00020A24">
            <w:pPr>
              <w:spacing w:after="0" w:line="240" w:lineRule="auto"/>
              <w:rPr>
                <w:rFonts w:ascii="Times New Roman" w:hAnsi="Times New Roman"/>
                <w:sz w:val="24"/>
                <w:szCs w:val="24"/>
              </w:rPr>
            </w:pPr>
          </w:p>
        </w:tc>
        <w:tc>
          <w:tcPr>
            <w:tcW w:w="378" w:type="dxa"/>
          </w:tcPr>
          <w:p w:rsidR="0071089D" w:rsidRPr="00020A24" w:rsidRDefault="0071089D" w:rsidP="00020A24">
            <w:pPr>
              <w:spacing w:after="0" w:line="240" w:lineRule="auto"/>
              <w:rPr>
                <w:rFonts w:ascii="Times New Roman" w:hAnsi="Times New Roman"/>
                <w:sz w:val="24"/>
                <w:szCs w:val="24"/>
              </w:rPr>
            </w:pPr>
          </w:p>
        </w:tc>
      </w:tr>
      <w:tr w:rsidR="0071089D" w:rsidRPr="00020A24" w:rsidTr="000F553F">
        <w:tc>
          <w:tcPr>
            <w:tcW w:w="729" w:type="dxa"/>
          </w:tcPr>
          <w:p w:rsidR="0071089D" w:rsidRPr="00020A24" w:rsidRDefault="0071089D"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71089D" w:rsidRPr="00020A24" w:rsidTr="000F553F">
        <w:tc>
          <w:tcPr>
            <w:tcW w:w="729" w:type="dxa"/>
          </w:tcPr>
          <w:p w:rsidR="0071089D" w:rsidRPr="00020A24" w:rsidRDefault="0071089D" w:rsidP="00020A24">
            <w:pPr>
              <w:spacing w:after="0" w:line="240" w:lineRule="auto"/>
              <w:jc w:val="center"/>
              <w:rPr>
                <w:rFonts w:ascii="Times New Roman" w:hAnsi="Times New Roman"/>
                <w:sz w:val="24"/>
                <w:szCs w:val="24"/>
              </w:rPr>
            </w:pPr>
          </w:p>
        </w:tc>
        <w:tc>
          <w:tcPr>
            <w:tcW w:w="3879" w:type="dxa"/>
          </w:tcPr>
          <w:p w:rsidR="0071089D" w:rsidRPr="00020A24" w:rsidRDefault="0071089D" w:rsidP="00020A24">
            <w:pPr>
              <w:spacing w:after="0" w:line="240" w:lineRule="auto"/>
              <w:rPr>
                <w:rFonts w:ascii="Times New Roman" w:hAnsi="Times New Roman"/>
                <w:sz w:val="24"/>
                <w:szCs w:val="24"/>
              </w:rPr>
            </w:pPr>
          </w:p>
        </w:tc>
        <w:tc>
          <w:tcPr>
            <w:tcW w:w="1350" w:type="dxa"/>
            <w:gridSpan w:val="3"/>
          </w:tcPr>
          <w:p w:rsidR="0071089D" w:rsidRPr="00020A24" w:rsidRDefault="0071089D"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71089D" w:rsidRPr="00020A24" w:rsidRDefault="0071089D" w:rsidP="00020A24">
            <w:pPr>
              <w:spacing w:after="0" w:line="240" w:lineRule="auto"/>
              <w:rPr>
                <w:rFonts w:ascii="Times New Roman" w:hAnsi="Times New Roman"/>
                <w:sz w:val="24"/>
                <w:szCs w:val="24"/>
              </w:rPr>
            </w:pPr>
          </w:p>
        </w:tc>
        <w:tc>
          <w:tcPr>
            <w:tcW w:w="1728" w:type="dxa"/>
            <w:gridSpan w:val="4"/>
          </w:tcPr>
          <w:p w:rsidR="0071089D" w:rsidRPr="00020A24" w:rsidRDefault="0071089D" w:rsidP="00020A24">
            <w:pPr>
              <w:spacing w:after="0" w:line="240" w:lineRule="auto"/>
              <w:rPr>
                <w:rFonts w:ascii="Times New Roman" w:hAnsi="Times New Roman"/>
                <w:sz w:val="24"/>
                <w:szCs w:val="24"/>
              </w:rPr>
            </w:pPr>
          </w:p>
        </w:tc>
      </w:tr>
    </w:tbl>
    <w:p w:rsidR="0071089D" w:rsidRPr="00020A24" w:rsidRDefault="0071089D"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5D4E5A" w:rsidRPr="005D4E5A" w:rsidRDefault="005D4E5A" w:rsidP="005D4E5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18: </w:t>
      </w:r>
      <w:r w:rsidRPr="005D4E5A">
        <w:rPr>
          <w:rFonts w:ascii="Times New Roman" w:hAnsi="Times New Roman"/>
          <w:b/>
          <w:sz w:val="24"/>
          <w:szCs w:val="24"/>
        </w:rPr>
        <w:t xml:space="preserve">Inorganic Chemistry–V </w:t>
      </w:r>
      <w:r>
        <w:rPr>
          <w:rFonts w:ascii="Times New Roman" w:hAnsi="Times New Roman"/>
          <w:b/>
          <w:sz w:val="24"/>
          <w:szCs w:val="24"/>
        </w:rPr>
        <w:t>(</w:t>
      </w:r>
      <w:r w:rsidRPr="005D4E5A">
        <w:rPr>
          <w:rFonts w:ascii="Times New Roman" w:hAnsi="Times New Roman"/>
          <w:b/>
          <w:sz w:val="24"/>
          <w:szCs w:val="24"/>
        </w:rPr>
        <w:t>IPCCH703</w:t>
      </w:r>
      <w:r>
        <w:rPr>
          <w:rFonts w:ascii="Times New Roman" w:hAnsi="Times New Roman"/>
          <w:b/>
          <w:sz w:val="24"/>
          <w:szCs w:val="24"/>
        </w:rPr>
        <w:t>)</w:t>
      </w:r>
    </w:p>
    <w:p w:rsidR="005D4E5A" w:rsidRPr="005D4E5A" w:rsidRDefault="005D4E5A" w:rsidP="005D4E5A">
      <w:pPr>
        <w:tabs>
          <w:tab w:val="left" w:pos="1440"/>
        </w:tabs>
        <w:spacing w:after="0" w:line="240" w:lineRule="auto"/>
        <w:jc w:val="both"/>
        <w:rPr>
          <w:rFonts w:ascii="Times New Roman" w:hAnsi="Times New Roman"/>
          <w:b/>
          <w:sz w:val="24"/>
          <w:szCs w:val="24"/>
        </w:rPr>
      </w:pPr>
    </w:p>
    <w:p w:rsidR="005D4E5A" w:rsidRPr="005D4E5A" w:rsidRDefault="005D4E5A" w:rsidP="005D4E5A">
      <w:pPr>
        <w:tabs>
          <w:tab w:val="left" w:pos="1440"/>
        </w:tabs>
        <w:spacing w:after="0" w:line="240" w:lineRule="auto"/>
        <w:jc w:val="both"/>
        <w:rPr>
          <w:rFonts w:ascii="Times New Roman" w:hAnsi="Times New Roman"/>
          <w:b/>
          <w:sz w:val="24"/>
          <w:szCs w:val="24"/>
        </w:rPr>
      </w:pPr>
      <w:r w:rsidRPr="005D4E5A">
        <w:rPr>
          <w:rFonts w:ascii="Times New Roman" w:hAnsi="Times New Roman"/>
          <w:b/>
          <w:sz w:val="24"/>
          <w:szCs w:val="24"/>
        </w:rPr>
        <w:t xml:space="preserve">Prerequisite: </w:t>
      </w:r>
      <w:r w:rsidRPr="005D4E5A">
        <w:rPr>
          <w:rFonts w:ascii="Times New Roman" w:hAnsi="Times New Roman"/>
          <w:bCs/>
          <w:sz w:val="24"/>
          <w:szCs w:val="24"/>
        </w:rPr>
        <w:t>Nil</w:t>
      </w:r>
    </w:p>
    <w:p w:rsidR="005D4E5A" w:rsidRPr="005D4E5A" w:rsidRDefault="005D4E5A" w:rsidP="005D4E5A">
      <w:pPr>
        <w:tabs>
          <w:tab w:val="left" w:pos="1440"/>
        </w:tabs>
        <w:spacing w:after="0" w:line="240" w:lineRule="auto"/>
        <w:jc w:val="both"/>
        <w:rPr>
          <w:rFonts w:ascii="Times New Roman" w:hAnsi="Times New Roman"/>
          <w:b/>
          <w:sz w:val="24"/>
          <w:szCs w:val="24"/>
        </w:rPr>
      </w:pPr>
      <w:r w:rsidRPr="005D4E5A">
        <w:rPr>
          <w:rFonts w:ascii="Times New Roman" w:hAnsi="Times New Roman"/>
          <w:b/>
          <w:sz w:val="24"/>
          <w:szCs w:val="24"/>
        </w:rPr>
        <w:t>Purpose:</w:t>
      </w:r>
    </w:p>
    <w:p w:rsidR="005D4E5A" w:rsidRPr="005D4E5A" w:rsidRDefault="005D4E5A" w:rsidP="005D4E5A">
      <w:pPr>
        <w:tabs>
          <w:tab w:val="left" w:pos="1440"/>
        </w:tabs>
        <w:spacing w:after="0" w:line="240" w:lineRule="auto"/>
        <w:jc w:val="both"/>
        <w:rPr>
          <w:rFonts w:ascii="Times New Roman" w:hAnsi="Times New Roman"/>
          <w:b/>
          <w:sz w:val="24"/>
          <w:szCs w:val="24"/>
        </w:rPr>
      </w:pPr>
      <w:r w:rsidRPr="005D4E5A">
        <w:rPr>
          <w:rFonts w:ascii="Times New Roman" w:hAnsi="Times New Roman"/>
          <w:b/>
          <w:sz w:val="24"/>
          <w:szCs w:val="24"/>
        </w:rPr>
        <w:t>Course Objectives:</w:t>
      </w:r>
    </w:p>
    <w:p w:rsidR="005D4E5A" w:rsidRPr="005D4E5A" w:rsidRDefault="005D4E5A" w:rsidP="00ED79A1">
      <w:pPr>
        <w:pStyle w:val="ListParagraph"/>
        <w:numPr>
          <w:ilvl w:val="0"/>
          <w:numId w:val="220"/>
        </w:numPr>
        <w:tabs>
          <w:tab w:val="left" w:pos="1440"/>
        </w:tabs>
        <w:spacing w:after="0" w:line="240" w:lineRule="auto"/>
        <w:ind w:left="426" w:hanging="284"/>
        <w:jc w:val="both"/>
        <w:rPr>
          <w:rFonts w:ascii="Times New Roman" w:hAnsi="Times New Roman"/>
          <w:bCs/>
          <w:sz w:val="24"/>
          <w:szCs w:val="24"/>
        </w:rPr>
      </w:pPr>
      <w:r w:rsidRPr="005D4E5A">
        <w:rPr>
          <w:rFonts w:ascii="Times New Roman" w:hAnsi="Times New Roman"/>
          <w:bCs/>
          <w:sz w:val="24"/>
          <w:szCs w:val="24"/>
        </w:rPr>
        <w:t>This course aims to provide theories of acids and bases</w:t>
      </w:r>
    </w:p>
    <w:p w:rsidR="005D4E5A" w:rsidRPr="005D4E5A" w:rsidRDefault="005D4E5A" w:rsidP="00ED79A1">
      <w:pPr>
        <w:pStyle w:val="ListParagraph"/>
        <w:numPr>
          <w:ilvl w:val="0"/>
          <w:numId w:val="220"/>
        </w:numPr>
        <w:tabs>
          <w:tab w:val="left" w:pos="1440"/>
        </w:tabs>
        <w:spacing w:after="0" w:line="240" w:lineRule="auto"/>
        <w:ind w:left="426" w:hanging="284"/>
        <w:jc w:val="both"/>
        <w:rPr>
          <w:rFonts w:ascii="Times New Roman" w:hAnsi="Times New Roman"/>
          <w:bCs/>
          <w:sz w:val="24"/>
          <w:szCs w:val="24"/>
        </w:rPr>
      </w:pPr>
      <w:r w:rsidRPr="005D4E5A">
        <w:rPr>
          <w:rFonts w:ascii="Times New Roman" w:hAnsi="Times New Roman"/>
          <w:bCs/>
          <w:sz w:val="24"/>
          <w:szCs w:val="24"/>
        </w:rPr>
        <w:t>To provide a systematic approach for frontiers in theories and rules of bonding. Deep idea about molecular symmetry and its application.</w:t>
      </w:r>
    </w:p>
    <w:p w:rsidR="00BC51AF" w:rsidRPr="005D4E5A" w:rsidRDefault="005D4E5A" w:rsidP="00ED79A1">
      <w:pPr>
        <w:pStyle w:val="ListParagraph"/>
        <w:numPr>
          <w:ilvl w:val="0"/>
          <w:numId w:val="220"/>
        </w:numPr>
        <w:tabs>
          <w:tab w:val="left" w:pos="1440"/>
        </w:tabs>
        <w:spacing w:after="0" w:line="240" w:lineRule="auto"/>
        <w:ind w:left="426" w:hanging="284"/>
        <w:jc w:val="both"/>
        <w:rPr>
          <w:rFonts w:ascii="Times New Roman" w:hAnsi="Times New Roman"/>
          <w:bCs/>
          <w:sz w:val="24"/>
          <w:szCs w:val="24"/>
        </w:rPr>
      </w:pPr>
      <w:r w:rsidRPr="005D4E5A">
        <w:rPr>
          <w:rFonts w:ascii="Times New Roman" w:hAnsi="Times New Roman"/>
          <w:bCs/>
          <w:sz w:val="24"/>
          <w:szCs w:val="24"/>
        </w:rPr>
        <w:t>To study deeply about the applications of group theory.</w:t>
      </w:r>
    </w:p>
    <w:p w:rsidR="005D4E5A" w:rsidRDefault="005D4E5A"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6A4855" w:rsidRPr="005D4E5A" w:rsidRDefault="006A4855" w:rsidP="00020A24">
      <w:pPr>
        <w:widowControl w:val="0"/>
        <w:autoSpaceDE w:val="0"/>
        <w:autoSpaceDN w:val="0"/>
        <w:adjustRightInd w:val="0"/>
        <w:spacing w:after="0" w:line="240" w:lineRule="auto"/>
        <w:jc w:val="both"/>
        <w:rPr>
          <w:rFonts w:ascii="Times New Roman" w:eastAsia="Times New Roman" w:hAnsi="Times New Roman"/>
          <w:b/>
          <w:sz w:val="24"/>
          <w:szCs w:val="24"/>
          <w:shd w:val="clear" w:color="auto" w:fill="FFFFFF"/>
        </w:rPr>
      </w:pPr>
      <w:r w:rsidRPr="005D4E5A">
        <w:rPr>
          <w:rFonts w:ascii="Times New Roman" w:eastAsia="Times New Roman" w:hAnsi="Times New Roman"/>
          <w:b/>
          <w:sz w:val="24"/>
          <w:szCs w:val="24"/>
          <w:shd w:val="clear" w:color="auto" w:fill="FFFFFF"/>
        </w:rPr>
        <w:t>Module I</w:t>
      </w:r>
    </w:p>
    <w:p w:rsidR="006A4855" w:rsidRPr="00020A24" w:rsidRDefault="006A4855" w:rsidP="005D4E5A">
      <w:pPr>
        <w:spacing w:after="0" w:line="240" w:lineRule="auto"/>
        <w:jc w:val="both"/>
        <w:rPr>
          <w:rFonts w:ascii="Times New Roman" w:eastAsia="Arial" w:hAnsi="Times New Roman"/>
          <w:sz w:val="24"/>
          <w:szCs w:val="24"/>
        </w:rPr>
      </w:pPr>
      <w:r w:rsidRPr="005D4E5A">
        <w:rPr>
          <w:rFonts w:ascii="Times New Roman" w:eastAsia="Times New Roman" w:hAnsi="Times New Roman"/>
          <w:b/>
          <w:i/>
          <w:iCs/>
          <w:sz w:val="24"/>
          <w:szCs w:val="24"/>
          <w:shd w:val="clear" w:color="auto" w:fill="FFFFFF"/>
        </w:rPr>
        <w:t xml:space="preserve">Theory of </w:t>
      </w:r>
      <w:r w:rsidRPr="005D4E5A">
        <w:rPr>
          <w:rFonts w:ascii="Times New Roman" w:eastAsia="Arial" w:hAnsi="Times New Roman"/>
          <w:b/>
          <w:i/>
          <w:iCs/>
          <w:sz w:val="24"/>
          <w:szCs w:val="24"/>
        </w:rPr>
        <w:t>Acids and Bases:</w:t>
      </w:r>
      <w:r w:rsidRPr="00020A24">
        <w:rPr>
          <w:rFonts w:ascii="Times New Roman" w:eastAsia="Arial" w:hAnsi="Times New Roman"/>
          <w:sz w:val="24"/>
          <w:szCs w:val="24"/>
        </w:rPr>
        <w:t xml:space="preserve"> Bronsted-Lowry concept of acid-base reactions, solvated proton, relative strength of acids, types of acid-base reactions, Lewis acid-base concept, Classification of Lewis acids, Hard and Soft Acids and Bases (HSAB) Application of HSAB principle. </w:t>
      </w:r>
    </w:p>
    <w:p w:rsidR="005D4E5A" w:rsidRDefault="005D4E5A" w:rsidP="005D4E5A">
      <w:pPr>
        <w:spacing w:after="0" w:line="240" w:lineRule="auto"/>
        <w:jc w:val="both"/>
        <w:rPr>
          <w:rFonts w:ascii="Times New Roman" w:hAnsi="Times New Roman"/>
          <w:b/>
          <w:sz w:val="24"/>
          <w:szCs w:val="24"/>
          <w:u w:val="single"/>
        </w:rPr>
      </w:pPr>
    </w:p>
    <w:p w:rsidR="005D4E5A" w:rsidRDefault="00296659" w:rsidP="005D4E5A">
      <w:pPr>
        <w:spacing w:after="0" w:line="240" w:lineRule="auto"/>
        <w:jc w:val="both"/>
        <w:rPr>
          <w:rFonts w:ascii="Times New Roman" w:hAnsi="Times New Roman"/>
          <w:b/>
          <w:sz w:val="24"/>
          <w:szCs w:val="24"/>
        </w:rPr>
      </w:pPr>
      <w:r w:rsidRPr="005D4E5A">
        <w:rPr>
          <w:rFonts w:ascii="Times New Roman" w:hAnsi="Times New Roman"/>
          <w:b/>
          <w:sz w:val="24"/>
          <w:szCs w:val="24"/>
        </w:rPr>
        <w:t>Module I</w:t>
      </w:r>
      <w:r w:rsidR="006A4855" w:rsidRPr="005D4E5A">
        <w:rPr>
          <w:rFonts w:ascii="Times New Roman" w:hAnsi="Times New Roman"/>
          <w:b/>
          <w:sz w:val="24"/>
          <w:szCs w:val="24"/>
        </w:rPr>
        <w:t>I</w:t>
      </w:r>
      <w:r w:rsidRPr="00020A24">
        <w:rPr>
          <w:rFonts w:ascii="Times New Roman" w:hAnsi="Times New Roman"/>
          <w:b/>
          <w:sz w:val="24"/>
          <w:szCs w:val="24"/>
        </w:rPr>
        <w:t xml:space="preserve"> </w:t>
      </w:r>
    </w:p>
    <w:p w:rsidR="00296659" w:rsidRPr="00020A24" w:rsidRDefault="00296659" w:rsidP="005D4E5A">
      <w:pPr>
        <w:spacing w:after="0" w:line="240" w:lineRule="auto"/>
        <w:jc w:val="both"/>
        <w:rPr>
          <w:rFonts w:ascii="Times New Roman" w:hAnsi="Times New Roman"/>
          <w:sz w:val="24"/>
          <w:szCs w:val="24"/>
        </w:rPr>
      </w:pPr>
      <w:r w:rsidRPr="005D4E5A">
        <w:rPr>
          <w:rFonts w:ascii="Times New Roman" w:hAnsi="Times New Roman"/>
          <w:b/>
          <w:i/>
          <w:iCs/>
          <w:sz w:val="24"/>
          <w:szCs w:val="24"/>
        </w:rPr>
        <w:t>Bonding in Main group compounds:</w:t>
      </w:r>
      <w:r w:rsidRPr="00020A24">
        <w:rPr>
          <w:rFonts w:ascii="Times New Roman" w:hAnsi="Times New Roman"/>
          <w:b/>
          <w:sz w:val="24"/>
          <w:szCs w:val="24"/>
        </w:rPr>
        <w:t xml:space="preserve"> </w:t>
      </w:r>
      <w:r w:rsidRPr="00020A24">
        <w:rPr>
          <w:rFonts w:ascii="Times New Roman" w:hAnsi="Times New Roman"/>
          <w:sz w:val="24"/>
          <w:szCs w:val="24"/>
        </w:rPr>
        <w:t>Structure of compounds containing lone pair of electron, Walsh diagram, Bent’s Rule, Structure and bonding in phosphates, silicates, cyclophosphazenes and S-N cyclic compounds.</w:t>
      </w:r>
    </w:p>
    <w:p w:rsidR="00122523" w:rsidRPr="00020A24" w:rsidRDefault="00296659" w:rsidP="005D4E5A">
      <w:pPr>
        <w:spacing w:after="0" w:line="240" w:lineRule="auto"/>
        <w:jc w:val="both"/>
        <w:rPr>
          <w:rFonts w:ascii="Times New Roman" w:hAnsi="Times New Roman"/>
          <w:sz w:val="24"/>
          <w:szCs w:val="24"/>
        </w:rPr>
      </w:pPr>
      <w:r w:rsidRPr="00020A24">
        <w:rPr>
          <w:rFonts w:ascii="Times New Roman" w:hAnsi="Times New Roman"/>
          <w:sz w:val="24"/>
          <w:szCs w:val="24"/>
        </w:rPr>
        <w:t>Wade’s rule, styx number, application to Boron compounds and Carboranes</w:t>
      </w:r>
    </w:p>
    <w:p w:rsidR="00380543" w:rsidRPr="00020A24" w:rsidRDefault="00380543" w:rsidP="005D4E5A">
      <w:pPr>
        <w:spacing w:after="0" w:line="240" w:lineRule="auto"/>
        <w:jc w:val="both"/>
        <w:rPr>
          <w:rFonts w:ascii="Times New Roman" w:hAnsi="Times New Roman"/>
          <w:sz w:val="24"/>
          <w:szCs w:val="24"/>
        </w:rPr>
      </w:pPr>
      <w:r w:rsidRPr="005D4E5A">
        <w:rPr>
          <w:rFonts w:ascii="Times New Roman" w:hAnsi="Times New Roman"/>
          <w:b/>
          <w:i/>
          <w:iCs/>
          <w:sz w:val="24"/>
          <w:szCs w:val="24"/>
        </w:rPr>
        <w:t>Metal-Ligand Bonding:</w:t>
      </w:r>
      <w:r w:rsidRPr="00020A24">
        <w:rPr>
          <w:rFonts w:ascii="Times New Roman" w:hAnsi="Times New Roman"/>
          <w:b/>
          <w:sz w:val="24"/>
          <w:szCs w:val="24"/>
        </w:rPr>
        <w:t xml:space="preserve"> </w:t>
      </w:r>
      <w:r w:rsidRPr="00020A24">
        <w:rPr>
          <w:rFonts w:ascii="Times New Roman" w:hAnsi="Times New Roman"/>
          <w:sz w:val="24"/>
          <w:szCs w:val="24"/>
        </w:rPr>
        <w:t>Crystal field theory, Splitting of d- orbitals in linear, triangular, tetrahedral, square planar,</w:t>
      </w:r>
      <w:r w:rsidR="005D4E5A">
        <w:rPr>
          <w:rFonts w:ascii="Times New Roman" w:hAnsi="Times New Roman"/>
          <w:sz w:val="24"/>
          <w:szCs w:val="24"/>
        </w:rPr>
        <w:t xml:space="preserve"> </w:t>
      </w:r>
      <w:r w:rsidRPr="00020A24">
        <w:rPr>
          <w:rFonts w:ascii="Times New Roman" w:hAnsi="Times New Roman"/>
          <w:sz w:val="24"/>
          <w:szCs w:val="24"/>
        </w:rPr>
        <w:t>trigonal bipyramidal, square pyramidal, Octahedral and pentagonal bipyramidal fields of similar and dissimilar ligands, Crystal field stabilization energies in weak field and strong field environments. MOT: energy level diagram of sigma and pi bonding Oh, Td and Square planar complexes.</w:t>
      </w:r>
    </w:p>
    <w:p w:rsidR="005D4E5A" w:rsidRDefault="005D4E5A" w:rsidP="005D4E5A">
      <w:pPr>
        <w:spacing w:after="0" w:line="240" w:lineRule="auto"/>
        <w:jc w:val="both"/>
        <w:rPr>
          <w:rFonts w:ascii="Times New Roman" w:hAnsi="Times New Roman"/>
          <w:b/>
          <w:sz w:val="24"/>
          <w:szCs w:val="24"/>
          <w:u w:val="single"/>
        </w:rPr>
      </w:pPr>
    </w:p>
    <w:p w:rsidR="00122523" w:rsidRPr="005D4E5A" w:rsidRDefault="00122523" w:rsidP="005D4E5A">
      <w:pPr>
        <w:spacing w:after="0" w:line="240" w:lineRule="auto"/>
        <w:jc w:val="both"/>
        <w:rPr>
          <w:rFonts w:ascii="Times New Roman" w:hAnsi="Times New Roman"/>
          <w:b/>
          <w:sz w:val="24"/>
          <w:szCs w:val="24"/>
        </w:rPr>
      </w:pPr>
      <w:r w:rsidRPr="005D4E5A">
        <w:rPr>
          <w:rFonts w:ascii="Times New Roman" w:hAnsi="Times New Roman"/>
          <w:b/>
          <w:sz w:val="24"/>
          <w:szCs w:val="24"/>
        </w:rPr>
        <w:t>Module II</w:t>
      </w:r>
      <w:r w:rsidR="006A4855" w:rsidRPr="005D4E5A">
        <w:rPr>
          <w:rFonts w:ascii="Times New Roman" w:hAnsi="Times New Roman"/>
          <w:b/>
          <w:sz w:val="24"/>
          <w:szCs w:val="24"/>
        </w:rPr>
        <w:t>I</w:t>
      </w:r>
    </w:p>
    <w:p w:rsidR="00122523" w:rsidRPr="005D4E5A" w:rsidRDefault="00122523" w:rsidP="005D4E5A">
      <w:pPr>
        <w:spacing w:after="0" w:line="240" w:lineRule="auto"/>
        <w:jc w:val="both"/>
        <w:rPr>
          <w:rFonts w:ascii="Times New Roman" w:hAnsi="Times New Roman"/>
          <w:b/>
          <w:i/>
          <w:iCs/>
          <w:sz w:val="24"/>
          <w:szCs w:val="24"/>
        </w:rPr>
      </w:pPr>
      <w:r w:rsidRPr="005D4E5A">
        <w:rPr>
          <w:rFonts w:ascii="Times New Roman" w:hAnsi="Times New Roman"/>
          <w:b/>
          <w:i/>
          <w:iCs/>
          <w:sz w:val="24"/>
          <w:szCs w:val="24"/>
        </w:rPr>
        <w:t>Molecular Symmetry:</w:t>
      </w:r>
    </w:p>
    <w:p w:rsidR="00122523" w:rsidRPr="00020A24" w:rsidRDefault="0010539B" w:rsidP="005D4E5A">
      <w:pPr>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color w:val="000000"/>
          <w:sz w:val="24"/>
          <w:szCs w:val="24"/>
        </w:rPr>
        <w:t>Symmetry Elements and operations, Group, Subgroup, Classes, Matrix representation of symmetry operations, Point groups.</w:t>
      </w:r>
      <w:r w:rsidR="00EA0235" w:rsidRPr="00020A24">
        <w:rPr>
          <w:rFonts w:ascii="Times New Roman" w:hAnsi="Times New Roman"/>
          <w:b/>
          <w:sz w:val="24"/>
          <w:szCs w:val="24"/>
        </w:rPr>
        <w:tab/>
      </w:r>
      <w:r w:rsidR="00EA0235" w:rsidRPr="00020A24">
        <w:rPr>
          <w:rFonts w:ascii="Times New Roman" w:hAnsi="Times New Roman"/>
          <w:b/>
          <w:sz w:val="24"/>
          <w:szCs w:val="24"/>
        </w:rPr>
        <w:tab/>
      </w:r>
      <w:r w:rsidR="00EA0235" w:rsidRPr="00020A24">
        <w:rPr>
          <w:rFonts w:ascii="Times New Roman" w:hAnsi="Times New Roman"/>
          <w:b/>
          <w:sz w:val="24"/>
          <w:szCs w:val="24"/>
        </w:rPr>
        <w:tab/>
      </w:r>
      <w:r w:rsidR="00EA0235" w:rsidRPr="00020A24">
        <w:rPr>
          <w:rFonts w:ascii="Times New Roman" w:hAnsi="Times New Roman"/>
          <w:b/>
          <w:sz w:val="24"/>
          <w:szCs w:val="24"/>
        </w:rPr>
        <w:tab/>
      </w:r>
      <w:r w:rsidR="00EA0235" w:rsidRPr="00020A24">
        <w:rPr>
          <w:rFonts w:ascii="Times New Roman" w:hAnsi="Times New Roman"/>
          <w:b/>
          <w:sz w:val="24"/>
          <w:szCs w:val="24"/>
        </w:rPr>
        <w:tab/>
      </w:r>
      <w:r w:rsidR="00EA0235" w:rsidRPr="00020A24">
        <w:rPr>
          <w:rFonts w:ascii="Times New Roman" w:hAnsi="Times New Roman"/>
          <w:b/>
          <w:sz w:val="24"/>
          <w:szCs w:val="24"/>
        </w:rPr>
        <w:tab/>
      </w:r>
      <w:r w:rsidR="00EA0235" w:rsidRPr="00020A24">
        <w:rPr>
          <w:rFonts w:ascii="Times New Roman" w:hAnsi="Times New Roman"/>
          <w:b/>
          <w:sz w:val="24"/>
          <w:szCs w:val="24"/>
        </w:rPr>
        <w:tab/>
      </w:r>
      <w:r w:rsidR="00EA0235" w:rsidRPr="00020A24">
        <w:rPr>
          <w:rFonts w:ascii="Times New Roman" w:hAnsi="Times New Roman"/>
          <w:b/>
          <w:sz w:val="24"/>
          <w:szCs w:val="24"/>
        </w:rPr>
        <w:tab/>
      </w:r>
    </w:p>
    <w:p w:rsidR="00122523" w:rsidRPr="00020A24" w:rsidRDefault="00122523" w:rsidP="005D4E5A">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Representation of groups - Character - Reducible and Irreducible Representations - Great Orthogonality Theorem - Construction of Character Tables – Cyclic groups</w:t>
      </w:r>
      <w:r w:rsidR="0010539B" w:rsidRPr="00020A24">
        <w:rPr>
          <w:rFonts w:ascii="Times New Roman" w:hAnsi="Times New Roman"/>
          <w:sz w:val="24"/>
          <w:szCs w:val="24"/>
        </w:rPr>
        <w:t xml:space="preserve">, </w:t>
      </w:r>
      <w:r w:rsidRPr="00020A24">
        <w:rPr>
          <w:rFonts w:ascii="Times New Roman" w:hAnsi="Times New Roman"/>
          <w:sz w:val="24"/>
          <w:szCs w:val="24"/>
        </w:rPr>
        <w:t xml:space="preserve">Direct Products –Projection Operators – Constructions of Symmetry adapted Linear Combinations. </w:t>
      </w:r>
    </w:p>
    <w:p w:rsidR="00122523" w:rsidRPr="00020A24" w:rsidRDefault="00122523" w:rsidP="005D4E5A">
      <w:pPr>
        <w:autoSpaceDE w:val="0"/>
        <w:autoSpaceDN w:val="0"/>
        <w:adjustRightInd w:val="0"/>
        <w:spacing w:after="0" w:line="240" w:lineRule="auto"/>
        <w:jc w:val="both"/>
        <w:rPr>
          <w:rFonts w:ascii="Times New Roman" w:hAnsi="Times New Roman"/>
          <w:sz w:val="24"/>
          <w:szCs w:val="24"/>
        </w:rPr>
      </w:pPr>
    </w:p>
    <w:p w:rsidR="00122523" w:rsidRPr="005D4E5A" w:rsidRDefault="00122523" w:rsidP="005D4E5A">
      <w:pPr>
        <w:spacing w:after="0" w:line="240" w:lineRule="auto"/>
        <w:jc w:val="both"/>
        <w:rPr>
          <w:rFonts w:ascii="Times New Roman" w:hAnsi="Times New Roman"/>
          <w:b/>
          <w:sz w:val="24"/>
          <w:szCs w:val="24"/>
        </w:rPr>
      </w:pPr>
      <w:r w:rsidRPr="005D4E5A">
        <w:rPr>
          <w:rFonts w:ascii="Times New Roman" w:hAnsi="Times New Roman"/>
          <w:b/>
          <w:sz w:val="24"/>
          <w:szCs w:val="24"/>
        </w:rPr>
        <w:t>Module IV</w:t>
      </w:r>
    </w:p>
    <w:p w:rsidR="00122523" w:rsidRPr="005D4E5A" w:rsidRDefault="00122523" w:rsidP="005D4E5A">
      <w:pPr>
        <w:autoSpaceDE w:val="0"/>
        <w:autoSpaceDN w:val="0"/>
        <w:adjustRightInd w:val="0"/>
        <w:spacing w:after="0" w:line="240" w:lineRule="auto"/>
        <w:jc w:val="both"/>
        <w:rPr>
          <w:rFonts w:ascii="Times New Roman" w:hAnsi="Times New Roman"/>
          <w:i/>
          <w:iCs/>
          <w:color w:val="000000"/>
          <w:sz w:val="24"/>
          <w:szCs w:val="24"/>
        </w:rPr>
      </w:pPr>
      <w:r w:rsidRPr="005D4E5A">
        <w:rPr>
          <w:rFonts w:ascii="Times New Roman" w:hAnsi="Times New Roman"/>
          <w:b/>
          <w:i/>
          <w:iCs/>
          <w:color w:val="000000"/>
          <w:sz w:val="24"/>
          <w:szCs w:val="24"/>
        </w:rPr>
        <w:t>Applications</w:t>
      </w:r>
      <w:r w:rsidRPr="005D4E5A">
        <w:rPr>
          <w:rFonts w:ascii="Times New Roman" w:hAnsi="Times New Roman"/>
          <w:i/>
          <w:iCs/>
          <w:color w:val="000000"/>
          <w:sz w:val="24"/>
          <w:szCs w:val="24"/>
        </w:rPr>
        <w:t xml:space="preserve"> </w:t>
      </w:r>
    </w:p>
    <w:p w:rsidR="00122523" w:rsidRPr="00020A24" w:rsidRDefault="00EA0235" w:rsidP="005D4E5A">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Application of Group Theory</w:t>
      </w:r>
      <w:r w:rsidR="00380543" w:rsidRPr="00020A24">
        <w:rPr>
          <w:rFonts w:ascii="Times New Roman" w:hAnsi="Times New Roman"/>
          <w:sz w:val="24"/>
          <w:szCs w:val="24"/>
        </w:rPr>
        <w:t xml:space="preserve">: Symmetry species of hybrid orbitals </w:t>
      </w:r>
      <w:r w:rsidR="0060565E" w:rsidRPr="00020A24">
        <w:rPr>
          <w:rFonts w:ascii="Times New Roman" w:hAnsi="Times New Roman"/>
          <w:sz w:val="24"/>
          <w:szCs w:val="24"/>
        </w:rPr>
        <w:t xml:space="preserve">for sigma and pi bonding, </w:t>
      </w:r>
      <w:r w:rsidR="00122523" w:rsidRPr="00020A24">
        <w:rPr>
          <w:rFonts w:ascii="Times New Roman" w:hAnsi="Times New Roman"/>
          <w:sz w:val="24"/>
          <w:szCs w:val="24"/>
        </w:rPr>
        <w:t>Transition moment integrals - selection rule for spectral transitions - Mutual exclusion principle</w:t>
      </w:r>
      <w:r w:rsidRPr="00020A24">
        <w:rPr>
          <w:rFonts w:ascii="Times New Roman" w:hAnsi="Times New Roman"/>
          <w:color w:val="FF0000"/>
          <w:sz w:val="24"/>
          <w:szCs w:val="24"/>
        </w:rPr>
        <w:t xml:space="preserve">, </w:t>
      </w:r>
      <w:r w:rsidR="00122523" w:rsidRPr="00020A24">
        <w:rPr>
          <w:rFonts w:ascii="Times New Roman" w:hAnsi="Times New Roman"/>
          <w:sz w:val="24"/>
          <w:szCs w:val="24"/>
        </w:rPr>
        <w:t xml:space="preserve">Molecular Vibrations – Woodward-Hoffmann Cyclization rules.  </w:t>
      </w:r>
    </w:p>
    <w:p w:rsidR="00F15D01" w:rsidRPr="00020A24" w:rsidRDefault="00F15D01" w:rsidP="005D4E5A">
      <w:pPr>
        <w:widowControl w:val="0"/>
        <w:autoSpaceDE w:val="0"/>
        <w:autoSpaceDN w:val="0"/>
        <w:adjustRightInd w:val="0"/>
        <w:spacing w:after="0" w:line="240" w:lineRule="auto"/>
        <w:jc w:val="both"/>
        <w:rPr>
          <w:rFonts w:ascii="Times New Roman" w:hAnsi="Times New Roman"/>
          <w:b/>
          <w:bCs/>
          <w:sz w:val="24"/>
          <w:szCs w:val="24"/>
        </w:rPr>
      </w:pPr>
    </w:p>
    <w:p w:rsidR="00F15D01" w:rsidRPr="00020A24" w:rsidRDefault="00F15D01" w:rsidP="005D4E5A">
      <w:pPr>
        <w:autoSpaceDE w:val="0"/>
        <w:autoSpaceDN w:val="0"/>
        <w:adjustRightInd w:val="0"/>
        <w:spacing w:after="0" w:line="240" w:lineRule="auto"/>
        <w:jc w:val="both"/>
        <w:rPr>
          <w:rFonts w:ascii="Times New Roman" w:hAnsi="Times New Roman"/>
          <w:b/>
          <w:sz w:val="24"/>
          <w:szCs w:val="24"/>
          <w:lang w:val="en-IN"/>
        </w:rPr>
      </w:pPr>
      <w:r w:rsidRPr="00020A24">
        <w:rPr>
          <w:rFonts w:ascii="Times New Roman" w:eastAsia="Times New Roman" w:hAnsi="Times New Roman"/>
          <w:b/>
          <w:sz w:val="24"/>
          <w:szCs w:val="24"/>
          <w:lang w:val="en-IN" w:eastAsia="en-IN"/>
        </w:rPr>
        <w:t>Essential Readings</w:t>
      </w:r>
      <w:r w:rsidRPr="00020A24">
        <w:rPr>
          <w:rFonts w:ascii="Times New Roman" w:hAnsi="Times New Roman"/>
          <w:b/>
          <w:sz w:val="24"/>
          <w:szCs w:val="24"/>
          <w:lang w:val="en-IN"/>
        </w:rPr>
        <w:t>:</w:t>
      </w:r>
    </w:p>
    <w:p w:rsidR="00F15D01" w:rsidRPr="00020A24" w:rsidRDefault="00F15D01" w:rsidP="00ED79A1">
      <w:pPr>
        <w:numPr>
          <w:ilvl w:val="0"/>
          <w:numId w:val="94"/>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F. A. Cotton: Chemical Applications of Group Theory, Wiley Eastern, 1985. </w:t>
      </w:r>
    </w:p>
    <w:p w:rsidR="00F15D01" w:rsidRPr="00020A24" w:rsidRDefault="00F15D01" w:rsidP="00ED79A1">
      <w:pPr>
        <w:numPr>
          <w:ilvl w:val="0"/>
          <w:numId w:val="94"/>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A. M. Lesk, Introduction to symmetry and group theory for chemists, Kluwer, NY, 2004.</w:t>
      </w:r>
    </w:p>
    <w:p w:rsidR="00F15D01" w:rsidRPr="00020A24" w:rsidRDefault="00F15D01" w:rsidP="00ED79A1">
      <w:pPr>
        <w:numPr>
          <w:ilvl w:val="0"/>
          <w:numId w:val="94"/>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lastRenderedPageBreak/>
        <w:t>A. Vincent, Molecular Symmetry and Group theory, A Programmed Introduction to chemical applications, Wiley, New York, 2001.</w:t>
      </w:r>
    </w:p>
    <w:p w:rsidR="00F15D01" w:rsidRPr="00020A24" w:rsidRDefault="00F15D01" w:rsidP="00ED79A1">
      <w:pPr>
        <w:numPr>
          <w:ilvl w:val="0"/>
          <w:numId w:val="94"/>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R. L. Carter, Molecular Symmetry and Group theory, Wiley, NY, 1997. </w:t>
      </w:r>
    </w:p>
    <w:p w:rsidR="00F15D01" w:rsidRPr="00020A24" w:rsidRDefault="00F15D01" w:rsidP="00ED79A1">
      <w:pPr>
        <w:numPr>
          <w:ilvl w:val="0"/>
          <w:numId w:val="94"/>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R. B. Woodward and R. Hoffmann, Conservation of Orbital symmetry, Verlag Chemie GmbH, NY, 1970. </w:t>
      </w:r>
    </w:p>
    <w:p w:rsidR="00F15D01" w:rsidRPr="00020A24" w:rsidRDefault="00F15D01" w:rsidP="00ED79A1">
      <w:pPr>
        <w:numPr>
          <w:ilvl w:val="0"/>
          <w:numId w:val="94"/>
        </w:numPr>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sz w:val="24"/>
          <w:szCs w:val="24"/>
        </w:rPr>
        <w:t>Symmetry and Spectroscopy of Molecules,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Edtion, K. V. Reddy, New Age International Publishers</w:t>
      </w:r>
    </w:p>
    <w:p w:rsidR="00F15D01" w:rsidRPr="00020A24" w:rsidRDefault="00F15D01" w:rsidP="00ED79A1">
      <w:pPr>
        <w:pStyle w:val="ListParagraph"/>
        <w:numPr>
          <w:ilvl w:val="0"/>
          <w:numId w:val="94"/>
        </w:numPr>
        <w:spacing w:after="0" w:line="240" w:lineRule="auto"/>
        <w:contextualSpacing w:val="0"/>
        <w:jc w:val="both"/>
        <w:rPr>
          <w:rFonts w:ascii="Times New Roman" w:hAnsi="Times New Roman"/>
          <w:b/>
          <w:sz w:val="24"/>
          <w:szCs w:val="24"/>
        </w:rPr>
      </w:pPr>
      <w:r w:rsidRPr="00020A24">
        <w:rPr>
          <w:rFonts w:ascii="Times New Roman" w:hAnsi="Times New Roman"/>
          <w:sz w:val="24"/>
          <w:szCs w:val="24"/>
        </w:rPr>
        <w:t xml:space="preserve">Shriver Atkins’ Inorganic Chemistry, </w:t>
      </w:r>
      <w:proofErr w:type="gramStart"/>
      <w:r w:rsidRPr="00020A24">
        <w:rPr>
          <w:rFonts w:ascii="Times New Roman" w:hAnsi="Times New Roman"/>
          <w:sz w:val="24"/>
          <w:szCs w:val="24"/>
        </w:rPr>
        <w:t>P.W</w:t>
      </w:r>
      <w:proofErr w:type="gramEnd"/>
      <w:r w:rsidRPr="00020A24">
        <w:rPr>
          <w:rFonts w:ascii="Times New Roman" w:hAnsi="Times New Roman"/>
          <w:sz w:val="24"/>
          <w:szCs w:val="24"/>
        </w:rPr>
        <w:t xml:space="preserve"> Atkins, T.Overton, J.Rourke, M. Weller and     F. Armstrong, Oxford Univ. Press,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2012.</w:t>
      </w:r>
    </w:p>
    <w:p w:rsidR="00F15D01" w:rsidRPr="00020A24" w:rsidRDefault="00F15D01" w:rsidP="00ED79A1">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shd w:val="clear" w:color="auto" w:fill="FFFFFF"/>
        </w:rPr>
        <w:t>Mechanism of Inorganic Reactions, D. Katakis &amp; G. Gordon, John Wiley &amp; Sons, New York, 1987.</w:t>
      </w:r>
    </w:p>
    <w:p w:rsidR="00F15D01" w:rsidRPr="00020A24" w:rsidRDefault="00F15D01" w:rsidP="00ED79A1">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Inorganic Chemistry: Principles of Structure and Reactivity (4</w:t>
      </w:r>
      <w:proofErr w:type="gramStart"/>
      <w:r w:rsidRPr="00020A24">
        <w:rPr>
          <w:rFonts w:ascii="Times New Roman" w:hAnsi="Times New Roman"/>
          <w:sz w:val="24"/>
          <w:szCs w:val="24"/>
          <w:vertAlign w:val="superscript"/>
        </w:rPr>
        <w:t>th</w:t>
      </w:r>
      <w:r w:rsidRPr="00020A24">
        <w:rPr>
          <w:rFonts w:ascii="Times New Roman" w:hAnsi="Times New Roman"/>
          <w:sz w:val="24"/>
          <w:szCs w:val="24"/>
        </w:rPr>
        <w:t xml:space="preserve">  impression</w:t>
      </w:r>
      <w:proofErr w:type="gramEnd"/>
      <w:r w:rsidRPr="00020A24">
        <w:rPr>
          <w:rFonts w:ascii="Times New Roman" w:hAnsi="Times New Roman"/>
          <w:sz w:val="24"/>
          <w:szCs w:val="24"/>
        </w:rPr>
        <w:t xml:space="preserve">), </w:t>
      </w:r>
      <w:r w:rsidRPr="00020A24">
        <w:rPr>
          <w:rFonts w:ascii="Times New Roman" w:hAnsi="Times New Roman"/>
          <w:spacing w:val="-2"/>
          <w:sz w:val="24"/>
          <w:szCs w:val="24"/>
        </w:rPr>
        <w:t>J</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2"/>
          <w:sz w:val="24"/>
          <w:szCs w:val="24"/>
        </w:rPr>
        <w:t>E</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z w:val="24"/>
          <w:szCs w:val="24"/>
        </w:rPr>
        <w:t>Hu</w:t>
      </w:r>
      <w:r w:rsidRPr="00020A24">
        <w:rPr>
          <w:rFonts w:ascii="Times New Roman" w:hAnsi="Times New Roman"/>
          <w:spacing w:val="-5"/>
          <w:sz w:val="24"/>
          <w:szCs w:val="24"/>
        </w:rPr>
        <w:t>h</w:t>
      </w:r>
      <w:r w:rsidRPr="00020A24">
        <w:rPr>
          <w:rFonts w:ascii="Times New Roman" w:hAnsi="Times New Roman"/>
          <w:spacing w:val="-1"/>
          <w:sz w:val="24"/>
          <w:szCs w:val="24"/>
        </w:rPr>
        <w:t>e</w:t>
      </w:r>
      <w:r w:rsidRPr="00020A24">
        <w:rPr>
          <w:rFonts w:ascii="Times New Roman" w:hAnsi="Times New Roman"/>
          <w:spacing w:val="4"/>
          <w:sz w:val="24"/>
          <w:szCs w:val="24"/>
        </w:rPr>
        <w:t>e</w:t>
      </w:r>
      <w:r w:rsidRPr="00020A24">
        <w:rPr>
          <w:rFonts w:ascii="Times New Roman" w:hAnsi="Times New Roman"/>
          <w:spacing w:val="-9"/>
          <w:sz w:val="24"/>
          <w:szCs w:val="24"/>
        </w:rPr>
        <w:t>y</w:t>
      </w:r>
      <w:r w:rsidRPr="00020A24">
        <w:rPr>
          <w:rFonts w:ascii="Times New Roman" w:hAnsi="Times New Roman"/>
          <w:sz w:val="24"/>
          <w:szCs w:val="24"/>
        </w:rPr>
        <w:t>,</w:t>
      </w:r>
      <w:r w:rsidRPr="00020A24">
        <w:rPr>
          <w:rFonts w:ascii="Times New Roman" w:hAnsi="Times New Roman"/>
          <w:spacing w:val="6"/>
          <w:sz w:val="24"/>
          <w:szCs w:val="24"/>
        </w:rPr>
        <w:t xml:space="preserve"> </w:t>
      </w:r>
      <w:r w:rsidRPr="00020A24">
        <w:rPr>
          <w:rFonts w:ascii="Times New Roman" w:hAnsi="Times New Roman"/>
          <w:spacing w:val="2"/>
          <w:sz w:val="24"/>
          <w:szCs w:val="24"/>
        </w:rPr>
        <w:t>E</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10"/>
          <w:sz w:val="24"/>
          <w:szCs w:val="24"/>
        </w:rPr>
        <w:t xml:space="preserve"> </w:t>
      </w:r>
      <w:r w:rsidRPr="00020A24">
        <w:rPr>
          <w:rFonts w:ascii="Times New Roman" w:hAnsi="Times New Roman"/>
          <w:sz w:val="24"/>
          <w:szCs w:val="24"/>
        </w:rPr>
        <w:t>K</w:t>
      </w:r>
      <w:r w:rsidRPr="00020A24">
        <w:rPr>
          <w:rFonts w:ascii="Times New Roman" w:hAnsi="Times New Roman"/>
          <w:spacing w:val="4"/>
          <w:sz w:val="24"/>
          <w:szCs w:val="24"/>
        </w:rPr>
        <w:t>e</w:t>
      </w:r>
      <w:r w:rsidRPr="00020A24">
        <w:rPr>
          <w:rFonts w:ascii="Times New Roman" w:hAnsi="Times New Roman"/>
          <w:spacing w:val="-9"/>
          <w:sz w:val="24"/>
          <w:szCs w:val="24"/>
        </w:rPr>
        <w:t>i</w:t>
      </w:r>
      <w:r w:rsidRPr="00020A24">
        <w:rPr>
          <w:rFonts w:ascii="Times New Roman" w:hAnsi="Times New Roman"/>
          <w:spacing w:val="5"/>
          <w:sz w:val="24"/>
          <w:szCs w:val="24"/>
        </w:rPr>
        <w:t>t</w:t>
      </w:r>
      <w:r w:rsidRPr="00020A24">
        <w:rPr>
          <w:rFonts w:ascii="Times New Roman" w:hAnsi="Times New Roman"/>
          <w:spacing w:val="-1"/>
          <w:sz w:val="24"/>
          <w:szCs w:val="24"/>
        </w:rPr>
        <w:t>e</w:t>
      </w:r>
      <w:r w:rsidRPr="00020A24">
        <w:rPr>
          <w:rFonts w:ascii="Times New Roman" w:hAnsi="Times New Roman"/>
          <w:spacing w:val="2"/>
          <w:sz w:val="24"/>
          <w:szCs w:val="24"/>
        </w:rPr>
        <w:t>r</w:t>
      </w:r>
      <w:r w:rsidRPr="00020A24">
        <w:rPr>
          <w:rFonts w:ascii="Times New Roman" w:hAnsi="Times New Roman"/>
          <w:sz w:val="24"/>
          <w:szCs w:val="24"/>
        </w:rPr>
        <w:t>,</w:t>
      </w:r>
      <w:r w:rsidRPr="00020A24">
        <w:rPr>
          <w:rFonts w:ascii="Times New Roman" w:hAnsi="Times New Roman"/>
          <w:spacing w:val="7"/>
          <w:sz w:val="24"/>
          <w:szCs w:val="24"/>
        </w:rPr>
        <w:t xml:space="preserve"> </w:t>
      </w:r>
      <w:r w:rsidRPr="00020A24">
        <w:rPr>
          <w:rFonts w:ascii="Times New Roman" w:hAnsi="Times New Roman"/>
          <w:spacing w:val="-1"/>
          <w:sz w:val="24"/>
          <w:szCs w:val="24"/>
        </w:rPr>
        <w:t>R</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2"/>
          <w:sz w:val="24"/>
          <w:szCs w:val="24"/>
        </w:rPr>
        <w:t>L</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5"/>
          <w:sz w:val="24"/>
          <w:szCs w:val="24"/>
        </w:rPr>
        <w:t>K</w:t>
      </w:r>
      <w:r w:rsidRPr="00020A24">
        <w:rPr>
          <w:rFonts w:ascii="Times New Roman" w:hAnsi="Times New Roman"/>
          <w:spacing w:val="4"/>
          <w:sz w:val="24"/>
          <w:szCs w:val="24"/>
        </w:rPr>
        <w:t>e</w:t>
      </w:r>
      <w:r w:rsidRPr="00020A24">
        <w:rPr>
          <w:rFonts w:ascii="Times New Roman" w:hAnsi="Times New Roman"/>
          <w:spacing w:val="-9"/>
          <w:sz w:val="24"/>
          <w:szCs w:val="24"/>
        </w:rPr>
        <w:t>i</w:t>
      </w:r>
      <w:r w:rsidRPr="00020A24">
        <w:rPr>
          <w:rFonts w:ascii="Times New Roman" w:hAnsi="Times New Roman"/>
          <w:spacing w:val="5"/>
          <w:sz w:val="24"/>
          <w:szCs w:val="24"/>
        </w:rPr>
        <w:t>t</w:t>
      </w:r>
      <w:r w:rsidRPr="00020A24">
        <w:rPr>
          <w:rFonts w:ascii="Times New Roman" w:hAnsi="Times New Roman"/>
          <w:spacing w:val="-1"/>
          <w:sz w:val="24"/>
          <w:szCs w:val="24"/>
        </w:rPr>
        <w:t>e</w:t>
      </w:r>
      <w:r w:rsidRPr="00020A24">
        <w:rPr>
          <w:rFonts w:ascii="Times New Roman" w:hAnsi="Times New Roman"/>
          <w:sz w:val="24"/>
          <w:szCs w:val="24"/>
        </w:rPr>
        <w:t>r</w:t>
      </w:r>
      <w:r w:rsidRPr="00020A24">
        <w:rPr>
          <w:rFonts w:ascii="Times New Roman" w:hAnsi="Times New Roman"/>
          <w:spacing w:val="7"/>
          <w:sz w:val="24"/>
          <w:szCs w:val="24"/>
        </w:rPr>
        <w:t xml:space="preserve"> </w:t>
      </w:r>
      <w:r w:rsidRPr="00020A24">
        <w:rPr>
          <w:rFonts w:ascii="Times New Roman" w:hAnsi="Times New Roman"/>
          <w:sz w:val="24"/>
          <w:szCs w:val="24"/>
        </w:rPr>
        <w:t>&amp;</w:t>
      </w:r>
      <w:r w:rsidRPr="00020A24">
        <w:rPr>
          <w:rFonts w:ascii="Times New Roman" w:hAnsi="Times New Roman"/>
          <w:spacing w:val="1"/>
          <w:sz w:val="24"/>
          <w:szCs w:val="24"/>
        </w:rPr>
        <w:t xml:space="preserve"> </w:t>
      </w:r>
      <w:r w:rsidRPr="00020A24">
        <w:rPr>
          <w:rFonts w:ascii="Times New Roman" w:hAnsi="Times New Roman"/>
          <w:sz w:val="24"/>
          <w:szCs w:val="24"/>
        </w:rPr>
        <w:t>O.</w:t>
      </w:r>
      <w:r w:rsidRPr="00020A24">
        <w:rPr>
          <w:rFonts w:ascii="Times New Roman" w:hAnsi="Times New Roman"/>
          <w:spacing w:val="12"/>
          <w:sz w:val="24"/>
          <w:szCs w:val="24"/>
        </w:rPr>
        <w:t xml:space="preserve"> </w:t>
      </w:r>
      <w:r w:rsidRPr="00020A24">
        <w:rPr>
          <w:rFonts w:ascii="Times New Roman" w:hAnsi="Times New Roman"/>
          <w:spacing w:val="-5"/>
          <w:sz w:val="24"/>
          <w:szCs w:val="24"/>
        </w:rPr>
        <w:t>K</w:t>
      </w:r>
      <w:r w:rsidRPr="00020A24">
        <w:rPr>
          <w:rFonts w:ascii="Times New Roman" w:hAnsi="Times New Roman"/>
          <w:sz w:val="24"/>
          <w:szCs w:val="24"/>
        </w:rPr>
        <w:t>.</w:t>
      </w:r>
      <w:r w:rsidRPr="00020A24">
        <w:rPr>
          <w:rFonts w:ascii="Times New Roman" w:hAnsi="Times New Roman"/>
          <w:spacing w:val="8"/>
          <w:sz w:val="24"/>
          <w:szCs w:val="24"/>
        </w:rPr>
        <w:t xml:space="preserve"> </w:t>
      </w:r>
      <w:r w:rsidRPr="00020A24">
        <w:rPr>
          <w:rFonts w:ascii="Times New Roman" w:hAnsi="Times New Roman"/>
          <w:spacing w:val="-2"/>
          <w:sz w:val="24"/>
          <w:szCs w:val="24"/>
        </w:rPr>
        <w:t>M</w:t>
      </w:r>
      <w:r w:rsidRPr="00020A24">
        <w:rPr>
          <w:rFonts w:ascii="Times New Roman" w:hAnsi="Times New Roman"/>
          <w:spacing w:val="-1"/>
          <w:sz w:val="24"/>
          <w:szCs w:val="24"/>
        </w:rPr>
        <w:t>e</w:t>
      </w:r>
      <w:r w:rsidRPr="00020A24">
        <w:rPr>
          <w:rFonts w:ascii="Times New Roman" w:hAnsi="Times New Roman"/>
          <w:spacing w:val="5"/>
          <w:sz w:val="24"/>
          <w:szCs w:val="24"/>
        </w:rPr>
        <w:t>d</w:t>
      </w:r>
      <w:r w:rsidRPr="00020A24">
        <w:rPr>
          <w:rFonts w:ascii="Times New Roman" w:hAnsi="Times New Roman"/>
          <w:sz w:val="24"/>
          <w:szCs w:val="24"/>
        </w:rPr>
        <w:t>h</w:t>
      </w:r>
      <w:r w:rsidRPr="00020A24">
        <w:rPr>
          <w:rFonts w:ascii="Times New Roman" w:hAnsi="Times New Roman"/>
          <w:spacing w:val="-9"/>
          <w:sz w:val="24"/>
          <w:szCs w:val="24"/>
        </w:rPr>
        <w:t>i</w:t>
      </w:r>
      <w:r w:rsidRPr="00020A24">
        <w:rPr>
          <w:rFonts w:ascii="Times New Roman" w:hAnsi="Times New Roman"/>
          <w:sz w:val="24"/>
          <w:szCs w:val="24"/>
        </w:rPr>
        <w:t>, Pearson Education, 2008.</w:t>
      </w:r>
    </w:p>
    <w:p w:rsidR="00F15D01" w:rsidRPr="00020A24" w:rsidRDefault="00F15D01" w:rsidP="00ED79A1">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pacing w:val="2"/>
          <w:sz w:val="24"/>
          <w:szCs w:val="24"/>
        </w:rPr>
        <w:t>A</w:t>
      </w:r>
      <w:r w:rsidRPr="00020A24">
        <w:rPr>
          <w:rFonts w:ascii="Times New Roman" w:hAnsi="Times New Roman"/>
          <w:iCs/>
          <w:sz w:val="24"/>
          <w:szCs w:val="24"/>
        </w:rPr>
        <w:t>d</w:t>
      </w:r>
      <w:r w:rsidRPr="00020A24">
        <w:rPr>
          <w:rFonts w:ascii="Times New Roman" w:hAnsi="Times New Roman"/>
          <w:iCs/>
          <w:spacing w:val="-1"/>
          <w:sz w:val="24"/>
          <w:szCs w:val="24"/>
        </w:rPr>
        <w:t>v</w:t>
      </w:r>
      <w:r w:rsidRPr="00020A24">
        <w:rPr>
          <w:rFonts w:ascii="Times New Roman" w:hAnsi="Times New Roman"/>
          <w:iCs/>
          <w:sz w:val="24"/>
          <w:szCs w:val="24"/>
        </w:rPr>
        <w:t>an</w:t>
      </w:r>
      <w:r w:rsidRPr="00020A24">
        <w:rPr>
          <w:rFonts w:ascii="Times New Roman" w:hAnsi="Times New Roman"/>
          <w:iCs/>
          <w:spacing w:val="-1"/>
          <w:sz w:val="24"/>
          <w:szCs w:val="24"/>
        </w:rPr>
        <w:t>ce</w:t>
      </w:r>
      <w:r w:rsidRPr="00020A24">
        <w:rPr>
          <w:rFonts w:ascii="Times New Roman" w:hAnsi="Times New Roman"/>
          <w:iCs/>
          <w:sz w:val="24"/>
          <w:szCs w:val="24"/>
        </w:rPr>
        <w:t>d</w:t>
      </w:r>
      <w:r w:rsidRPr="00020A24">
        <w:rPr>
          <w:rFonts w:ascii="Times New Roman" w:hAnsi="Times New Roman"/>
          <w:iCs/>
          <w:spacing w:val="19"/>
          <w:sz w:val="24"/>
          <w:szCs w:val="24"/>
        </w:rPr>
        <w:t xml:space="preserve"> </w:t>
      </w:r>
      <w:r w:rsidRPr="00020A24">
        <w:rPr>
          <w:rFonts w:ascii="Times New Roman" w:hAnsi="Times New Roman"/>
          <w:iCs/>
          <w:spacing w:val="2"/>
          <w:sz w:val="24"/>
          <w:szCs w:val="24"/>
        </w:rPr>
        <w:t>I</w:t>
      </w:r>
      <w:r w:rsidRPr="00020A24">
        <w:rPr>
          <w:rFonts w:ascii="Times New Roman" w:hAnsi="Times New Roman"/>
          <w:iCs/>
          <w:sz w:val="24"/>
          <w:szCs w:val="24"/>
        </w:rPr>
        <w:t>no</w:t>
      </w:r>
      <w:r w:rsidRPr="00020A24">
        <w:rPr>
          <w:rFonts w:ascii="Times New Roman" w:hAnsi="Times New Roman"/>
          <w:iCs/>
          <w:spacing w:val="-2"/>
          <w:sz w:val="24"/>
          <w:szCs w:val="24"/>
        </w:rPr>
        <w:t>r</w:t>
      </w:r>
      <w:r w:rsidRPr="00020A24">
        <w:rPr>
          <w:rFonts w:ascii="Times New Roman" w:hAnsi="Times New Roman"/>
          <w:iCs/>
          <w:sz w:val="24"/>
          <w:szCs w:val="24"/>
        </w:rPr>
        <w:t>ganic</w:t>
      </w:r>
      <w:r w:rsidRPr="00020A24">
        <w:rPr>
          <w:rFonts w:ascii="Times New Roman" w:hAnsi="Times New Roman"/>
          <w:iCs/>
          <w:spacing w:val="19"/>
          <w:sz w:val="24"/>
          <w:szCs w:val="24"/>
        </w:rPr>
        <w:t xml:space="preserve"> </w:t>
      </w:r>
      <w:r w:rsidRPr="00020A24">
        <w:rPr>
          <w:rFonts w:ascii="Times New Roman" w:hAnsi="Times New Roman"/>
          <w:iCs/>
          <w:spacing w:val="-1"/>
          <w:sz w:val="24"/>
          <w:szCs w:val="24"/>
        </w:rPr>
        <w:t>C</w:t>
      </w:r>
      <w:r w:rsidRPr="00020A24">
        <w:rPr>
          <w:rFonts w:ascii="Times New Roman" w:hAnsi="Times New Roman"/>
          <w:iCs/>
          <w:sz w:val="24"/>
          <w:szCs w:val="24"/>
        </w:rPr>
        <w:t>h</w:t>
      </w:r>
      <w:r w:rsidRPr="00020A24">
        <w:rPr>
          <w:rFonts w:ascii="Times New Roman" w:hAnsi="Times New Roman"/>
          <w:iCs/>
          <w:spacing w:val="-1"/>
          <w:sz w:val="24"/>
          <w:szCs w:val="24"/>
        </w:rPr>
        <w:t>e</w:t>
      </w:r>
      <w:r w:rsidRPr="00020A24">
        <w:rPr>
          <w:rFonts w:ascii="Times New Roman" w:hAnsi="Times New Roman"/>
          <w:iCs/>
          <w:sz w:val="24"/>
          <w:szCs w:val="24"/>
        </w:rPr>
        <w:t>m</w:t>
      </w:r>
      <w:r w:rsidRPr="00020A24">
        <w:rPr>
          <w:rFonts w:ascii="Times New Roman" w:hAnsi="Times New Roman"/>
          <w:iCs/>
          <w:spacing w:val="5"/>
          <w:sz w:val="24"/>
          <w:szCs w:val="24"/>
        </w:rPr>
        <w:t>i</w:t>
      </w:r>
      <w:r w:rsidRPr="00020A24">
        <w:rPr>
          <w:rFonts w:ascii="Times New Roman" w:hAnsi="Times New Roman"/>
          <w:iCs/>
          <w:spacing w:val="-2"/>
          <w:sz w:val="24"/>
          <w:szCs w:val="24"/>
        </w:rPr>
        <w:t>s</w:t>
      </w:r>
      <w:r w:rsidRPr="00020A24">
        <w:rPr>
          <w:rFonts w:ascii="Times New Roman" w:hAnsi="Times New Roman"/>
          <w:iCs/>
          <w:sz w:val="24"/>
          <w:szCs w:val="24"/>
        </w:rPr>
        <w:t>t</w:t>
      </w:r>
      <w:r w:rsidRPr="00020A24">
        <w:rPr>
          <w:rFonts w:ascii="Times New Roman" w:hAnsi="Times New Roman"/>
          <w:iCs/>
          <w:spacing w:val="-2"/>
          <w:sz w:val="24"/>
          <w:szCs w:val="24"/>
        </w:rPr>
        <w:t>r</w:t>
      </w:r>
      <w:r w:rsidRPr="00020A24">
        <w:rPr>
          <w:rFonts w:ascii="Times New Roman" w:hAnsi="Times New Roman"/>
          <w:iCs/>
          <w:sz w:val="24"/>
          <w:szCs w:val="24"/>
        </w:rPr>
        <w:t>y</w:t>
      </w:r>
      <w:r w:rsidRPr="00020A24">
        <w:rPr>
          <w:rFonts w:ascii="Times New Roman" w:hAnsi="Times New Roman"/>
          <w:i/>
          <w:iCs/>
          <w:sz w:val="24"/>
          <w:szCs w:val="24"/>
        </w:rPr>
        <w:t xml:space="preserve">, </w:t>
      </w:r>
      <w:r w:rsidRPr="00020A24">
        <w:rPr>
          <w:rFonts w:ascii="Times New Roman" w:hAnsi="Times New Roman"/>
          <w:spacing w:val="-3"/>
          <w:sz w:val="24"/>
          <w:szCs w:val="24"/>
        </w:rPr>
        <w:t>F</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1"/>
          <w:sz w:val="24"/>
          <w:szCs w:val="24"/>
        </w:rPr>
        <w:t>C</w:t>
      </w:r>
      <w:r w:rsidRPr="00020A24">
        <w:rPr>
          <w:rFonts w:ascii="Times New Roman" w:hAnsi="Times New Roman"/>
          <w:spacing w:val="5"/>
          <w:sz w:val="24"/>
          <w:szCs w:val="24"/>
        </w:rPr>
        <w:t>o</w:t>
      </w:r>
      <w:r w:rsidRPr="00020A24">
        <w:rPr>
          <w:rFonts w:ascii="Times New Roman" w:hAnsi="Times New Roman"/>
          <w:sz w:val="24"/>
          <w:szCs w:val="24"/>
        </w:rPr>
        <w:t>tt</w:t>
      </w:r>
      <w:r w:rsidRPr="00020A24">
        <w:rPr>
          <w:rFonts w:ascii="Times New Roman" w:hAnsi="Times New Roman"/>
          <w:spacing w:val="5"/>
          <w:sz w:val="24"/>
          <w:szCs w:val="24"/>
        </w:rPr>
        <w:t>o</w:t>
      </w:r>
      <w:r w:rsidRPr="00020A24">
        <w:rPr>
          <w:rFonts w:ascii="Times New Roman" w:hAnsi="Times New Roman"/>
          <w:spacing w:val="-5"/>
          <w:sz w:val="24"/>
          <w:szCs w:val="24"/>
        </w:rPr>
        <w:t>n</w:t>
      </w:r>
      <w:r w:rsidRPr="00020A24">
        <w:rPr>
          <w:rFonts w:ascii="Times New Roman" w:hAnsi="Times New Roman"/>
          <w:sz w:val="24"/>
          <w:szCs w:val="24"/>
        </w:rPr>
        <w:t>,</w:t>
      </w:r>
      <w:r w:rsidRPr="00020A24">
        <w:rPr>
          <w:rFonts w:ascii="Times New Roman" w:hAnsi="Times New Roman"/>
          <w:spacing w:val="21"/>
          <w:sz w:val="24"/>
          <w:szCs w:val="24"/>
        </w:rPr>
        <w:t xml:space="preserve"> </w:t>
      </w:r>
      <w:r w:rsidRPr="00020A24">
        <w:rPr>
          <w:rFonts w:ascii="Times New Roman" w:hAnsi="Times New Roman"/>
          <w:sz w:val="24"/>
          <w:szCs w:val="24"/>
        </w:rPr>
        <w:t>G.</w:t>
      </w:r>
      <w:r w:rsidRPr="00020A24">
        <w:rPr>
          <w:rFonts w:ascii="Times New Roman" w:hAnsi="Times New Roman"/>
          <w:spacing w:val="27"/>
          <w:sz w:val="24"/>
          <w:szCs w:val="24"/>
        </w:rPr>
        <w:t xml:space="preserve"> </w:t>
      </w:r>
      <w:r w:rsidRPr="00020A24">
        <w:rPr>
          <w:rFonts w:ascii="Times New Roman" w:hAnsi="Times New Roman"/>
          <w:sz w:val="24"/>
          <w:szCs w:val="24"/>
        </w:rPr>
        <w:t>W</w:t>
      </w:r>
      <w:r w:rsidRPr="00020A24">
        <w:rPr>
          <w:rFonts w:ascii="Times New Roman" w:hAnsi="Times New Roman"/>
          <w:spacing w:val="-4"/>
          <w:sz w:val="24"/>
          <w:szCs w:val="24"/>
        </w:rPr>
        <w:t>il</w:t>
      </w:r>
      <w:r w:rsidRPr="00020A24">
        <w:rPr>
          <w:rFonts w:ascii="Times New Roman" w:hAnsi="Times New Roman"/>
          <w:spacing w:val="5"/>
          <w:sz w:val="24"/>
          <w:szCs w:val="24"/>
        </w:rPr>
        <w:t>k</w:t>
      </w:r>
      <w:r w:rsidRPr="00020A24">
        <w:rPr>
          <w:rFonts w:ascii="Times New Roman" w:hAnsi="Times New Roman"/>
          <w:spacing w:val="-4"/>
          <w:sz w:val="24"/>
          <w:szCs w:val="24"/>
        </w:rPr>
        <w:t>i</w:t>
      </w:r>
      <w:r w:rsidRPr="00020A24">
        <w:rPr>
          <w:rFonts w:ascii="Times New Roman" w:hAnsi="Times New Roman"/>
          <w:sz w:val="24"/>
          <w:szCs w:val="24"/>
        </w:rPr>
        <w:t>n</w:t>
      </w:r>
      <w:r w:rsidRPr="00020A24">
        <w:rPr>
          <w:rFonts w:ascii="Times New Roman" w:hAnsi="Times New Roman"/>
          <w:spacing w:val="-2"/>
          <w:sz w:val="24"/>
          <w:szCs w:val="24"/>
        </w:rPr>
        <w:t>s</w:t>
      </w:r>
      <w:r w:rsidRPr="00020A24">
        <w:rPr>
          <w:rFonts w:ascii="Times New Roman" w:hAnsi="Times New Roman"/>
          <w:spacing w:val="10"/>
          <w:sz w:val="24"/>
          <w:szCs w:val="24"/>
        </w:rPr>
        <w:t>o</w:t>
      </w:r>
      <w:r w:rsidRPr="00020A24">
        <w:rPr>
          <w:rFonts w:ascii="Times New Roman" w:hAnsi="Times New Roman"/>
          <w:spacing w:val="-5"/>
          <w:sz w:val="24"/>
          <w:szCs w:val="24"/>
        </w:rPr>
        <w:t>n</w:t>
      </w:r>
      <w:r w:rsidRPr="00020A24">
        <w:rPr>
          <w:rFonts w:ascii="Times New Roman" w:hAnsi="Times New Roman"/>
          <w:sz w:val="24"/>
          <w:szCs w:val="24"/>
        </w:rPr>
        <w:t>,</w:t>
      </w:r>
      <w:r w:rsidRPr="00020A24">
        <w:rPr>
          <w:rFonts w:ascii="Times New Roman" w:hAnsi="Times New Roman"/>
          <w:spacing w:val="19"/>
          <w:sz w:val="24"/>
          <w:szCs w:val="24"/>
        </w:rPr>
        <w:t xml:space="preserve"> </w:t>
      </w:r>
      <w:r w:rsidRPr="00020A24">
        <w:rPr>
          <w:rFonts w:ascii="Times New Roman" w:hAnsi="Times New Roman"/>
          <w:spacing w:val="-1"/>
          <w:sz w:val="24"/>
          <w:szCs w:val="24"/>
        </w:rPr>
        <w:t>C</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2"/>
          <w:sz w:val="24"/>
          <w:szCs w:val="24"/>
        </w:rPr>
        <w:t>M</w:t>
      </w:r>
      <w:r w:rsidRPr="00020A24">
        <w:rPr>
          <w:rFonts w:ascii="Times New Roman" w:hAnsi="Times New Roman"/>
          <w:sz w:val="24"/>
          <w:szCs w:val="24"/>
        </w:rPr>
        <w:t>u</w:t>
      </w:r>
      <w:r w:rsidRPr="00020A24">
        <w:rPr>
          <w:rFonts w:ascii="Times New Roman" w:hAnsi="Times New Roman"/>
          <w:spacing w:val="6"/>
          <w:sz w:val="24"/>
          <w:szCs w:val="24"/>
        </w:rPr>
        <w:t>r</w:t>
      </w:r>
      <w:r w:rsidRPr="00020A24">
        <w:rPr>
          <w:rFonts w:ascii="Times New Roman" w:hAnsi="Times New Roman"/>
          <w:spacing w:val="-4"/>
          <w:sz w:val="24"/>
          <w:szCs w:val="24"/>
        </w:rPr>
        <w:t>i</w:t>
      </w:r>
      <w:r w:rsidRPr="00020A24">
        <w:rPr>
          <w:rFonts w:ascii="Times New Roman" w:hAnsi="Times New Roman"/>
          <w:sz w:val="24"/>
          <w:szCs w:val="24"/>
        </w:rPr>
        <w:t>l</w:t>
      </w:r>
      <w:r w:rsidRPr="00020A24">
        <w:rPr>
          <w:rFonts w:ascii="Times New Roman" w:hAnsi="Times New Roman"/>
          <w:spacing w:val="-9"/>
          <w:sz w:val="24"/>
          <w:szCs w:val="24"/>
        </w:rPr>
        <w:t>l</w:t>
      </w:r>
      <w:r w:rsidRPr="00020A24">
        <w:rPr>
          <w:rFonts w:ascii="Times New Roman" w:hAnsi="Times New Roman"/>
          <w:sz w:val="24"/>
          <w:szCs w:val="24"/>
        </w:rPr>
        <w:t>o</w:t>
      </w:r>
      <w:r w:rsidRPr="00020A24">
        <w:rPr>
          <w:rFonts w:ascii="Times New Roman" w:hAnsi="Times New Roman"/>
          <w:spacing w:val="28"/>
          <w:sz w:val="24"/>
          <w:szCs w:val="24"/>
        </w:rPr>
        <w:t xml:space="preserve"> </w:t>
      </w:r>
      <w:r w:rsidRPr="00020A24">
        <w:rPr>
          <w:rFonts w:ascii="Times New Roman" w:hAnsi="Times New Roman"/>
          <w:sz w:val="24"/>
          <w:szCs w:val="24"/>
        </w:rPr>
        <w:t>&amp;</w:t>
      </w:r>
      <w:r w:rsidRPr="00020A24">
        <w:rPr>
          <w:rFonts w:ascii="Times New Roman" w:hAnsi="Times New Roman"/>
          <w:spacing w:val="25"/>
          <w:sz w:val="24"/>
          <w:szCs w:val="24"/>
        </w:rPr>
        <w:t xml:space="preserve"> </w:t>
      </w:r>
      <w:r w:rsidRPr="00020A24">
        <w:rPr>
          <w:rFonts w:ascii="Times New Roman" w:hAnsi="Times New Roman"/>
          <w:spacing w:val="-2"/>
          <w:sz w:val="24"/>
          <w:szCs w:val="24"/>
        </w:rPr>
        <w:t>M</w:t>
      </w:r>
      <w:r w:rsidRPr="00020A24">
        <w:rPr>
          <w:rFonts w:ascii="Times New Roman" w:hAnsi="Times New Roman"/>
          <w:sz w:val="24"/>
          <w:szCs w:val="24"/>
        </w:rPr>
        <w:t>.</w:t>
      </w:r>
      <w:r w:rsidRPr="00020A24">
        <w:rPr>
          <w:rFonts w:ascii="Times New Roman" w:hAnsi="Times New Roman"/>
          <w:spacing w:val="21"/>
          <w:sz w:val="24"/>
          <w:szCs w:val="24"/>
        </w:rPr>
        <w:t xml:space="preserve"> </w:t>
      </w:r>
      <w:r w:rsidRPr="00020A24">
        <w:rPr>
          <w:rFonts w:ascii="Times New Roman" w:hAnsi="Times New Roman"/>
          <w:spacing w:val="-1"/>
          <w:sz w:val="24"/>
          <w:szCs w:val="24"/>
        </w:rPr>
        <w:t>B</w:t>
      </w:r>
      <w:r w:rsidRPr="00020A24">
        <w:rPr>
          <w:rFonts w:ascii="Times New Roman" w:hAnsi="Times New Roman"/>
          <w:spacing w:val="5"/>
          <w:sz w:val="24"/>
          <w:szCs w:val="24"/>
        </w:rPr>
        <w:t>o</w:t>
      </w:r>
      <w:r w:rsidRPr="00020A24">
        <w:rPr>
          <w:rFonts w:ascii="Times New Roman" w:hAnsi="Times New Roman"/>
          <w:spacing w:val="-1"/>
          <w:sz w:val="24"/>
          <w:szCs w:val="24"/>
        </w:rPr>
        <w:t>c</w:t>
      </w:r>
      <w:r w:rsidRPr="00020A24">
        <w:rPr>
          <w:rFonts w:ascii="Times New Roman" w:hAnsi="Times New Roman"/>
          <w:sz w:val="24"/>
          <w:szCs w:val="24"/>
        </w:rPr>
        <w:t>h</w:t>
      </w:r>
      <w:r w:rsidRPr="00020A24">
        <w:rPr>
          <w:rFonts w:ascii="Times New Roman" w:hAnsi="Times New Roman"/>
          <w:spacing w:val="-9"/>
          <w:sz w:val="24"/>
          <w:szCs w:val="24"/>
        </w:rPr>
        <w:t>m</w:t>
      </w:r>
      <w:r w:rsidRPr="00020A24">
        <w:rPr>
          <w:rFonts w:ascii="Times New Roman" w:hAnsi="Times New Roman"/>
          <w:spacing w:val="4"/>
          <w:sz w:val="24"/>
          <w:szCs w:val="24"/>
        </w:rPr>
        <w:t>a</w:t>
      </w:r>
      <w:r w:rsidRPr="00020A24">
        <w:rPr>
          <w:rFonts w:ascii="Times New Roman" w:hAnsi="Times New Roman"/>
          <w:sz w:val="24"/>
          <w:szCs w:val="24"/>
        </w:rPr>
        <w:t>n</w:t>
      </w:r>
      <w:r w:rsidRPr="00020A24">
        <w:rPr>
          <w:rFonts w:ascii="Times New Roman" w:hAnsi="Times New Roman"/>
          <w:spacing w:val="-5"/>
          <w:sz w:val="24"/>
          <w:szCs w:val="24"/>
        </w:rPr>
        <w:t>n,</w:t>
      </w:r>
      <w:r w:rsidRPr="00020A24">
        <w:rPr>
          <w:rFonts w:ascii="Times New Roman" w:hAnsi="Times New Roman"/>
          <w:sz w:val="24"/>
          <w:szCs w:val="24"/>
        </w:rPr>
        <w:t xml:space="preserve"> W</w:t>
      </w:r>
      <w:r w:rsidRPr="00020A24">
        <w:rPr>
          <w:rFonts w:ascii="Times New Roman" w:hAnsi="Times New Roman"/>
          <w:spacing w:val="-4"/>
          <w:sz w:val="24"/>
          <w:szCs w:val="24"/>
        </w:rPr>
        <w:t>il</w:t>
      </w:r>
      <w:r w:rsidRPr="00020A24">
        <w:rPr>
          <w:rFonts w:ascii="Times New Roman" w:hAnsi="Times New Roman"/>
          <w:spacing w:val="9"/>
          <w:sz w:val="24"/>
          <w:szCs w:val="24"/>
        </w:rPr>
        <w:t>e</w:t>
      </w:r>
      <w:r w:rsidRPr="00020A24">
        <w:rPr>
          <w:rFonts w:ascii="Times New Roman" w:hAnsi="Times New Roman"/>
          <w:sz w:val="24"/>
          <w:szCs w:val="24"/>
        </w:rPr>
        <w:t>y India,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w:t>
      </w:r>
      <w:r w:rsidRPr="00020A24">
        <w:rPr>
          <w:rFonts w:ascii="Times New Roman" w:hAnsi="Times New Roman"/>
          <w:spacing w:val="3"/>
          <w:sz w:val="24"/>
          <w:szCs w:val="24"/>
        </w:rPr>
        <w:t xml:space="preserve"> </w:t>
      </w:r>
      <w:r w:rsidRPr="00020A24">
        <w:rPr>
          <w:rFonts w:ascii="Times New Roman" w:hAnsi="Times New Roman"/>
          <w:sz w:val="24"/>
          <w:szCs w:val="24"/>
        </w:rPr>
        <w:t>2012.</w:t>
      </w:r>
    </w:p>
    <w:p w:rsidR="00F15D01" w:rsidRPr="00020A24" w:rsidRDefault="00F15D01" w:rsidP="00ED79A1">
      <w:pPr>
        <w:widowControl w:val="0"/>
        <w:numPr>
          <w:ilvl w:val="0"/>
          <w:numId w:val="94"/>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The Study of Kinetics and Mechanism of Reactions of Transition Metal Complexes</w:t>
      </w:r>
      <w:r w:rsidRPr="00020A24">
        <w:rPr>
          <w:rFonts w:ascii="Times New Roman" w:hAnsi="Times New Roman"/>
          <w:i/>
          <w:sz w:val="24"/>
          <w:szCs w:val="24"/>
        </w:rPr>
        <w:t>,</w:t>
      </w:r>
      <w:r w:rsidRPr="00020A24">
        <w:rPr>
          <w:rFonts w:ascii="Times New Roman" w:hAnsi="Times New Roman"/>
          <w:sz w:val="24"/>
          <w:szCs w:val="24"/>
        </w:rPr>
        <w:t xml:space="preserve"> R. G. Wilkins, Allyn &amp; Bacon, Boston, 1974.</w:t>
      </w:r>
    </w:p>
    <w:p w:rsidR="00BC51AF" w:rsidRPr="00020A24" w:rsidRDefault="00F15D01" w:rsidP="00ED79A1">
      <w:pPr>
        <w:widowControl w:val="0"/>
        <w:numPr>
          <w:ilvl w:val="0"/>
          <w:numId w:val="94"/>
        </w:numPr>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sz w:val="24"/>
          <w:szCs w:val="24"/>
        </w:rPr>
        <w:t>Reaction Mechanisms of Inorganic and Organometallic Systems</w:t>
      </w:r>
      <w:r w:rsidRPr="00020A24">
        <w:rPr>
          <w:rFonts w:ascii="Times New Roman" w:hAnsi="Times New Roman"/>
          <w:i/>
          <w:sz w:val="24"/>
          <w:szCs w:val="24"/>
        </w:rPr>
        <w:t>,</w:t>
      </w:r>
      <w:r w:rsidRPr="00020A24">
        <w:rPr>
          <w:rFonts w:ascii="Times New Roman" w:hAnsi="Times New Roman"/>
          <w:sz w:val="24"/>
          <w:szCs w:val="24"/>
        </w:rPr>
        <w:t xml:space="preserve"> Robert B. Jordan, Oxford University Press, 1998.</w:t>
      </w:r>
    </w:p>
    <w:p w:rsidR="00BC51AF" w:rsidRPr="00020A24" w:rsidRDefault="00BC51AF" w:rsidP="005D4E5A">
      <w:pPr>
        <w:tabs>
          <w:tab w:val="left" w:pos="1440"/>
        </w:tabs>
        <w:spacing w:after="0" w:line="240" w:lineRule="auto"/>
        <w:jc w:val="both"/>
        <w:rPr>
          <w:rFonts w:ascii="Times New Roman" w:hAnsi="Times New Roman"/>
          <w:b/>
          <w:sz w:val="24"/>
          <w:szCs w:val="24"/>
        </w:rPr>
      </w:pPr>
    </w:p>
    <w:p w:rsidR="00BC51AF" w:rsidRPr="00020A24" w:rsidRDefault="00BC51AF" w:rsidP="005D4E5A">
      <w:pPr>
        <w:pStyle w:val="ListParagraph"/>
        <w:spacing w:after="0" w:line="240" w:lineRule="auto"/>
        <w:ind w:left="0"/>
        <w:jc w:val="both"/>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9004DF" w:rsidRPr="00020A24" w:rsidRDefault="009004DF" w:rsidP="00ED79A1">
      <w:pPr>
        <w:pStyle w:val="ListParagraph"/>
        <w:numPr>
          <w:ilvl w:val="0"/>
          <w:numId w:val="110"/>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To develop understanding about deep knowledge in structure and bonding of main group elements.</w:t>
      </w:r>
    </w:p>
    <w:p w:rsidR="009004DF" w:rsidRPr="00020A24" w:rsidRDefault="009004DF" w:rsidP="00ED79A1">
      <w:pPr>
        <w:pStyle w:val="ListParagraph"/>
        <w:numPr>
          <w:ilvl w:val="0"/>
          <w:numId w:val="110"/>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To gain experience in finding molecular symmetry elements and their applications.</w:t>
      </w:r>
    </w:p>
    <w:p w:rsidR="009004DF" w:rsidRPr="00020A24" w:rsidRDefault="009004DF" w:rsidP="00ED79A1">
      <w:pPr>
        <w:pStyle w:val="ListParagraph"/>
        <w:numPr>
          <w:ilvl w:val="0"/>
          <w:numId w:val="110"/>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To interpret the group theoretical knowledge in finding properties of the compounds.</w:t>
      </w:r>
    </w:p>
    <w:p w:rsidR="00BC51AF" w:rsidRDefault="00BC51AF" w:rsidP="00020A24">
      <w:pPr>
        <w:spacing w:after="0" w:line="240" w:lineRule="auto"/>
        <w:rPr>
          <w:rFonts w:ascii="Times New Roman" w:hAnsi="Times New Roman"/>
          <w:b/>
          <w:sz w:val="24"/>
          <w:szCs w:val="24"/>
        </w:rPr>
      </w:pPr>
    </w:p>
    <w:p w:rsidR="005D4E5A" w:rsidRPr="00020A24" w:rsidRDefault="005D4E5A" w:rsidP="00020A24">
      <w:pPr>
        <w:spacing w:after="0" w:line="240" w:lineRule="auto"/>
        <w:rPr>
          <w:rFonts w:ascii="Times New Roman" w:hAnsi="Times New Roman"/>
          <w:b/>
          <w:sz w:val="24"/>
          <w:szCs w:val="24"/>
        </w:rPr>
      </w:pPr>
    </w:p>
    <w:p w:rsidR="005D4E5A" w:rsidRDefault="005D4E5A"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7524E0" w:rsidRDefault="007524E0" w:rsidP="005D4E5A">
      <w:pPr>
        <w:tabs>
          <w:tab w:val="left" w:pos="1440"/>
        </w:tabs>
        <w:spacing w:after="0" w:line="240" w:lineRule="auto"/>
        <w:jc w:val="center"/>
        <w:rPr>
          <w:rFonts w:ascii="Times New Roman" w:hAnsi="Times New Roman"/>
          <w:b/>
          <w:sz w:val="24"/>
          <w:szCs w:val="24"/>
        </w:rPr>
      </w:pPr>
    </w:p>
    <w:p w:rsidR="005D4E5A" w:rsidRPr="005D4E5A" w:rsidRDefault="005D4E5A" w:rsidP="005D4E5A">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PE 1: </w:t>
      </w:r>
      <w:r w:rsidRPr="005D4E5A">
        <w:rPr>
          <w:rFonts w:ascii="Times New Roman" w:hAnsi="Times New Roman"/>
          <w:b/>
          <w:sz w:val="24"/>
          <w:szCs w:val="24"/>
        </w:rPr>
        <w:t xml:space="preserve">Solid State Chemistry </w:t>
      </w:r>
      <w:r>
        <w:rPr>
          <w:rFonts w:ascii="Times New Roman" w:hAnsi="Times New Roman"/>
          <w:b/>
          <w:sz w:val="24"/>
          <w:szCs w:val="24"/>
        </w:rPr>
        <w:t>(</w:t>
      </w:r>
      <w:r w:rsidRPr="005D4E5A">
        <w:rPr>
          <w:rFonts w:ascii="Times New Roman" w:hAnsi="Times New Roman"/>
          <w:b/>
          <w:sz w:val="24"/>
          <w:szCs w:val="24"/>
        </w:rPr>
        <w:t>IPECH701</w:t>
      </w:r>
      <w:r>
        <w:rPr>
          <w:rFonts w:ascii="Times New Roman" w:hAnsi="Times New Roman"/>
          <w:b/>
          <w:sz w:val="24"/>
          <w:szCs w:val="24"/>
        </w:rPr>
        <w:t>)</w:t>
      </w:r>
    </w:p>
    <w:p w:rsidR="005D4E5A" w:rsidRDefault="005D4E5A" w:rsidP="005D4E5A">
      <w:pPr>
        <w:tabs>
          <w:tab w:val="left" w:pos="1440"/>
        </w:tabs>
        <w:spacing w:after="0" w:line="240" w:lineRule="auto"/>
        <w:jc w:val="both"/>
        <w:rPr>
          <w:rFonts w:ascii="Times New Roman" w:hAnsi="Times New Roman"/>
          <w:b/>
          <w:sz w:val="24"/>
          <w:szCs w:val="24"/>
        </w:rPr>
      </w:pPr>
    </w:p>
    <w:p w:rsidR="005D4E5A" w:rsidRPr="005D4E5A" w:rsidRDefault="005D4E5A" w:rsidP="005D4E5A">
      <w:pPr>
        <w:tabs>
          <w:tab w:val="left" w:pos="1440"/>
        </w:tabs>
        <w:spacing w:after="0" w:line="240" w:lineRule="auto"/>
        <w:jc w:val="both"/>
        <w:rPr>
          <w:rFonts w:ascii="Times New Roman" w:hAnsi="Times New Roman"/>
          <w:b/>
          <w:sz w:val="24"/>
          <w:szCs w:val="24"/>
        </w:rPr>
      </w:pPr>
      <w:r w:rsidRPr="005D4E5A">
        <w:rPr>
          <w:rFonts w:ascii="Times New Roman" w:hAnsi="Times New Roman"/>
          <w:b/>
          <w:sz w:val="24"/>
          <w:szCs w:val="24"/>
        </w:rPr>
        <w:t xml:space="preserve">Prerequisite: </w:t>
      </w:r>
      <w:r w:rsidRPr="005D4E5A">
        <w:rPr>
          <w:rFonts w:ascii="Times New Roman" w:hAnsi="Times New Roman"/>
          <w:bCs/>
          <w:sz w:val="24"/>
          <w:szCs w:val="24"/>
        </w:rPr>
        <w:t>Nil</w:t>
      </w:r>
    </w:p>
    <w:p w:rsidR="005D4E5A" w:rsidRPr="005D4E5A" w:rsidRDefault="005D4E5A" w:rsidP="005D4E5A">
      <w:pPr>
        <w:tabs>
          <w:tab w:val="left" w:pos="1440"/>
        </w:tabs>
        <w:spacing w:after="0" w:line="240" w:lineRule="auto"/>
        <w:jc w:val="both"/>
        <w:rPr>
          <w:rFonts w:ascii="Times New Roman" w:hAnsi="Times New Roman"/>
          <w:b/>
          <w:sz w:val="24"/>
          <w:szCs w:val="24"/>
        </w:rPr>
      </w:pPr>
      <w:r w:rsidRPr="005D4E5A">
        <w:rPr>
          <w:rFonts w:ascii="Times New Roman" w:hAnsi="Times New Roman"/>
          <w:b/>
          <w:sz w:val="24"/>
          <w:szCs w:val="24"/>
        </w:rPr>
        <w:t>Purpose:</w:t>
      </w:r>
    </w:p>
    <w:p w:rsidR="005D4E5A" w:rsidRPr="005D4E5A" w:rsidRDefault="005D4E5A" w:rsidP="005D4E5A">
      <w:pPr>
        <w:tabs>
          <w:tab w:val="left" w:pos="1440"/>
        </w:tabs>
        <w:spacing w:after="0" w:line="240" w:lineRule="auto"/>
        <w:jc w:val="both"/>
        <w:rPr>
          <w:rFonts w:ascii="Times New Roman" w:hAnsi="Times New Roman"/>
          <w:b/>
          <w:sz w:val="24"/>
          <w:szCs w:val="24"/>
        </w:rPr>
      </w:pPr>
      <w:r w:rsidRPr="005D4E5A">
        <w:rPr>
          <w:rFonts w:ascii="Times New Roman" w:hAnsi="Times New Roman"/>
          <w:b/>
          <w:sz w:val="24"/>
          <w:szCs w:val="24"/>
        </w:rPr>
        <w:t>Course Objectives:</w:t>
      </w:r>
    </w:p>
    <w:p w:rsidR="005D4E5A" w:rsidRPr="005D4E5A" w:rsidRDefault="005D4E5A" w:rsidP="00ED79A1">
      <w:pPr>
        <w:pStyle w:val="ListParagraph"/>
        <w:numPr>
          <w:ilvl w:val="0"/>
          <w:numId w:val="221"/>
        </w:numPr>
        <w:tabs>
          <w:tab w:val="left" w:pos="1440"/>
        </w:tabs>
        <w:spacing w:after="0" w:line="240" w:lineRule="auto"/>
        <w:ind w:left="426" w:hanging="284"/>
        <w:jc w:val="both"/>
        <w:rPr>
          <w:rFonts w:ascii="Times New Roman" w:hAnsi="Times New Roman"/>
          <w:bCs/>
          <w:sz w:val="24"/>
          <w:szCs w:val="24"/>
        </w:rPr>
      </w:pPr>
      <w:r w:rsidRPr="005D4E5A">
        <w:rPr>
          <w:rFonts w:ascii="Times New Roman" w:hAnsi="Times New Roman"/>
          <w:bCs/>
          <w:sz w:val="24"/>
          <w:szCs w:val="24"/>
        </w:rPr>
        <w:t>To provide an introductory idea on structure of solids, their classification and importance of lattice energy.</w:t>
      </w:r>
    </w:p>
    <w:p w:rsidR="005D4E5A" w:rsidRPr="005D4E5A" w:rsidRDefault="005D4E5A" w:rsidP="00ED79A1">
      <w:pPr>
        <w:pStyle w:val="ListParagraph"/>
        <w:numPr>
          <w:ilvl w:val="0"/>
          <w:numId w:val="221"/>
        </w:numPr>
        <w:tabs>
          <w:tab w:val="left" w:pos="1440"/>
        </w:tabs>
        <w:spacing w:after="0" w:line="240" w:lineRule="auto"/>
        <w:ind w:left="426" w:hanging="284"/>
        <w:jc w:val="both"/>
        <w:rPr>
          <w:rFonts w:ascii="Times New Roman" w:hAnsi="Times New Roman"/>
          <w:bCs/>
          <w:sz w:val="24"/>
          <w:szCs w:val="24"/>
        </w:rPr>
      </w:pPr>
      <w:r w:rsidRPr="005D4E5A">
        <w:rPr>
          <w:rFonts w:ascii="Times New Roman" w:hAnsi="Times New Roman"/>
          <w:bCs/>
          <w:sz w:val="24"/>
          <w:szCs w:val="24"/>
        </w:rPr>
        <w:t>To encompass the electronic properties of solids and to understand various types of defects in solids.</w:t>
      </w:r>
    </w:p>
    <w:p w:rsidR="00BC51AF" w:rsidRPr="005D4E5A" w:rsidRDefault="005D4E5A" w:rsidP="00ED79A1">
      <w:pPr>
        <w:pStyle w:val="ListParagraph"/>
        <w:numPr>
          <w:ilvl w:val="0"/>
          <w:numId w:val="221"/>
        </w:numPr>
        <w:tabs>
          <w:tab w:val="left" w:pos="1440"/>
        </w:tabs>
        <w:spacing w:after="0" w:line="240" w:lineRule="auto"/>
        <w:ind w:left="426" w:hanging="284"/>
        <w:jc w:val="both"/>
        <w:rPr>
          <w:rFonts w:ascii="Times New Roman" w:hAnsi="Times New Roman"/>
          <w:bCs/>
          <w:sz w:val="24"/>
          <w:szCs w:val="24"/>
        </w:rPr>
      </w:pPr>
      <w:r w:rsidRPr="005D4E5A">
        <w:rPr>
          <w:rFonts w:ascii="Times New Roman" w:hAnsi="Times New Roman"/>
          <w:bCs/>
          <w:sz w:val="24"/>
          <w:szCs w:val="24"/>
        </w:rPr>
        <w:t>To elucidate the structure of solids by different characterization techniques such as optical and electron microscopy and X-ray diffraction methods</w:t>
      </w:r>
    </w:p>
    <w:p w:rsidR="005D4E5A" w:rsidRDefault="005D4E5A" w:rsidP="00020A24">
      <w:pPr>
        <w:spacing w:after="0" w:line="240" w:lineRule="auto"/>
        <w:jc w:val="both"/>
        <w:rPr>
          <w:rFonts w:ascii="Times New Roman" w:hAnsi="Times New Roman"/>
          <w:b/>
          <w:sz w:val="24"/>
          <w:szCs w:val="24"/>
        </w:rPr>
      </w:pPr>
    </w:p>
    <w:p w:rsidR="00296659" w:rsidRPr="00020A24" w:rsidRDefault="00BC51AF" w:rsidP="00020A24">
      <w:pPr>
        <w:spacing w:after="0" w:line="240" w:lineRule="auto"/>
        <w:jc w:val="both"/>
        <w:rPr>
          <w:rFonts w:ascii="Times New Roman" w:hAnsi="Times New Roman"/>
          <w:b/>
          <w:sz w:val="24"/>
          <w:szCs w:val="24"/>
          <w:u w:val="single"/>
        </w:rPr>
      </w:pPr>
      <w:r w:rsidRPr="00020A24">
        <w:rPr>
          <w:rFonts w:ascii="Times New Roman" w:hAnsi="Times New Roman"/>
          <w:b/>
          <w:sz w:val="24"/>
          <w:szCs w:val="24"/>
        </w:rPr>
        <w:t>Syllabus</w:t>
      </w:r>
      <w:r w:rsidR="00233297" w:rsidRPr="00020A24">
        <w:rPr>
          <w:rFonts w:ascii="Times New Roman" w:hAnsi="Times New Roman"/>
          <w:b/>
          <w:sz w:val="24"/>
          <w:szCs w:val="24"/>
          <w:u w:val="single"/>
        </w:rPr>
        <w:t xml:space="preserve"> </w:t>
      </w:r>
    </w:p>
    <w:p w:rsidR="005D4E5A" w:rsidRDefault="00233297" w:rsidP="00020A24">
      <w:pPr>
        <w:spacing w:after="0" w:line="240" w:lineRule="auto"/>
        <w:jc w:val="both"/>
        <w:rPr>
          <w:rFonts w:ascii="Times New Roman" w:hAnsi="Times New Roman"/>
          <w:b/>
          <w:sz w:val="24"/>
          <w:szCs w:val="24"/>
        </w:rPr>
      </w:pPr>
      <w:r w:rsidRPr="005D4E5A">
        <w:rPr>
          <w:rFonts w:ascii="Times New Roman" w:hAnsi="Times New Roman"/>
          <w:b/>
          <w:sz w:val="24"/>
          <w:szCs w:val="24"/>
        </w:rPr>
        <w:t xml:space="preserve">Module I </w:t>
      </w:r>
      <w:r w:rsidRPr="00020A24">
        <w:rPr>
          <w:rFonts w:ascii="Times New Roman" w:hAnsi="Times New Roman"/>
          <w:b/>
          <w:sz w:val="24"/>
          <w:szCs w:val="24"/>
        </w:rPr>
        <w:t xml:space="preserve"> </w:t>
      </w:r>
    </w:p>
    <w:p w:rsidR="00233297" w:rsidRPr="00020A24" w:rsidRDefault="00233297" w:rsidP="00020A24">
      <w:pPr>
        <w:spacing w:after="0" w:line="240" w:lineRule="auto"/>
        <w:jc w:val="both"/>
        <w:rPr>
          <w:rFonts w:ascii="Times New Roman" w:hAnsi="Times New Roman"/>
          <w:sz w:val="24"/>
          <w:szCs w:val="24"/>
        </w:rPr>
      </w:pPr>
      <w:r w:rsidRPr="00020A24">
        <w:rPr>
          <w:rFonts w:ascii="Times New Roman" w:hAnsi="Times New Roman"/>
          <w:sz w:val="24"/>
          <w:szCs w:val="24"/>
        </w:rPr>
        <w:t>Chemical crystallography: Introduction, Space lattice, Crystal point groups, space group (working knowledge), Packing in solids, Crystal structures of representative systems, Silicates and Zeolites, Cements, Glasses, Quasicrystals, Nanostructures.</w:t>
      </w:r>
    </w:p>
    <w:p w:rsidR="00233297" w:rsidRPr="00020A24" w:rsidRDefault="00233297" w:rsidP="00020A24">
      <w:pPr>
        <w:spacing w:after="0" w:line="240" w:lineRule="auto"/>
        <w:jc w:val="both"/>
        <w:rPr>
          <w:rFonts w:ascii="Times New Roman" w:hAnsi="Times New Roman"/>
          <w:sz w:val="24"/>
          <w:szCs w:val="24"/>
        </w:rPr>
      </w:pPr>
      <w:r w:rsidRPr="005D4E5A">
        <w:rPr>
          <w:rFonts w:ascii="Times New Roman" w:hAnsi="Times New Roman"/>
          <w:b/>
          <w:i/>
          <w:iCs/>
          <w:sz w:val="24"/>
          <w:szCs w:val="24"/>
        </w:rPr>
        <w:t>Bonding in solids and Crystal energetics:</w:t>
      </w:r>
      <w:r w:rsidRPr="00020A24">
        <w:rPr>
          <w:rFonts w:ascii="Times New Roman" w:hAnsi="Times New Roman"/>
          <w:sz w:val="24"/>
          <w:szCs w:val="24"/>
        </w:rPr>
        <w:t xml:space="preserve"> Crystal classifications, Madelung constant and Lattice energy.</w:t>
      </w:r>
    </w:p>
    <w:p w:rsidR="00233297" w:rsidRPr="00020A24" w:rsidRDefault="00233297" w:rsidP="00020A24">
      <w:pPr>
        <w:spacing w:after="0" w:line="240" w:lineRule="auto"/>
        <w:jc w:val="both"/>
        <w:rPr>
          <w:rFonts w:ascii="Times New Roman" w:hAnsi="Times New Roman"/>
          <w:sz w:val="24"/>
          <w:szCs w:val="24"/>
        </w:rPr>
      </w:pPr>
    </w:p>
    <w:p w:rsidR="00334CF9" w:rsidRPr="005D4E5A" w:rsidRDefault="00233297" w:rsidP="00020A24">
      <w:pPr>
        <w:spacing w:after="0" w:line="240" w:lineRule="auto"/>
        <w:jc w:val="both"/>
        <w:rPr>
          <w:rFonts w:ascii="Times New Roman" w:hAnsi="Times New Roman"/>
          <w:b/>
          <w:sz w:val="24"/>
          <w:szCs w:val="24"/>
        </w:rPr>
      </w:pPr>
      <w:r w:rsidRPr="005D4E5A">
        <w:rPr>
          <w:rFonts w:ascii="Times New Roman" w:hAnsi="Times New Roman"/>
          <w:b/>
          <w:sz w:val="24"/>
          <w:szCs w:val="24"/>
        </w:rPr>
        <w:t>Module II</w:t>
      </w:r>
    </w:p>
    <w:p w:rsidR="00233297" w:rsidRPr="00020A24" w:rsidRDefault="00233297" w:rsidP="00020A24">
      <w:pPr>
        <w:spacing w:after="0" w:line="240" w:lineRule="auto"/>
        <w:jc w:val="both"/>
        <w:rPr>
          <w:rFonts w:ascii="Times New Roman" w:hAnsi="Times New Roman"/>
          <w:sz w:val="24"/>
          <w:szCs w:val="24"/>
        </w:rPr>
      </w:pPr>
      <w:r w:rsidRPr="005D4E5A">
        <w:rPr>
          <w:rFonts w:ascii="Times New Roman" w:hAnsi="Times New Roman"/>
          <w:b/>
          <w:i/>
          <w:iCs/>
          <w:sz w:val="24"/>
          <w:szCs w:val="24"/>
        </w:rPr>
        <w:t>Electronic properties and Band theory of solids:</w:t>
      </w:r>
      <w:r w:rsidRPr="00020A24">
        <w:rPr>
          <w:rFonts w:ascii="Times New Roman" w:hAnsi="Times New Roman"/>
          <w:sz w:val="24"/>
          <w:szCs w:val="24"/>
        </w:rPr>
        <w:t xml:space="preserve"> Metals, insulators and semiconductors, electronic structure of solids- Band theory, band structure of metals, insulators and semiconductors. Intrinsic and extrinsic semiconductors, doping semiconductors, p-n junctions, super conductors (Low temperature superconductor, BCS theory, High temperature superconductor).</w:t>
      </w:r>
    </w:p>
    <w:p w:rsidR="00233297" w:rsidRPr="00020A24" w:rsidRDefault="00233297" w:rsidP="00020A24">
      <w:pPr>
        <w:spacing w:after="0" w:line="240" w:lineRule="auto"/>
        <w:jc w:val="both"/>
        <w:rPr>
          <w:rFonts w:ascii="Times New Roman" w:hAnsi="Times New Roman"/>
          <w:sz w:val="24"/>
          <w:szCs w:val="24"/>
        </w:rPr>
      </w:pPr>
      <w:r w:rsidRPr="005D4E5A">
        <w:rPr>
          <w:rFonts w:ascii="Times New Roman" w:hAnsi="Times New Roman"/>
          <w:b/>
          <w:i/>
          <w:iCs/>
          <w:sz w:val="24"/>
          <w:szCs w:val="24"/>
        </w:rPr>
        <w:t>Defects, Nonstoichiometry and Diffusion:</w:t>
      </w:r>
      <w:r w:rsidRPr="00020A24">
        <w:rPr>
          <w:rFonts w:ascii="Times New Roman" w:hAnsi="Times New Roman"/>
          <w:sz w:val="24"/>
          <w:szCs w:val="24"/>
        </w:rPr>
        <w:t xml:space="preserve"> Perfect and imperfect crystals, intrinsic and extrinsic defects–point defects- vacancies Schottky defects and Frenkel defects. Thermodynamics of Schottky and Frenkel defect formation, colour centres, non-stoichiometry defects, line defect- edge dislocation and Screw Dislocation and Plane defects- Grain boundaries, Tilt boundaries Diffusion mechanisms, Fick’s law, Kirkenall effect.</w:t>
      </w:r>
    </w:p>
    <w:p w:rsidR="00233297" w:rsidRPr="00020A24" w:rsidRDefault="00233297" w:rsidP="00020A24">
      <w:pPr>
        <w:spacing w:after="0" w:line="240" w:lineRule="auto"/>
        <w:jc w:val="both"/>
        <w:rPr>
          <w:rFonts w:ascii="Times New Roman" w:hAnsi="Times New Roman"/>
          <w:sz w:val="24"/>
          <w:szCs w:val="24"/>
        </w:rPr>
      </w:pPr>
    </w:p>
    <w:p w:rsidR="00334CF9" w:rsidRPr="005D4E5A" w:rsidRDefault="00233297" w:rsidP="00020A24">
      <w:pPr>
        <w:spacing w:after="0" w:line="240" w:lineRule="auto"/>
        <w:jc w:val="both"/>
        <w:rPr>
          <w:rFonts w:ascii="Times New Roman" w:hAnsi="Times New Roman"/>
          <w:b/>
          <w:sz w:val="24"/>
          <w:szCs w:val="24"/>
        </w:rPr>
      </w:pPr>
      <w:r w:rsidRPr="005D4E5A">
        <w:rPr>
          <w:rFonts w:ascii="Times New Roman" w:hAnsi="Times New Roman"/>
          <w:b/>
          <w:sz w:val="24"/>
          <w:szCs w:val="24"/>
        </w:rPr>
        <w:t>Module III</w:t>
      </w:r>
    </w:p>
    <w:p w:rsidR="00233297" w:rsidRPr="005D4E5A" w:rsidRDefault="00233297" w:rsidP="00020A24">
      <w:pPr>
        <w:spacing w:after="0" w:line="240" w:lineRule="auto"/>
        <w:jc w:val="both"/>
        <w:rPr>
          <w:rFonts w:ascii="Times New Roman" w:hAnsi="Times New Roman"/>
          <w:i/>
          <w:iCs/>
          <w:sz w:val="24"/>
          <w:szCs w:val="24"/>
        </w:rPr>
      </w:pPr>
      <w:r w:rsidRPr="005D4E5A">
        <w:rPr>
          <w:rFonts w:ascii="Times New Roman" w:hAnsi="Times New Roman"/>
          <w:b/>
          <w:i/>
          <w:iCs/>
          <w:sz w:val="24"/>
          <w:szCs w:val="24"/>
        </w:rPr>
        <w:t>Characterization techniques</w:t>
      </w:r>
      <w:r w:rsidRPr="005D4E5A">
        <w:rPr>
          <w:rFonts w:ascii="Times New Roman" w:hAnsi="Times New Roman"/>
          <w:i/>
          <w:iCs/>
          <w:sz w:val="24"/>
          <w:szCs w:val="24"/>
        </w:rPr>
        <w:t xml:space="preserve"> </w:t>
      </w:r>
    </w:p>
    <w:p w:rsidR="00233297" w:rsidRPr="00020A24" w:rsidRDefault="00233297" w:rsidP="00020A24">
      <w:pPr>
        <w:spacing w:after="0" w:line="240" w:lineRule="auto"/>
        <w:jc w:val="both"/>
        <w:rPr>
          <w:rFonts w:ascii="Times New Roman" w:hAnsi="Times New Roman"/>
          <w:sz w:val="24"/>
          <w:szCs w:val="24"/>
        </w:rPr>
      </w:pPr>
      <w:r w:rsidRPr="005D4E5A">
        <w:rPr>
          <w:rFonts w:ascii="Times New Roman" w:hAnsi="Times New Roman"/>
          <w:b/>
          <w:i/>
          <w:iCs/>
          <w:sz w:val="24"/>
          <w:szCs w:val="24"/>
        </w:rPr>
        <w:t>Optical Microscopy:</w:t>
      </w:r>
      <w:r w:rsidRPr="00020A24">
        <w:rPr>
          <w:rFonts w:ascii="Times New Roman" w:hAnsi="Times New Roman"/>
          <w:sz w:val="24"/>
          <w:szCs w:val="24"/>
        </w:rPr>
        <w:t xml:space="preserve"> Optical microscope - Basic principles and components, Different examination modes (Bright field illumination, Oblique illumination, Dark field illumination, Phase contrast, Polarised light, Hot stage, Interference techniques), Stereomicroscopy, Photomicroscopy, Colour metallography, Specimen preparation, Applications.</w:t>
      </w:r>
    </w:p>
    <w:p w:rsidR="00233297" w:rsidRPr="00020A24" w:rsidRDefault="00233297" w:rsidP="00020A24">
      <w:pPr>
        <w:spacing w:after="0" w:line="240" w:lineRule="auto"/>
        <w:jc w:val="both"/>
        <w:rPr>
          <w:rFonts w:ascii="Times New Roman" w:hAnsi="Times New Roman"/>
          <w:sz w:val="24"/>
          <w:szCs w:val="24"/>
        </w:rPr>
      </w:pPr>
      <w:r w:rsidRPr="005D4E5A">
        <w:rPr>
          <w:rFonts w:ascii="Times New Roman" w:hAnsi="Times New Roman"/>
          <w:b/>
          <w:i/>
          <w:iCs/>
          <w:sz w:val="24"/>
          <w:szCs w:val="24"/>
        </w:rPr>
        <w:t>Electron Microscopy:</w:t>
      </w:r>
      <w:r w:rsidRPr="00020A24">
        <w:rPr>
          <w:rFonts w:ascii="Times New Roman" w:hAnsi="Times New Roman"/>
          <w:sz w:val="24"/>
          <w:szCs w:val="24"/>
        </w:rPr>
        <w:t xml:space="preserve"> Interaction of electrons with solids, </w:t>
      </w:r>
      <w:proofErr w:type="gramStart"/>
      <w:r w:rsidRPr="00020A24">
        <w:rPr>
          <w:rFonts w:ascii="Times New Roman" w:hAnsi="Times New Roman"/>
          <w:sz w:val="24"/>
          <w:szCs w:val="24"/>
        </w:rPr>
        <w:t>Scanning</w:t>
      </w:r>
      <w:proofErr w:type="gramEnd"/>
      <w:r w:rsidRPr="00020A24">
        <w:rPr>
          <w:rFonts w:ascii="Times New Roman" w:hAnsi="Times New Roman"/>
          <w:sz w:val="24"/>
          <w:szCs w:val="24"/>
        </w:rPr>
        <w:t xml:space="preserve"> electron microscopy Transmission electron microscopy and specimen preparation techniques, Scanning transmission electron microscopy, Energy dispersive spectroscopy, Wavelength dispersive spectroscopy.</w:t>
      </w:r>
    </w:p>
    <w:p w:rsidR="00233297" w:rsidRPr="00020A24" w:rsidRDefault="00233297" w:rsidP="00020A24">
      <w:pPr>
        <w:spacing w:after="0" w:line="240" w:lineRule="auto"/>
        <w:jc w:val="both"/>
        <w:rPr>
          <w:rFonts w:ascii="Times New Roman" w:hAnsi="Times New Roman"/>
          <w:sz w:val="24"/>
          <w:szCs w:val="24"/>
        </w:rPr>
      </w:pPr>
    </w:p>
    <w:p w:rsidR="00233297" w:rsidRPr="00546E17" w:rsidRDefault="00233297" w:rsidP="00020A24">
      <w:pPr>
        <w:spacing w:after="0" w:line="240" w:lineRule="auto"/>
        <w:jc w:val="both"/>
        <w:rPr>
          <w:rFonts w:ascii="Times New Roman" w:hAnsi="Times New Roman"/>
          <w:b/>
          <w:sz w:val="24"/>
          <w:szCs w:val="24"/>
        </w:rPr>
      </w:pPr>
      <w:r w:rsidRPr="00546E17">
        <w:rPr>
          <w:rFonts w:ascii="Times New Roman" w:hAnsi="Times New Roman"/>
          <w:b/>
          <w:sz w:val="24"/>
          <w:szCs w:val="24"/>
        </w:rPr>
        <w:t>Module IV</w:t>
      </w:r>
    </w:p>
    <w:p w:rsidR="00233297" w:rsidRPr="00020A24" w:rsidRDefault="00233297" w:rsidP="00020A24">
      <w:pPr>
        <w:spacing w:after="0" w:line="240" w:lineRule="auto"/>
        <w:jc w:val="both"/>
        <w:rPr>
          <w:rFonts w:ascii="Times New Roman" w:hAnsi="Times New Roman"/>
          <w:sz w:val="24"/>
          <w:szCs w:val="24"/>
        </w:rPr>
      </w:pPr>
      <w:r w:rsidRPr="00546E17">
        <w:rPr>
          <w:rFonts w:ascii="Times New Roman" w:hAnsi="Times New Roman"/>
          <w:b/>
          <w:i/>
          <w:iCs/>
          <w:sz w:val="24"/>
          <w:szCs w:val="24"/>
        </w:rPr>
        <w:t>X-ray Diffraction Methods:</w:t>
      </w:r>
      <w:r w:rsidRPr="00020A24">
        <w:rPr>
          <w:rFonts w:ascii="Times New Roman" w:hAnsi="Times New Roman"/>
          <w:sz w:val="24"/>
          <w:szCs w:val="24"/>
        </w:rPr>
        <w:t xml:space="preserve"> Generation of X-rays, Properties of X-rays: Continous spectrum, characteristic spectrum, Filters, Bragg condition, Miller indices, Structure factor and its relation to intensity, identification of unit cells from systematic absences in diffraction pattern. Structure factor </w:t>
      </w:r>
      <w:r w:rsidRPr="00020A24">
        <w:rPr>
          <w:rFonts w:ascii="Times New Roman" w:hAnsi="Times New Roman"/>
          <w:sz w:val="24"/>
          <w:szCs w:val="24"/>
        </w:rPr>
        <w:lastRenderedPageBreak/>
        <w:t>calculation for NaCl and KCl. Description of the procedure for an X-ray structure analysis, Laue method, Bragg method, Debye-Scherrer method of X-ray structural analysis of crystals, indexing of crystals.</w:t>
      </w:r>
    </w:p>
    <w:p w:rsidR="00233297" w:rsidRPr="00020A24" w:rsidRDefault="00233297" w:rsidP="00020A24">
      <w:pPr>
        <w:spacing w:after="0" w:line="240" w:lineRule="auto"/>
        <w:jc w:val="both"/>
        <w:rPr>
          <w:rFonts w:ascii="Times New Roman" w:hAnsi="Times New Roman"/>
          <w:sz w:val="24"/>
          <w:szCs w:val="24"/>
        </w:rPr>
      </w:pPr>
      <w:r w:rsidRPr="00546E17">
        <w:rPr>
          <w:rFonts w:ascii="Times New Roman" w:hAnsi="Times New Roman"/>
          <w:b/>
          <w:i/>
          <w:iCs/>
          <w:sz w:val="24"/>
          <w:szCs w:val="24"/>
        </w:rPr>
        <w:t>Surface Analysis:</w:t>
      </w:r>
      <w:r w:rsidRPr="00020A24">
        <w:rPr>
          <w:rFonts w:ascii="Times New Roman" w:hAnsi="Times New Roman"/>
          <w:sz w:val="24"/>
          <w:szCs w:val="24"/>
        </w:rPr>
        <w:t xml:space="preserve"> Atomic force microscopy, scanning tunneling microscopy, X-ray photoelectron spectroscopy.</w:t>
      </w:r>
    </w:p>
    <w:p w:rsidR="00233297" w:rsidRPr="00020A24" w:rsidRDefault="00233297" w:rsidP="00020A24">
      <w:pPr>
        <w:spacing w:after="0" w:line="240" w:lineRule="auto"/>
        <w:jc w:val="both"/>
        <w:rPr>
          <w:rFonts w:ascii="Times New Roman" w:hAnsi="Times New Roman"/>
          <w:b/>
          <w:sz w:val="24"/>
          <w:szCs w:val="24"/>
        </w:rPr>
      </w:pPr>
    </w:p>
    <w:p w:rsidR="00233297" w:rsidRPr="00020A24" w:rsidRDefault="00233297" w:rsidP="00020A24">
      <w:pPr>
        <w:spacing w:after="0" w:line="240" w:lineRule="auto"/>
        <w:jc w:val="both"/>
        <w:rPr>
          <w:rFonts w:ascii="Times New Roman" w:hAnsi="Times New Roman"/>
          <w:sz w:val="24"/>
          <w:szCs w:val="24"/>
        </w:rPr>
      </w:pPr>
      <w:r w:rsidRPr="00020A24">
        <w:rPr>
          <w:rFonts w:ascii="Times New Roman" w:hAnsi="Times New Roman"/>
          <w:b/>
          <w:sz w:val="24"/>
          <w:szCs w:val="24"/>
        </w:rPr>
        <w:t>Essential Readings:</w:t>
      </w:r>
      <w:r w:rsidRPr="00020A24">
        <w:rPr>
          <w:rFonts w:ascii="Times New Roman" w:hAnsi="Times New Roman"/>
          <w:sz w:val="24"/>
          <w:szCs w:val="24"/>
        </w:rPr>
        <w:t xml:space="preserve"> </w:t>
      </w:r>
    </w:p>
    <w:p w:rsidR="00233297" w:rsidRPr="00020A24" w:rsidRDefault="00233297" w:rsidP="003F4F79">
      <w:pPr>
        <w:numPr>
          <w:ilvl w:val="0"/>
          <w:numId w:val="74"/>
        </w:numPr>
        <w:spacing w:after="0" w:line="240" w:lineRule="auto"/>
        <w:jc w:val="both"/>
        <w:rPr>
          <w:rFonts w:ascii="Times New Roman" w:hAnsi="Times New Roman"/>
          <w:sz w:val="24"/>
          <w:szCs w:val="24"/>
        </w:rPr>
      </w:pPr>
      <w:r w:rsidRPr="00020A24">
        <w:rPr>
          <w:rFonts w:ascii="Times New Roman" w:hAnsi="Times New Roman"/>
          <w:sz w:val="24"/>
          <w:szCs w:val="24"/>
        </w:rPr>
        <w:t>Materials Characterization Techniques, Sam Zhang, Lin Li, Ashok Kumar, CRC Press,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2009.</w:t>
      </w:r>
    </w:p>
    <w:p w:rsidR="00233297" w:rsidRPr="00020A24" w:rsidRDefault="00233297" w:rsidP="003F4F79">
      <w:pPr>
        <w:numPr>
          <w:ilvl w:val="0"/>
          <w:numId w:val="74"/>
        </w:numPr>
        <w:spacing w:after="0" w:line="240" w:lineRule="auto"/>
        <w:jc w:val="both"/>
        <w:rPr>
          <w:rFonts w:ascii="Times New Roman" w:hAnsi="Times New Roman"/>
          <w:sz w:val="24"/>
          <w:szCs w:val="24"/>
        </w:rPr>
      </w:pPr>
      <w:r w:rsidRPr="00020A24">
        <w:rPr>
          <w:rFonts w:ascii="Times New Roman" w:hAnsi="Times New Roman"/>
          <w:sz w:val="24"/>
          <w:szCs w:val="24"/>
        </w:rPr>
        <w:t>Elements of X-Ray Diffraction, B.D. Cullity, and R.S. Stock, Prentice-Hall,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2001.</w:t>
      </w:r>
    </w:p>
    <w:p w:rsidR="00233297" w:rsidRPr="00020A24" w:rsidRDefault="00233297" w:rsidP="003F4F79">
      <w:pPr>
        <w:numPr>
          <w:ilvl w:val="0"/>
          <w:numId w:val="74"/>
        </w:numPr>
        <w:spacing w:after="0" w:line="240" w:lineRule="auto"/>
        <w:jc w:val="both"/>
        <w:rPr>
          <w:rFonts w:ascii="Times New Roman" w:hAnsi="Times New Roman"/>
          <w:sz w:val="24"/>
          <w:szCs w:val="24"/>
        </w:rPr>
      </w:pPr>
      <w:r w:rsidRPr="00020A24">
        <w:rPr>
          <w:rFonts w:ascii="Times New Roman" w:hAnsi="Times New Roman"/>
          <w:sz w:val="24"/>
          <w:szCs w:val="24"/>
        </w:rPr>
        <w:t>Solid State Chemistry and Its Applications, A. R. West, John Wiley &amp; Sons,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2014.</w:t>
      </w:r>
    </w:p>
    <w:p w:rsidR="00233297" w:rsidRPr="00020A24" w:rsidRDefault="00233297" w:rsidP="003F4F79">
      <w:pPr>
        <w:numPr>
          <w:ilvl w:val="0"/>
          <w:numId w:val="74"/>
        </w:numPr>
        <w:spacing w:after="0" w:line="240" w:lineRule="auto"/>
        <w:jc w:val="both"/>
        <w:rPr>
          <w:rFonts w:ascii="Times New Roman" w:hAnsi="Times New Roman"/>
          <w:sz w:val="24"/>
          <w:szCs w:val="24"/>
        </w:rPr>
      </w:pPr>
      <w:r w:rsidRPr="00020A24">
        <w:rPr>
          <w:rFonts w:ascii="Times New Roman" w:hAnsi="Times New Roman"/>
          <w:sz w:val="24"/>
          <w:szCs w:val="24"/>
        </w:rPr>
        <w:t>Solid State Chemistry: An Introduction, L. Smart and E. Moore, Chapman and Hall,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2012.</w:t>
      </w:r>
    </w:p>
    <w:p w:rsidR="00233297" w:rsidRPr="00020A24" w:rsidRDefault="00233297" w:rsidP="003F4F79">
      <w:pPr>
        <w:numPr>
          <w:ilvl w:val="0"/>
          <w:numId w:val="74"/>
        </w:numPr>
        <w:spacing w:after="0" w:line="240" w:lineRule="auto"/>
        <w:jc w:val="both"/>
        <w:rPr>
          <w:rFonts w:ascii="Times New Roman" w:hAnsi="Times New Roman"/>
          <w:sz w:val="24"/>
          <w:szCs w:val="24"/>
        </w:rPr>
      </w:pPr>
      <w:r w:rsidRPr="00020A24">
        <w:rPr>
          <w:rFonts w:ascii="Times New Roman" w:hAnsi="Times New Roman"/>
          <w:sz w:val="24"/>
          <w:szCs w:val="24"/>
        </w:rPr>
        <w:t>New Directions in Solid State Chemistry, C. N. R. Rao and J. Gopalkrishanan, Cambridge Univ. Press,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2010.</w:t>
      </w:r>
    </w:p>
    <w:p w:rsidR="00233297" w:rsidRPr="00020A24" w:rsidRDefault="00233297" w:rsidP="003F4F79">
      <w:pPr>
        <w:numPr>
          <w:ilvl w:val="0"/>
          <w:numId w:val="74"/>
        </w:numPr>
        <w:spacing w:after="0" w:line="240" w:lineRule="auto"/>
        <w:jc w:val="both"/>
        <w:rPr>
          <w:rFonts w:ascii="Times New Roman" w:hAnsi="Times New Roman"/>
          <w:sz w:val="24"/>
          <w:szCs w:val="24"/>
        </w:rPr>
      </w:pPr>
      <w:r w:rsidRPr="00020A24">
        <w:rPr>
          <w:rFonts w:ascii="Times New Roman" w:hAnsi="Times New Roman"/>
          <w:sz w:val="24"/>
          <w:szCs w:val="24"/>
        </w:rPr>
        <w:t>Basic Solid-State Chemistry, A.R. West, Wiley,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2012.</w:t>
      </w:r>
    </w:p>
    <w:p w:rsidR="00546E17" w:rsidRDefault="00546E17" w:rsidP="00546E17">
      <w:pPr>
        <w:spacing w:after="0" w:line="240" w:lineRule="auto"/>
        <w:jc w:val="both"/>
        <w:rPr>
          <w:rFonts w:ascii="Times New Roman" w:hAnsi="Times New Roman"/>
          <w:b/>
          <w:i/>
          <w:sz w:val="24"/>
          <w:szCs w:val="24"/>
        </w:rPr>
      </w:pPr>
    </w:p>
    <w:p w:rsidR="00233297" w:rsidRPr="00546E17" w:rsidRDefault="00233297" w:rsidP="00020A24">
      <w:pPr>
        <w:spacing w:after="0" w:line="240" w:lineRule="auto"/>
        <w:jc w:val="both"/>
        <w:rPr>
          <w:rFonts w:ascii="Times New Roman" w:hAnsi="Times New Roman"/>
          <w:b/>
          <w:iCs/>
          <w:sz w:val="24"/>
          <w:szCs w:val="24"/>
        </w:rPr>
      </w:pPr>
      <w:r w:rsidRPr="00546E17">
        <w:rPr>
          <w:rFonts w:ascii="Times New Roman" w:hAnsi="Times New Roman"/>
          <w:b/>
          <w:iCs/>
          <w:sz w:val="24"/>
          <w:szCs w:val="24"/>
        </w:rPr>
        <w:t>Course Outcomes:</w:t>
      </w:r>
    </w:p>
    <w:p w:rsidR="00233297" w:rsidRPr="00020A24" w:rsidRDefault="00233297" w:rsidP="003F4F79">
      <w:pPr>
        <w:numPr>
          <w:ilvl w:val="0"/>
          <w:numId w:val="75"/>
        </w:numPr>
        <w:tabs>
          <w:tab w:val="left" w:pos="460"/>
        </w:tabs>
        <w:spacing w:after="0" w:line="240" w:lineRule="auto"/>
        <w:ind w:right="200"/>
        <w:jc w:val="both"/>
        <w:rPr>
          <w:rFonts w:ascii="Times New Roman" w:hAnsi="Times New Roman"/>
          <w:sz w:val="24"/>
          <w:szCs w:val="24"/>
        </w:rPr>
      </w:pPr>
      <w:r w:rsidRPr="00020A24">
        <w:rPr>
          <w:rFonts w:ascii="Times New Roman" w:hAnsi="Times New Roman"/>
          <w:sz w:val="24"/>
          <w:szCs w:val="24"/>
        </w:rPr>
        <w:t>Distinguish the structure of solids, their classification and the significance of lattice energy.</w:t>
      </w:r>
    </w:p>
    <w:p w:rsidR="00233297" w:rsidRPr="00020A24" w:rsidRDefault="00233297" w:rsidP="003F4F79">
      <w:pPr>
        <w:numPr>
          <w:ilvl w:val="0"/>
          <w:numId w:val="75"/>
        </w:numPr>
        <w:tabs>
          <w:tab w:val="left" w:pos="460"/>
        </w:tabs>
        <w:spacing w:after="0" w:line="240" w:lineRule="auto"/>
        <w:ind w:right="200"/>
        <w:jc w:val="both"/>
        <w:rPr>
          <w:rFonts w:ascii="Times New Roman" w:hAnsi="Times New Roman"/>
          <w:sz w:val="24"/>
          <w:szCs w:val="24"/>
        </w:rPr>
      </w:pPr>
      <w:r w:rsidRPr="00020A24">
        <w:rPr>
          <w:rFonts w:ascii="Times New Roman" w:hAnsi="Times New Roman"/>
          <w:sz w:val="24"/>
          <w:szCs w:val="24"/>
        </w:rPr>
        <w:t>Define the electronic properties of solids and various types of defects in solids.</w:t>
      </w:r>
    </w:p>
    <w:p w:rsidR="00233297" w:rsidRPr="00020A24" w:rsidRDefault="00233297" w:rsidP="003F4F79">
      <w:pPr>
        <w:numPr>
          <w:ilvl w:val="0"/>
          <w:numId w:val="75"/>
        </w:numPr>
        <w:tabs>
          <w:tab w:val="left" w:pos="460"/>
        </w:tabs>
        <w:spacing w:after="0" w:line="240" w:lineRule="auto"/>
        <w:ind w:right="200"/>
        <w:jc w:val="both"/>
        <w:rPr>
          <w:rFonts w:ascii="Times New Roman" w:hAnsi="Times New Roman"/>
          <w:sz w:val="24"/>
          <w:szCs w:val="24"/>
        </w:rPr>
      </w:pPr>
      <w:r w:rsidRPr="00020A24">
        <w:rPr>
          <w:rFonts w:ascii="Times New Roman" w:hAnsi="Times New Roman"/>
          <w:sz w:val="24"/>
          <w:szCs w:val="24"/>
        </w:rPr>
        <w:t>Characterize the structure of solids by different characterization techniques such as optical and electron microscopy and X-ray diffraction methods.</w:t>
      </w:r>
    </w:p>
    <w:p w:rsidR="00BC51AF" w:rsidRPr="00020A24" w:rsidRDefault="00BC51AF" w:rsidP="00020A24">
      <w:pPr>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546E17" w:rsidRPr="00546E17" w:rsidRDefault="00546E17" w:rsidP="00546E17">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25 (Core Lab-15): </w:t>
      </w:r>
      <w:r w:rsidRPr="00546E17">
        <w:rPr>
          <w:rFonts w:ascii="Times New Roman" w:hAnsi="Times New Roman"/>
          <w:b/>
          <w:sz w:val="24"/>
          <w:szCs w:val="24"/>
        </w:rPr>
        <w:t xml:space="preserve">Organic Chemistry Laboratory-V </w:t>
      </w:r>
      <w:r>
        <w:rPr>
          <w:rFonts w:ascii="Times New Roman" w:hAnsi="Times New Roman"/>
          <w:b/>
          <w:sz w:val="24"/>
          <w:szCs w:val="24"/>
        </w:rPr>
        <w:t>(</w:t>
      </w:r>
      <w:r w:rsidRPr="00546E17">
        <w:rPr>
          <w:rFonts w:ascii="Times New Roman" w:hAnsi="Times New Roman"/>
          <w:b/>
          <w:sz w:val="24"/>
          <w:szCs w:val="24"/>
        </w:rPr>
        <w:t>ILCCH701</w:t>
      </w:r>
      <w:r>
        <w:rPr>
          <w:rFonts w:ascii="Times New Roman" w:hAnsi="Times New Roman"/>
          <w:b/>
          <w:sz w:val="24"/>
          <w:szCs w:val="24"/>
        </w:rPr>
        <w:t>)</w:t>
      </w:r>
    </w:p>
    <w:p w:rsidR="00546E17" w:rsidRPr="00546E17" w:rsidRDefault="00546E17" w:rsidP="00546E17">
      <w:pPr>
        <w:tabs>
          <w:tab w:val="left" w:pos="1440"/>
        </w:tabs>
        <w:spacing w:after="0" w:line="240" w:lineRule="auto"/>
        <w:jc w:val="both"/>
        <w:rPr>
          <w:rFonts w:ascii="Times New Roman" w:hAnsi="Times New Roman"/>
          <w:b/>
          <w:sz w:val="24"/>
          <w:szCs w:val="24"/>
        </w:rPr>
      </w:pPr>
    </w:p>
    <w:p w:rsidR="00546E17" w:rsidRPr="00546E17" w:rsidRDefault="00546E17" w:rsidP="00546E17">
      <w:pPr>
        <w:tabs>
          <w:tab w:val="left" w:pos="1440"/>
        </w:tabs>
        <w:spacing w:after="0" w:line="240" w:lineRule="auto"/>
        <w:jc w:val="both"/>
        <w:rPr>
          <w:rFonts w:ascii="Times New Roman" w:hAnsi="Times New Roman"/>
          <w:b/>
          <w:sz w:val="24"/>
          <w:szCs w:val="24"/>
        </w:rPr>
      </w:pPr>
      <w:r w:rsidRPr="00546E17">
        <w:rPr>
          <w:rFonts w:ascii="Times New Roman" w:hAnsi="Times New Roman"/>
          <w:b/>
          <w:sz w:val="24"/>
          <w:szCs w:val="24"/>
        </w:rPr>
        <w:t xml:space="preserve">Prerequisite: </w:t>
      </w:r>
      <w:r w:rsidRPr="00546E17">
        <w:rPr>
          <w:rFonts w:ascii="Times New Roman" w:hAnsi="Times New Roman"/>
          <w:bCs/>
          <w:sz w:val="24"/>
          <w:szCs w:val="24"/>
        </w:rPr>
        <w:t>Nil</w:t>
      </w:r>
    </w:p>
    <w:p w:rsidR="00546E17" w:rsidRPr="00546E17" w:rsidRDefault="00546E17" w:rsidP="00546E17">
      <w:pPr>
        <w:tabs>
          <w:tab w:val="left" w:pos="1440"/>
        </w:tabs>
        <w:spacing w:after="0" w:line="240" w:lineRule="auto"/>
        <w:jc w:val="both"/>
        <w:rPr>
          <w:rFonts w:ascii="Times New Roman" w:hAnsi="Times New Roman"/>
          <w:b/>
          <w:sz w:val="24"/>
          <w:szCs w:val="24"/>
        </w:rPr>
      </w:pPr>
      <w:r w:rsidRPr="00546E17">
        <w:rPr>
          <w:rFonts w:ascii="Times New Roman" w:hAnsi="Times New Roman"/>
          <w:b/>
          <w:sz w:val="24"/>
          <w:szCs w:val="24"/>
        </w:rPr>
        <w:t>Purpose:</w:t>
      </w:r>
    </w:p>
    <w:p w:rsidR="00546E17" w:rsidRPr="00546E17" w:rsidRDefault="00546E17" w:rsidP="00546E17">
      <w:pPr>
        <w:tabs>
          <w:tab w:val="left" w:pos="1440"/>
        </w:tabs>
        <w:spacing w:after="0" w:line="240" w:lineRule="auto"/>
        <w:jc w:val="both"/>
        <w:rPr>
          <w:rFonts w:ascii="Times New Roman" w:hAnsi="Times New Roman"/>
          <w:b/>
          <w:sz w:val="24"/>
          <w:szCs w:val="24"/>
        </w:rPr>
      </w:pPr>
      <w:r w:rsidRPr="00546E17">
        <w:rPr>
          <w:rFonts w:ascii="Times New Roman" w:hAnsi="Times New Roman"/>
          <w:b/>
          <w:sz w:val="24"/>
          <w:szCs w:val="24"/>
        </w:rPr>
        <w:t>Course Objectives:</w:t>
      </w:r>
    </w:p>
    <w:p w:rsidR="00546E17" w:rsidRPr="00546E17" w:rsidRDefault="00546E17" w:rsidP="00ED79A1">
      <w:pPr>
        <w:pStyle w:val="ListParagraph"/>
        <w:numPr>
          <w:ilvl w:val="0"/>
          <w:numId w:val="222"/>
        </w:numPr>
        <w:tabs>
          <w:tab w:val="left" w:pos="1440"/>
        </w:tabs>
        <w:spacing w:after="0" w:line="240" w:lineRule="auto"/>
        <w:ind w:left="709" w:hanging="349"/>
        <w:jc w:val="both"/>
        <w:rPr>
          <w:rFonts w:ascii="Times New Roman" w:hAnsi="Times New Roman"/>
          <w:bCs/>
          <w:sz w:val="24"/>
          <w:szCs w:val="24"/>
        </w:rPr>
      </w:pPr>
      <w:r w:rsidRPr="00546E17">
        <w:rPr>
          <w:rFonts w:ascii="Times New Roman" w:hAnsi="Times New Roman"/>
          <w:bCs/>
          <w:sz w:val="24"/>
          <w:szCs w:val="24"/>
        </w:rPr>
        <w:t xml:space="preserve">To learn the preparation methods of important organic compounds. </w:t>
      </w:r>
    </w:p>
    <w:p w:rsidR="00546E17" w:rsidRPr="00546E17" w:rsidRDefault="00546E17" w:rsidP="00ED79A1">
      <w:pPr>
        <w:pStyle w:val="ListParagraph"/>
        <w:numPr>
          <w:ilvl w:val="0"/>
          <w:numId w:val="222"/>
        </w:numPr>
        <w:tabs>
          <w:tab w:val="left" w:pos="1440"/>
        </w:tabs>
        <w:spacing w:after="0" w:line="240" w:lineRule="auto"/>
        <w:ind w:left="709" w:hanging="349"/>
        <w:jc w:val="both"/>
        <w:rPr>
          <w:rFonts w:ascii="Times New Roman" w:hAnsi="Times New Roman"/>
          <w:bCs/>
          <w:sz w:val="24"/>
          <w:szCs w:val="24"/>
        </w:rPr>
      </w:pPr>
      <w:r w:rsidRPr="00546E17">
        <w:rPr>
          <w:rFonts w:ascii="Times New Roman" w:hAnsi="Times New Roman"/>
          <w:bCs/>
          <w:sz w:val="24"/>
          <w:szCs w:val="24"/>
        </w:rPr>
        <w:t xml:space="preserve">To determine the ascorbic acid concentration. </w:t>
      </w:r>
    </w:p>
    <w:p w:rsidR="0091001E" w:rsidRPr="00546E17" w:rsidRDefault="00546E17" w:rsidP="00ED79A1">
      <w:pPr>
        <w:pStyle w:val="ListParagraph"/>
        <w:numPr>
          <w:ilvl w:val="0"/>
          <w:numId w:val="222"/>
        </w:numPr>
        <w:tabs>
          <w:tab w:val="left" w:pos="1440"/>
        </w:tabs>
        <w:spacing w:after="0" w:line="240" w:lineRule="auto"/>
        <w:ind w:left="709" w:hanging="349"/>
        <w:jc w:val="both"/>
        <w:rPr>
          <w:rFonts w:ascii="Times New Roman" w:hAnsi="Times New Roman"/>
          <w:bCs/>
          <w:sz w:val="24"/>
          <w:szCs w:val="24"/>
        </w:rPr>
      </w:pPr>
      <w:r w:rsidRPr="00546E17">
        <w:rPr>
          <w:rFonts w:ascii="Times New Roman" w:hAnsi="Times New Roman"/>
          <w:bCs/>
          <w:sz w:val="24"/>
          <w:szCs w:val="24"/>
        </w:rPr>
        <w:t>To determine the number of methoxy group.</w:t>
      </w:r>
    </w:p>
    <w:p w:rsidR="00546E17" w:rsidRDefault="00546E17" w:rsidP="00020A24">
      <w:pPr>
        <w:tabs>
          <w:tab w:val="left" w:pos="1440"/>
        </w:tabs>
        <w:spacing w:after="0" w:line="240" w:lineRule="auto"/>
        <w:rPr>
          <w:rFonts w:ascii="Times New Roman" w:hAnsi="Times New Roman"/>
          <w:b/>
          <w:sz w:val="24"/>
          <w:szCs w:val="24"/>
        </w:rPr>
      </w:pPr>
    </w:p>
    <w:p w:rsidR="0091001E" w:rsidRPr="00020A24" w:rsidRDefault="0091001E"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91001E" w:rsidRPr="00020A24" w:rsidRDefault="0091001E" w:rsidP="00020A24">
      <w:pPr>
        <w:widowControl w:val="0"/>
        <w:overflowPunct w:val="0"/>
        <w:autoSpaceDE w:val="0"/>
        <w:autoSpaceDN w:val="0"/>
        <w:adjustRightInd w:val="0"/>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Qualitative Analysis</w:t>
      </w:r>
    </w:p>
    <w:p w:rsidR="0091001E" w:rsidRPr="00020A24" w:rsidRDefault="0091001E" w:rsidP="003F4F79">
      <w:pPr>
        <w:widowControl w:val="0"/>
        <w:numPr>
          <w:ilvl w:val="0"/>
          <w:numId w:val="77"/>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Preparation of </w:t>
      </w:r>
      <w:r w:rsidR="00546E17" w:rsidRPr="00020A24">
        <w:rPr>
          <w:rFonts w:ascii="Times New Roman" w:hAnsi="Times New Roman"/>
          <w:color w:val="000000"/>
          <w:sz w:val="24"/>
          <w:szCs w:val="24"/>
        </w:rPr>
        <w:t>Aspirin</w:t>
      </w:r>
      <w:r w:rsidRPr="00020A24">
        <w:rPr>
          <w:rFonts w:ascii="Times New Roman" w:hAnsi="Times New Roman"/>
          <w:color w:val="000000"/>
          <w:sz w:val="24"/>
          <w:szCs w:val="24"/>
        </w:rPr>
        <w:t xml:space="preserve"> (Acetylation)</w:t>
      </w:r>
    </w:p>
    <w:p w:rsidR="0091001E" w:rsidRPr="00020A24" w:rsidRDefault="0091001E" w:rsidP="003F4F79">
      <w:pPr>
        <w:widowControl w:val="0"/>
        <w:numPr>
          <w:ilvl w:val="0"/>
          <w:numId w:val="77"/>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Preparation of Methyl benzoate.</w:t>
      </w:r>
    </w:p>
    <w:p w:rsidR="0091001E" w:rsidRPr="00020A24" w:rsidRDefault="0091001E" w:rsidP="003F4F79">
      <w:pPr>
        <w:widowControl w:val="0"/>
        <w:numPr>
          <w:ilvl w:val="0"/>
          <w:numId w:val="77"/>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Preparation of Soap from fat. </w:t>
      </w:r>
    </w:p>
    <w:p w:rsidR="0091001E" w:rsidRPr="00020A24" w:rsidRDefault="0091001E" w:rsidP="003F4F79">
      <w:pPr>
        <w:widowControl w:val="0"/>
        <w:numPr>
          <w:ilvl w:val="0"/>
          <w:numId w:val="77"/>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pacing w:val="48"/>
          <w:sz w:val="24"/>
          <w:szCs w:val="24"/>
        </w:rPr>
        <w:t>P</w:t>
      </w:r>
      <w:r w:rsidRPr="00020A24">
        <w:rPr>
          <w:rFonts w:ascii="Times New Roman" w:hAnsi="Times New Roman"/>
          <w:color w:val="000000"/>
          <w:spacing w:val="2"/>
          <w:sz w:val="24"/>
          <w:szCs w:val="24"/>
        </w:rPr>
        <w:t>r</w:t>
      </w:r>
      <w:r w:rsidRPr="00020A24">
        <w:rPr>
          <w:rFonts w:ascii="Times New Roman" w:hAnsi="Times New Roman"/>
          <w:color w:val="000000"/>
          <w:spacing w:val="-1"/>
          <w:sz w:val="24"/>
          <w:szCs w:val="24"/>
        </w:rPr>
        <w:t>e</w:t>
      </w:r>
      <w:r w:rsidRPr="00020A24">
        <w:rPr>
          <w:rFonts w:ascii="Times New Roman" w:hAnsi="Times New Roman"/>
          <w:color w:val="000000"/>
          <w:sz w:val="24"/>
          <w:szCs w:val="24"/>
        </w:rPr>
        <w:t>p</w:t>
      </w:r>
      <w:r w:rsidRPr="00020A24">
        <w:rPr>
          <w:rFonts w:ascii="Times New Roman" w:hAnsi="Times New Roman"/>
          <w:color w:val="000000"/>
          <w:spacing w:val="-1"/>
          <w:sz w:val="24"/>
          <w:szCs w:val="24"/>
        </w:rPr>
        <w:t>a</w:t>
      </w:r>
      <w:r w:rsidRPr="00020A24">
        <w:rPr>
          <w:rFonts w:ascii="Times New Roman" w:hAnsi="Times New Roman"/>
          <w:color w:val="000000"/>
          <w:spacing w:val="2"/>
          <w:sz w:val="24"/>
          <w:szCs w:val="24"/>
        </w:rPr>
        <w:t>r</w:t>
      </w:r>
      <w:r w:rsidRPr="00020A24">
        <w:rPr>
          <w:rFonts w:ascii="Times New Roman" w:hAnsi="Times New Roman"/>
          <w:color w:val="000000"/>
          <w:spacing w:val="-1"/>
          <w:sz w:val="24"/>
          <w:szCs w:val="24"/>
        </w:rPr>
        <w:t>a</w:t>
      </w:r>
      <w:r w:rsidRPr="00020A24">
        <w:rPr>
          <w:rFonts w:ascii="Times New Roman" w:hAnsi="Times New Roman"/>
          <w:color w:val="000000"/>
          <w:spacing w:val="5"/>
          <w:sz w:val="24"/>
          <w:szCs w:val="24"/>
        </w:rPr>
        <w:t>t</w:t>
      </w:r>
      <w:r w:rsidRPr="00020A24">
        <w:rPr>
          <w:rFonts w:ascii="Times New Roman" w:hAnsi="Times New Roman"/>
          <w:color w:val="000000"/>
          <w:spacing w:val="-9"/>
          <w:sz w:val="24"/>
          <w:szCs w:val="24"/>
        </w:rPr>
        <w:t>i</w:t>
      </w:r>
      <w:r w:rsidRPr="00020A24">
        <w:rPr>
          <w:rFonts w:ascii="Times New Roman" w:hAnsi="Times New Roman"/>
          <w:color w:val="000000"/>
          <w:spacing w:val="5"/>
          <w:sz w:val="24"/>
          <w:szCs w:val="24"/>
        </w:rPr>
        <w:t>o</w:t>
      </w:r>
      <w:r w:rsidRPr="00020A24">
        <w:rPr>
          <w:rFonts w:ascii="Times New Roman" w:hAnsi="Times New Roman"/>
          <w:color w:val="000000"/>
          <w:sz w:val="24"/>
          <w:szCs w:val="24"/>
        </w:rPr>
        <w:t>n</w:t>
      </w:r>
      <w:r w:rsidRPr="00020A24">
        <w:rPr>
          <w:rFonts w:ascii="Times New Roman" w:hAnsi="Times New Roman"/>
          <w:color w:val="000000"/>
          <w:spacing w:val="47"/>
          <w:sz w:val="24"/>
          <w:szCs w:val="24"/>
        </w:rPr>
        <w:t xml:space="preserve"> </w:t>
      </w:r>
      <w:r w:rsidRPr="00020A24">
        <w:rPr>
          <w:rFonts w:ascii="Times New Roman" w:hAnsi="Times New Roman"/>
          <w:color w:val="000000"/>
          <w:spacing w:val="10"/>
          <w:sz w:val="24"/>
          <w:szCs w:val="24"/>
        </w:rPr>
        <w:t>o</w:t>
      </w:r>
      <w:r w:rsidRPr="00020A24">
        <w:rPr>
          <w:rFonts w:ascii="Times New Roman" w:hAnsi="Times New Roman"/>
          <w:color w:val="000000"/>
          <w:sz w:val="24"/>
          <w:szCs w:val="24"/>
        </w:rPr>
        <w:t xml:space="preserve">f </w:t>
      </w:r>
      <w:r w:rsidRPr="00020A24">
        <w:rPr>
          <w:rFonts w:ascii="Times New Roman" w:hAnsi="Times New Roman"/>
          <w:color w:val="000000"/>
          <w:spacing w:val="-5"/>
          <w:sz w:val="24"/>
          <w:szCs w:val="24"/>
        </w:rPr>
        <w:t>b</w:t>
      </w:r>
      <w:r w:rsidRPr="00020A24">
        <w:rPr>
          <w:rFonts w:ascii="Times New Roman" w:hAnsi="Times New Roman"/>
          <w:color w:val="000000"/>
          <w:spacing w:val="4"/>
          <w:sz w:val="24"/>
          <w:szCs w:val="24"/>
        </w:rPr>
        <w:t>e</w:t>
      </w:r>
      <w:r w:rsidRPr="00020A24">
        <w:rPr>
          <w:rFonts w:ascii="Times New Roman" w:hAnsi="Times New Roman"/>
          <w:color w:val="000000"/>
          <w:spacing w:val="-5"/>
          <w:sz w:val="24"/>
          <w:szCs w:val="24"/>
        </w:rPr>
        <w:t>n</w:t>
      </w:r>
      <w:r w:rsidRPr="00020A24">
        <w:rPr>
          <w:rFonts w:ascii="Times New Roman" w:hAnsi="Times New Roman"/>
          <w:color w:val="000000"/>
          <w:spacing w:val="4"/>
          <w:sz w:val="24"/>
          <w:szCs w:val="24"/>
        </w:rPr>
        <w:t>z</w:t>
      </w:r>
      <w:r w:rsidRPr="00020A24">
        <w:rPr>
          <w:rFonts w:ascii="Times New Roman" w:hAnsi="Times New Roman"/>
          <w:color w:val="000000"/>
          <w:sz w:val="24"/>
          <w:szCs w:val="24"/>
        </w:rPr>
        <w:t xml:space="preserve">il </w:t>
      </w:r>
      <w:r w:rsidRPr="00020A24">
        <w:rPr>
          <w:rFonts w:ascii="Times New Roman" w:hAnsi="Times New Roman"/>
          <w:color w:val="000000"/>
          <w:spacing w:val="-8"/>
          <w:sz w:val="24"/>
          <w:szCs w:val="24"/>
        </w:rPr>
        <w:t>f</w:t>
      </w:r>
      <w:r w:rsidRPr="00020A24">
        <w:rPr>
          <w:rFonts w:ascii="Times New Roman" w:hAnsi="Times New Roman"/>
          <w:color w:val="000000"/>
          <w:spacing w:val="2"/>
          <w:sz w:val="24"/>
          <w:szCs w:val="24"/>
        </w:rPr>
        <w:t>r</w:t>
      </w:r>
      <w:r w:rsidRPr="00020A24">
        <w:rPr>
          <w:rFonts w:ascii="Times New Roman" w:hAnsi="Times New Roman"/>
          <w:color w:val="000000"/>
          <w:spacing w:val="10"/>
          <w:sz w:val="24"/>
          <w:szCs w:val="24"/>
        </w:rPr>
        <w:t>o</w:t>
      </w:r>
      <w:r w:rsidRPr="00020A24">
        <w:rPr>
          <w:rFonts w:ascii="Times New Roman" w:hAnsi="Times New Roman"/>
          <w:color w:val="000000"/>
          <w:sz w:val="24"/>
          <w:szCs w:val="24"/>
        </w:rPr>
        <w:t xml:space="preserve">m </w:t>
      </w:r>
      <w:r w:rsidRPr="00020A24">
        <w:rPr>
          <w:rFonts w:ascii="Times New Roman" w:hAnsi="Times New Roman"/>
          <w:color w:val="000000"/>
          <w:spacing w:val="-5"/>
          <w:sz w:val="24"/>
          <w:szCs w:val="24"/>
        </w:rPr>
        <w:t>b</w:t>
      </w:r>
      <w:r w:rsidRPr="00020A24">
        <w:rPr>
          <w:rFonts w:ascii="Times New Roman" w:hAnsi="Times New Roman"/>
          <w:color w:val="000000"/>
          <w:spacing w:val="4"/>
          <w:sz w:val="24"/>
          <w:szCs w:val="24"/>
        </w:rPr>
        <w:t>e</w:t>
      </w:r>
      <w:r w:rsidRPr="00020A24">
        <w:rPr>
          <w:rFonts w:ascii="Times New Roman" w:hAnsi="Times New Roman"/>
          <w:color w:val="000000"/>
          <w:spacing w:val="-5"/>
          <w:sz w:val="24"/>
          <w:szCs w:val="24"/>
        </w:rPr>
        <w:t>n</w:t>
      </w:r>
      <w:r w:rsidRPr="00020A24">
        <w:rPr>
          <w:rFonts w:ascii="Times New Roman" w:hAnsi="Times New Roman"/>
          <w:color w:val="000000"/>
          <w:spacing w:val="-1"/>
          <w:sz w:val="24"/>
          <w:szCs w:val="24"/>
        </w:rPr>
        <w:t>z</w:t>
      </w:r>
      <w:r w:rsidRPr="00020A24">
        <w:rPr>
          <w:rFonts w:ascii="Times New Roman" w:hAnsi="Times New Roman"/>
          <w:color w:val="000000"/>
          <w:spacing w:val="10"/>
          <w:sz w:val="24"/>
          <w:szCs w:val="24"/>
        </w:rPr>
        <w:t>o</w:t>
      </w:r>
      <w:r w:rsidRPr="00020A24">
        <w:rPr>
          <w:rFonts w:ascii="Times New Roman" w:hAnsi="Times New Roman"/>
          <w:color w:val="000000"/>
          <w:spacing w:val="-4"/>
          <w:sz w:val="24"/>
          <w:szCs w:val="24"/>
        </w:rPr>
        <w:t>i</w:t>
      </w:r>
      <w:r w:rsidRPr="00020A24">
        <w:rPr>
          <w:rFonts w:ascii="Times New Roman" w:hAnsi="Times New Roman"/>
          <w:color w:val="000000"/>
          <w:sz w:val="24"/>
          <w:szCs w:val="24"/>
        </w:rPr>
        <w:t>n.</w:t>
      </w:r>
    </w:p>
    <w:p w:rsidR="0091001E" w:rsidRPr="00020A24" w:rsidRDefault="0091001E" w:rsidP="003F4F79">
      <w:pPr>
        <w:widowControl w:val="0"/>
        <w:numPr>
          <w:ilvl w:val="0"/>
          <w:numId w:val="77"/>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pacing w:val="1"/>
          <w:sz w:val="24"/>
          <w:szCs w:val="24"/>
        </w:rPr>
        <w:t>P</w:t>
      </w:r>
      <w:r w:rsidRPr="00020A24">
        <w:rPr>
          <w:rFonts w:ascii="Times New Roman" w:hAnsi="Times New Roman"/>
          <w:color w:val="000000"/>
          <w:spacing w:val="2"/>
          <w:sz w:val="24"/>
          <w:szCs w:val="24"/>
        </w:rPr>
        <w:t>r</w:t>
      </w:r>
      <w:r w:rsidRPr="00020A24">
        <w:rPr>
          <w:rFonts w:ascii="Times New Roman" w:hAnsi="Times New Roman"/>
          <w:color w:val="000000"/>
          <w:spacing w:val="-1"/>
          <w:sz w:val="24"/>
          <w:szCs w:val="24"/>
        </w:rPr>
        <w:t>e</w:t>
      </w:r>
      <w:r w:rsidRPr="00020A24">
        <w:rPr>
          <w:rFonts w:ascii="Times New Roman" w:hAnsi="Times New Roman"/>
          <w:color w:val="000000"/>
          <w:sz w:val="24"/>
          <w:szCs w:val="24"/>
        </w:rPr>
        <w:t>p</w:t>
      </w:r>
      <w:r w:rsidRPr="00020A24">
        <w:rPr>
          <w:rFonts w:ascii="Times New Roman" w:hAnsi="Times New Roman"/>
          <w:color w:val="000000"/>
          <w:spacing w:val="-1"/>
          <w:sz w:val="24"/>
          <w:szCs w:val="24"/>
        </w:rPr>
        <w:t>a</w:t>
      </w:r>
      <w:r w:rsidRPr="00020A24">
        <w:rPr>
          <w:rFonts w:ascii="Times New Roman" w:hAnsi="Times New Roman"/>
          <w:color w:val="000000"/>
          <w:spacing w:val="2"/>
          <w:sz w:val="24"/>
          <w:szCs w:val="24"/>
        </w:rPr>
        <w:t>r</w:t>
      </w:r>
      <w:r w:rsidRPr="00020A24">
        <w:rPr>
          <w:rFonts w:ascii="Times New Roman" w:hAnsi="Times New Roman"/>
          <w:color w:val="000000"/>
          <w:spacing w:val="-1"/>
          <w:sz w:val="24"/>
          <w:szCs w:val="24"/>
        </w:rPr>
        <w:t>a</w:t>
      </w:r>
      <w:r w:rsidRPr="00020A24">
        <w:rPr>
          <w:rFonts w:ascii="Times New Roman" w:hAnsi="Times New Roman"/>
          <w:color w:val="000000"/>
          <w:spacing w:val="5"/>
          <w:sz w:val="24"/>
          <w:szCs w:val="24"/>
        </w:rPr>
        <w:t>t</w:t>
      </w:r>
      <w:r w:rsidRPr="00020A24">
        <w:rPr>
          <w:rFonts w:ascii="Times New Roman" w:hAnsi="Times New Roman"/>
          <w:color w:val="000000"/>
          <w:spacing w:val="-9"/>
          <w:sz w:val="24"/>
          <w:szCs w:val="24"/>
        </w:rPr>
        <w:t>i</w:t>
      </w:r>
      <w:r w:rsidRPr="00020A24">
        <w:rPr>
          <w:rFonts w:ascii="Times New Roman" w:hAnsi="Times New Roman"/>
          <w:color w:val="000000"/>
          <w:spacing w:val="5"/>
          <w:sz w:val="24"/>
          <w:szCs w:val="24"/>
        </w:rPr>
        <w:t>o</w:t>
      </w:r>
      <w:r w:rsidRPr="00020A24">
        <w:rPr>
          <w:rFonts w:ascii="Times New Roman" w:hAnsi="Times New Roman"/>
          <w:color w:val="000000"/>
          <w:sz w:val="24"/>
          <w:szCs w:val="24"/>
        </w:rPr>
        <w:t>n</w:t>
      </w:r>
      <w:r w:rsidRPr="00020A24">
        <w:rPr>
          <w:rFonts w:ascii="Times New Roman" w:hAnsi="Times New Roman"/>
          <w:color w:val="000000"/>
          <w:spacing w:val="14"/>
          <w:sz w:val="24"/>
          <w:szCs w:val="24"/>
        </w:rPr>
        <w:t xml:space="preserve"> </w:t>
      </w:r>
      <w:r w:rsidRPr="00020A24">
        <w:rPr>
          <w:rFonts w:ascii="Times New Roman" w:hAnsi="Times New Roman"/>
          <w:color w:val="000000"/>
          <w:spacing w:val="5"/>
          <w:sz w:val="24"/>
          <w:szCs w:val="24"/>
        </w:rPr>
        <w:t>o</w:t>
      </w:r>
      <w:r w:rsidRPr="00020A24">
        <w:rPr>
          <w:rFonts w:ascii="Times New Roman" w:hAnsi="Times New Roman"/>
          <w:color w:val="000000"/>
          <w:sz w:val="24"/>
          <w:szCs w:val="24"/>
        </w:rPr>
        <w:t>f</w:t>
      </w:r>
      <w:r w:rsidRPr="00020A24">
        <w:rPr>
          <w:rFonts w:ascii="Times New Roman" w:hAnsi="Times New Roman"/>
          <w:color w:val="000000"/>
          <w:spacing w:val="18"/>
          <w:sz w:val="24"/>
          <w:szCs w:val="24"/>
        </w:rPr>
        <w:t xml:space="preserve"> </w:t>
      </w:r>
      <w:r w:rsidRPr="00020A24">
        <w:rPr>
          <w:rFonts w:ascii="Times New Roman" w:hAnsi="Times New Roman"/>
          <w:color w:val="000000"/>
          <w:spacing w:val="4"/>
          <w:sz w:val="24"/>
          <w:szCs w:val="24"/>
        </w:rPr>
        <w:t>o</w:t>
      </w:r>
      <w:r w:rsidRPr="00020A24">
        <w:rPr>
          <w:rFonts w:ascii="Times New Roman" w:hAnsi="Times New Roman"/>
          <w:color w:val="000000"/>
          <w:spacing w:val="2"/>
          <w:sz w:val="24"/>
          <w:szCs w:val="24"/>
        </w:rPr>
        <w:t>-</w:t>
      </w:r>
      <w:r w:rsidRPr="00020A24">
        <w:rPr>
          <w:rFonts w:ascii="Times New Roman" w:hAnsi="Times New Roman"/>
          <w:color w:val="000000"/>
          <w:spacing w:val="-9"/>
          <w:sz w:val="24"/>
          <w:szCs w:val="24"/>
        </w:rPr>
        <w:t>i</w:t>
      </w:r>
      <w:r w:rsidRPr="00020A24">
        <w:rPr>
          <w:rFonts w:ascii="Times New Roman" w:hAnsi="Times New Roman"/>
          <w:color w:val="000000"/>
          <w:spacing w:val="5"/>
          <w:sz w:val="24"/>
          <w:szCs w:val="24"/>
        </w:rPr>
        <w:t>o</w:t>
      </w:r>
      <w:r w:rsidRPr="00020A24">
        <w:rPr>
          <w:rFonts w:ascii="Times New Roman" w:hAnsi="Times New Roman"/>
          <w:color w:val="000000"/>
          <w:sz w:val="24"/>
          <w:szCs w:val="24"/>
        </w:rPr>
        <w:t>d</w:t>
      </w:r>
      <w:r w:rsidRPr="00020A24">
        <w:rPr>
          <w:rFonts w:ascii="Times New Roman" w:hAnsi="Times New Roman"/>
          <w:color w:val="000000"/>
          <w:spacing w:val="5"/>
          <w:sz w:val="24"/>
          <w:szCs w:val="24"/>
        </w:rPr>
        <w:t>o</w:t>
      </w:r>
      <w:r w:rsidRPr="00020A24">
        <w:rPr>
          <w:rFonts w:ascii="Times New Roman" w:hAnsi="Times New Roman"/>
          <w:color w:val="000000"/>
          <w:spacing w:val="-5"/>
          <w:sz w:val="24"/>
          <w:szCs w:val="24"/>
        </w:rPr>
        <w:t>b</w:t>
      </w:r>
      <w:r w:rsidRPr="00020A24">
        <w:rPr>
          <w:rFonts w:ascii="Times New Roman" w:hAnsi="Times New Roman"/>
          <w:color w:val="000000"/>
          <w:spacing w:val="-1"/>
          <w:sz w:val="24"/>
          <w:szCs w:val="24"/>
        </w:rPr>
        <w:t>e</w:t>
      </w:r>
      <w:r w:rsidRPr="00020A24">
        <w:rPr>
          <w:rFonts w:ascii="Times New Roman" w:hAnsi="Times New Roman"/>
          <w:color w:val="000000"/>
          <w:spacing w:val="-5"/>
          <w:sz w:val="24"/>
          <w:szCs w:val="24"/>
        </w:rPr>
        <w:t>n</w:t>
      </w:r>
      <w:r w:rsidRPr="00020A24">
        <w:rPr>
          <w:rFonts w:ascii="Times New Roman" w:hAnsi="Times New Roman"/>
          <w:color w:val="000000"/>
          <w:spacing w:val="-1"/>
          <w:sz w:val="24"/>
          <w:szCs w:val="24"/>
        </w:rPr>
        <w:t>z</w:t>
      </w:r>
      <w:r w:rsidRPr="00020A24">
        <w:rPr>
          <w:rFonts w:ascii="Times New Roman" w:hAnsi="Times New Roman"/>
          <w:color w:val="000000"/>
          <w:spacing w:val="10"/>
          <w:sz w:val="24"/>
          <w:szCs w:val="24"/>
        </w:rPr>
        <w:t>o</w:t>
      </w:r>
      <w:r w:rsidRPr="00020A24">
        <w:rPr>
          <w:rFonts w:ascii="Times New Roman" w:hAnsi="Times New Roman"/>
          <w:color w:val="000000"/>
          <w:spacing w:val="-9"/>
          <w:sz w:val="24"/>
          <w:szCs w:val="24"/>
        </w:rPr>
        <w:t>i</w:t>
      </w:r>
      <w:r w:rsidRPr="00020A24">
        <w:rPr>
          <w:rFonts w:ascii="Times New Roman" w:hAnsi="Times New Roman"/>
          <w:color w:val="000000"/>
          <w:sz w:val="24"/>
          <w:szCs w:val="24"/>
        </w:rPr>
        <w:t>c</w:t>
      </w:r>
      <w:r w:rsidRPr="00020A24">
        <w:rPr>
          <w:rFonts w:ascii="Times New Roman" w:hAnsi="Times New Roman"/>
          <w:color w:val="000000"/>
          <w:spacing w:val="21"/>
          <w:sz w:val="24"/>
          <w:szCs w:val="24"/>
        </w:rPr>
        <w:t xml:space="preserve"> </w:t>
      </w:r>
      <w:r w:rsidRPr="00020A24">
        <w:rPr>
          <w:rFonts w:ascii="Times New Roman" w:hAnsi="Times New Roman"/>
          <w:color w:val="000000"/>
          <w:spacing w:val="-1"/>
          <w:sz w:val="24"/>
          <w:szCs w:val="24"/>
        </w:rPr>
        <w:t>a</w:t>
      </w:r>
      <w:r w:rsidRPr="00020A24">
        <w:rPr>
          <w:rFonts w:ascii="Times New Roman" w:hAnsi="Times New Roman"/>
          <w:color w:val="000000"/>
          <w:spacing w:val="4"/>
          <w:sz w:val="24"/>
          <w:szCs w:val="24"/>
        </w:rPr>
        <w:t>c</w:t>
      </w:r>
      <w:r w:rsidRPr="00020A24">
        <w:rPr>
          <w:rFonts w:ascii="Times New Roman" w:hAnsi="Times New Roman"/>
          <w:color w:val="000000"/>
          <w:spacing w:val="-4"/>
          <w:sz w:val="24"/>
          <w:szCs w:val="24"/>
        </w:rPr>
        <w:t>i</w:t>
      </w:r>
      <w:r w:rsidRPr="00020A24">
        <w:rPr>
          <w:rFonts w:ascii="Times New Roman" w:hAnsi="Times New Roman"/>
          <w:color w:val="000000"/>
          <w:sz w:val="24"/>
          <w:szCs w:val="24"/>
        </w:rPr>
        <w:t>d</w:t>
      </w:r>
      <w:r w:rsidRPr="00020A24">
        <w:rPr>
          <w:rFonts w:ascii="Times New Roman" w:hAnsi="Times New Roman"/>
          <w:color w:val="000000"/>
          <w:spacing w:val="25"/>
          <w:sz w:val="24"/>
          <w:szCs w:val="24"/>
        </w:rPr>
        <w:t xml:space="preserve"> </w:t>
      </w:r>
      <w:r w:rsidRPr="00020A24">
        <w:rPr>
          <w:rFonts w:ascii="Times New Roman" w:hAnsi="Times New Roman"/>
          <w:color w:val="000000"/>
          <w:spacing w:val="-8"/>
          <w:sz w:val="24"/>
          <w:szCs w:val="24"/>
        </w:rPr>
        <w:t>f</w:t>
      </w:r>
      <w:r w:rsidRPr="00020A24">
        <w:rPr>
          <w:rFonts w:ascii="Times New Roman" w:hAnsi="Times New Roman"/>
          <w:color w:val="000000"/>
          <w:spacing w:val="2"/>
          <w:sz w:val="24"/>
          <w:szCs w:val="24"/>
        </w:rPr>
        <w:t>r</w:t>
      </w:r>
      <w:r w:rsidRPr="00020A24">
        <w:rPr>
          <w:rFonts w:ascii="Times New Roman" w:hAnsi="Times New Roman"/>
          <w:color w:val="000000"/>
          <w:spacing w:val="10"/>
          <w:sz w:val="24"/>
          <w:szCs w:val="24"/>
        </w:rPr>
        <w:t>o</w:t>
      </w:r>
      <w:r w:rsidRPr="00020A24">
        <w:rPr>
          <w:rFonts w:ascii="Times New Roman" w:hAnsi="Times New Roman"/>
          <w:color w:val="000000"/>
          <w:sz w:val="24"/>
          <w:szCs w:val="24"/>
        </w:rPr>
        <w:t>m</w:t>
      </w:r>
      <w:r w:rsidRPr="00020A24">
        <w:rPr>
          <w:rFonts w:ascii="Times New Roman" w:hAnsi="Times New Roman"/>
          <w:color w:val="000000"/>
          <w:spacing w:val="17"/>
          <w:sz w:val="24"/>
          <w:szCs w:val="24"/>
        </w:rPr>
        <w:t xml:space="preserve"> </w:t>
      </w:r>
      <w:r w:rsidRPr="00020A24">
        <w:rPr>
          <w:rFonts w:ascii="Times New Roman" w:hAnsi="Times New Roman"/>
          <w:color w:val="000000"/>
          <w:spacing w:val="4"/>
          <w:sz w:val="24"/>
          <w:szCs w:val="24"/>
        </w:rPr>
        <w:t>a</w:t>
      </w:r>
      <w:r w:rsidRPr="00020A24">
        <w:rPr>
          <w:rFonts w:ascii="Times New Roman" w:hAnsi="Times New Roman"/>
          <w:color w:val="000000"/>
          <w:spacing w:val="-5"/>
          <w:sz w:val="24"/>
          <w:szCs w:val="24"/>
        </w:rPr>
        <w:t>n</w:t>
      </w:r>
      <w:r w:rsidRPr="00020A24">
        <w:rPr>
          <w:rFonts w:ascii="Times New Roman" w:hAnsi="Times New Roman"/>
          <w:color w:val="000000"/>
          <w:spacing w:val="5"/>
          <w:sz w:val="24"/>
          <w:szCs w:val="24"/>
        </w:rPr>
        <w:t>t</w:t>
      </w:r>
      <w:r w:rsidRPr="00020A24">
        <w:rPr>
          <w:rFonts w:ascii="Times New Roman" w:hAnsi="Times New Roman"/>
          <w:color w:val="000000"/>
          <w:spacing w:val="-5"/>
          <w:sz w:val="24"/>
          <w:szCs w:val="24"/>
        </w:rPr>
        <w:t>h</w:t>
      </w:r>
      <w:r w:rsidRPr="00020A24">
        <w:rPr>
          <w:rFonts w:ascii="Times New Roman" w:hAnsi="Times New Roman"/>
          <w:color w:val="000000"/>
          <w:spacing w:val="2"/>
          <w:sz w:val="24"/>
          <w:szCs w:val="24"/>
        </w:rPr>
        <w:t>r</w:t>
      </w:r>
      <w:r w:rsidRPr="00020A24">
        <w:rPr>
          <w:rFonts w:ascii="Times New Roman" w:hAnsi="Times New Roman"/>
          <w:color w:val="000000"/>
          <w:spacing w:val="-1"/>
          <w:sz w:val="24"/>
          <w:szCs w:val="24"/>
        </w:rPr>
        <w:t>a</w:t>
      </w:r>
      <w:r w:rsidRPr="00020A24">
        <w:rPr>
          <w:rFonts w:ascii="Times New Roman" w:hAnsi="Times New Roman"/>
          <w:color w:val="000000"/>
          <w:sz w:val="24"/>
          <w:szCs w:val="24"/>
        </w:rPr>
        <w:t>nilic</w:t>
      </w:r>
      <w:r w:rsidRPr="00020A24">
        <w:rPr>
          <w:rFonts w:ascii="Times New Roman" w:hAnsi="Times New Roman"/>
          <w:color w:val="000000"/>
          <w:spacing w:val="19"/>
          <w:sz w:val="24"/>
          <w:szCs w:val="24"/>
        </w:rPr>
        <w:t xml:space="preserve"> </w:t>
      </w:r>
      <w:r w:rsidRPr="00020A24">
        <w:rPr>
          <w:rFonts w:ascii="Times New Roman" w:hAnsi="Times New Roman"/>
          <w:color w:val="000000"/>
          <w:spacing w:val="-1"/>
          <w:sz w:val="24"/>
          <w:szCs w:val="24"/>
        </w:rPr>
        <w:t>a</w:t>
      </w:r>
      <w:r w:rsidRPr="00020A24">
        <w:rPr>
          <w:rFonts w:ascii="Times New Roman" w:hAnsi="Times New Roman"/>
          <w:color w:val="000000"/>
          <w:spacing w:val="4"/>
          <w:sz w:val="24"/>
          <w:szCs w:val="24"/>
        </w:rPr>
        <w:t>c</w:t>
      </w:r>
      <w:r w:rsidRPr="00020A24">
        <w:rPr>
          <w:rFonts w:ascii="Times New Roman" w:hAnsi="Times New Roman"/>
          <w:color w:val="000000"/>
          <w:spacing w:val="-4"/>
          <w:sz w:val="24"/>
          <w:szCs w:val="24"/>
        </w:rPr>
        <w:t>i</w:t>
      </w:r>
      <w:r w:rsidRPr="00020A24">
        <w:rPr>
          <w:rFonts w:ascii="Times New Roman" w:hAnsi="Times New Roman"/>
          <w:color w:val="000000"/>
          <w:spacing w:val="5"/>
          <w:sz w:val="24"/>
          <w:szCs w:val="24"/>
        </w:rPr>
        <w:t>d</w:t>
      </w:r>
      <w:r w:rsidRPr="00020A24">
        <w:rPr>
          <w:rFonts w:ascii="Times New Roman" w:hAnsi="Times New Roman"/>
          <w:color w:val="000000"/>
          <w:sz w:val="24"/>
          <w:szCs w:val="24"/>
        </w:rPr>
        <w:t>,</w:t>
      </w:r>
      <w:r w:rsidRPr="00020A24">
        <w:rPr>
          <w:rFonts w:ascii="Times New Roman" w:hAnsi="Times New Roman"/>
          <w:color w:val="000000"/>
          <w:spacing w:val="21"/>
          <w:sz w:val="24"/>
          <w:szCs w:val="24"/>
        </w:rPr>
        <w:t xml:space="preserve"> </w:t>
      </w:r>
      <w:r w:rsidRPr="00020A24">
        <w:rPr>
          <w:rFonts w:ascii="Times New Roman" w:hAnsi="Times New Roman"/>
          <w:color w:val="000000"/>
          <w:spacing w:val="-8"/>
          <w:sz w:val="24"/>
          <w:szCs w:val="24"/>
        </w:rPr>
        <w:t>f</w:t>
      </w:r>
      <w:r w:rsidRPr="00020A24">
        <w:rPr>
          <w:rFonts w:ascii="Times New Roman" w:hAnsi="Times New Roman"/>
          <w:color w:val="000000"/>
          <w:sz w:val="24"/>
          <w:szCs w:val="24"/>
        </w:rPr>
        <w:t>u</w:t>
      </w:r>
      <w:r w:rsidRPr="00020A24">
        <w:rPr>
          <w:rFonts w:ascii="Times New Roman" w:hAnsi="Times New Roman"/>
          <w:color w:val="000000"/>
          <w:spacing w:val="2"/>
          <w:sz w:val="24"/>
          <w:szCs w:val="24"/>
        </w:rPr>
        <w:t>r</w:t>
      </w:r>
      <w:r w:rsidRPr="00020A24">
        <w:rPr>
          <w:rFonts w:ascii="Times New Roman" w:hAnsi="Times New Roman"/>
          <w:color w:val="000000"/>
          <w:spacing w:val="10"/>
          <w:sz w:val="24"/>
          <w:szCs w:val="24"/>
        </w:rPr>
        <w:t>o</w:t>
      </w:r>
      <w:r w:rsidRPr="00020A24">
        <w:rPr>
          <w:rFonts w:ascii="Times New Roman" w:hAnsi="Times New Roman"/>
          <w:color w:val="000000"/>
          <w:spacing w:val="-9"/>
          <w:sz w:val="24"/>
          <w:szCs w:val="24"/>
        </w:rPr>
        <w:t>i</w:t>
      </w:r>
      <w:r w:rsidRPr="00020A24">
        <w:rPr>
          <w:rFonts w:ascii="Times New Roman" w:hAnsi="Times New Roman"/>
          <w:color w:val="000000"/>
          <w:sz w:val="24"/>
          <w:szCs w:val="24"/>
        </w:rPr>
        <w:t>c</w:t>
      </w:r>
      <w:r w:rsidRPr="00020A24">
        <w:rPr>
          <w:rFonts w:ascii="Times New Roman" w:hAnsi="Times New Roman"/>
          <w:color w:val="000000"/>
          <w:spacing w:val="25"/>
          <w:sz w:val="24"/>
          <w:szCs w:val="24"/>
        </w:rPr>
        <w:t xml:space="preserve"> </w:t>
      </w:r>
      <w:r w:rsidRPr="00020A24">
        <w:rPr>
          <w:rFonts w:ascii="Times New Roman" w:hAnsi="Times New Roman"/>
          <w:color w:val="000000"/>
          <w:spacing w:val="-1"/>
          <w:sz w:val="24"/>
          <w:szCs w:val="24"/>
        </w:rPr>
        <w:t>a</w:t>
      </w:r>
      <w:r w:rsidRPr="00020A24">
        <w:rPr>
          <w:rFonts w:ascii="Times New Roman" w:hAnsi="Times New Roman"/>
          <w:color w:val="000000"/>
          <w:spacing w:val="4"/>
          <w:sz w:val="24"/>
          <w:szCs w:val="24"/>
        </w:rPr>
        <w:t>c</w:t>
      </w:r>
      <w:r w:rsidRPr="00020A24">
        <w:rPr>
          <w:rFonts w:ascii="Times New Roman" w:hAnsi="Times New Roman"/>
          <w:color w:val="000000"/>
          <w:spacing w:val="-4"/>
          <w:sz w:val="24"/>
          <w:szCs w:val="24"/>
        </w:rPr>
        <w:t>i</w:t>
      </w:r>
      <w:r w:rsidRPr="00020A24">
        <w:rPr>
          <w:rFonts w:ascii="Times New Roman" w:hAnsi="Times New Roman"/>
          <w:color w:val="000000"/>
          <w:sz w:val="24"/>
          <w:szCs w:val="24"/>
        </w:rPr>
        <w:t>d</w:t>
      </w:r>
      <w:r w:rsidRPr="00020A24">
        <w:rPr>
          <w:rFonts w:ascii="Times New Roman" w:hAnsi="Times New Roman"/>
          <w:color w:val="000000"/>
          <w:spacing w:val="25"/>
          <w:sz w:val="24"/>
          <w:szCs w:val="24"/>
        </w:rPr>
        <w:t xml:space="preserve"> </w:t>
      </w:r>
      <w:r w:rsidRPr="00020A24">
        <w:rPr>
          <w:rFonts w:ascii="Times New Roman" w:hAnsi="Times New Roman"/>
          <w:color w:val="000000"/>
          <w:spacing w:val="-8"/>
          <w:sz w:val="24"/>
          <w:szCs w:val="24"/>
        </w:rPr>
        <w:t>f</w:t>
      </w:r>
      <w:r w:rsidRPr="00020A24">
        <w:rPr>
          <w:rFonts w:ascii="Times New Roman" w:hAnsi="Times New Roman"/>
          <w:color w:val="000000"/>
          <w:spacing w:val="2"/>
          <w:sz w:val="24"/>
          <w:szCs w:val="24"/>
        </w:rPr>
        <w:t>r</w:t>
      </w:r>
      <w:r w:rsidRPr="00020A24">
        <w:rPr>
          <w:rFonts w:ascii="Times New Roman" w:hAnsi="Times New Roman"/>
          <w:color w:val="000000"/>
          <w:spacing w:val="10"/>
          <w:sz w:val="24"/>
          <w:szCs w:val="24"/>
        </w:rPr>
        <w:t>o</w:t>
      </w:r>
      <w:r w:rsidRPr="00020A24">
        <w:rPr>
          <w:rFonts w:ascii="Times New Roman" w:hAnsi="Times New Roman"/>
          <w:color w:val="000000"/>
          <w:sz w:val="24"/>
          <w:szCs w:val="24"/>
        </w:rPr>
        <w:t>m</w:t>
      </w:r>
      <w:r w:rsidRPr="00020A24">
        <w:rPr>
          <w:rFonts w:ascii="Times New Roman" w:hAnsi="Times New Roman"/>
          <w:color w:val="000000"/>
          <w:spacing w:val="17"/>
          <w:sz w:val="24"/>
          <w:szCs w:val="24"/>
        </w:rPr>
        <w:t xml:space="preserve"> </w:t>
      </w:r>
      <w:r w:rsidRPr="00020A24">
        <w:rPr>
          <w:rFonts w:ascii="Times New Roman" w:hAnsi="Times New Roman"/>
          <w:color w:val="000000"/>
          <w:spacing w:val="-3"/>
          <w:sz w:val="24"/>
          <w:szCs w:val="24"/>
        </w:rPr>
        <w:t>f</w:t>
      </w:r>
      <w:r w:rsidRPr="00020A24">
        <w:rPr>
          <w:rFonts w:ascii="Times New Roman" w:hAnsi="Times New Roman"/>
          <w:color w:val="000000"/>
          <w:sz w:val="24"/>
          <w:szCs w:val="24"/>
        </w:rPr>
        <w:t>u</w:t>
      </w:r>
      <w:r w:rsidRPr="00020A24">
        <w:rPr>
          <w:rFonts w:ascii="Times New Roman" w:hAnsi="Times New Roman"/>
          <w:color w:val="000000"/>
          <w:spacing w:val="6"/>
          <w:sz w:val="24"/>
          <w:szCs w:val="24"/>
        </w:rPr>
        <w:t>r</w:t>
      </w:r>
      <w:r w:rsidRPr="00020A24">
        <w:rPr>
          <w:rFonts w:ascii="Times New Roman" w:hAnsi="Times New Roman"/>
          <w:color w:val="000000"/>
          <w:spacing w:val="-8"/>
          <w:sz w:val="24"/>
          <w:szCs w:val="24"/>
        </w:rPr>
        <w:t>f</w:t>
      </w:r>
      <w:r w:rsidRPr="00020A24">
        <w:rPr>
          <w:rFonts w:ascii="Times New Roman" w:hAnsi="Times New Roman"/>
          <w:color w:val="000000"/>
          <w:sz w:val="24"/>
          <w:szCs w:val="24"/>
        </w:rPr>
        <w:t>u</w:t>
      </w:r>
      <w:r w:rsidRPr="00020A24">
        <w:rPr>
          <w:rFonts w:ascii="Times New Roman" w:hAnsi="Times New Roman"/>
          <w:color w:val="000000"/>
          <w:spacing w:val="2"/>
          <w:sz w:val="24"/>
          <w:szCs w:val="24"/>
        </w:rPr>
        <w:t>r</w:t>
      </w:r>
      <w:r w:rsidRPr="00020A24">
        <w:rPr>
          <w:rFonts w:ascii="Times New Roman" w:hAnsi="Times New Roman"/>
          <w:color w:val="000000"/>
          <w:spacing w:val="4"/>
          <w:sz w:val="24"/>
          <w:szCs w:val="24"/>
        </w:rPr>
        <w:t>a</w:t>
      </w:r>
      <w:r w:rsidRPr="00020A24">
        <w:rPr>
          <w:rFonts w:ascii="Times New Roman" w:hAnsi="Times New Roman"/>
          <w:color w:val="000000"/>
          <w:spacing w:val="-4"/>
          <w:sz w:val="24"/>
          <w:szCs w:val="24"/>
        </w:rPr>
        <w:t>l.</w:t>
      </w:r>
    </w:p>
    <w:p w:rsidR="0091001E" w:rsidRPr="00020A24" w:rsidRDefault="0091001E" w:rsidP="003F4F79">
      <w:pPr>
        <w:pStyle w:val="ListParagraph"/>
        <w:numPr>
          <w:ilvl w:val="0"/>
          <w:numId w:val="77"/>
        </w:numPr>
        <w:autoSpaceDE w:val="0"/>
        <w:autoSpaceDN w:val="0"/>
        <w:adjustRightInd w:val="0"/>
        <w:spacing w:after="0" w:line="240" w:lineRule="auto"/>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Determination of Ascorbic acid concentration.</w:t>
      </w:r>
    </w:p>
    <w:p w:rsidR="0091001E" w:rsidRPr="00020A24" w:rsidRDefault="0091001E" w:rsidP="003F4F79">
      <w:pPr>
        <w:pStyle w:val="ListParagraph"/>
        <w:numPr>
          <w:ilvl w:val="0"/>
          <w:numId w:val="77"/>
        </w:numPr>
        <w:tabs>
          <w:tab w:val="left" w:pos="567"/>
          <w:tab w:val="left" w:pos="709"/>
        </w:tabs>
        <w:autoSpaceDE w:val="0"/>
        <w:autoSpaceDN w:val="0"/>
        <w:adjustRightInd w:val="0"/>
        <w:spacing w:after="0" w:line="240" w:lineRule="auto"/>
        <w:rPr>
          <w:rFonts w:ascii="Times New Roman" w:hAnsi="Times New Roman"/>
          <w:color w:val="000000"/>
          <w:sz w:val="24"/>
          <w:szCs w:val="24"/>
          <w:lang w:val="en-IN" w:eastAsia="en-IN"/>
        </w:rPr>
      </w:pPr>
      <w:r w:rsidRPr="00020A24">
        <w:rPr>
          <w:rFonts w:ascii="Times New Roman" w:hAnsi="Times New Roman"/>
          <w:color w:val="000000"/>
          <w:sz w:val="24"/>
          <w:szCs w:val="24"/>
          <w:lang w:val="en-IN" w:eastAsia="en-IN"/>
        </w:rPr>
        <w:t xml:space="preserve">   Determination of number of Methoxy group.</w:t>
      </w:r>
    </w:p>
    <w:p w:rsidR="0091001E" w:rsidRPr="00020A24" w:rsidRDefault="0091001E" w:rsidP="00020A24">
      <w:pPr>
        <w:widowControl w:val="0"/>
        <w:overflowPunct w:val="0"/>
        <w:autoSpaceDE w:val="0"/>
        <w:autoSpaceDN w:val="0"/>
        <w:adjustRightInd w:val="0"/>
        <w:spacing w:after="0" w:line="240" w:lineRule="auto"/>
        <w:jc w:val="both"/>
        <w:rPr>
          <w:rFonts w:ascii="Times New Roman" w:hAnsi="Times New Roman"/>
          <w:b/>
          <w:color w:val="000000"/>
          <w:sz w:val="24"/>
          <w:szCs w:val="24"/>
        </w:rPr>
      </w:pPr>
    </w:p>
    <w:p w:rsidR="0091001E" w:rsidRPr="00546E17" w:rsidRDefault="0091001E" w:rsidP="00546E17">
      <w:pPr>
        <w:pStyle w:val="ListParagraph"/>
        <w:spacing w:after="0" w:line="240" w:lineRule="auto"/>
        <w:ind w:left="0"/>
        <w:contextualSpacing w:val="0"/>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91001E" w:rsidRPr="00020A24" w:rsidRDefault="0091001E" w:rsidP="003F4F79">
      <w:pPr>
        <w:pStyle w:val="ListParagraph"/>
        <w:widowControl w:val="0"/>
        <w:numPr>
          <w:ilvl w:val="0"/>
          <w:numId w:val="76"/>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Experiments and Techniques in Organic Chemistry, D. J. Pasto, C. R. Johnson &amp; M. J. Miller, Pearson, 1992.</w:t>
      </w:r>
    </w:p>
    <w:p w:rsidR="0091001E" w:rsidRPr="00020A24" w:rsidRDefault="0091001E" w:rsidP="003F4F79">
      <w:pPr>
        <w:pStyle w:val="ListParagraph"/>
        <w:widowControl w:val="0"/>
        <w:numPr>
          <w:ilvl w:val="0"/>
          <w:numId w:val="76"/>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Laboratory Manual of Organic Chemistry, R.K. Bansal, New Age International Publishers,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2013.</w:t>
      </w:r>
      <w:r w:rsidRPr="00020A24">
        <w:rPr>
          <w:rFonts w:ascii="Times New Roman" w:hAnsi="Times New Roman"/>
          <w:i/>
          <w:iCs/>
          <w:color w:val="000000"/>
          <w:sz w:val="24"/>
          <w:szCs w:val="24"/>
        </w:rPr>
        <w:t xml:space="preserve"> </w:t>
      </w:r>
    </w:p>
    <w:p w:rsidR="0091001E" w:rsidRPr="00020A24" w:rsidRDefault="0091001E" w:rsidP="003F4F79">
      <w:pPr>
        <w:pStyle w:val="ListParagraph"/>
        <w:widowControl w:val="0"/>
        <w:numPr>
          <w:ilvl w:val="0"/>
          <w:numId w:val="76"/>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A Hand Book of Organic Analysis, Qualitative &amp; Quantitative, H. T. Clarke, 4</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2007</w:t>
      </w:r>
    </w:p>
    <w:p w:rsidR="0091001E" w:rsidRPr="00020A24" w:rsidRDefault="0091001E" w:rsidP="003F4F79">
      <w:pPr>
        <w:pStyle w:val="ListParagraph"/>
        <w:widowControl w:val="0"/>
        <w:numPr>
          <w:ilvl w:val="0"/>
          <w:numId w:val="76"/>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 xml:space="preserve">Text book of Practical Organic </w:t>
      </w:r>
      <w:r w:rsidRPr="00020A24">
        <w:rPr>
          <w:rFonts w:ascii="Times New Roman" w:hAnsi="Times New Roman"/>
          <w:color w:val="000000"/>
          <w:spacing w:val="-2"/>
          <w:sz w:val="24"/>
          <w:szCs w:val="24"/>
        </w:rPr>
        <w:t>C</w:t>
      </w:r>
      <w:r w:rsidRPr="00020A24">
        <w:rPr>
          <w:rFonts w:ascii="Times New Roman" w:hAnsi="Times New Roman"/>
          <w:color w:val="000000"/>
          <w:sz w:val="24"/>
          <w:szCs w:val="24"/>
        </w:rPr>
        <w:t>he</w:t>
      </w:r>
      <w:r w:rsidRPr="00020A24">
        <w:rPr>
          <w:rFonts w:ascii="Times New Roman" w:hAnsi="Times New Roman"/>
          <w:color w:val="000000"/>
          <w:spacing w:val="-2"/>
          <w:sz w:val="24"/>
          <w:szCs w:val="24"/>
        </w:rPr>
        <w:t>m</w:t>
      </w:r>
      <w:r w:rsidRPr="00020A24">
        <w:rPr>
          <w:rFonts w:ascii="Times New Roman" w:hAnsi="Times New Roman"/>
          <w:color w:val="000000"/>
          <w:sz w:val="24"/>
          <w:szCs w:val="24"/>
        </w:rPr>
        <w:t>istry, A.I. Vogel, ELBS, London,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l989.</w:t>
      </w:r>
    </w:p>
    <w:p w:rsidR="0091001E" w:rsidRPr="00020A24" w:rsidRDefault="0091001E" w:rsidP="003F4F79">
      <w:pPr>
        <w:pStyle w:val="ListParagraph"/>
        <w:widowControl w:val="0"/>
        <w:numPr>
          <w:ilvl w:val="0"/>
          <w:numId w:val="76"/>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Macroscale and Microscale Organic Experiments, K. L. Williamson, K.M. Masters, Cengage Learning, 6</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2011.</w:t>
      </w:r>
    </w:p>
    <w:p w:rsidR="0091001E" w:rsidRPr="00020A24" w:rsidRDefault="0091001E" w:rsidP="00020A24">
      <w:pPr>
        <w:spacing w:after="0" w:line="240" w:lineRule="auto"/>
        <w:rPr>
          <w:rFonts w:ascii="Times New Roman" w:hAnsi="Times New Roman"/>
          <w:b/>
          <w:sz w:val="24"/>
          <w:szCs w:val="24"/>
        </w:rPr>
      </w:pPr>
    </w:p>
    <w:p w:rsidR="0091001E" w:rsidRPr="00020A24" w:rsidRDefault="0091001E"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91001E" w:rsidRPr="00020A24" w:rsidRDefault="0091001E" w:rsidP="00ED79A1">
      <w:pPr>
        <w:numPr>
          <w:ilvl w:val="0"/>
          <w:numId w:val="125"/>
        </w:numPr>
        <w:autoSpaceDE w:val="0"/>
        <w:autoSpaceDN w:val="0"/>
        <w:adjustRightInd w:val="0"/>
        <w:spacing w:after="0" w:line="240" w:lineRule="auto"/>
        <w:ind w:left="720"/>
        <w:jc w:val="both"/>
        <w:rPr>
          <w:rFonts w:ascii="Times New Roman" w:hAnsi="Times New Roman"/>
          <w:sz w:val="24"/>
          <w:szCs w:val="24"/>
          <w:lang w:val="en-IN" w:eastAsia="en-IN"/>
        </w:rPr>
      </w:pPr>
      <w:r w:rsidRPr="00020A24">
        <w:rPr>
          <w:rFonts w:ascii="Times New Roman" w:hAnsi="Times New Roman"/>
          <w:sz w:val="24"/>
          <w:szCs w:val="24"/>
          <w:lang w:val="en-IN" w:eastAsia="en-IN"/>
        </w:rPr>
        <w:t>Able to know preparation methods for organic compounds such as Asprin, soap etc.</w:t>
      </w:r>
    </w:p>
    <w:p w:rsidR="0091001E" w:rsidRPr="00020A24" w:rsidRDefault="0091001E" w:rsidP="00ED79A1">
      <w:pPr>
        <w:pStyle w:val="ListParagraph"/>
        <w:numPr>
          <w:ilvl w:val="0"/>
          <w:numId w:val="125"/>
        </w:numPr>
        <w:autoSpaceDE w:val="0"/>
        <w:autoSpaceDN w:val="0"/>
        <w:adjustRightInd w:val="0"/>
        <w:spacing w:after="0" w:line="240" w:lineRule="auto"/>
        <w:ind w:left="720"/>
        <w:jc w:val="both"/>
        <w:rPr>
          <w:rFonts w:ascii="Times New Roman" w:hAnsi="Times New Roman"/>
          <w:color w:val="000000"/>
          <w:sz w:val="24"/>
          <w:szCs w:val="24"/>
          <w:lang w:val="en-IN" w:eastAsia="en-IN"/>
        </w:rPr>
      </w:pPr>
      <w:r w:rsidRPr="00020A24">
        <w:rPr>
          <w:rFonts w:ascii="Times New Roman" w:hAnsi="Times New Roman"/>
          <w:sz w:val="24"/>
          <w:szCs w:val="24"/>
          <w:lang w:val="en-IN" w:eastAsia="en-IN"/>
        </w:rPr>
        <w:t>Able to determine ascorbic</w:t>
      </w:r>
      <w:r w:rsidRPr="00020A24">
        <w:rPr>
          <w:rFonts w:ascii="Times New Roman" w:hAnsi="Times New Roman"/>
          <w:color w:val="000000"/>
          <w:sz w:val="24"/>
          <w:szCs w:val="24"/>
          <w:lang w:val="en-IN" w:eastAsia="en-IN"/>
        </w:rPr>
        <w:t xml:space="preserve"> acid concentration and also number of Methoxy group</w:t>
      </w:r>
      <w:r w:rsidRPr="00020A24">
        <w:rPr>
          <w:rFonts w:ascii="Times New Roman" w:hAnsi="Times New Roman"/>
          <w:sz w:val="24"/>
          <w:szCs w:val="24"/>
          <w:lang w:val="en-IN" w:eastAsia="en-IN"/>
        </w:rPr>
        <w:t>.</w:t>
      </w:r>
    </w:p>
    <w:p w:rsidR="0091001E" w:rsidRPr="00020A24" w:rsidRDefault="0091001E" w:rsidP="00020A24">
      <w:pPr>
        <w:pStyle w:val="ListParagraph"/>
        <w:spacing w:after="0" w:line="240" w:lineRule="auto"/>
        <w:ind w:left="0"/>
        <w:rPr>
          <w:rFonts w:ascii="Times New Roman" w:eastAsia="Times New Roman" w:hAnsi="Times New Roman"/>
          <w:b/>
          <w:sz w:val="24"/>
          <w:szCs w:val="24"/>
        </w:rPr>
      </w:pPr>
    </w:p>
    <w:p w:rsidR="0091001E" w:rsidRPr="00020A24" w:rsidRDefault="0091001E" w:rsidP="00020A24">
      <w:pPr>
        <w:spacing w:after="0" w:line="240" w:lineRule="auto"/>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7524E0" w:rsidRDefault="007524E0" w:rsidP="00546E17">
      <w:pPr>
        <w:tabs>
          <w:tab w:val="left" w:pos="1440"/>
        </w:tabs>
        <w:spacing w:after="0" w:line="240" w:lineRule="auto"/>
        <w:jc w:val="center"/>
        <w:rPr>
          <w:rFonts w:ascii="Times New Roman" w:hAnsi="Times New Roman"/>
          <w:b/>
          <w:sz w:val="24"/>
          <w:szCs w:val="24"/>
        </w:rPr>
      </w:pPr>
    </w:p>
    <w:p w:rsidR="00546E17" w:rsidRPr="00546E17" w:rsidRDefault="00546E17" w:rsidP="00546E17">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26 (Core Lab-16): </w:t>
      </w:r>
      <w:r w:rsidRPr="00546E17">
        <w:rPr>
          <w:rFonts w:ascii="Times New Roman" w:hAnsi="Times New Roman"/>
          <w:b/>
          <w:sz w:val="24"/>
          <w:szCs w:val="24"/>
        </w:rPr>
        <w:t xml:space="preserve">Physical Chemistry Laboratory-V </w:t>
      </w:r>
      <w:r>
        <w:rPr>
          <w:rFonts w:ascii="Times New Roman" w:hAnsi="Times New Roman"/>
          <w:b/>
          <w:sz w:val="24"/>
          <w:szCs w:val="24"/>
        </w:rPr>
        <w:t>(</w:t>
      </w:r>
      <w:r w:rsidRPr="00546E17">
        <w:rPr>
          <w:rFonts w:ascii="Times New Roman" w:hAnsi="Times New Roman"/>
          <w:b/>
          <w:sz w:val="24"/>
          <w:szCs w:val="24"/>
        </w:rPr>
        <w:t>ILCCH702</w:t>
      </w:r>
      <w:r>
        <w:rPr>
          <w:rFonts w:ascii="Times New Roman" w:hAnsi="Times New Roman"/>
          <w:b/>
          <w:sz w:val="24"/>
          <w:szCs w:val="24"/>
        </w:rPr>
        <w:t>)</w:t>
      </w:r>
    </w:p>
    <w:p w:rsidR="00546E17" w:rsidRPr="00546E17" w:rsidRDefault="00546E17" w:rsidP="00546E17">
      <w:pPr>
        <w:tabs>
          <w:tab w:val="left" w:pos="1440"/>
        </w:tabs>
        <w:spacing w:after="0" w:line="240" w:lineRule="auto"/>
        <w:jc w:val="both"/>
        <w:rPr>
          <w:rFonts w:ascii="Times New Roman" w:hAnsi="Times New Roman"/>
          <w:b/>
          <w:sz w:val="24"/>
          <w:szCs w:val="24"/>
        </w:rPr>
      </w:pPr>
    </w:p>
    <w:p w:rsidR="00546E17" w:rsidRPr="00546E17" w:rsidRDefault="00546E17" w:rsidP="00546E17">
      <w:pPr>
        <w:tabs>
          <w:tab w:val="left" w:pos="1440"/>
        </w:tabs>
        <w:spacing w:after="0" w:line="240" w:lineRule="auto"/>
        <w:jc w:val="both"/>
        <w:rPr>
          <w:rFonts w:ascii="Times New Roman" w:hAnsi="Times New Roman"/>
          <w:b/>
          <w:sz w:val="24"/>
          <w:szCs w:val="24"/>
        </w:rPr>
      </w:pPr>
      <w:r w:rsidRPr="00546E17">
        <w:rPr>
          <w:rFonts w:ascii="Times New Roman" w:hAnsi="Times New Roman"/>
          <w:b/>
          <w:sz w:val="24"/>
          <w:szCs w:val="24"/>
        </w:rPr>
        <w:t xml:space="preserve">Prerequisite: </w:t>
      </w:r>
      <w:r w:rsidRPr="00546E17">
        <w:rPr>
          <w:rFonts w:ascii="Times New Roman" w:hAnsi="Times New Roman"/>
          <w:bCs/>
          <w:sz w:val="24"/>
          <w:szCs w:val="24"/>
        </w:rPr>
        <w:t>Nil</w:t>
      </w:r>
    </w:p>
    <w:p w:rsidR="00546E17" w:rsidRPr="00546E17" w:rsidRDefault="00546E17" w:rsidP="00546E17">
      <w:pPr>
        <w:tabs>
          <w:tab w:val="left" w:pos="1440"/>
        </w:tabs>
        <w:spacing w:after="0" w:line="240" w:lineRule="auto"/>
        <w:jc w:val="both"/>
        <w:rPr>
          <w:rFonts w:ascii="Times New Roman" w:hAnsi="Times New Roman"/>
          <w:b/>
          <w:sz w:val="24"/>
          <w:szCs w:val="24"/>
        </w:rPr>
      </w:pPr>
      <w:r w:rsidRPr="00546E17">
        <w:rPr>
          <w:rFonts w:ascii="Times New Roman" w:hAnsi="Times New Roman"/>
          <w:b/>
          <w:sz w:val="24"/>
          <w:szCs w:val="24"/>
        </w:rPr>
        <w:t>Purpose:</w:t>
      </w:r>
    </w:p>
    <w:p w:rsidR="00546E17" w:rsidRPr="00546E17" w:rsidRDefault="00546E17" w:rsidP="00546E17">
      <w:pPr>
        <w:tabs>
          <w:tab w:val="left" w:pos="1440"/>
        </w:tabs>
        <w:spacing w:after="0" w:line="240" w:lineRule="auto"/>
        <w:jc w:val="both"/>
        <w:rPr>
          <w:rFonts w:ascii="Times New Roman" w:hAnsi="Times New Roman"/>
          <w:b/>
          <w:sz w:val="24"/>
          <w:szCs w:val="24"/>
        </w:rPr>
      </w:pPr>
      <w:r w:rsidRPr="00546E17">
        <w:rPr>
          <w:rFonts w:ascii="Times New Roman" w:hAnsi="Times New Roman"/>
          <w:b/>
          <w:sz w:val="24"/>
          <w:szCs w:val="24"/>
        </w:rPr>
        <w:t>Course Objectives:</w:t>
      </w:r>
    </w:p>
    <w:p w:rsidR="00546E17" w:rsidRPr="00546E17" w:rsidRDefault="00546E17" w:rsidP="00ED79A1">
      <w:pPr>
        <w:pStyle w:val="ListParagraph"/>
        <w:numPr>
          <w:ilvl w:val="0"/>
          <w:numId w:val="223"/>
        </w:numPr>
        <w:tabs>
          <w:tab w:val="left" w:pos="1440"/>
        </w:tabs>
        <w:spacing w:after="0" w:line="240" w:lineRule="auto"/>
        <w:ind w:left="567" w:hanging="240"/>
        <w:jc w:val="both"/>
        <w:rPr>
          <w:rFonts w:ascii="Times New Roman" w:hAnsi="Times New Roman"/>
          <w:bCs/>
          <w:sz w:val="24"/>
          <w:szCs w:val="24"/>
        </w:rPr>
      </w:pPr>
      <w:r w:rsidRPr="00546E17">
        <w:rPr>
          <w:rFonts w:ascii="Times New Roman" w:hAnsi="Times New Roman"/>
          <w:bCs/>
          <w:sz w:val="24"/>
          <w:szCs w:val="24"/>
        </w:rPr>
        <w:t>To provide hands-on opportunities to develop fundamental laboratory analytical skills and apply this knowledge in executing project work and solving basic problems in future.</w:t>
      </w:r>
    </w:p>
    <w:p w:rsidR="00546E17" w:rsidRPr="00546E17" w:rsidRDefault="00546E17" w:rsidP="00ED79A1">
      <w:pPr>
        <w:pStyle w:val="ListParagraph"/>
        <w:numPr>
          <w:ilvl w:val="0"/>
          <w:numId w:val="223"/>
        </w:numPr>
        <w:tabs>
          <w:tab w:val="left" w:pos="1440"/>
        </w:tabs>
        <w:spacing w:after="0" w:line="240" w:lineRule="auto"/>
        <w:ind w:left="567" w:hanging="240"/>
        <w:jc w:val="both"/>
        <w:rPr>
          <w:rFonts w:ascii="Times New Roman" w:hAnsi="Times New Roman"/>
          <w:bCs/>
          <w:sz w:val="24"/>
          <w:szCs w:val="24"/>
        </w:rPr>
      </w:pPr>
      <w:r w:rsidRPr="00546E17">
        <w:rPr>
          <w:rFonts w:ascii="Times New Roman" w:hAnsi="Times New Roman"/>
          <w:bCs/>
          <w:sz w:val="24"/>
          <w:szCs w:val="24"/>
        </w:rPr>
        <w:t>To make students capable of understanding and studying about surface tension</w:t>
      </w:r>
    </w:p>
    <w:p w:rsidR="00B56ACE" w:rsidRPr="00546E17" w:rsidRDefault="00546E17" w:rsidP="00ED79A1">
      <w:pPr>
        <w:pStyle w:val="ListParagraph"/>
        <w:numPr>
          <w:ilvl w:val="0"/>
          <w:numId w:val="223"/>
        </w:numPr>
        <w:tabs>
          <w:tab w:val="left" w:pos="1440"/>
        </w:tabs>
        <w:spacing w:after="0" w:line="240" w:lineRule="auto"/>
        <w:ind w:left="567" w:hanging="240"/>
        <w:jc w:val="both"/>
        <w:rPr>
          <w:rFonts w:ascii="Times New Roman" w:hAnsi="Times New Roman"/>
          <w:bCs/>
          <w:sz w:val="24"/>
          <w:szCs w:val="24"/>
        </w:rPr>
      </w:pPr>
      <w:r w:rsidRPr="00546E17">
        <w:rPr>
          <w:rFonts w:ascii="Times New Roman" w:hAnsi="Times New Roman"/>
          <w:bCs/>
          <w:sz w:val="24"/>
          <w:szCs w:val="24"/>
        </w:rPr>
        <w:t>To make students capable of understanding and studying about polarimeter.</w:t>
      </w:r>
    </w:p>
    <w:p w:rsidR="00B56ACE" w:rsidRPr="00020A24" w:rsidRDefault="00B56ACE"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B56ACE" w:rsidRPr="00020A24" w:rsidRDefault="00B56ACE" w:rsidP="00ED79A1">
      <w:pPr>
        <w:pStyle w:val="ListParagraph"/>
        <w:widowControl w:val="0"/>
        <w:numPr>
          <w:ilvl w:val="0"/>
          <w:numId w:val="130"/>
        </w:numPr>
        <w:autoSpaceDE w:val="0"/>
        <w:autoSpaceDN w:val="0"/>
        <w:adjustRightInd w:val="0"/>
        <w:spacing w:after="0" w:line="240" w:lineRule="auto"/>
        <w:ind w:right="-180"/>
        <w:contextualSpacing w:val="0"/>
        <w:jc w:val="both"/>
        <w:rPr>
          <w:rFonts w:ascii="Times New Roman" w:hAnsi="Times New Roman"/>
          <w:sz w:val="24"/>
          <w:szCs w:val="24"/>
        </w:rPr>
      </w:pPr>
      <w:r w:rsidRPr="00020A24">
        <w:rPr>
          <w:rFonts w:ascii="Times New Roman" w:hAnsi="Times New Roman"/>
          <w:sz w:val="24"/>
          <w:szCs w:val="24"/>
        </w:rPr>
        <w:t xml:space="preserve">Determination of surface tension: (i) drop number (ii) drop weight method. </w:t>
      </w:r>
    </w:p>
    <w:p w:rsidR="00B56ACE" w:rsidRPr="00020A24" w:rsidRDefault="00B56ACE"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z w:val="24"/>
          <w:szCs w:val="24"/>
        </w:rPr>
        <w:t>Study the variation of surface tension of detergent solutions with concentration.</w:t>
      </w:r>
    </w:p>
    <w:p w:rsidR="00B56ACE" w:rsidRPr="00020A24" w:rsidRDefault="00B56ACE"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z w:val="24"/>
          <w:szCs w:val="24"/>
        </w:rPr>
        <w:t>S</w:t>
      </w:r>
      <w:r w:rsidRPr="00020A24">
        <w:rPr>
          <w:rFonts w:ascii="Times New Roman" w:hAnsi="Times New Roman"/>
          <w:spacing w:val="-2"/>
          <w:sz w:val="24"/>
          <w:szCs w:val="24"/>
        </w:rPr>
        <w:t>p</w:t>
      </w:r>
      <w:r w:rsidRPr="00020A24">
        <w:rPr>
          <w:rFonts w:ascii="Times New Roman" w:hAnsi="Times New Roman"/>
          <w:sz w:val="24"/>
          <w:szCs w:val="24"/>
        </w:rPr>
        <w:t>ec</w:t>
      </w:r>
      <w:r w:rsidRPr="00020A24">
        <w:rPr>
          <w:rFonts w:ascii="Times New Roman" w:hAnsi="Times New Roman"/>
          <w:spacing w:val="-1"/>
          <w:sz w:val="24"/>
          <w:szCs w:val="24"/>
        </w:rPr>
        <w:t>t</w:t>
      </w:r>
      <w:r w:rsidRPr="00020A24">
        <w:rPr>
          <w:rFonts w:ascii="Times New Roman" w:hAnsi="Times New Roman"/>
          <w:sz w:val="24"/>
          <w:szCs w:val="24"/>
        </w:rPr>
        <w:t>ropho</w:t>
      </w:r>
      <w:r w:rsidRPr="00020A24">
        <w:rPr>
          <w:rFonts w:ascii="Times New Roman" w:hAnsi="Times New Roman"/>
          <w:spacing w:val="-1"/>
          <w:sz w:val="24"/>
          <w:szCs w:val="24"/>
        </w:rPr>
        <w:t>to</w:t>
      </w:r>
      <w:r w:rsidRPr="00020A24">
        <w:rPr>
          <w:rFonts w:ascii="Times New Roman" w:hAnsi="Times New Roman"/>
          <w:spacing w:val="2"/>
          <w:sz w:val="24"/>
          <w:szCs w:val="24"/>
        </w:rPr>
        <w:t>m</w:t>
      </w:r>
      <w:r w:rsidRPr="00020A24">
        <w:rPr>
          <w:rFonts w:ascii="Times New Roman" w:hAnsi="Times New Roman"/>
          <w:sz w:val="24"/>
          <w:szCs w:val="24"/>
        </w:rPr>
        <w:t>e</w:t>
      </w:r>
      <w:r w:rsidRPr="00020A24">
        <w:rPr>
          <w:rFonts w:ascii="Times New Roman" w:hAnsi="Times New Roman"/>
          <w:spacing w:val="-1"/>
          <w:sz w:val="24"/>
          <w:szCs w:val="24"/>
        </w:rPr>
        <w:t>t</w:t>
      </w:r>
      <w:r w:rsidRPr="00020A24">
        <w:rPr>
          <w:rFonts w:ascii="Times New Roman" w:hAnsi="Times New Roman"/>
          <w:sz w:val="24"/>
          <w:szCs w:val="24"/>
        </w:rPr>
        <w:t>ric</w:t>
      </w:r>
      <w:r w:rsidRPr="00020A24">
        <w:rPr>
          <w:rFonts w:ascii="Times New Roman" w:hAnsi="Times New Roman"/>
          <w:spacing w:val="4"/>
          <w:sz w:val="24"/>
          <w:szCs w:val="24"/>
        </w:rPr>
        <w:t xml:space="preserve"> </w:t>
      </w:r>
      <w:r w:rsidRPr="00020A24">
        <w:rPr>
          <w:rFonts w:ascii="Times New Roman" w:hAnsi="Times New Roman"/>
          <w:sz w:val="24"/>
          <w:szCs w:val="24"/>
        </w:rPr>
        <w:t>de</w:t>
      </w:r>
      <w:r w:rsidRPr="00020A24">
        <w:rPr>
          <w:rFonts w:ascii="Times New Roman" w:hAnsi="Times New Roman"/>
          <w:spacing w:val="-1"/>
          <w:sz w:val="24"/>
          <w:szCs w:val="24"/>
        </w:rPr>
        <w:t>t</w:t>
      </w:r>
      <w:r w:rsidRPr="00020A24">
        <w:rPr>
          <w:rFonts w:ascii="Times New Roman" w:hAnsi="Times New Roman"/>
          <w:sz w:val="24"/>
          <w:szCs w:val="24"/>
        </w:rPr>
        <w:t>e</w:t>
      </w:r>
      <w:r w:rsidRPr="00020A24">
        <w:rPr>
          <w:rFonts w:ascii="Times New Roman" w:hAnsi="Times New Roman"/>
          <w:spacing w:val="-2"/>
          <w:sz w:val="24"/>
          <w:szCs w:val="24"/>
        </w:rPr>
        <w:t>r</w:t>
      </w:r>
      <w:r w:rsidRPr="00020A24">
        <w:rPr>
          <w:rFonts w:ascii="Times New Roman" w:hAnsi="Times New Roman"/>
          <w:spacing w:val="2"/>
          <w:sz w:val="24"/>
          <w:szCs w:val="24"/>
        </w:rPr>
        <w:t>m</w:t>
      </w:r>
      <w:r w:rsidRPr="00020A24">
        <w:rPr>
          <w:rFonts w:ascii="Times New Roman" w:hAnsi="Times New Roman"/>
          <w:spacing w:val="-1"/>
          <w:sz w:val="24"/>
          <w:szCs w:val="24"/>
        </w:rPr>
        <w:t>i</w:t>
      </w:r>
      <w:r w:rsidRPr="00020A24">
        <w:rPr>
          <w:rFonts w:ascii="Times New Roman" w:hAnsi="Times New Roman"/>
          <w:sz w:val="24"/>
          <w:szCs w:val="24"/>
        </w:rPr>
        <w:t>na</w:t>
      </w:r>
      <w:r w:rsidRPr="00020A24">
        <w:rPr>
          <w:rFonts w:ascii="Times New Roman" w:hAnsi="Times New Roman"/>
          <w:spacing w:val="-1"/>
          <w:sz w:val="24"/>
          <w:szCs w:val="24"/>
        </w:rPr>
        <w:t>t</w:t>
      </w:r>
      <w:r w:rsidRPr="00020A24">
        <w:rPr>
          <w:rFonts w:ascii="Times New Roman" w:hAnsi="Times New Roman"/>
          <w:sz w:val="24"/>
          <w:szCs w:val="24"/>
        </w:rPr>
        <w:t>ion</w:t>
      </w:r>
      <w:r w:rsidRPr="00020A24">
        <w:rPr>
          <w:rFonts w:ascii="Times New Roman" w:hAnsi="Times New Roman"/>
          <w:spacing w:val="2"/>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t</w:t>
      </w:r>
      <w:r w:rsidRPr="00020A24">
        <w:rPr>
          <w:rFonts w:ascii="Times New Roman" w:hAnsi="Times New Roman"/>
          <w:sz w:val="24"/>
          <w:szCs w:val="24"/>
        </w:rPr>
        <w:t>he</w:t>
      </w:r>
      <w:r w:rsidRPr="00020A24">
        <w:rPr>
          <w:rFonts w:ascii="Times New Roman" w:hAnsi="Times New Roman"/>
          <w:spacing w:val="2"/>
          <w:sz w:val="24"/>
          <w:szCs w:val="24"/>
        </w:rPr>
        <w:t xml:space="preserve"> </w:t>
      </w:r>
      <w:r w:rsidRPr="00020A24">
        <w:rPr>
          <w:rFonts w:ascii="Times New Roman" w:hAnsi="Times New Roman"/>
          <w:sz w:val="24"/>
          <w:szCs w:val="24"/>
        </w:rPr>
        <w:t>ac</w:t>
      </w:r>
      <w:r w:rsidRPr="00020A24">
        <w:rPr>
          <w:rFonts w:ascii="Times New Roman" w:hAnsi="Times New Roman"/>
          <w:spacing w:val="-1"/>
          <w:sz w:val="24"/>
          <w:szCs w:val="24"/>
        </w:rPr>
        <w:t>i</w:t>
      </w:r>
      <w:r w:rsidRPr="00020A24">
        <w:rPr>
          <w:rFonts w:ascii="Times New Roman" w:hAnsi="Times New Roman"/>
          <w:sz w:val="24"/>
          <w:szCs w:val="24"/>
        </w:rPr>
        <w:t xml:space="preserve">d </w:t>
      </w:r>
      <w:r w:rsidRPr="00020A24">
        <w:rPr>
          <w:rFonts w:ascii="Times New Roman" w:hAnsi="Times New Roman"/>
          <w:spacing w:val="-1"/>
          <w:sz w:val="24"/>
          <w:szCs w:val="24"/>
        </w:rPr>
        <w:t>d</w:t>
      </w:r>
      <w:r w:rsidRPr="00020A24">
        <w:rPr>
          <w:rFonts w:ascii="Times New Roman" w:hAnsi="Times New Roman"/>
          <w:sz w:val="24"/>
          <w:szCs w:val="24"/>
        </w:rPr>
        <w:t>issoc</w:t>
      </w:r>
      <w:r w:rsidRPr="00020A24">
        <w:rPr>
          <w:rFonts w:ascii="Times New Roman" w:hAnsi="Times New Roman"/>
          <w:spacing w:val="-1"/>
          <w:sz w:val="24"/>
          <w:szCs w:val="24"/>
        </w:rPr>
        <w:t>i</w:t>
      </w:r>
      <w:r w:rsidRPr="00020A24">
        <w:rPr>
          <w:rFonts w:ascii="Times New Roman" w:hAnsi="Times New Roman"/>
          <w:sz w:val="24"/>
          <w:szCs w:val="24"/>
        </w:rPr>
        <w:t>a</w:t>
      </w:r>
      <w:r w:rsidRPr="00020A24">
        <w:rPr>
          <w:rFonts w:ascii="Times New Roman" w:hAnsi="Times New Roman"/>
          <w:spacing w:val="-1"/>
          <w:sz w:val="24"/>
          <w:szCs w:val="24"/>
        </w:rPr>
        <w:t>t</w:t>
      </w:r>
      <w:r w:rsidRPr="00020A24">
        <w:rPr>
          <w:rFonts w:ascii="Times New Roman" w:hAnsi="Times New Roman"/>
          <w:sz w:val="24"/>
          <w:szCs w:val="24"/>
        </w:rPr>
        <w:t>ion</w:t>
      </w:r>
      <w:r w:rsidRPr="00020A24">
        <w:rPr>
          <w:rFonts w:ascii="Times New Roman" w:hAnsi="Times New Roman"/>
          <w:spacing w:val="3"/>
          <w:sz w:val="24"/>
          <w:szCs w:val="24"/>
        </w:rPr>
        <w:t xml:space="preserve"> </w:t>
      </w:r>
      <w:r w:rsidRPr="00020A24">
        <w:rPr>
          <w:rFonts w:ascii="Times New Roman" w:hAnsi="Times New Roman"/>
          <w:sz w:val="24"/>
          <w:szCs w:val="24"/>
        </w:rPr>
        <w:t>cons</w:t>
      </w:r>
      <w:r w:rsidRPr="00020A24">
        <w:rPr>
          <w:rFonts w:ascii="Times New Roman" w:hAnsi="Times New Roman"/>
          <w:spacing w:val="-1"/>
          <w:sz w:val="24"/>
          <w:szCs w:val="24"/>
        </w:rPr>
        <w:t>t</w:t>
      </w:r>
      <w:r w:rsidRPr="00020A24">
        <w:rPr>
          <w:rFonts w:ascii="Times New Roman" w:hAnsi="Times New Roman"/>
          <w:sz w:val="24"/>
          <w:szCs w:val="24"/>
        </w:rPr>
        <w:t>ant.</w:t>
      </w:r>
    </w:p>
    <w:p w:rsidR="00B56ACE" w:rsidRPr="00020A24" w:rsidRDefault="00B56ACE"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pacing w:val="-1"/>
          <w:sz w:val="24"/>
          <w:szCs w:val="24"/>
        </w:rPr>
        <w:t xml:space="preserve">Inversion of </w:t>
      </w:r>
      <w:r w:rsidRPr="00020A24">
        <w:rPr>
          <w:rFonts w:ascii="Times New Roman" w:hAnsi="Times New Roman"/>
          <w:spacing w:val="1"/>
          <w:sz w:val="24"/>
          <w:szCs w:val="24"/>
        </w:rPr>
        <w:t xml:space="preserve">sucrose </w:t>
      </w:r>
      <w:r w:rsidRPr="00020A24">
        <w:rPr>
          <w:rFonts w:ascii="Times New Roman" w:hAnsi="Times New Roman"/>
          <w:sz w:val="24"/>
          <w:szCs w:val="24"/>
        </w:rPr>
        <w:t>us</w:t>
      </w:r>
      <w:r w:rsidRPr="00020A24">
        <w:rPr>
          <w:rFonts w:ascii="Times New Roman" w:hAnsi="Times New Roman"/>
          <w:spacing w:val="-1"/>
          <w:sz w:val="24"/>
          <w:szCs w:val="24"/>
        </w:rPr>
        <w:t>i</w:t>
      </w:r>
      <w:r w:rsidRPr="00020A24">
        <w:rPr>
          <w:rFonts w:ascii="Times New Roman" w:hAnsi="Times New Roman"/>
          <w:sz w:val="24"/>
          <w:szCs w:val="24"/>
        </w:rPr>
        <w:t xml:space="preserve">ng </w:t>
      </w:r>
      <w:r w:rsidRPr="00020A24">
        <w:rPr>
          <w:rFonts w:ascii="Times New Roman" w:hAnsi="Times New Roman"/>
          <w:spacing w:val="-1"/>
          <w:sz w:val="24"/>
          <w:szCs w:val="24"/>
        </w:rPr>
        <w:t>p</w:t>
      </w:r>
      <w:r w:rsidRPr="00020A24">
        <w:rPr>
          <w:rFonts w:ascii="Times New Roman" w:hAnsi="Times New Roman"/>
          <w:sz w:val="24"/>
          <w:szCs w:val="24"/>
        </w:rPr>
        <w:t>ola</w:t>
      </w:r>
      <w:r w:rsidRPr="00020A24">
        <w:rPr>
          <w:rFonts w:ascii="Times New Roman" w:hAnsi="Times New Roman"/>
          <w:spacing w:val="-2"/>
          <w:sz w:val="24"/>
          <w:szCs w:val="24"/>
        </w:rPr>
        <w:t>r</w:t>
      </w:r>
      <w:r w:rsidRPr="00020A24">
        <w:rPr>
          <w:rFonts w:ascii="Times New Roman" w:hAnsi="Times New Roman"/>
          <w:sz w:val="24"/>
          <w:szCs w:val="24"/>
        </w:rPr>
        <w:t>ime</w:t>
      </w:r>
      <w:r w:rsidRPr="00020A24">
        <w:rPr>
          <w:rFonts w:ascii="Times New Roman" w:hAnsi="Times New Roman"/>
          <w:spacing w:val="-1"/>
          <w:sz w:val="24"/>
          <w:szCs w:val="24"/>
        </w:rPr>
        <w:t>t</w:t>
      </w:r>
      <w:r w:rsidRPr="00020A24">
        <w:rPr>
          <w:rFonts w:ascii="Times New Roman" w:hAnsi="Times New Roman"/>
          <w:sz w:val="24"/>
          <w:szCs w:val="24"/>
        </w:rPr>
        <w:t>e</w:t>
      </w:r>
      <w:r w:rsidRPr="00020A24">
        <w:rPr>
          <w:rFonts w:ascii="Times New Roman" w:hAnsi="Times New Roman"/>
          <w:spacing w:val="-12"/>
          <w:sz w:val="24"/>
          <w:szCs w:val="24"/>
        </w:rPr>
        <w:t>r</w:t>
      </w:r>
      <w:r w:rsidRPr="00020A24">
        <w:rPr>
          <w:rFonts w:ascii="Times New Roman" w:hAnsi="Times New Roman"/>
          <w:sz w:val="24"/>
          <w:szCs w:val="24"/>
        </w:rPr>
        <w:t>.</w:t>
      </w:r>
      <w:r w:rsidRPr="00020A24">
        <w:rPr>
          <w:rFonts w:ascii="Times New Roman" w:hAnsi="Times New Roman"/>
          <w:spacing w:val="3"/>
          <w:sz w:val="24"/>
          <w:szCs w:val="24"/>
        </w:rPr>
        <w:t xml:space="preserve"> </w:t>
      </w:r>
    </w:p>
    <w:p w:rsidR="00B56ACE" w:rsidRPr="00020A24" w:rsidRDefault="00B56ACE"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z w:val="24"/>
          <w:szCs w:val="24"/>
        </w:rPr>
        <w:t>P</w:t>
      </w:r>
      <w:r w:rsidRPr="00020A24">
        <w:rPr>
          <w:rFonts w:ascii="Times New Roman" w:hAnsi="Times New Roman"/>
          <w:spacing w:val="-2"/>
          <w:sz w:val="24"/>
          <w:szCs w:val="24"/>
        </w:rPr>
        <w:t>o</w:t>
      </w:r>
      <w:r w:rsidRPr="00020A24">
        <w:rPr>
          <w:rFonts w:ascii="Times New Roman" w:hAnsi="Times New Roman"/>
          <w:sz w:val="24"/>
          <w:szCs w:val="24"/>
        </w:rPr>
        <w:t>lari</w:t>
      </w:r>
      <w:r w:rsidRPr="00020A24">
        <w:rPr>
          <w:rFonts w:ascii="Times New Roman" w:hAnsi="Times New Roman"/>
          <w:spacing w:val="-2"/>
          <w:sz w:val="24"/>
          <w:szCs w:val="24"/>
        </w:rPr>
        <w:t>z</w:t>
      </w:r>
      <w:r w:rsidRPr="00020A24">
        <w:rPr>
          <w:rFonts w:ascii="Times New Roman" w:hAnsi="Times New Roman"/>
          <w:sz w:val="24"/>
          <w:szCs w:val="24"/>
        </w:rPr>
        <w:t>ab</w:t>
      </w:r>
      <w:r w:rsidRPr="00020A24">
        <w:rPr>
          <w:rFonts w:ascii="Times New Roman" w:hAnsi="Times New Roman"/>
          <w:spacing w:val="-1"/>
          <w:sz w:val="24"/>
          <w:szCs w:val="24"/>
        </w:rPr>
        <w:t>i</w:t>
      </w:r>
      <w:r w:rsidRPr="00020A24">
        <w:rPr>
          <w:rFonts w:ascii="Times New Roman" w:hAnsi="Times New Roman"/>
          <w:sz w:val="24"/>
          <w:szCs w:val="24"/>
        </w:rPr>
        <w:t>li</w:t>
      </w:r>
      <w:r w:rsidRPr="00020A24">
        <w:rPr>
          <w:rFonts w:ascii="Times New Roman" w:hAnsi="Times New Roman"/>
          <w:spacing w:val="3"/>
          <w:sz w:val="24"/>
          <w:szCs w:val="24"/>
        </w:rPr>
        <w:t>t</w:t>
      </w:r>
      <w:r w:rsidRPr="00020A24">
        <w:rPr>
          <w:rFonts w:ascii="Times New Roman" w:hAnsi="Times New Roman"/>
          <w:sz w:val="24"/>
          <w:szCs w:val="24"/>
        </w:rPr>
        <w:t xml:space="preserve">y </w:t>
      </w:r>
      <w:r w:rsidRPr="00020A24">
        <w:rPr>
          <w:rFonts w:ascii="Times New Roman" w:hAnsi="Times New Roman"/>
          <w:spacing w:val="-1"/>
          <w:sz w:val="24"/>
          <w:szCs w:val="24"/>
        </w:rPr>
        <w:t>f</w:t>
      </w:r>
      <w:r w:rsidRPr="00020A24">
        <w:rPr>
          <w:rFonts w:ascii="Times New Roman" w:hAnsi="Times New Roman"/>
          <w:sz w:val="24"/>
          <w:szCs w:val="24"/>
        </w:rPr>
        <w:t>r</w:t>
      </w:r>
      <w:r w:rsidRPr="00020A24">
        <w:rPr>
          <w:rFonts w:ascii="Times New Roman" w:hAnsi="Times New Roman"/>
          <w:spacing w:val="-1"/>
          <w:sz w:val="24"/>
          <w:szCs w:val="24"/>
        </w:rPr>
        <w:t>o</w:t>
      </w:r>
      <w:r w:rsidRPr="00020A24">
        <w:rPr>
          <w:rFonts w:ascii="Times New Roman" w:hAnsi="Times New Roman"/>
          <w:sz w:val="24"/>
          <w:szCs w:val="24"/>
        </w:rPr>
        <w:t>m</w:t>
      </w:r>
      <w:r w:rsidRPr="00020A24">
        <w:rPr>
          <w:rFonts w:ascii="Times New Roman" w:hAnsi="Times New Roman"/>
          <w:spacing w:val="4"/>
          <w:sz w:val="24"/>
          <w:szCs w:val="24"/>
        </w:rPr>
        <w:t xml:space="preserve"> </w:t>
      </w:r>
      <w:r w:rsidRPr="00020A24">
        <w:rPr>
          <w:rFonts w:ascii="Times New Roman" w:hAnsi="Times New Roman"/>
          <w:sz w:val="24"/>
          <w:szCs w:val="24"/>
        </w:rPr>
        <w:t>re</w:t>
      </w:r>
      <w:r w:rsidRPr="00020A24">
        <w:rPr>
          <w:rFonts w:ascii="Times New Roman" w:hAnsi="Times New Roman"/>
          <w:spacing w:val="-1"/>
          <w:sz w:val="24"/>
          <w:szCs w:val="24"/>
        </w:rPr>
        <w:t>f</w:t>
      </w:r>
      <w:r w:rsidRPr="00020A24">
        <w:rPr>
          <w:rFonts w:ascii="Times New Roman" w:hAnsi="Times New Roman"/>
          <w:sz w:val="24"/>
          <w:szCs w:val="24"/>
        </w:rPr>
        <w:t>rac</w:t>
      </w:r>
      <w:r w:rsidRPr="00020A24">
        <w:rPr>
          <w:rFonts w:ascii="Times New Roman" w:hAnsi="Times New Roman"/>
          <w:spacing w:val="-1"/>
          <w:sz w:val="24"/>
          <w:szCs w:val="24"/>
        </w:rPr>
        <w:t>t</w:t>
      </w:r>
      <w:r w:rsidRPr="00020A24">
        <w:rPr>
          <w:rFonts w:ascii="Times New Roman" w:hAnsi="Times New Roman"/>
          <w:spacing w:val="2"/>
          <w:sz w:val="24"/>
          <w:szCs w:val="24"/>
        </w:rPr>
        <w:t>i</w:t>
      </w:r>
      <w:r w:rsidRPr="00020A24">
        <w:rPr>
          <w:rFonts w:ascii="Times New Roman" w:hAnsi="Times New Roman"/>
          <w:spacing w:val="-2"/>
          <w:sz w:val="24"/>
          <w:szCs w:val="24"/>
        </w:rPr>
        <w:t>v</w:t>
      </w:r>
      <w:r w:rsidRPr="00020A24">
        <w:rPr>
          <w:rFonts w:ascii="Times New Roman" w:hAnsi="Times New Roman"/>
          <w:sz w:val="24"/>
          <w:szCs w:val="24"/>
        </w:rPr>
        <w:t>e</w:t>
      </w:r>
      <w:r w:rsidRPr="00020A24">
        <w:rPr>
          <w:rFonts w:ascii="Times New Roman" w:hAnsi="Times New Roman"/>
          <w:spacing w:val="1"/>
          <w:sz w:val="24"/>
          <w:szCs w:val="24"/>
        </w:rPr>
        <w:t xml:space="preserve"> </w:t>
      </w:r>
      <w:r w:rsidRPr="00020A24">
        <w:rPr>
          <w:rFonts w:ascii="Times New Roman" w:hAnsi="Times New Roman"/>
          <w:sz w:val="24"/>
          <w:szCs w:val="24"/>
        </w:rPr>
        <w:t>i</w:t>
      </w:r>
      <w:r w:rsidRPr="00020A24">
        <w:rPr>
          <w:rFonts w:ascii="Times New Roman" w:hAnsi="Times New Roman"/>
          <w:spacing w:val="-1"/>
          <w:sz w:val="24"/>
          <w:szCs w:val="24"/>
        </w:rPr>
        <w:t>n</w:t>
      </w:r>
      <w:r w:rsidRPr="00020A24">
        <w:rPr>
          <w:rFonts w:ascii="Times New Roman" w:hAnsi="Times New Roman"/>
          <w:sz w:val="24"/>
          <w:szCs w:val="24"/>
        </w:rPr>
        <w:t>d</w:t>
      </w:r>
      <w:r w:rsidRPr="00020A24">
        <w:rPr>
          <w:rFonts w:ascii="Times New Roman" w:hAnsi="Times New Roman"/>
          <w:spacing w:val="2"/>
          <w:sz w:val="24"/>
          <w:szCs w:val="24"/>
        </w:rPr>
        <w:t>e</w:t>
      </w:r>
      <w:r w:rsidRPr="00020A24">
        <w:rPr>
          <w:rFonts w:ascii="Times New Roman" w:hAnsi="Times New Roman"/>
          <w:sz w:val="24"/>
          <w:szCs w:val="24"/>
        </w:rPr>
        <w:t>x</w:t>
      </w:r>
      <w:r w:rsidRPr="00020A24">
        <w:rPr>
          <w:rFonts w:ascii="Times New Roman" w:hAnsi="Times New Roman"/>
          <w:spacing w:val="-2"/>
          <w:sz w:val="24"/>
          <w:szCs w:val="24"/>
        </w:rPr>
        <w:t xml:space="preserve"> </w:t>
      </w:r>
      <w:r w:rsidRPr="00020A24">
        <w:rPr>
          <w:rFonts w:ascii="Times New Roman" w:hAnsi="Times New Roman"/>
          <w:sz w:val="24"/>
          <w:szCs w:val="24"/>
        </w:rPr>
        <w:t>me</w:t>
      </w:r>
      <w:r w:rsidRPr="00020A24">
        <w:rPr>
          <w:rFonts w:ascii="Times New Roman" w:hAnsi="Times New Roman"/>
          <w:spacing w:val="-1"/>
          <w:sz w:val="24"/>
          <w:szCs w:val="24"/>
        </w:rPr>
        <w:t>a</w:t>
      </w:r>
      <w:r w:rsidRPr="00020A24">
        <w:rPr>
          <w:rFonts w:ascii="Times New Roman" w:hAnsi="Times New Roman"/>
          <w:sz w:val="24"/>
          <w:szCs w:val="24"/>
        </w:rPr>
        <w:t>sur</w:t>
      </w:r>
      <w:r w:rsidRPr="00020A24">
        <w:rPr>
          <w:rFonts w:ascii="Times New Roman" w:hAnsi="Times New Roman"/>
          <w:spacing w:val="-1"/>
          <w:sz w:val="24"/>
          <w:szCs w:val="24"/>
        </w:rPr>
        <w:t>e</w:t>
      </w:r>
      <w:r w:rsidRPr="00020A24">
        <w:rPr>
          <w:rFonts w:ascii="Times New Roman" w:hAnsi="Times New Roman"/>
          <w:spacing w:val="2"/>
          <w:sz w:val="24"/>
          <w:szCs w:val="24"/>
        </w:rPr>
        <w:t>m</w:t>
      </w:r>
      <w:r w:rsidRPr="00020A24">
        <w:rPr>
          <w:rFonts w:ascii="Times New Roman" w:hAnsi="Times New Roman"/>
          <w:spacing w:val="-1"/>
          <w:sz w:val="24"/>
          <w:szCs w:val="24"/>
        </w:rPr>
        <w:t>e</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pacing w:val="2"/>
          <w:sz w:val="24"/>
          <w:szCs w:val="24"/>
        </w:rPr>
        <w:t>s</w:t>
      </w:r>
      <w:r w:rsidRPr="00020A24">
        <w:rPr>
          <w:rFonts w:ascii="Times New Roman" w:hAnsi="Times New Roman"/>
          <w:sz w:val="24"/>
          <w:szCs w:val="24"/>
        </w:rPr>
        <w:t>.</w:t>
      </w:r>
      <w:r w:rsidRPr="00020A24">
        <w:rPr>
          <w:rFonts w:ascii="Times New Roman" w:hAnsi="Times New Roman"/>
          <w:spacing w:val="2"/>
          <w:sz w:val="24"/>
          <w:szCs w:val="24"/>
        </w:rPr>
        <w:t xml:space="preserve"> </w:t>
      </w:r>
    </w:p>
    <w:p w:rsidR="001F4EAA" w:rsidRPr="00020A24" w:rsidRDefault="00B56ACE"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pacing w:val="-8"/>
          <w:sz w:val="24"/>
          <w:szCs w:val="24"/>
        </w:rPr>
        <w:t xml:space="preserve">Composition of </w:t>
      </w:r>
      <w:r w:rsidRPr="00020A24">
        <w:rPr>
          <w:rFonts w:ascii="Times New Roman" w:hAnsi="Times New Roman"/>
          <w:sz w:val="24"/>
          <w:szCs w:val="24"/>
        </w:rPr>
        <w:t>a</w:t>
      </w:r>
      <w:r w:rsidRPr="00020A24">
        <w:rPr>
          <w:rFonts w:ascii="Times New Roman" w:hAnsi="Times New Roman"/>
          <w:spacing w:val="2"/>
          <w:sz w:val="24"/>
          <w:szCs w:val="24"/>
        </w:rPr>
        <w:t xml:space="preserve"> </w:t>
      </w:r>
      <w:r w:rsidRPr="00020A24">
        <w:rPr>
          <w:rFonts w:ascii="Times New Roman" w:hAnsi="Times New Roman"/>
          <w:sz w:val="24"/>
          <w:szCs w:val="24"/>
        </w:rPr>
        <w:t>comp</w:t>
      </w:r>
      <w:r w:rsidRPr="00020A24">
        <w:rPr>
          <w:rFonts w:ascii="Times New Roman" w:hAnsi="Times New Roman"/>
          <w:spacing w:val="-1"/>
          <w:sz w:val="24"/>
          <w:szCs w:val="24"/>
        </w:rPr>
        <w:t>l</w:t>
      </w:r>
      <w:r w:rsidRPr="00020A24">
        <w:rPr>
          <w:rFonts w:ascii="Times New Roman" w:hAnsi="Times New Roman"/>
          <w:spacing w:val="2"/>
          <w:sz w:val="24"/>
          <w:szCs w:val="24"/>
        </w:rPr>
        <w:t>e</w:t>
      </w:r>
      <w:r w:rsidRPr="00020A24">
        <w:rPr>
          <w:rFonts w:ascii="Times New Roman" w:hAnsi="Times New Roman"/>
          <w:sz w:val="24"/>
          <w:szCs w:val="24"/>
        </w:rPr>
        <w:t>x</w:t>
      </w:r>
      <w:r w:rsidRPr="00020A24">
        <w:rPr>
          <w:rFonts w:ascii="Times New Roman" w:hAnsi="Times New Roman"/>
          <w:spacing w:val="-2"/>
          <w:sz w:val="24"/>
          <w:szCs w:val="24"/>
        </w:rPr>
        <w:t xml:space="preserve"> </w:t>
      </w:r>
      <w:r w:rsidRPr="00020A24">
        <w:rPr>
          <w:rFonts w:ascii="Times New Roman" w:hAnsi="Times New Roman"/>
          <w:spacing w:val="2"/>
          <w:sz w:val="24"/>
          <w:szCs w:val="24"/>
        </w:rPr>
        <w:t>b</w:t>
      </w:r>
      <w:r w:rsidRPr="00020A24">
        <w:rPr>
          <w:rFonts w:ascii="Times New Roman" w:hAnsi="Times New Roman"/>
          <w:sz w:val="24"/>
          <w:szCs w:val="24"/>
        </w:rPr>
        <w:t>y Job’s method.</w:t>
      </w:r>
    </w:p>
    <w:p w:rsidR="00B56ACE" w:rsidRPr="00020A24" w:rsidRDefault="00B56ACE"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z w:val="24"/>
          <w:szCs w:val="24"/>
        </w:rPr>
        <w:t>Determination of turbidity of solution</w:t>
      </w:r>
    </w:p>
    <w:p w:rsidR="001F4EAA" w:rsidRPr="00020A24" w:rsidRDefault="001F4EAA" w:rsidP="00ED79A1">
      <w:pPr>
        <w:pStyle w:val="ListParagraph"/>
        <w:widowControl w:val="0"/>
        <w:numPr>
          <w:ilvl w:val="0"/>
          <w:numId w:val="130"/>
        </w:numPr>
        <w:autoSpaceDE w:val="0"/>
        <w:autoSpaceDN w:val="0"/>
        <w:adjustRightInd w:val="0"/>
        <w:spacing w:after="0" w:line="240" w:lineRule="auto"/>
        <w:ind w:right="-180"/>
        <w:jc w:val="both"/>
        <w:rPr>
          <w:rFonts w:ascii="Times New Roman" w:hAnsi="Times New Roman"/>
          <w:sz w:val="24"/>
          <w:szCs w:val="24"/>
        </w:rPr>
      </w:pPr>
      <w:r w:rsidRPr="00020A24">
        <w:rPr>
          <w:rFonts w:ascii="Times New Roman" w:hAnsi="Times New Roman"/>
          <w:sz w:val="24"/>
          <w:szCs w:val="24"/>
        </w:rPr>
        <w:t>Determination of density, viscocity and sound velocity of liquids and make a relation with the variation of these properties with temperature.</w:t>
      </w:r>
    </w:p>
    <w:p w:rsidR="001F4EAA" w:rsidRPr="00020A24" w:rsidRDefault="001F4EAA" w:rsidP="00020A24">
      <w:pPr>
        <w:pStyle w:val="ListParagraph"/>
        <w:widowControl w:val="0"/>
        <w:autoSpaceDE w:val="0"/>
        <w:autoSpaceDN w:val="0"/>
        <w:adjustRightInd w:val="0"/>
        <w:spacing w:after="0" w:line="240" w:lineRule="auto"/>
        <w:ind w:left="762" w:right="-180"/>
        <w:rPr>
          <w:rFonts w:ascii="Times New Roman" w:hAnsi="Times New Roman"/>
          <w:b/>
          <w:bCs/>
          <w:sz w:val="24"/>
          <w:szCs w:val="24"/>
        </w:rPr>
      </w:pPr>
    </w:p>
    <w:p w:rsidR="00B56ACE" w:rsidRPr="00546E17" w:rsidRDefault="00B56ACE" w:rsidP="00546E17">
      <w:pPr>
        <w:widowControl w:val="0"/>
        <w:autoSpaceDE w:val="0"/>
        <w:autoSpaceDN w:val="0"/>
        <w:adjustRightInd w:val="0"/>
        <w:spacing w:after="0" w:line="240" w:lineRule="auto"/>
        <w:ind w:right="-180"/>
        <w:rPr>
          <w:rFonts w:ascii="Times New Roman" w:hAnsi="Times New Roman"/>
          <w:sz w:val="24"/>
          <w:szCs w:val="24"/>
        </w:rPr>
      </w:pPr>
      <w:r w:rsidRPr="00546E17">
        <w:rPr>
          <w:rFonts w:ascii="Times New Roman" w:hAnsi="Times New Roman"/>
          <w:b/>
          <w:bCs/>
          <w:sz w:val="24"/>
          <w:szCs w:val="24"/>
        </w:rPr>
        <w:t>Essential Readings:</w:t>
      </w:r>
    </w:p>
    <w:p w:rsidR="00B56ACE" w:rsidRPr="00020A24" w:rsidRDefault="00B56ACE" w:rsidP="003F4F79">
      <w:pPr>
        <w:pStyle w:val="ListParagraph"/>
        <w:widowControl w:val="0"/>
        <w:numPr>
          <w:ilvl w:val="0"/>
          <w:numId w:val="80"/>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 xml:space="preserve">Experimental Physical Chemistry, V. D </w:t>
      </w:r>
      <w:r w:rsidR="00546E17" w:rsidRPr="00020A24">
        <w:rPr>
          <w:rFonts w:ascii="Times New Roman" w:hAnsi="Times New Roman"/>
          <w:sz w:val="24"/>
          <w:szCs w:val="24"/>
        </w:rPr>
        <w:t>Athawale,</w:t>
      </w:r>
      <w:r w:rsidRPr="00020A24">
        <w:rPr>
          <w:rFonts w:ascii="Times New Roman" w:hAnsi="Times New Roman"/>
          <w:sz w:val="24"/>
          <w:szCs w:val="24"/>
        </w:rPr>
        <w:t xml:space="preserve"> &amp; P Mathur, New Age International: New Delhi, 2001.</w:t>
      </w:r>
    </w:p>
    <w:p w:rsidR="00B56ACE" w:rsidRPr="00020A24" w:rsidRDefault="00B56ACE" w:rsidP="003F4F79">
      <w:pPr>
        <w:pStyle w:val="ListParagraph"/>
        <w:widowControl w:val="0"/>
        <w:numPr>
          <w:ilvl w:val="0"/>
          <w:numId w:val="80"/>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Laboratory</w:t>
      </w:r>
      <w:r w:rsidRPr="00020A24">
        <w:rPr>
          <w:rFonts w:ascii="Times New Roman" w:hAnsi="Times New Roman"/>
          <w:spacing w:val="3"/>
          <w:sz w:val="24"/>
          <w:szCs w:val="24"/>
        </w:rPr>
        <w:t xml:space="preserve"> </w:t>
      </w:r>
      <w:r w:rsidRPr="00020A24">
        <w:rPr>
          <w:rFonts w:ascii="Times New Roman" w:hAnsi="Times New Roman"/>
          <w:sz w:val="24"/>
          <w:szCs w:val="24"/>
        </w:rPr>
        <w:t>Manual</w:t>
      </w:r>
      <w:r w:rsidRPr="00020A24">
        <w:rPr>
          <w:rFonts w:ascii="Times New Roman" w:hAnsi="Times New Roman"/>
          <w:spacing w:val="3"/>
          <w:sz w:val="24"/>
          <w:szCs w:val="24"/>
        </w:rPr>
        <w:t xml:space="preserve"> </w:t>
      </w:r>
      <w:r w:rsidRPr="00020A24">
        <w:rPr>
          <w:rFonts w:ascii="Times New Roman" w:hAnsi="Times New Roman"/>
          <w:sz w:val="24"/>
          <w:szCs w:val="24"/>
        </w:rPr>
        <w:t>of</w:t>
      </w:r>
      <w:r w:rsidRPr="00020A24">
        <w:rPr>
          <w:rFonts w:ascii="Times New Roman" w:hAnsi="Times New Roman"/>
          <w:spacing w:val="3"/>
          <w:sz w:val="24"/>
          <w:szCs w:val="24"/>
        </w:rPr>
        <w:t xml:space="preserve"> </w:t>
      </w:r>
      <w:r w:rsidRPr="00020A24">
        <w:rPr>
          <w:rFonts w:ascii="Times New Roman" w:hAnsi="Times New Roman"/>
          <w:sz w:val="24"/>
          <w:szCs w:val="24"/>
        </w:rPr>
        <w:t>Organic</w:t>
      </w:r>
      <w:r w:rsidRPr="00020A24">
        <w:rPr>
          <w:rFonts w:ascii="Times New Roman" w:hAnsi="Times New Roman"/>
          <w:spacing w:val="3"/>
          <w:sz w:val="24"/>
          <w:szCs w:val="24"/>
        </w:rPr>
        <w:t xml:space="preserve"> </w:t>
      </w:r>
      <w:r w:rsidRPr="00020A24">
        <w:rPr>
          <w:rFonts w:ascii="Times New Roman" w:hAnsi="Times New Roman"/>
          <w:sz w:val="24"/>
          <w:szCs w:val="24"/>
        </w:rPr>
        <w:t>Che</w:t>
      </w:r>
      <w:r w:rsidRPr="00020A24">
        <w:rPr>
          <w:rFonts w:ascii="Times New Roman" w:hAnsi="Times New Roman"/>
          <w:spacing w:val="-2"/>
          <w:sz w:val="24"/>
          <w:szCs w:val="24"/>
        </w:rPr>
        <w:t>m</w:t>
      </w:r>
      <w:r w:rsidRPr="00020A24">
        <w:rPr>
          <w:rFonts w:ascii="Times New Roman" w:hAnsi="Times New Roman"/>
          <w:sz w:val="24"/>
          <w:szCs w:val="24"/>
        </w:rPr>
        <w:t>i</w:t>
      </w:r>
      <w:r w:rsidRPr="00020A24">
        <w:rPr>
          <w:rFonts w:ascii="Times New Roman" w:hAnsi="Times New Roman"/>
          <w:spacing w:val="1"/>
          <w:sz w:val="24"/>
          <w:szCs w:val="24"/>
        </w:rPr>
        <w:t>s</w:t>
      </w:r>
      <w:r w:rsidRPr="00020A24">
        <w:rPr>
          <w:rFonts w:ascii="Times New Roman" w:hAnsi="Times New Roman"/>
          <w:sz w:val="24"/>
          <w:szCs w:val="24"/>
        </w:rPr>
        <w:t>try’ B.</w:t>
      </w:r>
      <w:r w:rsidRPr="00020A24">
        <w:rPr>
          <w:rFonts w:ascii="Times New Roman" w:hAnsi="Times New Roman"/>
          <w:spacing w:val="3"/>
          <w:sz w:val="24"/>
          <w:szCs w:val="24"/>
        </w:rPr>
        <w:t xml:space="preserve"> </w:t>
      </w:r>
      <w:r w:rsidRPr="00020A24">
        <w:rPr>
          <w:rFonts w:ascii="Times New Roman" w:hAnsi="Times New Roman"/>
          <w:sz w:val="24"/>
          <w:szCs w:val="24"/>
        </w:rPr>
        <w:t>B.</w:t>
      </w:r>
      <w:r w:rsidRPr="00020A24">
        <w:rPr>
          <w:rFonts w:ascii="Times New Roman" w:hAnsi="Times New Roman"/>
          <w:spacing w:val="3"/>
          <w:sz w:val="24"/>
          <w:szCs w:val="24"/>
        </w:rPr>
        <w:t xml:space="preserve"> </w:t>
      </w:r>
      <w:r w:rsidRPr="00020A24">
        <w:rPr>
          <w:rFonts w:ascii="Times New Roman" w:hAnsi="Times New Roman"/>
          <w:sz w:val="24"/>
          <w:szCs w:val="24"/>
        </w:rPr>
        <w:t>Dey,</w:t>
      </w:r>
      <w:r w:rsidRPr="00020A24">
        <w:rPr>
          <w:rFonts w:ascii="Times New Roman" w:hAnsi="Times New Roman"/>
          <w:spacing w:val="3"/>
          <w:sz w:val="24"/>
          <w:szCs w:val="24"/>
        </w:rPr>
        <w:t xml:space="preserve"> </w:t>
      </w:r>
      <w:r w:rsidRPr="00020A24">
        <w:rPr>
          <w:rFonts w:ascii="Times New Roman" w:hAnsi="Times New Roman"/>
          <w:spacing w:val="2"/>
          <w:sz w:val="24"/>
          <w:szCs w:val="24"/>
        </w:rPr>
        <w:t>a</w:t>
      </w:r>
      <w:r w:rsidRPr="00020A24">
        <w:rPr>
          <w:rFonts w:ascii="Times New Roman" w:hAnsi="Times New Roman"/>
          <w:sz w:val="24"/>
          <w:szCs w:val="24"/>
        </w:rPr>
        <w:t>nd</w:t>
      </w:r>
      <w:r w:rsidRPr="00020A24">
        <w:rPr>
          <w:rFonts w:ascii="Times New Roman" w:hAnsi="Times New Roman"/>
          <w:spacing w:val="3"/>
          <w:sz w:val="24"/>
          <w:szCs w:val="24"/>
        </w:rPr>
        <w:t xml:space="preserve"> </w:t>
      </w:r>
      <w:r w:rsidRPr="00020A24">
        <w:rPr>
          <w:rFonts w:ascii="Times New Roman" w:hAnsi="Times New Roman"/>
          <w:sz w:val="24"/>
          <w:szCs w:val="24"/>
        </w:rPr>
        <w:t>M.</w:t>
      </w:r>
      <w:r w:rsidRPr="00020A24">
        <w:rPr>
          <w:rFonts w:ascii="Times New Roman" w:hAnsi="Times New Roman"/>
          <w:spacing w:val="3"/>
          <w:sz w:val="24"/>
          <w:szCs w:val="24"/>
        </w:rPr>
        <w:t xml:space="preserve"> </w:t>
      </w:r>
      <w:r w:rsidRPr="00020A24">
        <w:rPr>
          <w:rFonts w:ascii="Times New Roman" w:hAnsi="Times New Roman"/>
          <w:sz w:val="24"/>
          <w:szCs w:val="24"/>
        </w:rPr>
        <w:t>V.</w:t>
      </w:r>
      <w:r w:rsidRPr="00020A24">
        <w:rPr>
          <w:rFonts w:ascii="Times New Roman" w:hAnsi="Times New Roman"/>
          <w:spacing w:val="3"/>
          <w:sz w:val="24"/>
          <w:szCs w:val="24"/>
        </w:rPr>
        <w:t xml:space="preserve"> </w:t>
      </w:r>
      <w:r w:rsidRPr="00020A24">
        <w:rPr>
          <w:rFonts w:ascii="Times New Roman" w:hAnsi="Times New Roman"/>
          <w:sz w:val="24"/>
          <w:szCs w:val="24"/>
        </w:rPr>
        <w:t>Sithara</w:t>
      </w:r>
      <w:r w:rsidRPr="00020A24">
        <w:rPr>
          <w:rFonts w:ascii="Times New Roman" w:hAnsi="Times New Roman"/>
          <w:spacing w:val="-2"/>
          <w:sz w:val="24"/>
          <w:szCs w:val="24"/>
        </w:rPr>
        <w:t>m</w:t>
      </w:r>
      <w:r w:rsidRPr="00020A24">
        <w:rPr>
          <w:rFonts w:ascii="Times New Roman" w:hAnsi="Times New Roman"/>
          <w:sz w:val="24"/>
          <w:szCs w:val="24"/>
        </w:rPr>
        <w:t>an,</w:t>
      </w:r>
      <w:r w:rsidRPr="00020A24">
        <w:rPr>
          <w:rFonts w:ascii="Times New Roman" w:hAnsi="Times New Roman"/>
          <w:spacing w:val="3"/>
          <w:sz w:val="24"/>
          <w:szCs w:val="24"/>
        </w:rPr>
        <w:t xml:space="preserve"> </w:t>
      </w:r>
      <w:r w:rsidRPr="00020A24">
        <w:rPr>
          <w:rFonts w:ascii="Times New Roman" w:hAnsi="Times New Roman"/>
          <w:sz w:val="24"/>
          <w:szCs w:val="24"/>
        </w:rPr>
        <w:t>Revised</w:t>
      </w:r>
      <w:r w:rsidRPr="00020A24">
        <w:rPr>
          <w:rFonts w:ascii="Times New Roman" w:hAnsi="Times New Roman"/>
          <w:spacing w:val="3"/>
          <w:sz w:val="24"/>
          <w:szCs w:val="24"/>
        </w:rPr>
        <w:t xml:space="preserve"> </w:t>
      </w:r>
      <w:r w:rsidRPr="00020A24">
        <w:rPr>
          <w:rFonts w:ascii="Times New Roman" w:hAnsi="Times New Roman"/>
          <w:sz w:val="24"/>
          <w:szCs w:val="24"/>
        </w:rPr>
        <w:t>by T.R.</w:t>
      </w:r>
      <w:r w:rsidRPr="00020A24">
        <w:rPr>
          <w:rFonts w:ascii="Times New Roman" w:hAnsi="Times New Roman"/>
          <w:spacing w:val="-10"/>
          <w:sz w:val="24"/>
          <w:szCs w:val="24"/>
        </w:rPr>
        <w:t xml:space="preserve"> </w:t>
      </w:r>
      <w:r w:rsidRPr="00020A24">
        <w:rPr>
          <w:rFonts w:ascii="Times New Roman" w:hAnsi="Times New Roman"/>
          <w:sz w:val="24"/>
          <w:szCs w:val="24"/>
        </w:rPr>
        <w:t>Govindachari, Allied Publishers</w:t>
      </w:r>
      <w:r w:rsidRPr="00020A24">
        <w:rPr>
          <w:rFonts w:ascii="Times New Roman" w:hAnsi="Times New Roman"/>
          <w:spacing w:val="-1"/>
          <w:sz w:val="24"/>
          <w:szCs w:val="24"/>
        </w:rPr>
        <w:t xml:space="preserve"> </w:t>
      </w:r>
      <w:r w:rsidRPr="00020A24">
        <w:rPr>
          <w:rFonts w:ascii="Times New Roman" w:hAnsi="Times New Roman"/>
          <w:sz w:val="24"/>
          <w:szCs w:val="24"/>
        </w:rPr>
        <w:t>Ltd., New Delhi. 4</w:t>
      </w:r>
      <w:r w:rsidRPr="00020A24">
        <w:rPr>
          <w:rFonts w:ascii="Times New Roman" w:hAnsi="Times New Roman"/>
          <w:sz w:val="24"/>
          <w:szCs w:val="24"/>
          <w:vertAlign w:val="superscript"/>
        </w:rPr>
        <w:t>th</w:t>
      </w:r>
      <w:r w:rsidRPr="00020A24">
        <w:rPr>
          <w:rFonts w:ascii="Times New Roman" w:hAnsi="Times New Roman"/>
          <w:sz w:val="24"/>
          <w:szCs w:val="24"/>
        </w:rPr>
        <w:t xml:space="preserve"> </w:t>
      </w:r>
      <w:r w:rsidRPr="00020A24">
        <w:rPr>
          <w:rFonts w:ascii="Times New Roman" w:hAnsi="Times New Roman"/>
          <w:spacing w:val="-2"/>
          <w:sz w:val="24"/>
          <w:szCs w:val="24"/>
        </w:rPr>
        <w:t>R</w:t>
      </w:r>
      <w:r w:rsidRPr="00020A24">
        <w:rPr>
          <w:rFonts w:ascii="Times New Roman" w:hAnsi="Times New Roman"/>
          <w:sz w:val="24"/>
          <w:szCs w:val="24"/>
        </w:rPr>
        <w:t>evised Edn. l992.</w:t>
      </w:r>
    </w:p>
    <w:p w:rsidR="00B56ACE" w:rsidRPr="00020A24" w:rsidRDefault="00B56ACE" w:rsidP="003F4F79">
      <w:pPr>
        <w:pStyle w:val="ListParagraph"/>
        <w:widowControl w:val="0"/>
        <w:numPr>
          <w:ilvl w:val="0"/>
          <w:numId w:val="80"/>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Experi</w:t>
      </w:r>
      <w:r w:rsidRPr="00020A24">
        <w:rPr>
          <w:rFonts w:ascii="Times New Roman" w:hAnsi="Times New Roman"/>
          <w:spacing w:val="-2"/>
          <w:sz w:val="24"/>
          <w:szCs w:val="24"/>
        </w:rPr>
        <w:t>m</w:t>
      </w:r>
      <w:r w:rsidRPr="00020A24">
        <w:rPr>
          <w:rFonts w:ascii="Times New Roman" w:hAnsi="Times New Roman"/>
          <w:sz w:val="24"/>
          <w:szCs w:val="24"/>
        </w:rPr>
        <w:t>ents</w:t>
      </w:r>
      <w:r w:rsidRPr="00020A24">
        <w:rPr>
          <w:rFonts w:ascii="Times New Roman" w:hAnsi="Times New Roman"/>
          <w:spacing w:val="16"/>
          <w:sz w:val="24"/>
          <w:szCs w:val="24"/>
        </w:rPr>
        <w:t xml:space="preserve"> </w:t>
      </w:r>
      <w:r w:rsidRPr="00020A24">
        <w:rPr>
          <w:rFonts w:ascii="Times New Roman" w:hAnsi="Times New Roman"/>
          <w:sz w:val="24"/>
          <w:szCs w:val="24"/>
        </w:rPr>
        <w:t>in</w:t>
      </w:r>
      <w:r w:rsidRPr="00020A24">
        <w:rPr>
          <w:rFonts w:ascii="Times New Roman" w:hAnsi="Times New Roman"/>
          <w:spacing w:val="16"/>
          <w:sz w:val="24"/>
          <w:szCs w:val="24"/>
        </w:rPr>
        <w:t xml:space="preserve"> </w:t>
      </w:r>
      <w:r w:rsidRPr="00020A24">
        <w:rPr>
          <w:rFonts w:ascii="Times New Roman" w:hAnsi="Times New Roman"/>
          <w:sz w:val="24"/>
          <w:szCs w:val="24"/>
        </w:rPr>
        <w:t>Physical</w:t>
      </w:r>
      <w:r w:rsidRPr="00020A24">
        <w:rPr>
          <w:rFonts w:ascii="Times New Roman" w:hAnsi="Times New Roman"/>
          <w:spacing w:val="16"/>
          <w:sz w:val="24"/>
          <w:szCs w:val="24"/>
        </w:rPr>
        <w:t xml:space="preserve"> </w:t>
      </w:r>
      <w:r w:rsidRPr="00020A24">
        <w:rPr>
          <w:rFonts w:ascii="Times New Roman" w:hAnsi="Times New Roman"/>
          <w:sz w:val="24"/>
          <w:szCs w:val="24"/>
        </w:rPr>
        <w:t>Chemistry’, D.</w:t>
      </w:r>
      <w:r w:rsidRPr="00020A24">
        <w:rPr>
          <w:rFonts w:ascii="Times New Roman" w:hAnsi="Times New Roman"/>
          <w:spacing w:val="15"/>
          <w:sz w:val="24"/>
          <w:szCs w:val="24"/>
        </w:rPr>
        <w:t xml:space="preserve"> </w:t>
      </w:r>
      <w:r w:rsidRPr="00020A24">
        <w:rPr>
          <w:rFonts w:ascii="Times New Roman" w:hAnsi="Times New Roman"/>
          <w:sz w:val="24"/>
          <w:szCs w:val="24"/>
        </w:rPr>
        <w:t>P.</w:t>
      </w:r>
      <w:r w:rsidRPr="00020A24">
        <w:rPr>
          <w:rFonts w:ascii="Times New Roman" w:hAnsi="Times New Roman"/>
          <w:spacing w:val="15"/>
          <w:sz w:val="24"/>
          <w:szCs w:val="24"/>
        </w:rPr>
        <w:t xml:space="preserve"> </w:t>
      </w:r>
      <w:r w:rsidRPr="00020A24">
        <w:rPr>
          <w:rFonts w:ascii="Times New Roman" w:hAnsi="Times New Roman"/>
          <w:sz w:val="24"/>
          <w:szCs w:val="24"/>
        </w:rPr>
        <w:t>Shoe</w:t>
      </w:r>
      <w:r w:rsidRPr="00020A24">
        <w:rPr>
          <w:rFonts w:ascii="Times New Roman" w:hAnsi="Times New Roman"/>
          <w:spacing w:val="-2"/>
          <w:sz w:val="24"/>
          <w:szCs w:val="24"/>
        </w:rPr>
        <w:t>m</w:t>
      </w:r>
      <w:r w:rsidRPr="00020A24">
        <w:rPr>
          <w:rFonts w:ascii="Times New Roman" w:hAnsi="Times New Roman"/>
          <w:sz w:val="24"/>
          <w:szCs w:val="24"/>
        </w:rPr>
        <w:t>aker,</w:t>
      </w:r>
      <w:r w:rsidRPr="00020A24">
        <w:rPr>
          <w:rFonts w:ascii="Times New Roman" w:hAnsi="Times New Roman"/>
          <w:spacing w:val="15"/>
          <w:sz w:val="24"/>
          <w:szCs w:val="24"/>
        </w:rPr>
        <w:t xml:space="preserve"> </w:t>
      </w:r>
      <w:r w:rsidRPr="00020A24">
        <w:rPr>
          <w:rFonts w:ascii="Times New Roman" w:hAnsi="Times New Roman"/>
          <w:sz w:val="24"/>
          <w:szCs w:val="24"/>
        </w:rPr>
        <w:t>C.</w:t>
      </w:r>
      <w:r w:rsidRPr="00020A24">
        <w:rPr>
          <w:rFonts w:ascii="Times New Roman" w:hAnsi="Times New Roman"/>
          <w:spacing w:val="15"/>
          <w:sz w:val="24"/>
          <w:szCs w:val="24"/>
        </w:rPr>
        <w:t xml:space="preserve"> </w:t>
      </w:r>
      <w:r w:rsidRPr="00020A24">
        <w:rPr>
          <w:rFonts w:ascii="Times New Roman" w:hAnsi="Times New Roman"/>
          <w:sz w:val="24"/>
          <w:szCs w:val="24"/>
        </w:rPr>
        <w:t>W.</w:t>
      </w:r>
      <w:r w:rsidRPr="00020A24">
        <w:rPr>
          <w:rFonts w:ascii="Times New Roman" w:hAnsi="Times New Roman"/>
          <w:spacing w:val="15"/>
          <w:sz w:val="24"/>
          <w:szCs w:val="24"/>
        </w:rPr>
        <w:t xml:space="preserve"> </w:t>
      </w:r>
      <w:r w:rsidRPr="00020A24">
        <w:rPr>
          <w:rFonts w:ascii="Times New Roman" w:hAnsi="Times New Roman"/>
          <w:sz w:val="24"/>
          <w:szCs w:val="24"/>
        </w:rPr>
        <w:t>Garland</w:t>
      </w:r>
      <w:r w:rsidRPr="00020A24">
        <w:rPr>
          <w:rFonts w:ascii="Times New Roman" w:hAnsi="Times New Roman"/>
          <w:spacing w:val="16"/>
          <w:sz w:val="24"/>
          <w:szCs w:val="24"/>
        </w:rPr>
        <w:t xml:space="preserve"> </w:t>
      </w:r>
      <w:r w:rsidRPr="00020A24">
        <w:rPr>
          <w:rFonts w:ascii="Times New Roman" w:hAnsi="Times New Roman"/>
          <w:sz w:val="24"/>
          <w:szCs w:val="24"/>
        </w:rPr>
        <w:t>&amp;</w:t>
      </w:r>
      <w:r w:rsidRPr="00020A24">
        <w:rPr>
          <w:rFonts w:ascii="Times New Roman" w:hAnsi="Times New Roman"/>
          <w:spacing w:val="15"/>
          <w:sz w:val="24"/>
          <w:szCs w:val="24"/>
        </w:rPr>
        <w:t xml:space="preserve"> </w:t>
      </w:r>
      <w:r w:rsidRPr="00020A24">
        <w:rPr>
          <w:rFonts w:ascii="Times New Roman" w:hAnsi="Times New Roman"/>
          <w:sz w:val="24"/>
          <w:szCs w:val="24"/>
        </w:rPr>
        <w:t>J.</w:t>
      </w:r>
      <w:r w:rsidRPr="00020A24">
        <w:rPr>
          <w:rFonts w:ascii="Times New Roman" w:hAnsi="Times New Roman"/>
          <w:spacing w:val="15"/>
          <w:sz w:val="24"/>
          <w:szCs w:val="24"/>
        </w:rPr>
        <w:t xml:space="preserve"> </w:t>
      </w:r>
      <w:r w:rsidRPr="00020A24">
        <w:rPr>
          <w:rFonts w:ascii="Times New Roman" w:hAnsi="Times New Roman"/>
          <w:spacing w:val="-2"/>
          <w:sz w:val="24"/>
          <w:szCs w:val="24"/>
        </w:rPr>
        <w:t>W</w:t>
      </w:r>
      <w:r w:rsidRPr="00020A24">
        <w:rPr>
          <w:rFonts w:ascii="Times New Roman" w:hAnsi="Times New Roman"/>
          <w:sz w:val="24"/>
          <w:szCs w:val="24"/>
        </w:rPr>
        <w:t>.</w:t>
      </w:r>
      <w:r w:rsidRPr="00020A24">
        <w:rPr>
          <w:rFonts w:ascii="Times New Roman" w:hAnsi="Times New Roman"/>
          <w:spacing w:val="15"/>
          <w:sz w:val="24"/>
          <w:szCs w:val="24"/>
        </w:rPr>
        <w:t xml:space="preserve"> </w:t>
      </w:r>
      <w:r w:rsidRPr="00020A24">
        <w:rPr>
          <w:rFonts w:ascii="Times New Roman" w:hAnsi="Times New Roman"/>
          <w:sz w:val="24"/>
          <w:szCs w:val="24"/>
        </w:rPr>
        <w:t>Nibber, McGraw Hill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1989.</w:t>
      </w:r>
    </w:p>
    <w:p w:rsidR="00B56ACE" w:rsidRPr="00020A24" w:rsidRDefault="00B56ACE" w:rsidP="003F4F79">
      <w:pPr>
        <w:pStyle w:val="ListParagraph"/>
        <w:widowControl w:val="0"/>
        <w:numPr>
          <w:ilvl w:val="0"/>
          <w:numId w:val="80"/>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Text book of Practical O</w:t>
      </w:r>
      <w:r w:rsidRPr="00020A24">
        <w:rPr>
          <w:rFonts w:ascii="Times New Roman" w:hAnsi="Times New Roman"/>
          <w:spacing w:val="1"/>
          <w:sz w:val="24"/>
          <w:szCs w:val="24"/>
        </w:rPr>
        <w:t>r</w:t>
      </w:r>
      <w:r w:rsidRPr="00020A24">
        <w:rPr>
          <w:rFonts w:ascii="Times New Roman" w:hAnsi="Times New Roman"/>
          <w:sz w:val="24"/>
          <w:szCs w:val="24"/>
        </w:rPr>
        <w:t>ganic Che</w:t>
      </w:r>
      <w:r w:rsidRPr="00020A24">
        <w:rPr>
          <w:rFonts w:ascii="Times New Roman" w:hAnsi="Times New Roman"/>
          <w:spacing w:val="-2"/>
          <w:sz w:val="24"/>
          <w:szCs w:val="24"/>
        </w:rPr>
        <w:t>m</w:t>
      </w:r>
      <w:r w:rsidRPr="00020A24">
        <w:rPr>
          <w:rFonts w:ascii="Times New Roman" w:hAnsi="Times New Roman"/>
          <w:sz w:val="24"/>
          <w:szCs w:val="24"/>
        </w:rPr>
        <w:t>istry’, A. I. Vogel, 5</w:t>
      </w:r>
      <w:r w:rsidRPr="00020A24">
        <w:rPr>
          <w:rFonts w:ascii="Times New Roman" w:hAnsi="Times New Roman"/>
          <w:sz w:val="24"/>
          <w:szCs w:val="24"/>
          <w:vertAlign w:val="superscript"/>
        </w:rPr>
        <w:t>th</w:t>
      </w:r>
      <w:r w:rsidRPr="00020A24">
        <w:rPr>
          <w:rFonts w:ascii="Times New Roman" w:hAnsi="Times New Roman"/>
          <w:sz w:val="24"/>
          <w:szCs w:val="24"/>
        </w:rPr>
        <w:t xml:space="preserve"> Edn. ELBS, </w:t>
      </w:r>
      <w:proofErr w:type="gramStart"/>
      <w:r w:rsidRPr="00020A24">
        <w:rPr>
          <w:rFonts w:ascii="Times New Roman" w:hAnsi="Times New Roman"/>
          <w:sz w:val="24"/>
          <w:szCs w:val="24"/>
        </w:rPr>
        <w:t>London  l</w:t>
      </w:r>
      <w:proofErr w:type="gramEnd"/>
      <w:r w:rsidRPr="00020A24">
        <w:rPr>
          <w:rFonts w:ascii="Times New Roman" w:hAnsi="Times New Roman"/>
          <w:sz w:val="24"/>
          <w:szCs w:val="24"/>
        </w:rPr>
        <w:t>989.</w:t>
      </w:r>
    </w:p>
    <w:p w:rsidR="00B56ACE" w:rsidRPr="00020A24" w:rsidRDefault="00B56ACE" w:rsidP="003F4F79">
      <w:pPr>
        <w:pStyle w:val="ListParagraph"/>
        <w:widowControl w:val="0"/>
        <w:numPr>
          <w:ilvl w:val="0"/>
          <w:numId w:val="80"/>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Senior Practical Physical Chemistry, R. Chand &amp; Co. B. D. Khosla, V. C. Garg, &amp; A Gulati, New Delhi, 2011.</w:t>
      </w:r>
    </w:p>
    <w:p w:rsidR="00B56ACE" w:rsidRPr="00020A24" w:rsidRDefault="00B56ACE" w:rsidP="00020A24">
      <w:pPr>
        <w:pStyle w:val="ListParagraph"/>
        <w:widowControl w:val="0"/>
        <w:autoSpaceDE w:val="0"/>
        <w:autoSpaceDN w:val="0"/>
        <w:adjustRightInd w:val="0"/>
        <w:spacing w:after="0" w:line="240" w:lineRule="auto"/>
        <w:contextualSpacing w:val="0"/>
        <w:jc w:val="both"/>
        <w:rPr>
          <w:rFonts w:ascii="Times New Roman" w:hAnsi="Times New Roman"/>
          <w:sz w:val="24"/>
          <w:szCs w:val="24"/>
        </w:rPr>
      </w:pPr>
    </w:p>
    <w:p w:rsidR="00B56ACE" w:rsidRPr="00020A24" w:rsidRDefault="00B56ACE"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91001E" w:rsidRPr="00020A24" w:rsidRDefault="00B56ACE" w:rsidP="00020A24">
      <w:pPr>
        <w:pStyle w:val="ListParagraph"/>
        <w:spacing w:after="0" w:line="240" w:lineRule="auto"/>
        <w:ind w:left="0"/>
        <w:rPr>
          <w:rFonts w:ascii="Times New Roman" w:hAnsi="Times New Roman"/>
          <w:sz w:val="24"/>
          <w:szCs w:val="24"/>
        </w:rPr>
      </w:pPr>
      <w:r w:rsidRPr="00020A24">
        <w:rPr>
          <w:rFonts w:ascii="Times New Roman" w:hAnsi="Times New Roman"/>
          <w:sz w:val="24"/>
          <w:szCs w:val="24"/>
        </w:rPr>
        <w:t xml:space="preserve">The student will be </w:t>
      </w:r>
      <w:r w:rsidR="0091001E" w:rsidRPr="00020A24">
        <w:rPr>
          <w:rFonts w:ascii="Times New Roman" w:hAnsi="Times New Roman"/>
          <w:sz w:val="24"/>
          <w:szCs w:val="24"/>
        </w:rPr>
        <w:t>able</w:t>
      </w:r>
      <w:r w:rsidRPr="00020A24">
        <w:rPr>
          <w:rFonts w:ascii="Times New Roman" w:hAnsi="Times New Roman"/>
          <w:sz w:val="24"/>
          <w:szCs w:val="24"/>
        </w:rPr>
        <w:t xml:space="preserve"> to </w:t>
      </w:r>
      <w:r w:rsidR="0091001E" w:rsidRPr="00020A24">
        <w:rPr>
          <w:rFonts w:ascii="Times New Roman" w:hAnsi="Times New Roman"/>
          <w:sz w:val="24"/>
          <w:szCs w:val="24"/>
        </w:rPr>
        <w:t>determine</w:t>
      </w:r>
    </w:p>
    <w:p w:rsidR="0091001E" w:rsidRPr="00020A24" w:rsidRDefault="0091001E" w:rsidP="00ED79A1">
      <w:pPr>
        <w:pStyle w:val="ListParagraph"/>
        <w:numPr>
          <w:ilvl w:val="0"/>
          <w:numId w:val="131"/>
        </w:numPr>
        <w:spacing w:after="0" w:line="240" w:lineRule="auto"/>
        <w:rPr>
          <w:rFonts w:ascii="Times New Roman" w:eastAsia="Times New Roman" w:hAnsi="Times New Roman"/>
          <w:b/>
          <w:sz w:val="24"/>
          <w:szCs w:val="24"/>
        </w:rPr>
      </w:pPr>
      <w:r w:rsidRPr="00020A24">
        <w:rPr>
          <w:rFonts w:ascii="Times New Roman" w:hAnsi="Times New Roman"/>
          <w:sz w:val="24"/>
          <w:szCs w:val="24"/>
        </w:rPr>
        <w:t>Surface property of liquids and solutions</w:t>
      </w:r>
    </w:p>
    <w:p w:rsidR="0091001E" w:rsidRPr="00020A24" w:rsidRDefault="0091001E" w:rsidP="00ED79A1">
      <w:pPr>
        <w:pStyle w:val="ListParagraph"/>
        <w:numPr>
          <w:ilvl w:val="0"/>
          <w:numId w:val="131"/>
        </w:numPr>
        <w:spacing w:after="0" w:line="240" w:lineRule="auto"/>
        <w:rPr>
          <w:rFonts w:ascii="Times New Roman" w:eastAsia="Times New Roman" w:hAnsi="Times New Roman"/>
          <w:b/>
          <w:sz w:val="24"/>
          <w:szCs w:val="24"/>
        </w:rPr>
      </w:pPr>
      <w:r w:rsidRPr="00020A24">
        <w:rPr>
          <w:rFonts w:ascii="Times New Roman" w:hAnsi="Times New Roman"/>
          <w:sz w:val="24"/>
          <w:szCs w:val="24"/>
        </w:rPr>
        <w:t>Composition of unknown complexes</w:t>
      </w:r>
    </w:p>
    <w:p w:rsidR="0091001E" w:rsidRPr="00020A24" w:rsidRDefault="0091001E" w:rsidP="00ED79A1">
      <w:pPr>
        <w:pStyle w:val="ListParagraph"/>
        <w:numPr>
          <w:ilvl w:val="0"/>
          <w:numId w:val="131"/>
        </w:numPr>
        <w:spacing w:after="0" w:line="240" w:lineRule="auto"/>
        <w:rPr>
          <w:rFonts w:ascii="Times New Roman" w:eastAsia="Times New Roman" w:hAnsi="Times New Roman"/>
          <w:b/>
          <w:sz w:val="24"/>
          <w:szCs w:val="24"/>
        </w:rPr>
      </w:pPr>
      <w:r w:rsidRPr="00020A24">
        <w:rPr>
          <w:rFonts w:ascii="Times New Roman" w:hAnsi="Times New Roman"/>
          <w:sz w:val="24"/>
          <w:szCs w:val="24"/>
        </w:rPr>
        <w:t>Density and related parameters of liquid mixtures</w:t>
      </w:r>
    </w:p>
    <w:p w:rsidR="00B56ACE" w:rsidRPr="00020A24" w:rsidRDefault="0091001E" w:rsidP="00ED79A1">
      <w:pPr>
        <w:pStyle w:val="ListParagraph"/>
        <w:numPr>
          <w:ilvl w:val="0"/>
          <w:numId w:val="131"/>
        </w:numPr>
        <w:spacing w:after="0" w:line="240" w:lineRule="auto"/>
        <w:rPr>
          <w:rFonts w:ascii="Times New Roman" w:eastAsia="Times New Roman" w:hAnsi="Times New Roman"/>
          <w:b/>
          <w:sz w:val="24"/>
          <w:szCs w:val="24"/>
        </w:rPr>
      </w:pPr>
      <w:r w:rsidRPr="00020A24">
        <w:rPr>
          <w:rFonts w:ascii="Times New Roman" w:hAnsi="Times New Roman"/>
          <w:sz w:val="24"/>
          <w:szCs w:val="24"/>
        </w:rPr>
        <w:t>Polarizability of solutions</w:t>
      </w:r>
    </w:p>
    <w:p w:rsidR="0091001E" w:rsidRPr="00020A24" w:rsidRDefault="0091001E" w:rsidP="00020A24">
      <w:pPr>
        <w:pStyle w:val="ListParagraph"/>
        <w:spacing w:after="0" w:line="240" w:lineRule="auto"/>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B56ACE" w:rsidRPr="00020A24" w:rsidTr="00B56ACE">
        <w:tc>
          <w:tcPr>
            <w:tcW w:w="9486" w:type="dxa"/>
            <w:gridSpan w:val="13"/>
          </w:tcPr>
          <w:p w:rsidR="00B56ACE" w:rsidRPr="00020A24" w:rsidRDefault="00B56ACE" w:rsidP="00020A24">
            <w:pPr>
              <w:spacing w:after="0" w:line="240" w:lineRule="auto"/>
              <w:rPr>
                <w:rFonts w:ascii="Times New Roman" w:hAnsi="Times New Roman"/>
                <w:b/>
                <w:sz w:val="24"/>
                <w:szCs w:val="24"/>
              </w:rPr>
            </w:pPr>
            <w:r w:rsidRPr="00020A24">
              <w:rPr>
                <w:rFonts w:ascii="Times New Roman" w:hAnsi="Times New Roman"/>
                <w:b/>
                <w:sz w:val="24"/>
                <w:szCs w:val="24"/>
              </w:rPr>
              <w:t>ILCCH702:Physical Chemistry Laboratory-V</w:t>
            </w:r>
          </w:p>
        </w:tc>
      </w:tr>
      <w:tr w:rsidR="00B56ACE" w:rsidRPr="00020A24" w:rsidTr="00B56ACE">
        <w:tc>
          <w:tcPr>
            <w:tcW w:w="729" w:type="dxa"/>
          </w:tcPr>
          <w:p w:rsidR="00B56ACE" w:rsidRPr="00020A24" w:rsidRDefault="00B56ACE"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B56ACE" w:rsidRPr="00020A24" w:rsidTr="00B56ACE">
        <w:trPr>
          <w:trHeight w:val="737"/>
        </w:trPr>
        <w:tc>
          <w:tcPr>
            <w:tcW w:w="729" w:type="dxa"/>
          </w:tcPr>
          <w:p w:rsidR="00B56ACE" w:rsidRPr="00020A24" w:rsidRDefault="00B56ACE"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B56ACE" w:rsidRPr="00020A24" w:rsidRDefault="00B56ACE" w:rsidP="00020A24">
            <w:pPr>
              <w:spacing w:after="0" w:line="240" w:lineRule="auto"/>
              <w:rPr>
                <w:rFonts w:ascii="Times New Roman" w:hAnsi="Times New Roman"/>
                <w:sz w:val="24"/>
                <w:szCs w:val="24"/>
              </w:rPr>
            </w:pP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B56ACE" w:rsidRPr="00020A24" w:rsidRDefault="00B56ACE" w:rsidP="00020A24">
            <w:pPr>
              <w:spacing w:after="0" w:line="240" w:lineRule="auto"/>
              <w:rPr>
                <w:rFonts w:ascii="Times New Roman" w:hAnsi="Times New Roman"/>
                <w:sz w:val="24"/>
                <w:szCs w:val="24"/>
              </w:rPr>
            </w:pPr>
          </w:p>
        </w:tc>
        <w:tc>
          <w:tcPr>
            <w:tcW w:w="450" w:type="dxa"/>
          </w:tcPr>
          <w:p w:rsidR="00B56ACE" w:rsidRPr="00020A24" w:rsidRDefault="00B56ACE" w:rsidP="00020A24">
            <w:pPr>
              <w:spacing w:after="0" w:line="240" w:lineRule="auto"/>
              <w:rPr>
                <w:rFonts w:ascii="Times New Roman" w:hAnsi="Times New Roman"/>
                <w:sz w:val="24"/>
                <w:szCs w:val="24"/>
              </w:rPr>
            </w:pPr>
          </w:p>
        </w:tc>
        <w:tc>
          <w:tcPr>
            <w:tcW w:w="450" w:type="dxa"/>
          </w:tcPr>
          <w:p w:rsidR="00B56ACE" w:rsidRPr="00020A24" w:rsidRDefault="00B56ACE" w:rsidP="00020A24">
            <w:pPr>
              <w:spacing w:after="0" w:line="240" w:lineRule="auto"/>
              <w:rPr>
                <w:rFonts w:ascii="Times New Roman" w:hAnsi="Times New Roman"/>
                <w:sz w:val="24"/>
                <w:szCs w:val="24"/>
              </w:rPr>
            </w:pPr>
          </w:p>
        </w:tc>
        <w:tc>
          <w:tcPr>
            <w:tcW w:w="450" w:type="dxa"/>
          </w:tcPr>
          <w:p w:rsidR="00B56ACE" w:rsidRPr="00020A24" w:rsidRDefault="00B56ACE" w:rsidP="00020A24">
            <w:pPr>
              <w:spacing w:after="0" w:line="240" w:lineRule="auto"/>
              <w:rPr>
                <w:rFonts w:ascii="Times New Roman" w:hAnsi="Times New Roman"/>
                <w:sz w:val="24"/>
                <w:szCs w:val="24"/>
              </w:rPr>
            </w:pPr>
          </w:p>
        </w:tc>
        <w:tc>
          <w:tcPr>
            <w:tcW w:w="450" w:type="dxa"/>
          </w:tcPr>
          <w:p w:rsidR="00B56ACE" w:rsidRPr="00020A24" w:rsidRDefault="00B56ACE" w:rsidP="00020A24">
            <w:pPr>
              <w:spacing w:after="0" w:line="240" w:lineRule="auto"/>
              <w:rPr>
                <w:rFonts w:ascii="Times New Roman" w:hAnsi="Times New Roman"/>
                <w:sz w:val="24"/>
                <w:szCs w:val="24"/>
              </w:rPr>
            </w:pPr>
          </w:p>
        </w:tc>
        <w:tc>
          <w:tcPr>
            <w:tcW w:w="378" w:type="dxa"/>
          </w:tcPr>
          <w:p w:rsidR="00B56ACE" w:rsidRPr="00020A24" w:rsidRDefault="00B56ACE" w:rsidP="00020A24">
            <w:pPr>
              <w:spacing w:after="0" w:line="240" w:lineRule="auto"/>
              <w:rPr>
                <w:rFonts w:ascii="Times New Roman" w:hAnsi="Times New Roman"/>
                <w:sz w:val="24"/>
                <w:szCs w:val="24"/>
              </w:rPr>
            </w:pPr>
          </w:p>
        </w:tc>
      </w:tr>
      <w:tr w:rsidR="00B56ACE" w:rsidRPr="00020A24" w:rsidTr="00B56ACE">
        <w:tc>
          <w:tcPr>
            <w:tcW w:w="729" w:type="dxa"/>
          </w:tcPr>
          <w:p w:rsidR="00B56ACE" w:rsidRPr="00020A24" w:rsidRDefault="00B56ACE"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B56ACE" w:rsidRPr="00020A24" w:rsidTr="00B56ACE">
        <w:tc>
          <w:tcPr>
            <w:tcW w:w="729" w:type="dxa"/>
          </w:tcPr>
          <w:p w:rsidR="00B56ACE" w:rsidRPr="00020A24" w:rsidRDefault="00B56ACE" w:rsidP="00020A24">
            <w:pPr>
              <w:spacing w:after="0" w:line="240" w:lineRule="auto"/>
              <w:jc w:val="center"/>
              <w:rPr>
                <w:rFonts w:ascii="Times New Roman" w:hAnsi="Times New Roman"/>
                <w:sz w:val="24"/>
                <w:szCs w:val="24"/>
              </w:rPr>
            </w:pPr>
          </w:p>
        </w:tc>
        <w:tc>
          <w:tcPr>
            <w:tcW w:w="3879" w:type="dxa"/>
          </w:tcPr>
          <w:p w:rsidR="00B56ACE" w:rsidRPr="00020A24" w:rsidRDefault="00B56ACE" w:rsidP="00020A24">
            <w:pPr>
              <w:spacing w:after="0" w:line="240" w:lineRule="auto"/>
              <w:rPr>
                <w:rFonts w:ascii="Times New Roman" w:hAnsi="Times New Roman"/>
                <w:sz w:val="24"/>
                <w:szCs w:val="24"/>
              </w:rPr>
            </w:pPr>
          </w:p>
        </w:tc>
        <w:tc>
          <w:tcPr>
            <w:tcW w:w="1350" w:type="dxa"/>
            <w:gridSpan w:val="3"/>
          </w:tcPr>
          <w:p w:rsidR="00B56ACE" w:rsidRPr="00020A24" w:rsidRDefault="00B56ACE"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B56ACE" w:rsidRPr="00020A24" w:rsidRDefault="00B56ACE" w:rsidP="00020A24">
            <w:pPr>
              <w:spacing w:after="0" w:line="240" w:lineRule="auto"/>
              <w:rPr>
                <w:rFonts w:ascii="Times New Roman" w:hAnsi="Times New Roman"/>
                <w:sz w:val="24"/>
                <w:szCs w:val="24"/>
              </w:rPr>
            </w:pPr>
          </w:p>
        </w:tc>
        <w:tc>
          <w:tcPr>
            <w:tcW w:w="1728" w:type="dxa"/>
            <w:gridSpan w:val="4"/>
          </w:tcPr>
          <w:p w:rsidR="00B56ACE" w:rsidRPr="00020A24" w:rsidRDefault="00B56ACE" w:rsidP="00020A24">
            <w:pPr>
              <w:spacing w:after="0" w:line="240" w:lineRule="auto"/>
              <w:rPr>
                <w:rFonts w:ascii="Times New Roman" w:hAnsi="Times New Roman"/>
                <w:sz w:val="24"/>
                <w:szCs w:val="24"/>
              </w:rPr>
            </w:pPr>
          </w:p>
        </w:tc>
      </w:tr>
    </w:tbl>
    <w:p w:rsidR="00546E17" w:rsidRPr="00546E17" w:rsidRDefault="00546E17" w:rsidP="00546E17">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27 (Core Lab-17): </w:t>
      </w:r>
      <w:r w:rsidRPr="00546E17">
        <w:rPr>
          <w:rFonts w:ascii="Times New Roman" w:hAnsi="Times New Roman"/>
          <w:b/>
          <w:sz w:val="24"/>
          <w:szCs w:val="24"/>
        </w:rPr>
        <w:t xml:space="preserve">Inorganic Chemistry Laboratory-V </w:t>
      </w:r>
      <w:r>
        <w:rPr>
          <w:rFonts w:ascii="Times New Roman" w:hAnsi="Times New Roman"/>
          <w:b/>
          <w:sz w:val="24"/>
          <w:szCs w:val="24"/>
        </w:rPr>
        <w:t>(</w:t>
      </w:r>
      <w:r w:rsidRPr="00546E17">
        <w:rPr>
          <w:rFonts w:ascii="Times New Roman" w:hAnsi="Times New Roman"/>
          <w:b/>
          <w:sz w:val="24"/>
          <w:szCs w:val="24"/>
        </w:rPr>
        <w:t>ILCCH703</w:t>
      </w:r>
      <w:r>
        <w:rPr>
          <w:rFonts w:ascii="Times New Roman" w:hAnsi="Times New Roman"/>
          <w:b/>
          <w:sz w:val="24"/>
          <w:szCs w:val="24"/>
        </w:rPr>
        <w:t>)</w:t>
      </w:r>
    </w:p>
    <w:p w:rsidR="00546E17" w:rsidRPr="00546E17" w:rsidRDefault="00546E17" w:rsidP="00546E17">
      <w:pPr>
        <w:tabs>
          <w:tab w:val="left" w:pos="1440"/>
        </w:tabs>
        <w:spacing w:after="0" w:line="240" w:lineRule="auto"/>
        <w:rPr>
          <w:rFonts w:ascii="Times New Roman" w:hAnsi="Times New Roman"/>
          <w:b/>
          <w:sz w:val="24"/>
          <w:szCs w:val="24"/>
        </w:rPr>
      </w:pPr>
    </w:p>
    <w:p w:rsidR="00546E17" w:rsidRPr="00546E17" w:rsidRDefault="00546E17" w:rsidP="00546E17">
      <w:pPr>
        <w:tabs>
          <w:tab w:val="left" w:pos="1440"/>
        </w:tabs>
        <w:spacing w:after="0" w:line="240" w:lineRule="auto"/>
        <w:rPr>
          <w:rFonts w:ascii="Times New Roman" w:hAnsi="Times New Roman"/>
          <w:b/>
          <w:sz w:val="24"/>
          <w:szCs w:val="24"/>
        </w:rPr>
      </w:pPr>
      <w:r w:rsidRPr="00546E17">
        <w:rPr>
          <w:rFonts w:ascii="Times New Roman" w:hAnsi="Times New Roman"/>
          <w:b/>
          <w:sz w:val="24"/>
          <w:szCs w:val="24"/>
        </w:rPr>
        <w:t xml:space="preserve">Prerequisite: </w:t>
      </w:r>
      <w:r w:rsidRPr="006810E0">
        <w:rPr>
          <w:rFonts w:ascii="Times New Roman" w:hAnsi="Times New Roman"/>
          <w:bCs/>
          <w:sz w:val="24"/>
          <w:szCs w:val="24"/>
        </w:rPr>
        <w:t>Nil</w:t>
      </w:r>
    </w:p>
    <w:p w:rsidR="00546E17" w:rsidRPr="00546E17" w:rsidRDefault="00546E17" w:rsidP="00546E17">
      <w:pPr>
        <w:tabs>
          <w:tab w:val="left" w:pos="1440"/>
        </w:tabs>
        <w:spacing w:after="0" w:line="240" w:lineRule="auto"/>
        <w:rPr>
          <w:rFonts w:ascii="Times New Roman" w:hAnsi="Times New Roman"/>
          <w:b/>
          <w:sz w:val="24"/>
          <w:szCs w:val="24"/>
        </w:rPr>
      </w:pPr>
      <w:r w:rsidRPr="00546E17">
        <w:rPr>
          <w:rFonts w:ascii="Times New Roman" w:hAnsi="Times New Roman"/>
          <w:b/>
          <w:sz w:val="24"/>
          <w:szCs w:val="24"/>
        </w:rPr>
        <w:t>Purpose:</w:t>
      </w:r>
    </w:p>
    <w:p w:rsidR="00546E17" w:rsidRPr="00546E17" w:rsidRDefault="00546E17" w:rsidP="00546E17">
      <w:pPr>
        <w:tabs>
          <w:tab w:val="left" w:pos="1440"/>
        </w:tabs>
        <w:spacing w:after="0" w:line="240" w:lineRule="auto"/>
        <w:rPr>
          <w:rFonts w:ascii="Times New Roman" w:hAnsi="Times New Roman"/>
          <w:b/>
          <w:sz w:val="24"/>
          <w:szCs w:val="24"/>
        </w:rPr>
      </w:pPr>
      <w:r w:rsidRPr="00546E17">
        <w:rPr>
          <w:rFonts w:ascii="Times New Roman" w:hAnsi="Times New Roman"/>
          <w:b/>
          <w:sz w:val="24"/>
          <w:szCs w:val="24"/>
        </w:rPr>
        <w:t>Course Objectives:</w:t>
      </w:r>
    </w:p>
    <w:p w:rsidR="00546E17" w:rsidRPr="006810E0" w:rsidRDefault="00546E17" w:rsidP="00ED79A1">
      <w:pPr>
        <w:pStyle w:val="ListParagraph"/>
        <w:numPr>
          <w:ilvl w:val="0"/>
          <w:numId w:val="224"/>
        </w:numPr>
        <w:tabs>
          <w:tab w:val="left" w:pos="1440"/>
        </w:tabs>
        <w:spacing w:after="0" w:line="240" w:lineRule="auto"/>
        <w:ind w:left="709" w:hanging="349"/>
        <w:jc w:val="both"/>
        <w:rPr>
          <w:rFonts w:ascii="Times New Roman" w:hAnsi="Times New Roman"/>
          <w:bCs/>
          <w:sz w:val="24"/>
          <w:szCs w:val="24"/>
        </w:rPr>
      </w:pPr>
      <w:r w:rsidRPr="006810E0">
        <w:rPr>
          <w:rFonts w:ascii="Times New Roman" w:hAnsi="Times New Roman"/>
          <w:bCs/>
          <w:sz w:val="24"/>
          <w:szCs w:val="24"/>
        </w:rPr>
        <w:t>To understand the principles of qualitative analysis of inorganic salts mixture and practice these for identification of radicals.</w:t>
      </w:r>
    </w:p>
    <w:p w:rsidR="009E2F48" w:rsidRPr="006810E0" w:rsidRDefault="00546E17" w:rsidP="00ED79A1">
      <w:pPr>
        <w:pStyle w:val="ListParagraph"/>
        <w:numPr>
          <w:ilvl w:val="0"/>
          <w:numId w:val="224"/>
        </w:numPr>
        <w:tabs>
          <w:tab w:val="left" w:pos="1440"/>
        </w:tabs>
        <w:spacing w:after="0" w:line="240" w:lineRule="auto"/>
        <w:ind w:left="709" w:hanging="349"/>
        <w:jc w:val="both"/>
        <w:rPr>
          <w:rFonts w:ascii="Times New Roman" w:hAnsi="Times New Roman"/>
          <w:bCs/>
          <w:sz w:val="24"/>
          <w:szCs w:val="24"/>
        </w:rPr>
      </w:pPr>
      <w:r w:rsidRPr="006810E0">
        <w:rPr>
          <w:rFonts w:ascii="Times New Roman" w:hAnsi="Times New Roman"/>
          <w:bCs/>
          <w:sz w:val="24"/>
          <w:szCs w:val="24"/>
        </w:rPr>
        <w:t>To carry out synthesis of simple complexes and pursue the quantitative analysis of metals or the ligands in those complexes.</w:t>
      </w:r>
    </w:p>
    <w:p w:rsidR="006810E0" w:rsidRDefault="006810E0" w:rsidP="00020A24">
      <w:pPr>
        <w:tabs>
          <w:tab w:val="left" w:pos="1440"/>
        </w:tabs>
        <w:spacing w:after="0" w:line="240" w:lineRule="auto"/>
        <w:rPr>
          <w:rFonts w:ascii="Times New Roman" w:hAnsi="Times New Roman"/>
          <w:b/>
          <w:sz w:val="24"/>
          <w:szCs w:val="24"/>
        </w:rPr>
      </w:pPr>
    </w:p>
    <w:p w:rsidR="009E2F48" w:rsidRPr="00020A24" w:rsidRDefault="009E2F48"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9E2F48" w:rsidRPr="00020A24" w:rsidRDefault="009E2F48" w:rsidP="00ED79A1">
      <w:pPr>
        <w:widowControl w:val="0"/>
        <w:numPr>
          <w:ilvl w:val="0"/>
          <w:numId w:val="117"/>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sz w:val="24"/>
          <w:szCs w:val="24"/>
        </w:rPr>
        <w:t>Semi micro qualitative analysis of inorganic mixtures containing anions, common cations (Six radicals), less familiar element (W, Mo, Ce, Th, Zr, V and U), insoluble (sulphate, oxides, halide).</w:t>
      </w:r>
    </w:p>
    <w:p w:rsidR="00B23F1D" w:rsidRPr="00020A24" w:rsidRDefault="00B23F1D" w:rsidP="00ED79A1">
      <w:pPr>
        <w:widowControl w:val="0"/>
        <w:numPr>
          <w:ilvl w:val="0"/>
          <w:numId w:val="117"/>
        </w:numPr>
        <w:autoSpaceDE w:val="0"/>
        <w:autoSpaceDN w:val="0"/>
        <w:adjustRightInd w:val="0"/>
        <w:spacing w:after="0" w:line="240" w:lineRule="auto"/>
        <w:ind w:right="49"/>
        <w:jc w:val="both"/>
        <w:rPr>
          <w:rFonts w:ascii="Times New Roman" w:hAnsi="Times New Roman"/>
          <w:sz w:val="24"/>
          <w:szCs w:val="24"/>
        </w:rPr>
      </w:pPr>
      <w:r w:rsidRPr="00020A24">
        <w:rPr>
          <w:rFonts w:ascii="Times New Roman" w:hAnsi="Times New Roman"/>
          <w:sz w:val="24"/>
          <w:szCs w:val="24"/>
        </w:rPr>
        <w:t>Preparation and quantitative analysis of complexes</w:t>
      </w:r>
    </w:p>
    <w:p w:rsidR="00B23F1D" w:rsidRPr="00020A24" w:rsidRDefault="00B23F1D" w:rsidP="00ED79A1">
      <w:pPr>
        <w:numPr>
          <w:ilvl w:val="0"/>
          <w:numId w:val="96"/>
        </w:numPr>
        <w:spacing w:after="0" w:line="240" w:lineRule="auto"/>
        <w:ind w:left="1560"/>
        <w:jc w:val="both"/>
        <w:rPr>
          <w:rFonts w:ascii="Times New Roman" w:hAnsi="Times New Roman"/>
          <w:sz w:val="24"/>
          <w:szCs w:val="24"/>
        </w:rPr>
      </w:pPr>
      <w:r w:rsidRPr="00020A24">
        <w:rPr>
          <w:rFonts w:ascii="Times New Roman" w:hAnsi="Times New Roman"/>
          <w:sz w:val="24"/>
          <w:szCs w:val="24"/>
        </w:rPr>
        <w:t>Preparation of pentamminechloro cobalt(III)chloride.</w:t>
      </w:r>
    </w:p>
    <w:p w:rsidR="00B23F1D" w:rsidRPr="00020A24" w:rsidRDefault="00B23F1D" w:rsidP="00ED79A1">
      <w:pPr>
        <w:numPr>
          <w:ilvl w:val="0"/>
          <w:numId w:val="96"/>
        </w:numPr>
        <w:spacing w:after="0" w:line="240" w:lineRule="auto"/>
        <w:ind w:left="1560"/>
        <w:jc w:val="both"/>
        <w:rPr>
          <w:rFonts w:ascii="Times New Roman" w:hAnsi="Times New Roman"/>
          <w:sz w:val="24"/>
          <w:szCs w:val="24"/>
        </w:rPr>
      </w:pPr>
      <w:r w:rsidRPr="00020A24">
        <w:rPr>
          <w:rFonts w:ascii="Times New Roman" w:hAnsi="Times New Roman"/>
          <w:sz w:val="24"/>
          <w:szCs w:val="24"/>
        </w:rPr>
        <w:t xml:space="preserve">Chrome alum </w:t>
      </w:r>
    </w:p>
    <w:p w:rsidR="00B23F1D" w:rsidRPr="00020A24" w:rsidRDefault="00B23F1D" w:rsidP="00ED79A1">
      <w:pPr>
        <w:numPr>
          <w:ilvl w:val="0"/>
          <w:numId w:val="96"/>
        </w:numPr>
        <w:spacing w:after="0" w:line="240" w:lineRule="auto"/>
        <w:ind w:left="1560"/>
        <w:jc w:val="both"/>
        <w:rPr>
          <w:rFonts w:ascii="Times New Roman" w:hAnsi="Times New Roman"/>
          <w:sz w:val="24"/>
          <w:szCs w:val="24"/>
        </w:rPr>
      </w:pPr>
      <w:r w:rsidRPr="00020A24">
        <w:rPr>
          <w:rFonts w:ascii="Times New Roman" w:hAnsi="Times New Roman"/>
          <w:sz w:val="24"/>
          <w:szCs w:val="24"/>
        </w:rPr>
        <w:t xml:space="preserve">Tris(thiourea) copper(I) complex </w:t>
      </w:r>
    </w:p>
    <w:p w:rsidR="00B23F1D" w:rsidRPr="00020A24" w:rsidRDefault="00B23F1D" w:rsidP="00ED79A1">
      <w:pPr>
        <w:numPr>
          <w:ilvl w:val="0"/>
          <w:numId w:val="96"/>
        </w:numPr>
        <w:spacing w:after="0" w:line="240" w:lineRule="auto"/>
        <w:ind w:left="1560"/>
        <w:jc w:val="both"/>
        <w:rPr>
          <w:rFonts w:ascii="Times New Roman" w:hAnsi="Times New Roman"/>
          <w:sz w:val="24"/>
          <w:szCs w:val="24"/>
        </w:rPr>
      </w:pPr>
      <w:r w:rsidRPr="00020A24">
        <w:rPr>
          <w:rFonts w:ascii="Times New Roman" w:hAnsi="Times New Roman"/>
          <w:sz w:val="24"/>
          <w:szCs w:val="24"/>
        </w:rPr>
        <w:t>Hexaaminecobalt</w:t>
      </w:r>
      <w:r w:rsidR="00920006">
        <w:rPr>
          <w:rFonts w:ascii="Times New Roman" w:hAnsi="Times New Roman"/>
          <w:sz w:val="24"/>
          <w:szCs w:val="24"/>
        </w:rPr>
        <w:t xml:space="preserve"> </w:t>
      </w:r>
      <w:r w:rsidRPr="00020A24">
        <w:rPr>
          <w:rFonts w:ascii="Times New Roman" w:hAnsi="Times New Roman"/>
          <w:sz w:val="24"/>
          <w:szCs w:val="24"/>
        </w:rPr>
        <w:t>(III) chloride.</w:t>
      </w:r>
    </w:p>
    <w:p w:rsidR="00B23F1D" w:rsidRPr="00020A24" w:rsidRDefault="00B23F1D" w:rsidP="00920006">
      <w:pPr>
        <w:widowControl w:val="0"/>
        <w:autoSpaceDE w:val="0"/>
        <w:autoSpaceDN w:val="0"/>
        <w:adjustRightInd w:val="0"/>
        <w:spacing w:after="0" w:line="240" w:lineRule="auto"/>
        <w:ind w:right="49"/>
        <w:rPr>
          <w:rFonts w:ascii="Times New Roman" w:hAnsi="Times New Roman"/>
          <w:sz w:val="24"/>
          <w:szCs w:val="24"/>
        </w:rPr>
      </w:pPr>
    </w:p>
    <w:p w:rsidR="00091C9B" w:rsidRPr="00020A24" w:rsidRDefault="00091C9B" w:rsidP="00020A24">
      <w:pPr>
        <w:spacing w:after="0" w:line="240" w:lineRule="auto"/>
        <w:jc w:val="both"/>
        <w:rPr>
          <w:rFonts w:ascii="Times New Roman" w:hAnsi="Times New Roman"/>
          <w:sz w:val="24"/>
          <w:szCs w:val="24"/>
        </w:rPr>
      </w:pPr>
      <w:r w:rsidRPr="00020A24">
        <w:rPr>
          <w:rFonts w:ascii="Times New Roman" w:hAnsi="Times New Roman"/>
          <w:b/>
          <w:sz w:val="24"/>
          <w:szCs w:val="24"/>
        </w:rPr>
        <w:t>Essential Readings:</w:t>
      </w:r>
    </w:p>
    <w:p w:rsidR="00091C9B" w:rsidRPr="00020A24" w:rsidRDefault="00091C9B" w:rsidP="00ED79A1">
      <w:pPr>
        <w:numPr>
          <w:ilvl w:val="0"/>
          <w:numId w:val="128"/>
        </w:numPr>
        <w:spacing w:after="0" w:line="240" w:lineRule="auto"/>
        <w:jc w:val="both"/>
        <w:rPr>
          <w:rFonts w:ascii="Times New Roman" w:hAnsi="Times New Roman"/>
          <w:sz w:val="24"/>
          <w:szCs w:val="24"/>
        </w:rPr>
      </w:pPr>
      <w:r w:rsidRPr="00020A24">
        <w:rPr>
          <w:rFonts w:ascii="Times New Roman" w:hAnsi="Times New Roman"/>
          <w:sz w:val="24"/>
          <w:szCs w:val="24"/>
        </w:rPr>
        <w:t>Vogel's Qualitative Inorganic Analysis, G. Svehla, Orient Longman,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 l987.</w:t>
      </w:r>
    </w:p>
    <w:p w:rsidR="00091C9B" w:rsidRPr="00020A24" w:rsidRDefault="00091C9B" w:rsidP="00ED79A1">
      <w:pPr>
        <w:numPr>
          <w:ilvl w:val="0"/>
          <w:numId w:val="128"/>
        </w:numPr>
        <w:spacing w:after="0" w:line="240" w:lineRule="auto"/>
        <w:jc w:val="both"/>
        <w:rPr>
          <w:rFonts w:ascii="Times New Roman" w:hAnsi="Times New Roman"/>
          <w:sz w:val="24"/>
          <w:szCs w:val="24"/>
        </w:rPr>
      </w:pPr>
      <w:r w:rsidRPr="00020A24">
        <w:rPr>
          <w:rFonts w:ascii="Times New Roman" w:hAnsi="Times New Roman"/>
          <w:sz w:val="24"/>
          <w:szCs w:val="24"/>
        </w:rPr>
        <w:t>Inorganic Semi-micro Qualitative Analysis, V. V. Ramanujam, National Publishing Company,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1990.</w:t>
      </w:r>
    </w:p>
    <w:p w:rsidR="00091C9B" w:rsidRPr="00020A24" w:rsidRDefault="00091C9B" w:rsidP="00ED79A1">
      <w:pPr>
        <w:numPr>
          <w:ilvl w:val="0"/>
          <w:numId w:val="128"/>
        </w:numPr>
        <w:spacing w:after="0" w:line="240" w:lineRule="auto"/>
        <w:jc w:val="both"/>
        <w:rPr>
          <w:rFonts w:ascii="Times New Roman" w:hAnsi="Times New Roman"/>
          <w:sz w:val="24"/>
          <w:szCs w:val="24"/>
        </w:rPr>
      </w:pPr>
      <w:r w:rsidRPr="00020A24">
        <w:rPr>
          <w:rFonts w:ascii="Times New Roman" w:hAnsi="Times New Roman"/>
          <w:sz w:val="24"/>
          <w:szCs w:val="24"/>
        </w:rPr>
        <w:t>A Collection of Interesting General Chemistry Experiments, Elias, A. J., Universities Press, (India) Pvt. Ltd.,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2002.</w:t>
      </w:r>
    </w:p>
    <w:p w:rsidR="00091C9B" w:rsidRPr="00020A24" w:rsidRDefault="00091C9B" w:rsidP="00ED79A1">
      <w:pPr>
        <w:numPr>
          <w:ilvl w:val="0"/>
          <w:numId w:val="128"/>
        </w:numPr>
        <w:spacing w:after="0" w:line="240" w:lineRule="auto"/>
        <w:jc w:val="both"/>
        <w:rPr>
          <w:rFonts w:ascii="Times New Roman" w:hAnsi="Times New Roman"/>
          <w:sz w:val="24"/>
          <w:szCs w:val="24"/>
        </w:rPr>
      </w:pPr>
      <w:r w:rsidRPr="00020A24">
        <w:rPr>
          <w:rFonts w:ascii="Times New Roman" w:hAnsi="Times New Roman"/>
          <w:sz w:val="24"/>
          <w:szCs w:val="24"/>
        </w:rPr>
        <w:t>Experimental Inorganic Chemistry, Palmer</w:t>
      </w:r>
    </w:p>
    <w:p w:rsidR="00091C9B" w:rsidRPr="00020A24" w:rsidRDefault="00091C9B" w:rsidP="00ED79A1">
      <w:pPr>
        <w:numPr>
          <w:ilvl w:val="0"/>
          <w:numId w:val="128"/>
        </w:numPr>
        <w:spacing w:after="0" w:line="240" w:lineRule="auto"/>
        <w:jc w:val="both"/>
        <w:rPr>
          <w:rFonts w:ascii="Times New Roman" w:hAnsi="Times New Roman"/>
          <w:sz w:val="24"/>
          <w:szCs w:val="24"/>
        </w:rPr>
      </w:pPr>
      <w:r w:rsidRPr="00020A24">
        <w:rPr>
          <w:rFonts w:ascii="Times New Roman" w:hAnsi="Times New Roman"/>
          <w:sz w:val="24"/>
          <w:szCs w:val="24"/>
        </w:rPr>
        <w:t>Experimental Inorganic/Physical Chemistry, Woodhead Publishing,1</w:t>
      </w:r>
      <w:r w:rsidRPr="00020A24">
        <w:rPr>
          <w:rFonts w:ascii="Times New Roman" w:hAnsi="Times New Roman"/>
          <w:sz w:val="24"/>
          <w:szCs w:val="24"/>
          <w:vertAlign w:val="superscript"/>
        </w:rPr>
        <w:t>st</w:t>
      </w:r>
      <w:r w:rsidRPr="00020A24">
        <w:rPr>
          <w:rFonts w:ascii="Times New Roman" w:hAnsi="Times New Roman"/>
          <w:sz w:val="24"/>
          <w:szCs w:val="24"/>
        </w:rPr>
        <w:t xml:space="preserve"> Edn.,1999.  </w:t>
      </w:r>
    </w:p>
    <w:p w:rsidR="00091C9B" w:rsidRPr="00020A24" w:rsidRDefault="00091C9B" w:rsidP="00020A24">
      <w:pPr>
        <w:spacing w:after="0" w:line="240" w:lineRule="auto"/>
        <w:jc w:val="both"/>
        <w:rPr>
          <w:rFonts w:ascii="Times New Roman" w:hAnsi="Times New Roman"/>
          <w:sz w:val="24"/>
          <w:szCs w:val="24"/>
        </w:rPr>
      </w:pPr>
    </w:p>
    <w:p w:rsidR="00091C9B" w:rsidRPr="00020A24" w:rsidRDefault="00091C9B" w:rsidP="00020A24">
      <w:pPr>
        <w:tabs>
          <w:tab w:val="left" w:pos="460"/>
        </w:tabs>
        <w:spacing w:after="0" w:line="240" w:lineRule="auto"/>
        <w:rPr>
          <w:rFonts w:ascii="Times New Roman" w:hAnsi="Times New Roman"/>
          <w:sz w:val="24"/>
          <w:szCs w:val="24"/>
        </w:rPr>
      </w:pPr>
      <w:r w:rsidRPr="00020A24">
        <w:rPr>
          <w:rFonts w:ascii="Times New Roman" w:hAnsi="Times New Roman"/>
          <w:b/>
          <w:sz w:val="24"/>
          <w:szCs w:val="24"/>
        </w:rPr>
        <w:t>Course Outcomes</w:t>
      </w:r>
      <w:r w:rsidRPr="00020A24">
        <w:rPr>
          <w:rFonts w:ascii="Times New Roman" w:hAnsi="Times New Roman"/>
          <w:sz w:val="24"/>
          <w:szCs w:val="24"/>
        </w:rPr>
        <w:t xml:space="preserve"> </w:t>
      </w:r>
    </w:p>
    <w:p w:rsidR="00091C9B" w:rsidRPr="00020A24" w:rsidRDefault="00091C9B" w:rsidP="00ED79A1">
      <w:pPr>
        <w:numPr>
          <w:ilvl w:val="0"/>
          <w:numId w:val="129"/>
        </w:numPr>
        <w:tabs>
          <w:tab w:val="left" w:pos="460"/>
        </w:tabs>
        <w:spacing w:after="0" w:line="240" w:lineRule="auto"/>
        <w:ind w:left="720"/>
        <w:jc w:val="both"/>
        <w:rPr>
          <w:rFonts w:ascii="Times New Roman" w:hAnsi="Times New Roman"/>
          <w:sz w:val="24"/>
          <w:szCs w:val="24"/>
        </w:rPr>
      </w:pPr>
      <w:r w:rsidRPr="00020A24">
        <w:rPr>
          <w:rFonts w:ascii="Times New Roman" w:hAnsi="Times New Roman"/>
          <w:sz w:val="24"/>
          <w:szCs w:val="24"/>
        </w:rPr>
        <w:t>Identify the acid and basic radicals in a mixture of inorganic salts based on the principles of qualitative analysis.</w:t>
      </w:r>
    </w:p>
    <w:p w:rsidR="00CC3532" w:rsidRPr="00020A24" w:rsidRDefault="00091C9B" w:rsidP="00ED79A1">
      <w:pPr>
        <w:numPr>
          <w:ilvl w:val="0"/>
          <w:numId w:val="129"/>
        </w:numPr>
        <w:spacing w:after="0" w:line="240" w:lineRule="auto"/>
        <w:rPr>
          <w:rFonts w:ascii="Times New Roman" w:hAnsi="Times New Roman"/>
          <w:b/>
          <w:sz w:val="24"/>
          <w:szCs w:val="24"/>
        </w:rPr>
      </w:pPr>
      <w:r w:rsidRPr="00020A24">
        <w:rPr>
          <w:rFonts w:ascii="Times New Roman" w:hAnsi="Times New Roman"/>
          <w:sz w:val="24"/>
          <w:szCs w:val="24"/>
        </w:rPr>
        <w:t>Synthesize of simple complexes and analyze quantitatively the metal or ligand components in the complexes.</w:t>
      </w:r>
      <w:r w:rsidR="006810E0" w:rsidRPr="00020A24">
        <w:rPr>
          <w:rFonts w:ascii="Times New Roman" w:hAnsi="Times New Roman"/>
          <w:b/>
          <w:sz w:val="24"/>
          <w:szCs w:val="24"/>
        </w:rPr>
        <w:t xml:space="preserve"> </w:t>
      </w:r>
    </w:p>
    <w:p w:rsidR="00CC3532" w:rsidRPr="00020A24" w:rsidRDefault="00CC3532" w:rsidP="00020A24">
      <w:pPr>
        <w:spacing w:after="0" w:line="240" w:lineRule="auto"/>
        <w:rPr>
          <w:rFonts w:ascii="Times New Roman" w:hAnsi="Times New Roman"/>
          <w:b/>
          <w:sz w:val="24"/>
          <w:szCs w:val="24"/>
        </w:rPr>
      </w:pPr>
    </w:p>
    <w:p w:rsidR="00A07C21" w:rsidRPr="00020A24" w:rsidRDefault="00A07C21" w:rsidP="00020A24">
      <w:pPr>
        <w:spacing w:after="0" w:line="240" w:lineRule="auto"/>
        <w:rPr>
          <w:rFonts w:ascii="Times New Roman" w:hAnsi="Times New Roman"/>
          <w:b/>
          <w:sz w:val="24"/>
          <w:szCs w:val="24"/>
        </w:rPr>
      </w:pPr>
    </w:p>
    <w:p w:rsidR="00CC3532" w:rsidRPr="00020A24" w:rsidRDefault="00CC3532" w:rsidP="00020A24">
      <w:pPr>
        <w:spacing w:after="0" w:line="240" w:lineRule="auto"/>
        <w:rPr>
          <w:rFonts w:ascii="Times New Roman" w:hAnsi="Times New Roman"/>
          <w:b/>
          <w:sz w:val="24"/>
          <w:szCs w:val="24"/>
        </w:rPr>
      </w:pPr>
    </w:p>
    <w:p w:rsidR="006810E0" w:rsidRDefault="006810E0" w:rsidP="00020A24">
      <w:pPr>
        <w:spacing w:after="0" w:line="240" w:lineRule="auto"/>
        <w:jc w:val="center"/>
        <w:rPr>
          <w:rFonts w:ascii="Times New Roman" w:hAnsi="Times New Roman"/>
          <w:b/>
          <w:sz w:val="24"/>
          <w:szCs w:val="24"/>
        </w:rPr>
        <w:sectPr w:rsidR="006810E0" w:rsidSect="00580913">
          <w:pgSz w:w="12240" w:h="15840"/>
          <w:pgMar w:top="993" w:right="1183" w:bottom="540" w:left="1440" w:header="720" w:footer="720" w:gutter="0"/>
          <w:cols w:space="720"/>
          <w:docGrid w:linePitch="360"/>
        </w:sectPr>
      </w:pPr>
    </w:p>
    <w:p w:rsidR="00BC51AF" w:rsidRPr="00823C5E" w:rsidRDefault="00823C5E" w:rsidP="00020A24">
      <w:pPr>
        <w:spacing w:after="0" w:line="240" w:lineRule="auto"/>
        <w:jc w:val="center"/>
        <w:rPr>
          <w:rFonts w:ascii="Times New Roman" w:hAnsi="Times New Roman"/>
          <w:b/>
          <w:sz w:val="32"/>
          <w:szCs w:val="24"/>
          <w:u w:val="single"/>
        </w:rPr>
      </w:pPr>
      <w:r w:rsidRPr="00823C5E">
        <w:rPr>
          <w:rFonts w:ascii="Times New Roman" w:hAnsi="Times New Roman"/>
          <w:b/>
          <w:sz w:val="32"/>
          <w:szCs w:val="24"/>
          <w:u w:val="single"/>
        </w:rPr>
        <w:lastRenderedPageBreak/>
        <w:t>Semester-8</w:t>
      </w:r>
    </w:p>
    <w:p w:rsidR="00BC51AF" w:rsidRPr="00020A24" w:rsidRDefault="00BC51AF" w:rsidP="00020A24">
      <w:pPr>
        <w:spacing w:after="0" w:line="240" w:lineRule="auto"/>
        <w:rPr>
          <w:rFonts w:ascii="Times New Roman" w:hAnsi="Times New Roman"/>
          <w:b/>
          <w:sz w:val="24"/>
          <w:szCs w:val="24"/>
        </w:rPr>
      </w:pPr>
    </w:p>
    <w:p w:rsidR="00823C5E" w:rsidRDefault="00823C5E" w:rsidP="00823C5E">
      <w:pPr>
        <w:tabs>
          <w:tab w:val="left" w:pos="1440"/>
        </w:tabs>
        <w:spacing w:after="0" w:line="240" w:lineRule="auto"/>
        <w:jc w:val="center"/>
        <w:rPr>
          <w:rFonts w:ascii="Times New Roman" w:hAnsi="Times New Roman"/>
          <w:b/>
          <w:sz w:val="24"/>
          <w:szCs w:val="24"/>
        </w:rPr>
      </w:pPr>
    </w:p>
    <w:p w:rsidR="00823C5E" w:rsidRPr="00823C5E" w:rsidRDefault="00823C5E" w:rsidP="00823C5E">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19: </w:t>
      </w:r>
      <w:r w:rsidRPr="00823C5E">
        <w:rPr>
          <w:rFonts w:ascii="Times New Roman" w:hAnsi="Times New Roman"/>
          <w:b/>
          <w:sz w:val="24"/>
          <w:szCs w:val="24"/>
        </w:rPr>
        <w:t xml:space="preserve">Organic Chemistry-VI </w:t>
      </w:r>
      <w:r>
        <w:rPr>
          <w:rFonts w:ascii="Times New Roman" w:hAnsi="Times New Roman"/>
          <w:b/>
          <w:sz w:val="24"/>
          <w:szCs w:val="24"/>
        </w:rPr>
        <w:t>(</w:t>
      </w:r>
      <w:r w:rsidRPr="00823C5E">
        <w:rPr>
          <w:rFonts w:ascii="Times New Roman" w:hAnsi="Times New Roman"/>
          <w:b/>
          <w:sz w:val="24"/>
          <w:szCs w:val="24"/>
        </w:rPr>
        <w:t>IPCCH801</w:t>
      </w:r>
      <w:r>
        <w:rPr>
          <w:rFonts w:ascii="Times New Roman" w:hAnsi="Times New Roman"/>
          <w:b/>
          <w:sz w:val="24"/>
          <w:szCs w:val="24"/>
        </w:rPr>
        <w:t>)</w:t>
      </w:r>
    </w:p>
    <w:p w:rsidR="00823C5E" w:rsidRPr="00823C5E" w:rsidRDefault="00823C5E" w:rsidP="00823C5E">
      <w:pPr>
        <w:tabs>
          <w:tab w:val="left" w:pos="1440"/>
        </w:tabs>
        <w:spacing w:after="0" w:line="240" w:lineRule="auto"/>
        <w:rPr>
          <w:rFonts w:ascii="Times New Roman" w:hAnsi="Times New Roman"/>
          <w:b/>
          <w:sz w:val="24"/>
          <w:szCs w:val="24"/>
        </w:rPr>
      </w:pPr>
    </w:p>
    <w:p w:rsidR="00823C5E" w:rsidRPr="00823C5E" w:rsidRDefault="00823C5E" w:rsidP="00823C5E">
      <w:pPr>
        <w:tabs>
          <w:tab w:val="left" w:pos="1440"/>
        </w:tabs>
        <w:spacing w:after="0" w:line="240" w:lineRule="auto"/>
        <w:rPr>
          <w:rFonts w:ascii="Times New Roman" w:hAnsi="Times New Roman"/>
          <w:b/>
          <w:sz w:val="24"/>
          <w:szCs w:val="24"/>
        </w:rPr>
      </w:pPr>
      <w:r w:rsidRPr="00823C5E">
        <w:rPr>
          <w:rFonts w:ascii="Times New Roman" w:hAnsi="Times New Roman"/>
          <w:b/>
          <w:sz w:val="24"/>
          <w:szCs w:val="24"/>
        </w:rPr>
        <w:t>Prerequisite: Nil</w:t>
      </w:r>
      <w:r w:rsidRPr="00823C5E">
        <w:rPr>
          <w:rFonts w:ascii="Times New Roman" w:hAnsi="Times New Roman"/>
          <w:b/>
          <w:sz w:val="24"/>
          <w:szCs w:val="24"/>
        </w:rPr>
        <w:tab/>
      </w:r>
      <w:r w:rsidRPr="00823C5E">
        <w:rPr>
          <w:rFonts w:ascii="Times New Roman" w:hAnsi="Times New Roman"/>
          <w:b/>
          <w:sz w:val="24"/>
          <w:szCs w:val="24"/>
        </w:rPr>
        <w:tab/>
      </w:r>
      <w:r w:rsidRPr="00823C5E">
        <w:rPr>
          <w:rFonts w:ascii="Times New Roman" w:hAnsi="Times New Roman"/>
          <w:b/>
          <w:sz w:val="24"/>
          <w:szCs w:val="24"/>
        </w:rPr>
        <w:tab/>
      </w:r>
      <w:r w:rsidRPr="00823C5E">
        <w:rPr>
          <w:rFonts w:ascii="Times New Roman" w:hAnsi="Times New Roman"/>
          <w:b/>
          <w:sz w:val="24"/>
          <w:szCs w:val="24"/>
        </w:rPr>
        <w:tab/>
      </w:r>
    </w:p>
    <w:p w:rsidR="00823C5E" w:rsidRPr="00823C5E" w:rsidRDefault="00823C5E" w:rsidP="00823C5E">
      <w:pPr>
        <w:tabs>
          <w:tab w:val="left" w:pos="1440"/>
        </w:tabs>
        <w:spacing w:after="0" w:line="240" w:lineRule="auto"/>
        <w:rPr>
          <w:rFonts w:ascii="Times New Roman" w:hAnsi="Times New Roman"/>
          <w:b/>
          <w:sz w:val="24"/>
          <w:szCs w:val="24"/>
        </w:rPr>
      </w:pPr>
      <w:r w:rsidRPr="00823C5E">
        <w:rPr>
          <w:rFonts w:ascii="Times New Roman" w:hAnsi="Times New Roman"/>
          <w:b/>
          <w:sz w:val="24"/>
          <w:szCs w:val="24"/>
        </w:rPr>
        <w:t>Purpose:</w:t>
      </w:r>
    </w:p>
    <w:p w:rsidR="00823C5E" w:rsidRPr="00823C5E" w:rsidRDefault="00823C5E" w:rsidP="00823C5E">
      <w:pPr>
        <w:tabs>
          <w:tab w:val="left" w:pos="1440"/>
        </w:tabs>
        <w:spacing w:after="0" w:line="240" w:lineRule="auto"/>
        <w:rPr>
          <w:rFonts w:ascii="Times New Roman" w:hAnsi="Times New Roman"/>
          <w:b/>
          <w:sz w:val="24"/>
          <w:szCs w:val="24"/>
        </w:rPr>
      </w:pPr>
      <w:r w:rsidRPr="00823C5E">
        <w:rPr>
          <w:rFonts w:ascii="Times New Roman" w:hAnsi="Times New Roman"/>
          <w:b/>
          <w:sz w:val="24"/>
          <w:szCs w:val="24"/>
        </w:rPr>
        <w:t>Course Objectives:</w:t>
      </w:r>
    </w:p>
    <w:p w:rsidR="00823C5E" w:rsidRPr="007C5820" w:rsidRDefault="00823C5E" w:rsidP="00ED79A1">
      <w:pPr>
        <w:pStyle w:val="ListParagraph"/>
        <w:numPr>
          <w:ilvl w:val="1"/>
          <w:numId w:val="128"/>
        </w:numPr>
        <w:tabs>
          <w:tab w:val="left" w:pos="1440"/>
        </w:tabs>
        <w:spacing w:after="0" w:line="240" w:lineRule="auto"/>
        <w:ind w:left="720" w:hanging="450"/>
        <w:jc w:val="both"/>
        <w:rPr>
          <w:rFonts w:ascii="Times New Roman" w:hAnsi="Times New Roman"/>
          <w:sz w:val="24"/>
          <w:szCs w:val="24"/>
        </w:rPr>
      </w:pPr>
      <w:r w:rsidRPr="007C5820">
        <w:rPr>
          <w:rFonts w:ascii="Times New Roman" w:hAnsi="Times New Roman"/>
          <w:sz w:val="24"/>
          <w:szCs w:val="24"/>
        </w:rPr>
        <w:t>To provides basic idea on disconnection approach. It discusses about synthons and synthetic equivalents.</w:t>
      </w:r>
    </w:p>
    <w:p w:rsidR="00823C5E" w:rsidRPr="007C5820" w:rsidRDefault="00823C5E" w:rsidP="00ED79A1">
      <w:pPr>
        <w:pStyle w:val="ListParagraph"/>
        <w:numPr>
          <w:ilvl w:val="1"/>
          <w:numId w:val="128"/>
        </w:numPr>
        <w:tabs>
          <w:tab w:val="left" w:pos="1440"/>
        </w:tabs>
        <w:spacing w:after="0" w:line="240" w:lineRule="auto"/>
        <w:ind w:left="720" w:hanging="450"/>
        <w:jc w:val="both"/>
        <w:rPr>
          <w:rFonts w:ascii="Times New Roman" w:hAnsi="Times New Roman"/>
          <w:sz w:val="24"/>
          <w:szCs w:val="24"/>
        </w:rPr>
      </w:pPr>
      <w:r w:rsidRPr="007C5820">
        <w:rPr>
          <w:rFonts w:ascii="Times New Roman" w:hAnsi="Times New Roman"/>
          <w:sz w:val="24"/>
          <w:szCs w:val="24"/>
        </w:rPr>
        <w:t>To provide the knowledge the concept of reversal Polarity and protecting groups.</w:t>
      </w:r>
    </w:p>
    <w:p w:rsidR="00BC51AF" w:rsidRPr="007C5820" w:rsidRDefault="00823C5E" w:rsidP="00ED79A1">
      <w:pPr>
        <w:pStyle w:val="ListParagraph"/>
        <w:numPr>
          <w:ilvl w:val="1"/>
          <w:numId w:val="128"/>
        </w:numPr>
        <w:tabs>
          <w:tab w:val="left" w:pos="1440"/>
        </w:tabs>
        <w:spacing w:after="0" w:line="240" w:lineRule="auto"/>
        <w:ind w:left="720" w:hanging="450"/>
        <w:jc w:val="both"/>
        <w:rPr>
          <w:rFonts w:ascii="Times New Roman" w:hAnsi="Times New Roman"/>
          <w:sz w:val="24"/>
          <w:szCs w:val="24"/>
        </w:rPr>
      </w:pPr>
      <w:r w:rsidRPr="007C5820">
        <w:rPr>
          <w:rFonts w:ascii="Times New Roman" w:hAnsi="Times New Roman"/>
          <w:sz w:val="24"/>
          <w:szCs w:val="24"/>
        </w:rPr>
        <w:t>To provide knowledge on one group C-C disconnection an, two group C-C disconnections.</w:t>
      </w:r>
    </w:p>
    <w:p w:rsidR="007C5820" w:rsidRDefault="007C5820"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CC3532" w:rsidRPr="00020A24" w:rsidRDefault="007C5820" w:rsidP="00020A2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Module I</w:t>
      </w:r>
    </w:p>
    <w:p w:rsidR="00CC3532" w:rsidRPr="00020A24" w:rsidRDefault="00CC3532" w:rsidP="00020A24">
      <w:pPr>
        <w:spacing w:after="0" w:line="240" w:lineRule="auto"/>
        <w:jc w:val="both"/>
        <w:rPr>
          <w:rFonts w:ascii="Times New Roman" w:hAnsi="Times New Roman"/>
          <w:b/>
          <w:color w:val="000000"/>
          <w:sz w:val="24"/>
          <w:szCs w:val="24"/>
        </w:rPr>
      </w:pPr>
      <w:r w:rsidRPr="007C5820">
        <w:rPr>
          <w:rFonts w:ascii="Times New Roman" w:hAnsi="Times New Roman"/>
          <w:b/>
          <w:i/>
          <w:color w:val="000000"/>
          <w:sz w:val="24"/>
          <w:szCs w:val="24"/>
        </w:rPr>
        <w:t>Disconnection Approach:</w:t>
      </w:r>
      <w:r w:rsidRPr="00020A24">
        <w:rPr>
          <w:rFonts w:ascii="Times New Roman" w:hAnsi="Times New Roman"/>
          <w:color w:val="000000"/>
          <w:sz w:val="24"/>
          <w:szCs w:val="24"/>
        </w:rPr>
        <w:t xml:space="preserve"> An introduction to synthons and synthetic equivalents, disconnection approach, functional group inter conversions, the importance of the order of events in organic synthesis, one group C-X and two group C-X disconnections, chemo-selectivity.                    </w:t>
      </w:r>
    </w:p>
    <w:p w:rsidR="00CC3532" w:rsidRPr="00020A24" w:rsidRDefault="00CC3532" w:rsidP="00020A24">
      <w:pPr>
        <w:spacing w:after="0" w:line="240" w:lineRule="auto"/>
        <w:jc w:val="both"/>
        <w:rPr>
          <w:rFonts w:ascii="Times New Roman" w:hAnsi="Times New Roman"/>
          <w:b/>
          <w:color w:val="000000"/>
          <w:sz w:val="24"/>
          <w:szCs w:val="24"/>
          <w:u w:val="single"/>
        </w:rPr>
      </w:pPr>
    </w:p>
    <w:p w:rsidR="00CC3532" w:rsidRPr="00020A24" w:rsidRDefault="007C5820" w:rsidP="00020A2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Module II</w:t>
      </w:r>
    </w:p>
    <w:p w:rsidR="00CC3532" w:rsidRPr="007C5820" w:rsidRDefault="00CC3532" w:rsidP="00020A24">
      <w:pPr>
        <w:spacing w:after="0" w:line="240" w:lineRule="auto"/>
        <w:jc w:val="both"/>
        <w:rPr>
          <w:rFonts w:ascii="Times New Roman" w:hAnsi="Times New Roman"/>
          <w:b/>
          <w:i/>
          <w:color w:val="000000"/>
          <w:sz w:val="24"/>
          <w:szCs w:val="24"/>
        </w:rPr>
      </w:pPr>
      <w:r w:rsidRPr="007C5820">
        <w:rPr>
          <w:rFonts w:ascii="Times New Roman" w:hAnsi="Times New Roman"/>
          <w:b/>
          <w:i/>
          <w:color w:val="000000"/>
          <w:sz w:val="24"/>
          <w:szCs w:val="24"/>
        </w:rPr>
        <w:t>Reversal Polarity and Protecting Groups</w:t>
      </w:r>
    </w:p>
    <w:p w:rsidR="00CC3532"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Umplong approach, cyclization reactions, amine synthesis.</w:t>
      </w:r>
    </w:p>
    <w:p w:rsidR="00CC3532"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i/>
          <w:color w:val="000000"/>
          <w:sz w:val="24"/>
          <w:szCs w:val="24"/>
        </w:rPr>
        <w:t xml:space="preserve">Protecting Groups: </w:t>
      </w:r>
      <w:r w:rsidRPr="00020A24">
        <w:rPr>
          <w:rFonts w:ascii="Times New Roman" w:hAnsi="Times New Roman"/>
          <w:color w:val="000000"/>
          <w:sz w:val="24"/>
          <w:szCs w:val="24"/>
        </w:rPr>
        <w:t>Principle of protection and deprotection of alcohol, amine, carbonyl and carboxyl groups and their application in organic synthesis.</w:t>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t xml:space="preserve">      </w:t>
      </w:r>
    </w:p>
    <w:p w:rsidR="00CC3532" w:rsidRPr="00020A24" w:rsidRDefault="00CC3532" w:rsidP="00020A24">
      <w:pPr>
        <w:spacing w:after="0" w:line="240" w:lineRule="auto"/>
        <w:jc w:val="both"/>
        <w:rPr>
          <w:rFonts w:ascii="Times New Roman" w:hAnsi="Times New Roman"/>
          <w:i/>
          <w:color w:val="000000"/>
          <w:sz w:val="24"/>
          <w:szCs w:val="24"/>
        </w:rPr>
      </w:pPr>
    </w:p>
    <w:p w:rsidR="00CC3532" w:rsidRPr="00020A24" w:rsidRDefault="00CC3532" w:rsidP="00020A24">
      <w:pPr>
        <w:spacing w:after="0" w:line="240" w:lineRule="auto"/>
        <w:jc w:val="both"/>
        <w:rPr>
          <w:rFonts w:ascii="Times New Roman" w:hAnsi="Times New Roman"/>
          <w:b/>
          <w:color w:val="000000"/>
          <w:sz w:val="24"/>
          <w:szCs w:val="24"/>
          <w:u w:val="single"/>
        </w:rPr>
      </w:pPr>
    </w:p>
    <w:p w:rsidR="00CC3532" w:rsidRPr="00020A24" w:rsidRDefault="007C5820" w:rsidP="00020A24">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Module III</w:t>
      </w:r>
    </w:p>
    <w:p w:rsidR="00CC3532" w:rsidRPr="007C5820" w:rsidRDefault="00CC3532" w:rsidP="00020A24">
      <w:pPr>
        <w:spacing w:after="0" w:line="240" w:lineRule="auto"/>
        <w:jc w:val="both"/>
        <w:rPr>
          <w:rFonts w:ascii="Times New Roman" w:hAnsi="Times New Roman"/>
          <w:b/>
          <w:i/>
          <w:color w:val="000000"/>
          <w:sz w:val="24"/>
          <w:szCs w:val="24"/>
        </w:rPr>
      </w:pPr>
      <w:r w:rsidRPr="007C5820">
        <w:rPr>
          <w:rFonts w:ascii="Times New Roman" w:hAnsi="Times New Roman"/>
          <w:b/>
          <w:i/>
          <w:color w:val="000000"/>
          <w:sz w:val="24"/>
          <w:szCs w:val="24"/>
        </w:rPr>
        <w:t>One Group C-C Disconnection:</w:t>
      </w:r>
    </w:p>
    <w:p w:rsidR="00CC3532"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Alcohols and carbonyl compounds, regioselectivity, alkene synthesis, use of acetylenes and aliphatic nitro compounds in organic synthesis.</w:t>
      </w:r>
    </w:p>
    <w:p w:rsidR="00CC3532" w:rsidRPr="007C5820" w:rsidRDefault="00CC3532" w:rsidP="00020A24">
      <w:pPr>
        <w:spacing w:after="0" w:line="240" w:lineRule="auto"/>
        <w:jc w:val="both"/>
        <w:rPr>
          <w:rFonts w:ascii="Times New Roman" w:hAnsi="Times New Roman"/>
          <w:i/>
          <w:color w:val="000000"/>
          <w:sz w:val="24"/>
          <w:szCs w:val="24"/>
        </w:rPr>
      </w:pPr>
      <w:r w:rsidRPr="007C5820">
        <w:rPr>
          <w:rFonts w:ascii="Times New Roman" w:hAnsi="Times New Roman"/>
          <w:b/>
          <w:i/>
          <w:color w:val="000000"/>
          <w:sz w:val="24"/>
          <w:szCs w:val="24"/>
        </w:rPr>
        <w:t>Two Group C-C Disconnections:</w:t>
      </w:r>
    </w:p>
    <w:p w:rsidR="00847089"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Diels-Alder reaction, 1,3–difunctionalized compounds, </w:t>
      </w:r>
      <w:proofErr w:type="gramStart"/>
      <w:r w:rsidRPr="00020A24">
        <w:rPr>
          <w:rFonts w:ascii="Times New Roman" w:hAnsi="Times New Roman"/>
          <w:color w:val="000000"/>
          <w:sz w:val="24"/>
          <w:szCs w:val="24"/>
        </w:rPr>
        <w:t>α,β</w:t>
      </w:r>
      <w:proofErr w:type="gramEnd"/>
      <w:r w:rsidRPr="00020A24">
        <w:rPr>
          <w:rFonts w:ascii="Times New Roman" w:hAnsi="Times New Roman"/>
          <w:color w:val="000000"/>
          <w:sz w:val="24"/>
          <w:szCs w:val="24"/>
        </w:rPr>
        <w:t>-unsaturated carbonyl compounds, control in carbonyl condensations, 1,5-difunctionalized compounds. Micheal addition and Robinson annulation.</w:t>
      </w:r>
    </w:p>
    <w:p w:rsidR="00847089"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 </w:t>
      </w:r>
    </w:p>
    <w:p w:rsidR="00CC3532" w:rsidRPr="00020A24" w:rsidRDefault="00847089" w:rsidP="00020A24">
      <w:pPr>
        <w:spacing w:after="0" w:line="240" w:lineRule="auto"/>
        <w:jc w:val="both"/>
        <w:rPr>
          <w:rFonts w:ascii="Times New Roman" w:hAnsi="Times New Roman"/>
          <w:b/>
          <w:color w:val="000000"/>
          <w:sz w:val="24"/>
          <w:szCs w:val="24"/>
        </w:rPr>
      </w:pPr>
      <w:r w:rsidRPr="00020A24">
        <w:rPr>
          <w:rFonts w:ascii="Times New Roman" w:hAnsi="Times New Roman"/>
          <w:b/>
          <w:color w:val="000000"/>
          <w:sz w:val="24"/>
          <w:szCs w:val="24"/>
        </w:rPr>
        <w:t>Module IV</w:t>
      </w:r>
    </w:p>
    <w:p w:rsidR="00CC3532" w:rsidRPr="007C5820" w:rsidRDefault="00CC3532" w:rsidP="00020A24">
      <w:pPr>
        <w:spacing w:after="0" w:line="240" w:lineRule="auto"/>
        <w:jc w:val="both"/>
        <w:rPr>
          <w:rFonts w:ascii="Times New Roman" w:hAnsi="Times New Roman"/>
          <w:b/>
          <w:i/>
          <w:color w:val="000000"/>
          <w:sz w:val="24"/>
          <w:szCs w:val="24"/>
        </w:rPr>
      </w:pPr>
      <w:r w:rsidRPr="007C5820">
        <w:rPr>
          <w:rFonts w:ascii="Times New Roman" w:hAnsi="Times New Roman"/>
          <w:b/>
          <w:i/>
          <w:color w:val="000000"/>
          <w:sz w:val="24"/>
          <w:szCs w:val="24"/>
        </w:rPr>
        <w:t xml:space="preserve">Ring Synthesis: </w:t>
      </w:r>
    </w:p>
    <w:p w:rsidR="00CC3532"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Saturated heterocycles, synthesis of 3, 4, 5 and 6 membered rings, aromatic heterocycles in organic synthesis.</w:t>
      </w:r>
    </w:p>
    <w:p w:rsidR="00CC3532" w:rsidRPr="007C5820" w:rsidRDefault="00CC3532" w:rsidP="00020A24">
      <w:pPr>
        <w:spacing w:after="0" w:line="240" w:lineRule="auto"/>
        <w:jc w:val="both"/>
        <w:rPr>
          <w:rFonts w:ascii="Times New Roman" w:hAnsi="Times New Roman"/>
          <w:b/>
          <w:i/>
          <w:color w:val="000000"/>
          <w:sz w:val="24"/>
          <w:szCs w:val="24"/>
        </w:rPr>
      </w:pPr>
      <w:r w:rsidRPr="007C5820">
        <w:rPr>
          <w:rFonts w:ascii="Times New Roman" w:hAnsi="Times New Roman"/>
          <w:b/>
          <w:i/>
          <w:color w:val="000000"/>
          <w:sz w:val="24"/>
          <w:szCs w:val="24"/>
        </w:rPr>
        <w:t>Synthesis of Some Complex Molecules:</w:t>
      </w:r>
    </w:p>
    <w:p w:rsidR="00CC3532" w:rsidRPr="00020A24" w:rsidRDefault="00CC3532" w:rsidP="00020A24">
      <w:p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Application of the above protocols in the synthesis of Camphor and Vitamin D.</w:t>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t xml:space="preserve">       </w:t>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r>
      <w:r w:rsidRPr="00020A24">
        <w:rPr>
          <w:rFonts w:ascii="Times New Roman" w:hAnsi="Times New Roman"/>
          <w:color w:val="000000"/>
          <w:sz w:val="24"/>
          <w:szCs w:val="24"/>
        </w:rPr>
        <w:tab/>
        <w:t xml:space="preserve">    </w:t>
      </w:r>
    </w:p>
    <w:p w:rsidR="00CC3532" w:rsidRPr="00020A24" w:rsidRDefault="00CC3532" w:rsidP="00020A24">
      <w:pPr>
        <w:pStyle w:val="ListParagraph"/>
        <w:spacing w:after="0" w:line="240" w:lineRule="auto"/>
        <w:ind w:left="0"/>
        <w:contextualSpacing w:val="0"/>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 xml:space="preserve">Organic Synthesis-The </w:t>
      </w:r>
      <w:r w:rsidR="007C5820" w:rsidRPr="00020A24">
        <w:rPr>
          <w:rFonts w:ascii="Times New Roman" w:hAnsi="Times New Roman"/>
          <w:color w:val="000000"/>
          <w:sz w:val="24"/>
          <w:szCs w:val="24"/>
        </w:rPr>
        <w:t>Disconnection</w:t>
      </w:r>
      <w:r w:rsidRPr="00020A24">
        <w:rPr>
          <w:rFonts w:ascii="Times New Roman" w:hAnsi="Times New Roman"/>
          <w:color w:val="000000"/>
          <w:sz w:val="24"/>
          <w:szCs w:val="24"/>
        </w:rPr>
        <w:t xml:space="preserve"> Approach, S. </w:t>
      </w:r>
      <w:r w:rsidR="007C5820" w:rsidRPr="00020A24">
        <w:rPr>
          <w:rFonts w:ascii="Times New Roman" w:hAnsi="Times New Roman"/>
          <w:color w:val="000000"/>
          <w:sz w:val="24"/>
          <w:szCs w:val="24"/>
        </w:rPr>
        <w:t>Warren, Wiley,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2011.</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lastRenderedPageBreak/>
        <w:t>Organic Synthesis: Concepts, Methods and Starting Materials, J. Fuhrhop and G. Penzlin, VCH, Weinheim, Germany,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1993.</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Some Modern Methods of Organic Synthesis, W. Carruthers, Cambridge Univ. Press, 4</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2004.</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 xml:space="preserve">Modern Synthetic Reactions, H. O. </w:t>
      </w:r>
      <w:proofErr w:type="gramStart"/>
      <w:r w:rsidRPr="00020A24">
        <w:rPr>
          <w:rFonts w:ascii="Times New Roman" w:hAnsi="Times New Roman"/>
          <w:color w:val="000000"/>
          <w:sz w:val="24"/>
          <w:szCs w:val="24"/>
        </w:rPr>
        <w:t>House,.</w:t>
      </w:r>
      <w:proofErr w:type="gramEnd"/>
      <w:r w:rsidRPr="00020A24">
        <w:rPr>
          <w:rFonts w:ascii="Times New Roman" w:hAnsi="Times New Roman"/>
          <w:color w:val="000000"/>
          <w:sz w:val="24"/>
          <w:szCs w:val="24"/>
        </w:rPr>
        <w:t xml:space="preserve"> Benjamin Cummings Publishing,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1972.</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shd w:val="clear" w:color="auto" w:fill="FFFFFF"/>
        </w:rPr>
      </w:pPr>
      <w:r w:rsidRPr="00020A24">
        <w:rPr>
          <w:rFonts w:ascii="Times New Roman" w:hAnsi="Times New Roman"/>
          <w:color w:val="000000"/>
          <w:sz w:val="24"/>
          <w:szCs w:val="24"/>
        </w:rPr>
        <w:t xml:space="preserve">March’s Advanced Organic Chemistry: Reactions, Mechanisms, and Structure, </w:t>
      </w:r>
      <w:r w:rsidRPr="00020A24">
        <w:rPr>
          <w:rFonts w:ascii="Times New Roman" w:hAnsi="Times New Roman"/>
          <w:color w:val="000000"/>
          <w:sz w:val="24"/>
          <w:szCs w:val="24"/>
          <w:shd w:val="clear" w:color="auto" w:fill="FFFFFF"/>
        </w:rPr>
        <w:t>Michael B. Smith, Wiley, 7</w:t>
      </w:r>
      <w:r w:rsidRPr="00020A24">
        <w:rPr>
          <w:rFonts w:ascii="Times New Roman" w:hAnsi="Times New Roman"/>
          <w:color w:val="000000"/>
          <w:sz w:val="24"/>
          <w:szCs w:val="24"/>
          <w:shd w:val="clear" w:color="auto" w:fill="FFFFFF"/>
          <w:vertAlign w:val="superscript"/>
        </w:rPr>
        <w:t>th</w:t>
      </w:r>
      <w:r w:rsidRPr="00020A24">
        <w:rPr>
          <w:rFonts w:ascii="Times New Roman" w:hAnsi="Times New Roman"/>
          <w:color w:val="000000"/>
          <w:sz w:val="24"/>
          <w:szCs w:val="24"/>
        </w:rPr>
        <w:t xml:space="preserve"> Edn.,</w:t>
      </w:r>
      <w:r w:rsidRPr="00020A24">
        <w:rPr>
          <w:rFonts w:ascii="Times New Roman" w:hAnsi="Times New Roman"/>
          <w:color w:val="000000"/>
          <w:sz w:val="24"/>
          <w:szCs w:val="24"/>
          <w:shd w:val="clear" w:color="auto" w:fill="FFFFFF"/>
        </w:rPr>
        <w:t xml:space="preserve"> 2013.</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Principles of Organic Synthesis, R.O.C. Norman, J. M. Coxon, CRC Press, 3</w:t>
      </w:r>
      <w:r w:rsidRPr="00020A24">
        <w:rPr>
          <w:rFonts w:ascii="Times New Roman" w:hAnsi="Times New Roman"/>
          <w:color w:val="000000"/>
          <w:sz w:val="24"/>
          <w:szCs w:val="24"/>
          <w:vertAlign w:val="superscript"/>
        </w:rPr>
        <w:t>rd</w:t>
      </w:r>
      <w:r w:rsidRPr="00020A24">
        <w:rPr>
          <w:rFonts w:ascii="Times New Roman" w:hAnsi="Times New Roman"/>
          <w:color w:val="000000"/>
          <w:sz w:val="24"/>
          <w:szCs w:val="24"/>
        </w:rPr>
        <w:t xml:space="preserve"> Edn., 1993.</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Advanced Organic Chemistry Part B: Structure and Mechanism, Francis A.</w:t>
      </w:r>
      <w:r w:rsidRPr="00020A24">
        <w:rPr>
          <w:rStyle w:val="Strong"/>
          <w:rFonts w:ascii="Times New Roman" w:hAnsi="Times New Roman"/>
          <w:color w:val="000000"/>
          <w:sz w:val="24"/>
          <w:szCs w:val="24"/>
        </w:rPr>
        <w:t xml:space="preserve"> </w:t>
      </w:r>
      <w:r w:rsidRPr="00020A24">
        <w:rPr>
          <w:rStyle w:val="Strong"/>
          <w:rFonts w:ascii="Times New Roman" w:hAnsi="Times New Roman"/>
          <w:b w:val="0"/>
          <w:color w:val="000000"/>
          <w:sz w:val="24"/>
          <w:szCs w:val="24"/>
        </w:rPr>
        <w:t>Carey</w:t>
      </w:r>
      <w:r w:rsidRPr="00020A24">
        <w:rPr>
          <w:rFonts w:ascii="Times New Roman" w:hAnsi="Times New Roman"/>
          <w:color w:val="000000"/>
          <w:sz w:val="24"/>
          <w:szCs w:val="24"/>
        </w:rPr>
        <w:t>, Richard J.</w:t>
      </w:r>
      <w:r w:rsidRPr="00020A24">
        <w:rPr>
          <w:rStyle w:val="Strong"/>
          <w:rFonts w:ascii="Times New Roman" w:hAnsi="Times New Roman"/>
          <w:color w:val="000000"/>
          <w:sz w:val="24"/>
          <w:szCs w:val="24"/>
        </w:rPr>
        <w:t xml:space="preserve"> </w:t>
      </w:r>
      <w:r w:rsidRPr="00020A24">
        <w:rPr>
          <w:rStyle w:val="Strong"/>
          <w:rFonts w:ascii="Times New Roman" w:hAnsi="Times New Roman"/>
          <w:b w:val="0"/>
          <w:color w:val="000000"/>
          <w:sz w:val="24"/>
          <w:szCs w:val="24"/>
        </w:rPr>
        <w:t>Sundberg</w:t>
      </w:r>
      <w:r w:rsidRPr="00020A24">
        <w:rPr>
          <w:rFonts w:ascii="Times New Roman" w:hAnsi="Times New Roman"/>
          <w:color w:val="000000"/>
          <w:sz w:val="24"/>
          <w:szCs w:val="24"/>
        </w:rPr>
        <w:t>, Springer,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2008.</w:t>
      </w:r>
    </w:p>
    <w:p w:rsidR="00CC3532" w:rsidRPr="00020A24" w:rsidRDefault="00CC3532" w:rsidP="003F4F79">
      <w:pPr>
        <w:pStyle w:val="ListParagraph"/>
        <w:numPr>
          <w:ilvl w:val="0"/>
          <w:numId w:val="81"/>
        </w:numPr>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Organic Synthesis: The Disconnection Approach, S. Warren and P. Wyatt, Wiley India Pvt. Ltd,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2008. </w:t>
      </w:r>
    </w:p>
    <w:p w:rsidR="00BC51AF" w:rsidRPr="00020A24" w:rsidRDefault="00BC51AF" w:rsidP="00020A24">
      <w:pPr>
        <w:tabs>
          <w:tab w:val="left" w:pos="1440"/>
        </w:tabs>
        <w:spacing w:after="0" w:line="240" w:lineRule="auto"/>
        <w:rPr>
          <w:rFonts w:ascii="Times New Roman" w:hAnsi="Times New Roman"/>
          <w:b/>
          <w:sz w:val="24"/>
          <w:szCs w:val="24"/>
        </w:rPr>
      </w:pPr>
    </w:p>
    <w:p w:rsidR="00BC51AF" w:rsidRPr="00020A24" w:rsidRDefault="00BC51AF"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understand retro-synthetic analysis and will get idea about synthons and synthetic equivalents.</w:t>
      </w:r>
    </w:p>
    <w:p w:rsidR="0016133D" w:rsidRPr="00020A24" w:rsidRDefault="0016133D"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Able to understand the concept of reversal Polarity and protecting groups.</w:t>
      </w:r>
    </w:p>
    <w:p w:rsidR="0016133D" w:rsidRPr="00020A24" w:rsidRDefault="0016133D" w:rsidP="003F4F79">
      <w:pPr>
        <w:numPr>
          <w:ilvl w:val="0"/>
          <w:numId w:val="18"/>
        </w:numPr>
        <w:tabs>
          <w:tab w:val="left" w:pos="460"/>
        </w:tabs>
        <w:spacing w:after="0" w:line="240" w:lineRule="auto"/>
        <w:ind w:right="580"/>
        <w:jc w:val="both"/>
        <w:rPr>
          <w:rFonts w:ascii="Times New Roman" w:eastAsia="Times New Roman" w:hAnsi="Times New Roman"/>
          <w:b/>
          <w:sz w:val="24"/>
          <w:szCs w:val="24"/>
        </w:rPr>
      </w:pPr>
      <w:r w:rsidRPr="00020A24">
        <w:rPr>
          <w:rFonts w:ascii="Times New Roman" w:hAnsi="Times New Roman"/>
          <w:sz w:val="24"/>
          <w:szCs w:val="24"/>
        </w:rPr>
        <w:t xml:space="preserve">Able to understand ring synthesis and synthesis of some complex molecules. </w:t>
      </w:r>
    </w:p>
    <w:p w:rsidR="0016133D" w:rsidRPr="00020A24" w:rsidRDefault="0016133D" w:rsidP="00020A24">
      <w:pPr>
        <w:tabs>
          <w:tab w:val="left" w:pos="460"/>
        </w:tabs>
        <w:spacing w:after="0" w:line="240" w:lineRule="auto"/>
        <w:ind w:left="1440" w:right="580"/>
        <w:jc w:val="both"/>
        <w:rPr>
          <w:rFonts w:ascii="Times New Roman" w:eastAsia="Times New Roman" w:hAnsi="Times New Roman"/>
          <w:b/>
          <w:sz w:val="24"/>
          <w:szCs w:val="24"/>
        </w:rPr>
      </w:pPr>
    </w:p>
    <w:p w:rsidR="00BC51AF" w:rsidRPr="00020A24" w:rsidRDefault="00BC51AF" w:rsidP="00020A24">
      <w:pPr>
        <w:spacing w:after="0" w:line="240" w:lineRule="auto"/>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524E0" w:rsidRDefault="007524E0" w:rsidP="007C5820">
      <w:pPr>
        <w:tabs>
          <w:tab w:val="left" w:pos="1440"/>
        </w:tabs>
        <w:spacing w:after="0" w:line="240" w:lineRule="auto"/>
        <w:jc w:val="center"/>
        <w:rPr>
          <w:rFonts w:ascii="Times New Roman" w:hAnsi="Times New Roman"/>
          <w:b/>
          <w:sz w:val="24"/>
          <w:szCs w:val="24"/>
        </w:rPr>
      </w:pPr>
    </w:p>
    <w:p w:rsidR="007C5820" w:rsidRPr="007C5820" w:rsidRDefault="007C5820" w:rsidP="007C5820">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20: </w:t>
      </w:r>
      <w:r w:rsidRPr="007C5820">
        <w:rPr>
          <w:rFonts w:ascii="Times New Roman" w:hAnsi="Times New Roman"/>
          <w:b/>
          <w:sz w:val="24"/>
          <w:szCs w:val="24"/>
        </w:rPr>
        <w:t xml:space="preserve">Physical Chemistry-VI </w:t>
      </w:r>
      <w:r>
        <w:rPr>
          <w:rFonts w:ascii="Times New Roman" w:hAnsi="Times New Roman"/>
          <w:b/>
          <w:sz w:val="24"/>
          <w:szCs w:val="24"/>
        </w:rPr>
        <w:t>(</w:t>
      </w:r>
      <w:r w:rsidRPr="007C5820">
        <w:rPr>
          <w:rFonts w:ascii="Times New Roman" w:hAnsi="Times New Roman"/>
          <w:b/>
          <w:sz w:val="24"/>
          <w:szCs w:val="24"/>
        </w:rPr>
        <w:t>IPCCH802</w:t>
      </w:r>
      <w:r>
        <w:rPr>
          <w:rFonts w:ascii="Times New Roman" w:hAnsi="Times New Roman"/>
          <w:b/>
          <w:sz w:val="24"/>
          <w:szCs w:val="24"/>
        </w:rPr>
        <w:t>)</w:t>
      </w:r>
    </w:p>
    <w:p w:rsidR="007C5820" w:rsidRPr="007C5820" w:rsidRDefault="007C5820" w:rsidP="007C5820">
      <w:pPr>
        <w:tabs>
          <w:tab w:val="left" w:pos="1440"/>
        </w:tabs>
        <w:spacing w:after="0" w:line="240" w:lineRule="auto"/>
        <w:rPr>
          <w:rFonts w:ascii="Times New Roman" w:hAnsi="Times New Roman"/>
          <w:b/>
          <w:sz w:val="24"/>
          <w:szCs w:val="24"/>
        </w:rPr>
      </w:pPr>
    </w:p>
    <w:p w:rsidR="007C5820" w:rsidRPr="007C5820" w:rsidRDefault="007C5820" w:rsidP="007C5820">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Prerequisite: </w:t>
      </w:r>
      <w:r w:rsidRPr="007C5820">
        <w:rPr>
          <w:rFonts w:ascii="Times New Roman" w:hAnsi="Times New Roman"/>
          <w:sz w:val="24"/>
          <w:szCs w:val="24"/>
        </w:rPr>
        <w:t>Nil</w:t>
      </w:r>
    </w:p>
    <w:p w:rsidR="007C5820" w:rsidRPr="007C5820" w:rsidRDefault="007C5820" w:rsidP="007C5820">
      <w:pPr>
        <w:tabs>
          <w:tab w:val="left" w:pos="1440"/>
        </w:tabs>
        <w:spacing w:after="0" w:line="240" w:lineRule="auto"/>
        <w:rPr>
          <w:rFonts w:ascii="Times New Roman" w:hAnsi="Times New Roman"/>
          <w:b/>
          <w:sz w:val="24"/>
          <w:szCs w:val="24"/>
        </w:rPr>
      </w:pPr>
      <w:r w:rsidRPr="007C5820">
        <w:rPr>
          <w:rFonts w:ascii="Times New Roman" w:hAnsi="Times New Roman"/>
          <w:b/>
          <w:sz w:val="24"/>
          <w:szCs w:val="24"/>
        </w:rPr>
        <w:t>Purpose:</w:t>
      </w:r>
    </w:p>
    <w:p w:rsidR="007C5820" w:rsidRPr="007C5820" w:rsidRDefault="007C5820" w:rsidP="007C5820">
      <w:pPr>
        <w:tabs>
          <w:tab w:val="left" w:pos="1440"/>
        </w:tabs>
        <w:spacing w:after="0" w:line="240" w:lineRule="auto"/>
        <w:rPr>
          <w:rFonts w:ascii="Times New Roman" w:hAnsi="Times New Roman"/>
          <w:b/>
          <w:sz w:val="24"/>
          <w:szCs w:val="24"/>
        </w:rPr>
      </w:pPr>
      <w:r w:rsidRPr="007C5820">
        <w:rPr>
          <w:rFonts w:ascii="Times New Roman" w:hAnsi="Times New Roman"/>
          <w:b/>
          <w:sz w:val="24"/>
          <w:szCs w:val="24"/>
        </w:rPr>
        <w:t>Course Objectives:</w:t>
      </w:r>
    </w:p>
    <w:p w:rsidR="007C5820" w:rsidRPr="007C5820" w:rsidRDefault="007C5820" w:rsidP="00ED79A1">
      <w:pPr>
        <w:pStyle w:val="ListParagraph"/>
        <w:numPr>
          <w:ilvl w:val="0"/>
          <w:numId w:val="225"/>
        </w:numPr>
        <w:tabs>
          <w:tab w:val="left" w:pos="1440"/>
        </w:tabs>
        <w:spacing w:after="0" w:line="240" w:lineRule="auto"/>
        <w:ind w:left="630" w:hanging="270"/>
        <w:jc w:val="both"/>
        <w:rPr>
          <w:rFonts w:ascii="Times New Roman" w:hAnsi="Times New Roman"/>
          <w:sz w:val="24"/>
          <w:szCs w:val="24"/>
        </w:rPr>
      </w:pPr>
      <w:r w:rsidRPr="007C5820">
        <w:rPr>
          <w:rFonts w:ascii="Times New Roman" w:hAnsi="Times New Roman"/>
          <w:sz w:val="24"/>
          <w:szCs w:val="24"/>
        </w:rPr>
        <w:t>To study the chemistry of surfaces and different types of surface phenomena.</w:t>
      </w:r>
    </w:p>
    <w:p w:rsidR="007C5820" w:rsidRPr="007C5820" w:rsidRDefault="007C5820" w:rsidP="00ED79A1">
      <w:pPr>
        <w:pStyle w:val="ListParagraph"/>
        <w:numPr>
          <w:ilvl w:val="0"/>
          <w:numId w:val="225"/>
        </w:numPr>
        <w:tabs>
          <w:tab w:val="left" w:pos="1440"/>
        </w:tabs>
        <w:spacing w:after="0" w:line="240" w:lineRule="auto"/>
        <w:ind w:left="630" w:hanging="270"/>
        <w:jc w:val="both"/>
        <w:rPr>
          <w:rFonts w:ascii="Times New Roman" w:hAnsi="Times New Roman"/>
          <w:sz w:val="24"/>
          <w:szCs w:val="24"/>
        </w:rPr>
      </w:pPr>
      <w:r w:rsidRPr="007C5820">
        <w:rPr>
          <w:rFonts w:ascii="Times New Roman" w:hAnsi="Times New Roman"/>
          <w:sz w:val="24"/>
          <w:szCs w:val="24"/>
        </w:rPr>
        <w:t>To get an idea about the various techniques employed for the characterization of surfaces.</w:t>
      </w:r>
    </w:p>
    <w:p w:rsidR="006C2071" w:rsidRPr="007C5820" w:rsidRDefault="007C5820" w:rsidP="00ED79A1">
      <w:pPr>
        <w:pStyle w:val="ListParagraph"/>
        <w:numPr>
          <w:ilvl w:val="0"/>
          <w:numId w:val="225"/>
        </w:numPr>
        <w:tabs>
          <w:tab w:val="left" w:pos="1440"/>
        </w:tabs>
        <w:spacing w:after="0" w:line="240" w:lineRule="auto"/>
        <w:ind w:left="630" w:hanging="270"/>
        <w:jc w:val="both"/>
        <w:rPr>
          <w:rFonts w:ascii="Times New Roman" w:hAnsi="Times New Roman"/>
          <w:sz w:val="24"/>
          <w:szCs w:val="24"/>
        </w:rPr>
      </w:pPr>
      <w:r w:rsidRPr="007C5820">
        <w:rPr>
          <w:rFonts w:ascii="Times New Roman" w:hAnsi="Times New Roman"/>
          <w:sz w:val="24"/>
          <w:szCs w:val="24"/>
        </w:rPr>
        <w:t>To have an idea about the important aspects of photochemistry.</w:t>
      </w:r>
    </w:p>
    <w:p w:rsidR="007C5820" w:rsidRDefault="007C5820" w:rsidP="00020A24">
      <w:pPr>
        <w:tabs>
          <w:tab w:val="left" w:pos="1440"/>
        </w:tabs>
        <w:spacing w:after="0" w:line="240" w:lineRule="auto"/>
        <w:rPr>
          <w:rFonts w:ascii="Times New Roman" w:hAnsi="Times New Roman"/>
          <w:b/>
          <w:sz w:val="24"/>
          <w:szCs w:val="24"/>
        </w:rPr>
      </w:pPr>
    </w:p>
    <w:p w:rsidR="006C2071" w:rsidRPr="00020A24" w:rsidRDefault="006C2071"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6C2071" w:rsidRPr="00020A24" w:rsidRDefault="007C5820" w:rsidP="00020A24">
      <w:pPr>
        <w:spacing w:after="0" w:line="240" w:lineRule="auto"/>
        <w:jc w:val="both"/>
        <w:rPr>
          <w:rFonts w:ascii="Times New Roman" w:hAnsi="Times New Roman"/>
          <w:b/>
          <w:sz w:val="24"/>
          <w:szCs w:val="24"/>
          <w:lang w:val="en-IN"/>
        </w:rPr>
      </w:pPr>
      <w:r>
        <w:rPr>
          <w:rFonts w:ascii="Times New Roman" w:hAnsi="Times New Roman"/>
          <w:b/>
          <w:sz w:val="24"/>
          <w:szCs w:val="24"/>
          <w:lang w:val="en-IN"/>
        </w:rPr>
        <w:t>Module-I</w:t>
      </w:r>
    </w:p>
    <w:p w:rsidR="006C2071" w:rsidRPr="00020A24" w:rsidRDefault="006C2071" w:rsidP="00020A24">
      <w:pPr>
        <w:spacing w:after="0" w:line="240" w:lineRule="auto"/>
        <w:jc w:val="both"/>
        <w:rPr>
          <w:rFonts w:ascii="Times New Roman" w:hAnsi="Times New Roman"/>
          <w:sz w:val="24"/>
          <w:szCs w:val="24"/>
          <w:lang w:val="en-IN"/>
        </w:rPr>
      </w:pPr>
      <w:r w:rsidRPr="007C5820">
        <w:rPr>
          <w:rFonts w:ascii="Times New Roman" w:hAnsi="Times New Roman"/>
          <w:b/>
          <w:i/>
          <w:sz w:val="24"/>
          <w:szCs w:val="24"/>
          <w:lang w:val="en-IN"/>
        </w:rPr>
        <w:t>Surface Chemistry:</w:t>
      </w:r>
      <w:r w:rsidRPr="007C5820">
        <w:rPr>
          <w:rFonts w:ascii="Times New Roman" w:hAnsi="Times New Roman"/>
          <w:i/>
          <w:sz w:val="24"/>
          <w:szCs w:val="24"/>
          <w:lang w:val="en-IN"/>
        </w:rPr>
        <w:t xml:space="preserve"> </w:t>
      </w:r>
      <w:r w:rsidRPr="007C5820">
        <w:rPr>
          <w:rFonts w:ascii="Times New Roman" w:hAnsi="Times New Roman"/>
          <w:b/>
          <w:i/>
          <w:sz w:val="24"/>
          <w:szCs w:val="24"/>
          <w:lang w:val="en-IN"/>
        </w:rPr>
        <w:t>(a) Adsorption:</w:t>
      </w:r>
      <w:r w:rsidRPr="00020A24">
        <w:rPr>
          <w:rFonts w:ascii="Times New Roman" w:hAnsi="Times New Roman"/>
          <w:sz w:val="24"/>
          <w:szCs w:val="24"/>
          <w:lang w:val="en-IN"/>
        </w:rPr>
        <w:t xml:space="preserve"> Surface tension, capillary action, pressure difference across curved surface (Laplace equation), vapour pressure of droplets (Kelvin equation). Gibbs adsorption isotherm, estimation of surface area (BET equation), surface films on liquids (Electrokinetic phenomenon), catalytic activity at surfaces.</w:t>
      </w:r>
    </w:p>
    <w:p w:rsidR="006C2071" w:rsidRPr="00020A24" w:rsidRDefault="006C2071" w:rsidP="00020A24">
      <w:pPr>
        <w:spacing w:after="0" w:line="240" w:lineRule="auto"/>
        <w:jc w:val="both"/>
        <w:rPr>
          <w:rFonts w:ascii="Times New Roman" w:hAnsi="Times New Roman"/>
          <w:sz w:val="24"/>
          <w:szCs w:val="24"/>
          <w:lang w:val="en-IN"/>
        </w:rPr>
      </w:pPr>
      <w:r w:rsidRPr="007C5820">
        <w:rPr>
          <w:rFonts w:ascii="Times New Roman" w:hAnsi="Times New Roman"/>
          <w:b/>
          <w:i/>
          <w:sz w:val="24"/>
          <w:szCs w:val="24"/>
          <w:lang w:val="en-IN"/>
        </w:rPr>
        <w:t>(b) Micelles:</w:t>
      </w:r>
      <w:r w:rsidRPr="00020A24">
        <w:rPr>
          <w:rFonts w:ascii="Times New Roman" w:hAnsi="Times New Roman"/>
          <w:b/>
          <w:sz w:val="24"/>
          <w:szCs w:val="24"/>
          <w:lang w:val="en-IN"/>
        </w:rPr>
        <w:t xml:space="preserve"> </w:t>
      </w:r>
      <w:r w:rsidRPr="00020A24">
        <w:rPr>
          <w:rFonts w:ascii="Times New Roman" w:hAnsi="Times New Roman"/>
          <w:sz w:val="24"/>
          <w:szCs w:val="24"/>
          <w:lang w:val="en-IN"/>
        </w:rPr>
        <w:t>Surface active agents, classification of surface active agents,</w:t>
      </w:r>
      <w:r w:rsidR="007C5820">
        <w:rPr>
          <w:rFonts w:ascii="Times New Roman" w:hAnsi="Times New Roman"/>
          <w:sz w:val="24"/>
          <w:szCs w:val="24"/>
          <w:lang w:val="en-IN"/>
        </w:rPr>
        <w:t xml:space="preserve"> </w:t>
      </w:r>
      <w:r w:rsidRPr="00020A24">
        <w:rPr>
          <w:rFonts w:ascii="Times New Roman" w:hAnsi="Times New Roman"/>
          <w:sz w:val="24"/>
          <w:szCs w:val="24"/>
          <w:lang w:val="en-IN"/>
        </w:rPr>
        <w:t xml:space="preserve">ionic and </w:t>
      </w:r>
      <w:r w:rsidR="007C5820" w:rsidRPr="00020A24">
        <w:rPr>
          <w:rFonts w:ascii="Times New Roman" w:hAnsi="Times New Roman"/>
          <w:sz w:val="24"/>
          <w:szCs w:val="24"/>
          <w:lang w:val="en-IN"/>
        </w:rPr>
        <w:t>non-ionic micellization</w:t>
      </w:r>
      <w:r w:rsidRPr="00020A24">
        <w:rPr>
          <w:rFonts w:ascii="Times New Roman" w:hAnsi="Times New Roman"/>
          <w:sz w:val="24"/>
          <w:szCs w:val="24"/>
          <w:lang w:val="en-IN"/>
        </w:rPr>
        <w:t xml:space="preserve">, hydrophobic interaction, critical micellar </w:t>
      </w:r>
      <w:r w:rsidR="007C5820" w:rsidRPr="00020A24">
        <w:rPr>
          <w:rFonts w:ascii="Times New Roman" w:hAnsi="Times New Roman"/>
          <w:sz w:val="24"/>
          <w:szCs w:val="24"/>
          <w:lang w:val="en-IN"/>
        </w:rPr>
        <w:t>concentration</w:t>
      </w:r>
      <w:r w:rsidRPr="00020A24">
        <w:rPr>
          <w:rFonts w:ascii="Times New Roman" w:hAnsi="Times New Roman"/>
          <w:sz w:val="24"/>
          <w:szCs w:val="24"/>
          <w:lang w:val="en-IN"/>
        </w:rPr>
        <w:t xml:space="preserve"> (CMC), factors affecting the CMC of surfactants counter ion binding to micelles, thermodynamics of micellization, phase separation and mass action models, solubilization, micro emulsion, reverse micelles.</w:t>
      </w:r>
    </w:p>
    <w:p w:rsidR="006C2071" w:rsidRPr="00020A24" w:rsidRDefault="006C2071" w:rsidP="00020A24">
      <w:pPr>
        <w:spacing w:after="0" w:line="240" w:lineRule="auto"/>
        <w:jc w:val="both"/>
        <w:rPr>
          <w:rFonts w:ascii="Times New Roman" w:hAnsi="Times New Roman"/>
          <w:b/>
          <w:sz w:val="24"/>
          <w:szCs w:val="24"/>
          <w:lang w:val="en-IN"/>
        </w:rPr>
      </w:pPr>
    </w:p>
    <w:p w:rsidR="006C2071" w:rsidRPr="00020A24" w:rsidRDefault="007C5820" w:rsidP="00020A24">
      <w:pPr>
        <w:spacing w:after="0" w:line="240" w:lineRule="auto"/>
        <w:jc w:val="both"/>
        <w:rPr>
          <w:rFonts w:ascii="Times New Roman" w:hAnsi="Times New Roman"/>
          <w:b/>
          <w:sz w:val="24"/>
          <w:szCs w:val="24"/>
          <w:lang w:val="en-IN"/>
        </w:rPr>
      </w:pPr>
      <w:r>
        <w:rPr>
          <w:rFonts w:ascii="Times New Roman" w:hAnsi="Times New Roman"/>
          <w:b/>
          <w:sz w:val="24"/>
          <w:szCs w:val="24"/>
          <w:lang w:val="en-IN"/>
        </w:rPr>
        <w:t>Module-II</w:t>
      </w:r>
    </w:p>
    <w:p w:rsidR="006C2071" w:rsidRPr="00020A24" w:rsidRDefault="006C2071" w:rsidP="00020A24">
      <w:pPr>
        <w:spacing w:after="0" w:line="240" w:lineRule="auto"/>
        <w:jc w:val="both"/>
        <w:rPr>
          <w:rFonts w:ascii="Times New Roman" w:hAnsi="Times New Roman"/>
          <w:sz w:val="24"/>
          <w:szCs w:val="24"/>
          <w:lang w:val="en-IN"/>
        </w:rPr>
      </w:pPr>
      <w:r w:rsidRPr="007C5820">
        <w:rPr>
          <w:rFonts w:ascii="Times New Roman" w:hAnsi="Times New Roman"/>
          <w:b/>
          <w:i/>
          <w:sz w:val="24"/>
          <w:szCs w:val="24"/>
          <w:lang w:val="en-IN"/>
        </w:rPr>
        <w:t>Advanced Electrochemistry:</w:t>
      </w:r>
      <w:r w:rsidRPr="007C5820">
        <w:rPr>
          <w:rFonts w:ascii="Times New Roman" w:hAnsi="Times New Roman"/>
          <w:i/>
          <w:sz w:val="24"/>
          <w:szCs w:val="24"/>
          <w:lang w:val="en-IN"/>
        </w:rPr>
        <w:t xml:space="preserve"> </w:t>
      </w:r>
      <w:r w:rsidRPr="007C5820">
        <w:rPr>
          <w:rFonts w:ascii="Times New Roman" w:hAnsi="Times New Roman"/>
          <w:b/>
          <w:i/>
          <w:sz w:val="24"/>
          <w:szCs w:val="24"/>
          <w:lang w:val="en-IN"/>
        </w:rPr>
        <w:t>(a) Ion-Solvent interactions:</w:t>
      </w:r>
      <w:r w:rsidRPr="00020A24">
        <w:rPr>
          <w:rFonts w:ascii="Times New Roman" w:hAnsi="Times New Roman"/>
          <w:sz w:val="24"/>
          <w:szCs w:val="24"/>
          <w:lang w:val="en-IN"/>
        </w:rPr>
        <w:t xml:space="preserve"> Nonstructural treatment of ionsolvent interaction, quantitative measure of ion solvent interactions. The Born model, Electrostatic potential at the surface of a charged sphere. The electrostatics of charging and discharging spheres. The Born expression for the free energy of ion-solvent interactions, the interaction of a single ionic species with the </w:t>
      </w:r>
      <w:r w:rsidR="007C5820" w:rsidRPr="00020A24">
        <w:rPr>
          <w:rFonts w:ascii="Times New Roman" w:hAnsi="Times New Roman"/>
          <w:sz w:val="24"/>
          <w:szCs w:val="24"/>
          <w:lang w:val="en-IN"/>
        </w:rPr>
        <w:t>solvents and</w:t>
      </w:r>
      <w:r w:rsidRPr="00020A24">
        <w:rPr>
          <w:rFonts w:ascii="Times New Roman" w:hAnsi="Times New Roman"/>
          <w:sz w:val="24"/>
          <w:szCs w:val="24"/>
          <w:lang w:val="en-IN"/>
        </w:rPr>
        <w:t xml:space="preserve"> solvent, limitation of Born theory. Structural treatment of the ion-solvent interactions, structure of water near an ion, Iondipole model of ion solvent </w:t>
      </w:r>
      <w:r w:rsidR="007C5820" w:rsidRPr="00020A24">
        <w:rPr>
          <w:rFonts w:ascii="Times New Roman" w:hAnsi="Times New Roman"/>
          <w:sz w:val="24"/>
          <w:szCs w:val="24"/>
          <w:lang w:val="en-IN"/>
        </w:rPr>
        <w:t>interaction,</w:t>
      </w:r>
      <w:r w:rsidRPr="00020A24">
        <w:rPr>
          <w:rFonts w:ascii="Times New Roman" w:hAnsi="Times New Roman"/>
          <w:sz w:val="24"/>
          <w:szCs w:val="24"/>
          <w:lang w:val="en-IN"/>
        </w:rPr>
        <w:t xml:space="preserve"> limitation of ion-dipole theory of salvation, water molecule as electrical quadrupole, ion-quadrupole model of ion-solvent interaction, Ion-induced dipole interactions in the primary salvation sheath, Limitation of ion-quadrupole theory of solvation. (Cyclic Voltametry ???)</w:t>
      </w:r>
    </w:p>
    <w:p w:rsidR="007C5820" w:rsidRDefault="007C5820" w:rsidP="00020A24">
      <w:pPr>
        <w:spacing w:after="0" w:line="240" w:lineRule="auto"/>
        <w:jc w:val="both"/>
        <w:rPr>
          <w:rFonts w:ascii="Times New Roman" w:hAnsi="Times New Roman"/>
          <w:b/>
          <w:sz w:val="24"/>
          <w:szCs w:val="24"/>
          <w:lang w:val="en-IN"/>
        </w:rPr>
      </w:pPr>
    </w:p>
    <w:p w:rsidR="006C2071" w:rsidRPr="00020A24" w:rsidRDefault="006C2071" w:rsidP="00020A24">
      <w:pPr>
        <w:spacing w:after="0" w:line="240" w:lineRule="auto"/>
        <w:jc w:val="both"/>
        <w:rPr>
          <w:rFonts w:ascii="Times New Roman" w:hAnsi="Times New Roman"/>
          <w:b/>
          <w:sz w:val="24"/>
          <w:szCs w:val="24"/>
          <w:lang w:val="en-IN"/>
        </w:rPr>
      </w:pPr>
      <w:r w:rsidRPr="00020A24">
        <w:rPr>
          <w:rFonts w:ascii="Times New Roman" w:hAnsi="Times New Roman"/>
          <w:b/>
          <w:sz w:val="24"/>
          <w:szCs w:val="24"/>
          <w:lang w:val="en-IN"/>
        </w:rPr>
        <w:t>Modul</w:t>
      </w:r>
      <w:r w:rsidR="007C5820">
        <w:rPr>
          <w:rFonts w:ascii="Times New Roman" w:hAnsi="Times New Roman"/>
          <w:b/>
          <w:sz w:val="24"/>
          <w:szCs w:val="24"/>
          <w:lang w:val="en-IN"/>
        </w:rPr>
        <w:t>e-III</w:t>
      </w:r>
    </w:p>
    <w:p w:rsidR="006C2071" w:rsidRPr="00020A24" w:rsidRDefault="006C2071" w:rsidP="00020A24">
      <w:pPr>
        <w:spacing w:after="0" w:line="240" w:lineRule="auto"/>
        <w:jc w:val="both"/>
        <w:rPr>
          <w:rFonts w:ascii="Times New Roman" w:hAnsi="Times New Roman"/>
          <w:sz w:val="24"/>
          <w:szCs w:val="24"/>
          <w:lang w:val="en-IN"/>
        </w:rPr>
      </w:pPr>
      <w:r w:rsidRPr="007C5820">
        <w:rPr>
          <w:rFonts w:ascii="Times New Roman" w:hAnsi="Times New Roman"/>
          <w:b/>
          <w:i/>
          <w:sz w:val="24"/>
          <w:szCs w:val="24"/>
          <w:lang w:val="en-IN"/>
        </w:rPr>
        <w:t>Electrodics:</w:t>
      </w:r>
      <w:r w:rsidRPr="00020A24">
        <w:rPr>
          <w:rFonts w:ascii="Times New Roman" w:hAnsi="Times New Roman"/>
          <w:sz w:val="24"/>
          <w:szCs w:val="24"/>
          <w:lang w:val="en-IN"/>
        </w:rPr>
        <w:t xml:space="preserve"> Thermodynamics of electrified interface equations. Derivation of electrocapiliarity; Lippmann equations (surface excess), methods of determination, Structure of electrified interfaces. Overpotentials, exchange current density, derivation of Butler-Volmer equation, Tafel plot, interfaces-theory of double layer at semiconductor-electrolyte solution interfaces. Effect of light at semiconductor solution interface. Electrocatalysis-influence of various parameters. Diffusion layer. The limiting current density and its practical application. Corrosion, Battery and Fuel cell.</w:t>
      </w:r>
    </w:p>
    <w:p w:rsidR="007C5820" w:rsidRDefault="007C5820" w:rsidP="00020A24">
      <w:pPr>
        <w:widowControl w:val="0"/>
        <w:tabs>
          <w:tab w:val="left" w:pos="1300"/>
          <w:tab w:val="left" w:pos="1860"/>
          <w:tab w:val="left" w:pos="2640"/>
          <w:tab w:val="left" w:pos="3080"/>
          <w:tab w:val="left" w:pos="3920"/>
          <w:tab w:val="left" w:pos="4860"/>
          <w:tab w:val="left" w:pos="6780"/>
          <w:tab w:val="left" w:pos="7120"/>
          <w:tab w:val="left" w:pos="8020"/>
        </w:tabs>
        <w:autoSpaceDE w:val="0"/>
        <w:autoSpaceDN w:val="0"/>
        <w:adjustRightInd w:val="0"/>
        <w:spacing w:after="0" w:line="240" w:lineRule="auto"/>
        <w:ind w:right="75"/>
        <w:rPr>
          <w:rFonts w:ascii="Times New Roman" w:hAnsi="Times New Roman"/>
          <w:b/>
          <w:sz w:val="24"/>
          <w:szCs w:val="24"/>
          <w:shd w:val="clear" w:color="auto" w:fill="FFFFFF"/>
        </w:rPr>
      </w:pPr>
    </w:p>
    <w:p w:rsidR="006C2071" w:rsidRPr="00020A24" w:rsidRDefault="007C5820" w:rsidP="00020A24">
      <w:pPr>
        <w:widowControl w:val="0"/>
        <w:tabs>
          <w:tab w:val="left" w:pos="1300"/>
          <w:tab w:val="left" w:pos="1860"/>
          <w:tab w:val="left" w:pos="2640"/>
          <w:tab w:val="left" w:pos="3080"/>
          <w:tab w:val="left" w:pos="3920"/>
          <w:tab w:val="left" w:pos="4860"/>
          <w:tab w:val="left" w:pos="6780"/>
          <w:tab w:val="left" w:pos="7120"/>
          <w:tab w:val="left" w:pos="8020"/>
        </w:tabs>
        <w:autoSpaceDE w:val="0"/>
        <w:autoSpaceDN w:val="0"/>
        <w:adjustRightInd w:val="0"/>
        <w:spacing w:after="0" w:line="240" w:lineRule="auto"/>
        <w:ind w:right="75"/>
        <w:rPr>
          <w:rFonts w:ascii="Times New Roman" w:hAnsi="Times New Roman"/>
          <w:b/>
          <w:sz w:val="24"/>
          <w:szCs w:val="24"/>
          <w:shd w:val="clear" w:color="auto" w:fill="FFFFFF"/>
        </w:rPr>
      </w:pPr>
      <w:r>
        <w:rPr>
          <w:rFonts w:ascii="Times New Roman" w:hAnsi="Times New Roman"/>
          <w:b/>
          <w:sz w:val="24"/>
          <w:szCs w:val="24"/>
          <w:shd w:val="clear" w:color="auto" w:fill="FFFFFF"/>
        </w:rPr>
        <w:t>Module IV</w:t>
      </w:r>
    </w:p>
    <w:p w:rsidR="006C2071" w:rsidRPr="007C5820" w:rsidRDefault="006C2071" w:rsidP="00020A24">
      <w:pPr>
        <w:widowControl w:val="0"/>
        <w:tabs>
          <w:tab w:val="left" w:pos="9540"/>
        </w:tabs>
        <w:autoSpaceDE w:val="0"/>
        <w:autoSpaceDN w:val="0"/>
        <w:adjustRightInd w:val="0"/>
        <w:spacing w:after="0" w:line="240" w:lineRule="auto"/>
        <w:jc w:val="both"/>
        <w:rPr>
          <w:rFonts w:ascii="Times New Roman" w:hAnsi="Times New Roman"/>
          <w:i/>
          <w:spacing w:val="-1"/>
          <w:sz w:val="24"/>
          <w:szCs w:val="24"/>
        </w:rPr>
      </w:pPr>
      <w:r w:rsidRPr="007C5820">
        <w:rPr>
          <w:rFonts w:ascii="Times New Roman" w:hAnsi="Times New Roman"/>
          <w:b/>
          <w:i/>
          <w:sz w:val="24"/>
          <w:szCs w:val="24"/>
        </w:rPr>
        <w:t>Advanced Photochemistry:</w:t>
      </w:r>
      <w:r w:rsidRPr="007C5820">
        <w:rPr>
          <w:rFonts w:ascii="Times New Roman" w:hAnsi="Times New Roman"/>
          <w:i/>
          <w:spacing w:val="-1"/>
          <w:sz w:val="24"/>
          <w:szCs w:val="24"/>
        </w:rPr>
        <w:t xml:space="preserve"> </w:t>
      </w:r>
    </w:p>
    <w:p w:rsidR="007C5820" w:rsidRDefault="006C2071" w:rsidP="007C5820">
      <w:pPr>
        <w:widowControl w:val="0"/>
        <w:tabs>
          <w:tab w:val="left" w:pos="9540"/>
        </w:tabs>
        <w:autoSpaceDE w:val="0"/>
        <w:autoSpaceDN w:val="0"/>
        <w:adjustRightInd w:val="0"/>
        <w:spacing w:after="0" w:line="240" w:lineRule="auto"/>
        <w:jc w:val="both"/>
        <w:rPr>
          <w:rFonts w:ascii="Times New Roman" w:hAnsi="Times New Roman"/>
          <w:spacing w:val="-1"/>
          <w:sz w:val="24"/>
          <w:szCs w:val="24"/>
        </w:rPr>
      </w:pPr>
      <w:r w:rsidRPr="00020A24">
        <w:rPr>
          <w:rFonts w:ascii="Times New Roman" w:hAnsi="Times New Roman"/>
          <w:spacing w:val="-1"/>
          <w:sz w:val="24"/>
          <w:szCs w:val="24"/>
        </w:rPr>
        <w:t xml:space="preserve">Bimolecular Photophysical Processes: Photo-induced electron-transfer and charge transfer processes, excimer and exiplex, fluroscence quenching. Radiative, Forster type </w:t>
      </w:r>
      <w:r w:rsidR="007C5820">
        <w:rPr>
          <w:rFonts w:ascii="Times New Roman" w:hAnsi="Times New Roman"/>
          <w:spacing w:val="-1"/>
          <w:sz w:val="24"/>
          <w:szCs w:val="24"/>
        </w:rPr>
        <w:t>and Dexter type enegy transfer.</w:t>
      </w:r>
    </w:p>
    <w:p w:rsidR="007C5820" w:rsidRDefault="007C5820" w:rsidP="007C5820">
      <w:pPr>
        <w:widowControl w:val="0"/>
        <w:tabs>
          <w:tab w:val="left" w:pos="9540"/>
        </w:tabs>
        <w:autoSpaceDE w:val="0"/>
        <w:autoSpaceDN w:val="0"/>
        <w:adjustRightInd w:val="0"/>
        <w:spacing w:after="0" w:line="240" w:lineRule="auto"/>
        <w:jc w:val="both"/>
        <w:rPr>
          <w:rFonts w:ascii="Times New Roman" w:hAnsi="Times New Roman"/>
          <w:spacing w:val="-1"/>
          <w:sz w:val="24"/>
          <w:szCs w:val="24"/>
        </w:rPr>
      </w:pPr>
    </w:p>
    <w:p w:rsidR="006C2071" w:rsidRPr="007C5820" w:rsidRDefault="006C2071" w:rsidP="007C5820">
      <w:pPr>
        <w:widowControl w:val="0"/>
        <w:tabs>
          <w:tab w:val="left" w:pos="9540"/>
        </w:tabs>
        <w:autoSpaceDE w:val="0"/>
        <w:autoSpaceDN w:val="0"/>
        <w:adjustRightInd w:val="0"/>
        <w:spacing w:after="0" w:line="240" w:lineRule="auto"/>
        <w:jc w:val="both"/>
        <w:rPr>
          <w:rFonts w:ascii="Times New Roman" w:hAnsi="Times New Roman"/>
          <w:sz w:val="24"/>
          <w:szCs w:val="24"/>
        </w:rPr>
      </w:pPr>
      <w:r w:rsidRPr="00020A24">
        <w:rPr>
          <w:rFonts w:ascii="Times New Roman" w:eastAsia="Times New Roman" w:hAnsi="Times New Roman"/>
          <w:b/>
          <w:sz w:val="24"/>
          <w:szCs w:val="24"/>
          <w:lang w:val="en-IN" w:eastAsia="en-IN"/>
        </w:rPr>
        <w:t>Essential Readings</w:t>
      </w:r>
      <w:r w:rsidRPr="00020A24">
        <w:rPr>
          <w:rFonts w:ascii="Times New Roman" w:hAnsi="Times New Roman"/>
          <w:b/>
          <w:sz w:val="24"/>
          <w:szCs w:val="24"/>
          <w:lang w:val="en-IN"/>
        </w:rPr>
        <w:t>:</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lastRenderedPageBreak/>
        <w:t xml:space="preserve">Physical </w:t>
      </w:r>
      <w:r w:rsidR="007C5820" w:rsidRPr="00020A24">
        <w:rPr>
          <w:rFonts w:ascii="Times New Roman" w:eastAsia="Times New Roman" w:hAnsi="Times New Roman"/>
          <w:sz w:val="24"/>
          <w:szCs w:val="24"/>
        </w:rPr>
        <w:t>Chemistry,</w:t>
      </w:r>
      <w:r w:rsidRPr="00020A24">
        <w:rPr>
          <w:rFonts w:ascii="Times New Roman" w:eastAsia="Times New Roman" w:hAnsi="Times New Roman"/>
          <w:sz w:val="24"/>
          <w:szCs w:val="24"/>
        </w:rPr>
        <w:t xml:space="preserve"> P.W.</w:t>
      </w:r>
      <w:r w:rsidR="007C5820">
        <w:rPr>
          <w:rFonts w:ascii="Times New Roman" w:eastAsia="Times New Roman" w:hAnsi="Times New Roman"/>
          <w:sz w:val="24"/>
          <w:szCs w:val="24"/>
        </w:rPr>
        <w:t xml:space="preserve"> </w:t>
      </w:r>
      <w:r w:rsidRPr="00020A24">
        <w:rPr>
          <w:rFonts w:ascii="Times New Roman" w:eastAsia="Times New Roman" w:hAnsi="Times New Roman"/>
          <w:sz w:val="24"/>
          <w:szCs w:val="24"/>
        </w:rPr>
        <w:t>Atkins and J. D. Paulo, Oxford, New Delhi. 10</w:t>
      </w:r>
      <w:r w:rsidRPr="00020A24">
        <w:rPr>
          <w:rFonts w:ascii="Times New Roman" w:eastAsia="Times New Roman" w:hAnsi="Times New Roman"/>
          <w:sz w:val="24"/>
          <w:szCs w:val="24"/>
          <w:vertAlign w:val="superscript"/>
        </w:rPr>
        <w:t>th</w:t>
      </w:r>
      <w:r w:rsidRPr="00020A24">
        <w:rPr>
          <w:rFonts w:ascii="Times New Roman" w:eastAsia="Times New Roman" w:hAnsi="Times New Roman"/>
          <w:sz w:val="24"/>
          <w:szCs w:val="24"/>
        </w:rPr>
        <w:t xml:space="preserve"> Edn., 2014. </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Physical Chemistry, T. Engel and P. Reid, Pearson New Delhi, 1</w:t>
      </w:r>
      <w:r w:rsidRPr="00020A24">
        <w:rPr>
          <w:rFonts w:ascii="Times New Roman" w:eastAsia="Times New Roman" w:hAnsi="Times New Roman"/>
          <w:sz w:val="24"/>
          <w:szCs w:val="24"/>
          <w:vertAlign w:val="superscript"/>
        </w:rPr>
        <w:t>st</w:t>
      </w:r>
      <w:r w:rsidRPr="00020A24">
        <w:rPr>
          <w:rFonts w:ascii="Times New Roman" w:eastAsia="Times New Roman" w:hAnsi="Times New Roman"/>
          <w:sz w:val="24"/>
          <w:szCs w:val="24"/>
        </w:rPr>
        <w:t xml:space="preserve"> Edn., 2006.</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Physical chemistry of the surfaces, A.W. Adamson and A.P. Gast, John Wiley New York, 6</w:t>
      </w:r>
      <w:r w:rsidRPr="00020A24">
        <w:rPr>
          <w:rFonts w:ascii="Times New Roman" w:eastAsia="Times New Roman" w:hAnsi="Times New Roman"/>
          <w:sz w:val="24"/>
          <w:szCs w:val="24"/>
          <w:vertAlign w:val="superscript"/>
        </w:rPr>
        <w:t>th</w:t>
      </w:r>
      <w:r w:rsidRPr="00020A24">
        <w:rPr>
          <w:rFonts w:ascii="Times New Roman" w:eastAsia="Times New Roman" w:hAnsi="Times New Roman"/>
          <w:sz w:val="24"/>
          <w:szCs w:val="24"/>
        </w:rPr>
        <w:t xml:space="preserve"> </w:t>
      </w:r>
      <w:r w:rsidR="007C5820" w:rsidRPr="00020A24">
        <w:rPr>
          <w:rFonts w:ascii="Times New Roman" w:eastAsia="Times New Roman" w:hAnsi="Times New Roman"/>
          <w:sz w:val="24"/>
          <w:szCs w:val="24"/>
        </w:rPr>
        <w:t>Edn,</w:t>
      </w:r>
      <w:r w:rsidRPr="00020A24">
        <w:rPr>
          <w:rFonts w:ascii="Times New Roman" w:eastAsia="Times New Roman" w:hAnsi="Times New Roman"/>
          <w:sz w:val="24"/>
          <w:szCs w:val="24"/>
        </w:rPr>
        <w:t xml:space="preserve"> 1997.</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 xml:space="preserve">Adsorption and Catalysis, D.K. </w:t>
      </w:r>
      <w:r w:rsidR="00DA6804" w:rsidRPr="00020A24">
        <w:rPr>
          <w:rFonts w:ascii="Times New Roman" w:eastAsia="Times New Roman" w:hAnsi="Times New Roman"/>
          <w:sz w:val="24"/>
          <w:szCs w:val="24"/>
        </w:rPr>
        <w:t>Chakraborty,</w:t>
      </w:r>
      <w:r w:rsidRPr="00020A24">
        <w:rPr>
          <w:rFonts w:ascii="Times New Roman" w:eastAsia="Times New Roman" w:hAnsi="Times New Roman"/>
          <w:sz w:val="24"/>
          <w:szCs w:val="24"/>
        </w:rPr>
        <w:t xml:space="preserve"> Narosa, New Delhi. 1</w:t>
      </w:r>
      <w:r w:rsidRPr="00020A24">
        <w:rPr>
          <w:rFonts w:ascii="Times New Roman" w:eastAsia="Times New Roman" w:hAnsi="Times New Roman"/>
          <w:sz w:val="24"/>
          <w:szCs w:val="24"/>
          <w:vertAlign w:val="superscript"/>
        </w:rPr>
        <w:t>st</w:t>
      </w:r>
      <w:r w:rsidRPr="00020A24">
        <w:rPr>
          <w:rFonts w:ascii="Times New Roman" w:eastAsia="Times New Roman" w:hAnsi="Times New Roman"/>
          <w:sz w:val="24"/>
          <w:szCs w:val="24"/>
        </w:rPr>
        <w:t xml:space="preserve"> </w:t>
      </w:r>
      <w:r w:rsidR="007C5820" w:rsidRPr="00020A24">
        <w:rPr>
          <w:rFonts w:ascii="Times New Roman" w:eastAsia="Times New Roman" w:hAnsi="Times New Roman"/>
          <w:sz w:val="24"/>
          <w:szCs w:val="24"/>
        </w:rPr>
        <w:t>Edn.</w:t>
      </w:r>
      <w:r w:rsidRPr="00020A24">
        <w:rPr>
          <w:rFonts w:ascii="Times New Roman" w:eastAsia="Times New Roman" w:hAnsi="Times New Roman"/>
          <w:sz w:val="24"/>
          <w:szCs w:val="24"/>
        </w:rPr>
        <w:t xml:space="preserve"> 1992. </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Surfactants and Polymers in aqueous solution, Krister Holmberg, Bo J¨onsson, Bengt Kronberg and Bj¨orn Lindman, John Wiley, Sussex, 2002.</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Surfactants and interfacial phenomena, M.J. Rosen,</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 xml:space="preserve">John </w:t>
      </w:r>
      <w:r w:rsidR="00DA6804" w:rsidRPr="00020A24">
        <w:rPr>
          <w:rFonts w:ascii="Times New Roman" w:eastAsia="Times New Roman" w:hAnsi="Times New Roman"/>
          <w:sz w:val="24"/>
          <w:szCs w:val="24"/>
        </w:rPr>
        <w:t>W</w:t>
      </w:r>
      <w:r w:rsidR="00DA6804">
        <w:rPr>
          <w:rFonts w:ascii="Times New Roman" w:eastAsia="Times New Roman" w:hAnsi="Times New Roman"/>
          <w:sz w:val="24"/>
          <w:szCs w:val="24"/>
        </w:rPr>
        <w:t xml:space="preserve">iley, New Jersey. </w:t>
      </w:r>
      <w:r w:rsidRPr="00020A24">
        <w:rPr>
          <w:rFonts w:ascii="Times New Roman" w:eastAsia="Times New Roman" w:hAnsi="Times New Roman"/>
          <w:sz w:val="24"/>
          <w:szCs w:val="24"/>
        </w:rPr>
        <w:t>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 xml:space="preserve"> Edn.,2013.</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hAnsi="Times New Roman"/>
          <w:sz w:val="24"/>
          <w:szCs w:val="24"/>
        </w:rPr>
        <w:t xml:space="preserve">Chemical </w:t>
      </w:r>
      <w:r w:rsidR="007C5820" w:rsidRPr="00020A24">
        <w:rPr>
          <w:rFonts w:ascii="Times New Roman" w:hAnsi="Times New Roman"/>
          <w:sz w:val="24"/>
          <w:szCs w:val="24"/>
        </w:rPr>
        <w:t>Kinetics, Keith</w:t>
      </w:r>
      <w:r w:rsidRPr="00020A24">
        <w:rPr>
          <w:rFonts w:ascii="Times New Roman" w:hAnsi="Times New Roman"/>
          <w:sz w:val="24"/>
          <w:szCs w:val="24"/>
        </w:rPr>
        <w:t xml:space="preserve"> J </w:t>
      </w:r>
      <w:r w:rsidR="007C5820" w:rsidRPr="00020A24">
        <w:rPr>
          <w:rFonts w:ascii="Times New Roman" w:hAnsi="Times New Roman"/>
          <w:sz w:val="24"/>
          <w:szCs w:val="24"/>
        </w:rPr>
        <w:t>Ladder. Pearson</w:t>
      </w:r>
      <w:r w:rsidRPr="00020A24">
        <w:rPr>
          <w:rFonts w:ascii="Times New Roman" w:hAnsi="Times New Roman"/>
          <w:sz w:val="24"/>
          <w:szCs w:val="24"/>
        </w:rPr>
        <w:t>,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Edn.,1997.</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Kinetics and Mechanism of Chemical Transformations, J.</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Rajaraman and J.</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Kuriacose, McMillan. 3</w:t>
      </w:r>
      <w:r w:rsidRPr="00020A24">
        <w:rPr>
          <w:rFonts w:ascii="Times New Roman" w:eastAsia="Times New Roman" w:hAnsi="Times New Roman"/>
          <w:sz w:val="24"/>
          <w:szCs w:val="24"/>
          <w:vertAlign w:val="superscript"/>
        </w:rPr>
        <w:t xml:space="preserve">rd </w:t>
      </w:r>
      <w:r w:rsidRPr="00020A24">
        <w:rPr>
          <w:rFonts w:ascii="Times New Roman" w:eastAsia="Times New Roman" w:hAnsi="Times New Roman"/>
          <w:sz w:val="24"/>
          <w:szCs w:val="24"/>
        </w:rPr>
        <w:t>Edn., 2010.</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Modern Electrochemistry Vol.</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I and Vol.</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II. J.O.M.</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Bockris and A.K.N.</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Reddy, Plenum London, 3</w:t>
      </w:r>
      <w:r w:rsidRPr="00020A24">
        <w:rPr>
          <w:rFonts w:ascii="Times New Roman" w:eastAsia="Times New Roman" w:hAnsi="Times New Roman"/>
          <w:sz w:val="24"/>
          <w:szCs w:val="24"/>
          <w:vertAlign w:val="superscript"/>
        </w:rPr>
        <w:t>rd</w:t>
      </w:r>
      <w:r w:rsidRPr="00020A24">
        <w:rPr>
          <w:rFonts w:ascii="Times New Roman" w:eastAsia="Times New Roman" w:hAnsi="Times New Roman"/>
          <w:sz w:val="24"/>
          <w:szCs w:val="24"/>
        </w:rPr>
        <w:t xml:space="preserve"> Edn., 1997.</w:t>
      </w:r>
    </w:p>
    <w:p w:rsidR="006C2071" w:rsidRPr="00020A24" w:rsidRDefault="006C2071" w:rsidP="003F4F79">
      <w:pPr>
        <w:numPr>
          <w:ilvl w:val="0"/>
          <w:numId w:val="82"/>
        </w:numPr>
        <w:spacing w:after="0" w:line="240" w:lineRule="auto"/>
        <w:ind w:left="1170"/>
        <w:jc w:val="both"/>
        <w:rPr>
          <w:rFonts w:ascii="Times New Roman" w:eastAsia="Times New Roman" w:hAnsi="Times New Roman"/>
          <w:sz w:val="24"/>
          <w:szCs w:val="24"/>
        </w:rPr>
      </w:pPr>
      <w:r w:rsidRPr="00020A24">
        <w:rPr>
          <w:rFonts w:ascii="Times New Roman" w:eastAsia="Times New Roman" w:hAnsi="Times New Roman"/>
          <w:sz w:val="24"/>
          <w:szCs w:val="24"/>
        </w:rPr>
        <w:t>Chemical Kinetics and Dynamics, JI</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Steinfild, J.S.</w:t>
      </w:r>
      <w:r w:rsidR="00DA6804">
        <w:rPr>
          <w:rFonts w:ascii="Times New Roman" w:eastAsia="Times New Roman" w:hAnsi="Times New Roman"/>
          <w:sz w:val="24"/>
          <w:szCs w:val="24"/>
        </w:rPr>
        <w:t xml:space="preserve"> </w:t>
      </w:r>
      <w:r w:rsidRPr="00020A24">
        <w:rPr>
          <w:rFonts w:ascii="Times New Roman" w:eastAsia="Times New Roman" w:hAnsi="Times New Roman"/>
          <w:sz w:val="24"/>
          <w:szCs w:val="24"/>
        </w:rPr>
        <w:t>Fransis Co, W.L.</w:t>
      </w:r>
      <w:r w:rsidR="00DA6804">
        <w:rPr>
          <w:rFonts w:ascii="Times New Roman" w:eastAsia="Times New Roman" w:hAnsi="Times New Roman"/>
          <w:sz w:val="24"/>
          <w:szCs w:val="24"/>
        </w:rPr>
        <w:t xml:space="preserve"> </w:t>
      </w:r>
      <w:proofErr w:type="gramStart"/>
      <w:r w:rsidRPr="00020A24">
        <w:rPr>
          <w:rFonts w:ascii="Times New Roman" w:eastAsia="Times New Roman" w:hAnsi="Times New Roman"/>
          <w:sz w:val="24"/>
          <w:szCs w:val="24"/>
        </w:rPr>
        <w:t>Hase ,</w:t>
      </w:r>
      <w:proofErr w:type="gramEnd"/>
      <w:r w:rsidRPr="00020A24">
        <w:rPr>
          <w:rFonts w:ascii="Times New Roman" w:eastAsia="Times New Roman" w:hAnsi="Times New Roman"/>
          <w:sz w:val="24"/>
          <w:szCs w:val="24"/>
        </w:rPr>
        <w:t xml:space="preserve"> Beutic Hall 2</w:t>
      </w:r>
      <w:r w:rsidRPr="00020A24">
        <w:rPr>
          <w:rFonts w:ascii="Times New Roman" w:eastAsia="Times New Roman" w:hAnsi="Times New Roman"/>
          <w:sz w:val="24"/>
          <w:szCs w:val="24"/>
          <w:vertAlign w:val="superscript"/>
        </w:rPr>
        <w:t>nd</w:t>
      </w:r>
      <w:r w:rsidRPr="00020A24">
        <w:rPr>
          <w:rFonts w:ascii="Times New Roman" w:eastAsia="Times New Roman" w:hAnsi="Times New Roman"/>
          <w:sz w:val="24"/>
          <w:szCs w:val="24"/>
        </w:rPr>
        <w:t xml:space="preserve"> Edn., 1999.</w:t>
      </w:r>
    </w:p>
    <w:p w:rsidR="006C2071" w:rsidRPr="00020A24" w:rsidRDefault="006C2071" w:rsidP="00020A24">
      <w:pPr>
        <w:widowControl w:val="0"/>
        <w:autoSpaceDE w:val="0"/>
        <w:autoSpaceDN w:val="0"/>
        <w:adjustRightInd w:val="0"/>
        <w:spacing w:after="0" w:line="240" w:lineRule="auto"/>
        <w:ind w:left="-180" w:firstLine="180"/>
        <w:rPr>
          <w:rFonts w:ascii="Times New Roman" w:hAnsi="Times New Roman"/>
          <w:b/>
          <w:sz w:val="24"/>
          <w:szCs w:val="24"/>
        </w:rPr>
      </w:pPr>
    </w:p>
    <w:p w:rsidR="006C2071" w:rsidRPr="00020A24" w:rsidRDefault="006C2071"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6C2071" w:rsidRPr="00020A24" w:rsidRDefault="006C2071" w:rsidP="00ED79A1">
      <w:pPr>
        <w:pStyle w:val="ListParagraph"/>
        <w:numPr>
          <w:ilvl w:val="0"/>
          <w:numId w:val="127"/>
        </w:numPr>
        <w:spacing w:after="0" w:line="240" w:lineRule="auto"/>
        <w:jc w:val="both"/>
        <w:rPr>
          <w:rFonts w:ascii="Times New Roman" w:hAnsi="Times New Roman"/>
          <w:sz w:val="24"/>
          <w:szCs w:val="24"/>
        </w:rPr>
      </w:pPr>
      <w:r w:rsidRPr="00020A24">
        <w:rPr>
          <w:rFonts w:ascii="Times New Roman" w:hAnsi="Times New Roman"/>
          <w:sz w:val="24"/>
          <w:szCs w:val="24"/>
        </w:rPr>
        <w:t xml:space="preserve">Use different theories to calculate surface and interfaces tensions and use this to estimate e.g. wetting and other system characteristics.  </w:t>
      </w:r>
    </w:p>
    <w:p w:rsidR="006C2071" w:rsidRPr="00020A24" w:rsidRDefault="006C2071" w:rsidP="00ED79A1">
      <w:pPr>
        <w:pStyle w:val="ListParagraph"/>
        <w:numPr>
          <w:ilvl w:val="0"/>
          <w:numId w:val="127"/>
        </w:numPr>
        <w:spacing w:after="0" w:line="240" w:lineRule="auto"/>
        <w:jc w:val="both"/>
        <w:rPr>
          <w:rFonts w:ascii="Times New Roman" w:hAnsi="Times New Roman"/>
          <w:sz w:val="24"/>
          <w:szCs w:val="24"/>
        </w:rPr>
      </w:pPr>
      <w:r w:rsidRPr="00020A24">
        <w:rPr>
          <w:rFonts w:ascii="Times New Roman" w:hAnsi="Times New Roman"/>
          <w:sz w:val="24"/>
          <w:szCs w:val="24"/>
        </w:rPr>
        <w:t xml:space="preserve">Identify mechanisms for adhesion between surfaces and materials and use </w:t>
      </w:r>
      <w:r w:rsidR="00DA6804" w:rsidRPr="00020A24">
        <w:rPr>
          <w:rFonts w:ascii="Times New Roman" w:hAnsi="Times New Roman"/>
          <w:sz w:val="24"/>
          <w:szCs w:val="24"/>
        </w:rPr>
        <w:t>different methods</w:t>
      </w:r>
      <w:r w:rsidRPr="00020A24">
        <w:rPr>
          <w:rFonts w:ascii="Times New Roman" w:hAnsi="Times New Roman"/>
          <w:sz w:val="24"/>
          <w:szCs w:val="24"/>
        </w:rPr>
        <w:t xml:space="preserve"> to estimate this.  </w:t>
      </w:r>
    </w:p>
    <w:p w:rsidR="006C2071" w:rsidRPr="00020A24" w:rsidRDefault="006C2071" w:rsidP="00ED79A1">
      <w:pPr>
        <w:pStyle w:val="ListParagraph"/>
        <w:numPr>
          <w:ilvl w:val="0"/>
          <w:numId w:val="127"/>
        </w:numPr>
        <w:spacing w:after="0" w:line="240" w:lineRule="auto"/>
        <w:jc w:val="both"/>
        <w:rPr>
          <w:rFonts w:ascii="Times New Roman" w:hAnsi="Times New Roman"/>
          <w:sz w:val="24"/>
          <w:szCs w:val="24"/>
        </w:rPr>
      </w:pPr>
      <w:r w:rsidRPr="00020A24">
        <w:rPr>
          <w:rFonts w:ascii="Times New Roman" w:hAnsi="Times New Roman"/>
          <w:sz w:val="24"/>
          <w:szCs w:val="24"/>
        </w:rPr>
        <w:t>Describe the most important and fundamental theories in surface chemistry.</w:t>
      </w:r>
    </w:p>
    <w:p w:rsidR="006C2071" w:rsidRPr="00020A24" w:rsidRDefault="006C2071" w:rsidP="00ED79A1">
      <w:pPr>
        <w:pStyle w:val="ListParagraph"/>
        <w:numPr>
          <w:ilvl w:val="0"/>
          <w:numId w:val="127"/>
        </w:numPr>
        <w:spacing w:after="0" w:line="240" w:lineRule="auto"/>
        <w:jc w:val="both"/>
        <w:rPr>
          <w:rFonts w:ascii="Times New Roman" w:hAnsi="Times New Roman"/>
          <w:sz w:val="24"/>
          <w:szCs w:val="24"/>
        </w:rPr>
      </w:pPr>
      <w:r w:rsidRPr="00020A24">
        <w:rPr>
          <w:rFonts w:ascii="Times New Roman" w:hAnsi="Times New Roman"/>
          <w:sz w:val="24"/>
          <w:szCs w:val="24"/>
        </w:rPr>
        <w:t xml:space="preserve">Explain micellation of surfactants, know how to measure this and calculate dependencies of salt concentration, system temperature and surfactant chain length.  </w:t>
      </w:r>
    </w:p>
    <w:p w:rsidR="006C2071" w:rsidRPr="00020A24" w:rsidRDefault="006C2071" w:rsidP="00ED79A1">
      <w:pPr>
        <w:pStyle w:val="ListParagraph"/>
        <w:numPr>
          <w:ilvl w:val="0"/>
          <w:numId w:val="127"/>
        </w:numPr>
        <w:spacing w:after="0" w:line="240" w:lineRule="auto"/>
        <w:jc w:val="both"/>
        <w:rPr>
          <w:rFonts w:ascii="Times New Roman" w:eastAsia="Times New Roman" w:hAnsi="Times New Roman"/>
          <w:b/>
          <w:sz w:val="24"/>
          <w:szCs w:val="24"/>
        </w:rPr>
      </w:pPr>
      <w:r w:rsidRPr="00020A24">
        <w:rPr>
          <w:rFonts w:ascii="Times New Roman" w:hAnsi="Times New Roman"/>
          <w:sz w:val="24"/>
          <w:szCs w:val="24"/>
        </w:rPr>
        <w:t>Compare and understand adsorption in gas-liquid and solid-liquid surfaces and perform quantitative adsorption calculations.</w:t>
      </w:r>
    </w:p>
    <w:p w:rsidR="006C2071" w:rsidRPr="00020A24" w:rsidRDefault="006C2071" w:rsidP="00020A24">
      <w:pPr>
        <w:pStyle w:val="ListParagraph"/>
        <w:spacing w:after="0" w:line="240" w:lineRule="auto"/>
        <w:ind w:left="1440"/>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6C2071" w:rsidRPr="00020A24" w:rsidTr="00095E98">
        <w:tc>
          <w:tcPr>
            <w:tcW w:w="9486" w:type="dxa"/>
            <w:gridSpan w:val="13"/>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b/>
                <w:sz w:val="24"/>
                <w:szCs w:val="24"/>
              </w:rPr>
              <w:t>IPCCH802</w:t>
            </w:r>
            <w:r w:rsidRPr="00020A24">
              <w:rPr>
                <w:rFonts w:ascii="Times New Roman" w:hAnsi="Times New Roman"/>
                <w:sz w:val="24"/>
                <w:szCs w:val="24"/>
              </w:rPr>
              <w:t xml:space="preserve">: </w:t>
            </w:r>
            <w:r w:rsidRPr="00020A24">
              <w:rPr>
                <w:rFonts w:ascii="Times New Roman" w:hAnsi="Times New Roman"/>
                <w:b/>
                <w:sz w:val="24"/>
                <w:szCs w:val="24"/>
              </w:rPr>
              <w:t>Physical Chemistry-VI</w:t>
            </w:r>
          </w:p>
        </w:tc>
      </w:tr>
      <w:tr w:rsidR="006C2071" w:rsidRPr="00020A24" w:rsidTr="00095E98">
        <w:tc>
          <w:tcPr>
            <w:tcW w:w="729" w:type="dxa"/>
          </w:tcPr>
          <w:p w:rsidR="006C2071" w:rsidRPr="00020A24" w:rsidRDefault="006C2071"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6C2071" w:rsidRPr="00020A24" w:rsidTr="00095E98">
        <w:trPr>
          <w:trHeight w:val="737"/>
        </w:trPr>
        <w:tc>
          <w:tcPr>
            <w:tcW w:w="729" w:type="dxa"/>
          </w:tcPr>
          <w:p w:rsidR="006C2071" w:rsidRPr="00020A24" w:rsidRDefault="006C2071"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p>
        </w:tc>
        <w:tc>
          <w:tcPr>
            <w:tcW w:w="450" w:type="dxa"/>
          </w:tcPr>
          <w:p w:rsidR="006C2071" w:rsidRPr="00020A24" w:rsidRDefault="006C2071" w:rsidP="00020A24">
            <w:pPr>
              <w:spacing w:after="0" w:line="240" w:lineRule="auto"/>
              <w:rPr>
                <w:rFonts w:ascii="Times New Roman" w:hAnsi="Times New Roman"/>
                <w:sz w:val="24"/>
                <w:szCs w:val="24"/>
              </w:rPr>
            </w:pPr>
          </w:p>
        </w:tc>
        <w:tc>
          <w:tcPr>
            <w:tcW w:w="378"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6C2071" w:rsidRPr="00020A24" w:rsidTr="00095E98">
        <w:tc>
          <w:tcPr>
            <w:tcW w:w="729" w:type="dxa"/>
          </w:tcPr>
          <w:p w:rsidR="006C2071" w:rsidRPr="00020A24" w:rsidRDefault="006C2071"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6C2071" w:rsidRPr="00020A24" w:rsidTr="00095E98">
        <w:tc>
          <w:tcPr>
            <w:tcW w:w="729" w:type="dxa"/>
          </w:tcPr>
          <w:p w:rsidR="006C2071" w:rsidRPr="00020A24" w:rsidRDefault="006C2071" w:rsidP="00020A24">
            <w:pPr>
              <w:spacing w:after="0" w:line="240" w:lineRule="auto"/>
              <w:jc w:val="center"/>
              <w:rPr>
                <w:rFonts w:ascii="Times New Roman" w:hAnsi="Times New Roman"/>
                <w:sz w:val="24"/>
                <w:szCs w:val="24"/>
              </w:rPr>
            </w:pPr>
          </w:p>
        </w:tc>
        <w:tc>
          <w:tcPr>
            <w:tcW w:w="3879" w:type="dxa"/>
          </w:tcPr>
          <w:p w:rsidR="006C2071" w:rsidRPr="00020A24" w:rsidRDefault="006C2071" w:rsidP="00020A24">
            <w:pPr>
              <w:spacing w:after="0" w:line="240" w:lineRule="auto"/>
              <w:rPr>
                <w:rFonts w:ascii="Times New Roman" w:hAnsi="Times New Roman"/>
                <w:sz w:val="24"/>
                <w:szCs w:val="24"/>
              </w:rPr>
            </w:pPr>
          </w:p>
        </w:tc>
        <w:tc>
          <w:tcPr>
            <w:tcW w:w="1350" w:type="dxa"/>
            <w:gridSpan w:val="3"/>
          </w:tcPr>
          <w:p w:rsidR="006C2071" w:rsidRPr="00020A24" w:rsidRDefault="006C2071"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6C2071" w:rsidRPr="00020A24" w:rsidRDefault="006C2071" w:rsidP="00020A24">
            <w:pPr>
              <w:spacing w:after="0" w:line="240" w:lineRule="auto"/>
              <w:rPr>
                <w:rFonts w:ascii="Times New Roman" w:hAnsi="Times New Roman"/>
                <w:sz w:val="24"/>
                <w:szCs w:val="24"/>
              </w:rPr>
            </w:pPr>
          </w:p>
        </w:tc>
        <w:tc>
          <w:tcPr>
            <w:tcW w:w="1728" w:type="dxa"/>
            <w:gridSpan w:val="4"/>
          </w:tcPr>
          <w:p w:rsidR="006C2071" w:rsidRPr="00020A24" w:rsidRDefault="006C2071" w:rsidP="00020A24">
            <w:pPr>
              <w:spacing w:after="0" w:line="240" w:lineRule="auto"/>
              <w:rPr>
                <w:rFonts w:ascii="Times New Roman" w:hAnsi="Times New Roman"/>
                <w:sz w:val="24"/>
                <w:szCs w:val="24"/>
              </w:rPr>
            </w:pPr>
          </w:p>
        </w:tc>
      </w:tr>
    </w:tbl>
    <w:p w:rsidR="006C2071" w:rsidRPr="00020A24" w:rsidRDefault="006C2071" w:rsidP="00020A24">
      <w:pPr>
        <w:spacing w:after="0" w:line="240" w:lineRule="auto"/>
        <w:rPr>
          <w:rFonts w:ascii="Times New Roman" w:hAnsi="Times New Roman"/>
          <w:b/>
          <w:sz w:val="24"/>
          <w:szCs w:val="24"/>
        </w:rPr>
      </w:pPr>
    </w:p>
    <w:p w:rsidR="00BC51AF" w:rsidRPr="00020A24" w:rsidRDefault="00BC51AF" w:rsidP="00020A24">
      <w:pPr>
        <w:spacing w:after="0" w:line="240" w:lineRule="auto"/>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DA6804" w:rsidRPr="00DA6804" w:rsidRDefault="00DA6804" w:rsidP="00DA6804">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Core 21: </w:t>
      </w:r>
      <w:r w:rsidRPr="00DA6804">
        <w:rPr>
          <w:rFonts w:ascii="Times New Roman" w:hAnsi="Times New Roman"/>
          <w:b/>
          <w:sz w:val="24"/>
          <w:szCs w:val="24"/>
        </w:rPr>
        <w:t xml:space="preserve">Inorganic Chemistry–VI </w:t>
      </w:r>
      <w:r>
        <w:rPr>
          <w:rFonts w:ascii="Times New Roman" w:hAnsi="Times New Roman"/>
          <w:b/>
          <w:sz w:val="24"/>
          <w:szCs w:val="24"/>
        </w:rPr>
        <w:t>(</w:t>
      </w:r>
      <w:r w:rsidRPr="00DA6804">
        <w:rPr>
          <w:rFonts w:ascii="Times New Roman" w:hAnsi="Times New Roman"/>
          <w:b/>
          <w:sz w:val="24"/>
          <w:szCs w:val="24"/>
        </w:rPr>
        <w:t>IPCCH803</w:t>
      </w:r>
      <w:r>
        <w:rPr>
          <w:rFonts w:ascii="Times New Roman" w:hAnsi="Times New Roman"/>
          <w:b/>
          <w:sz w:val="24"/>
          <w:szCs w:val="24"/>
        </w:rPr>
        <w:t>)</w:t>
      </w:r>
    </w:p>
    <w:p w:rsidR="00DA6804" w:rsidRPr="00DA6804" w:rsidRDefault="00DA6804" w:rsidP="00DA6804">
      <w:pPr>
        <w:tabs>
          <w:tab w:val="left" w:pos="1440"/>
        </w:tabs>
        <w:spacing w:after="0" w:line="240" w:lineRule="auto"/>
        <w:jc w:val="both"/>
        <w:rPr>
          <w:rFonts w:ascii="Times New Roman" w:hAnsi="Times New Roman"/>
          <w:b/>
          <w:sz w:val="24"/>
          <w:szCs w:val="24"/>
        </w:rPr>
      </w:pPr>
    </w:p>
    <w:p w:rsidR="00DA6804" w:rsidRPr="00DA6804" w:rsidRDefault="00DA6804" w:rsidP="00DA6804">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DA6804">
        <w:rPr>
          <w:rFonts w:ascii="Times New Roman" w:hAnsi="Times New Roman"/>
          <w:sz w:val="24"/>
          <w:szCs w:val="24"/>
        </w:rPr>
        <w:t>Nil</w:t>
      </w:r>
    </w:p>
    <w:p w:rsidR="00DA6804" w:rsidRPr="00DA6804" w:rsidRDefault="00DA6804" w:rsidP="00DA6804">
      <w:pPr>
        <w:tabs>
          <w:tab w:val="left" w:pos="1440"/>
        </w:tabs>
        <w:spacing w:after="0" w:line="240" w:lineRule="auto"/>
        <w:jc w:val="both"/>
        <w:rPr>
          <w:rFonts w:ascii="Times New Roman" w:hAnsi="Times New Roman"/>
          <w:b/>
          <w:sz w:val="24"/>
          <w:szCs w:val="24"/>
        </w:rPr>
      </w:pPr>
      <w:r w:rsidRPr="00DA6804">
        <w:rPr>
          <w:rFonts w:ascii="Times New Roman" w:hAnsi="Times New Roman"/>
          <w:b/>
          <w:sz w:val="24"/>
          <w:szCs w:val="24"/>
        </w:rPr>
        <w:t>Purpose:</w:t>
      </w:r>
    </w:p>
    <w:p w:rsidR="00DA6804" w:rsidRPr="00DA6804" w:rsidRDefault="00DA6804" w:rsidP="00DA6804">
      <w:pPr>
        <w:tabs>
          <w:tab w:val="left" w:pos="1440"/>
        </w:tabs>
        <w:spacing w:after="0" w:line="240" w:lineRule="auto"/>
        <w:jc w:val="both"/>
        <w:rPr>
          <w:rFonts w:ascii="Times New Roman" w:hAnsi="Times New Roman"/>
          <w:b/>
          <w:sz w:val="24"/>
          <w:szCs w:val="24"/>
        </w:rPr>
      </w:pPr>
      <w:r w:rsidRPr="00DA6804">
        <w:rPr>
          <w:rFonts w:ascii="Times New Roman" w:hAnsi="Times New Roman"/>
          <w:b/>
          <w:sz w:val="24"/>
          <w:szCs w:val="24"/>
        </w:rPr>
        <w:t>Course Objectives:</w:t>
      </w:r>
    </w:p>
    <w:p w:rsidR="00DA6804" w:rsidRPr="00DA6804" w:rsidRDefault="00DA6804" w:rsidP="00ED79A1">
      <w:pPr>
        <w:pStyle w:val="ListParagraph"/>
        <w:numPr>
          <w:ilvl w:val="0"/>
          <w:numId w:val="226"/>
        </w:numPr>
        <w:tabs>
          <w:tab w:val="left" w:pos="1440"/>
        </w:tabs>
        <w:spacing w:after="0" w:line="240" w:lineRule="auto"/>
        <w:ind w:left="720" w:hanging="360"/>
        <w:jc w:val="both"/>
        <w:rPr>
          <w:rFonts w:ascii="Times New Roman" w:hAnsi="Times New Roman"/>
          <w:sz w:val="24"/>
          <w:szCs w:val="24"/>
        </w:rPr>
      </w:pPr>
      <w:r w:rsidRPr="00DA6804">
        <w:rPr>
          <w:rFonts w:ascii="Times New Roman" w:hAnsi="Times New Roman"/>
          <w:sz w:val="24"/>
          <w:szCs w:val="24"/>
        </w:rPr>
        <w:t>To provide basic idea about electronic spectra and finding out various parameters of transition and inner transition metals.</w:t>
      </w:r>
    </w:p>
    <w:p w:rsidR="00DA6804" w:rsidRPr="00DA6804" w:rsidRDefault="00DA6804" w:rsidP="00ED79A1">
      <w:pPr>
        <w:pStyle w:val="ListParagraph"/>
        <w:numPr>
          <w:ilvl w:val="0"/>
          <w:numId w:val="226"/>
        </w:numPr>
        <w:tabs>
          <w:tab w:val="left" w:pos="1440"/>
        </w:tabs>
        <w:spacing w:after="0" w:line="240" w:lineRule="auto"/>
        <w:ind w:left="720" w:hanging="360"/>
        <w:jc w:val="both"/>
        <w:rPr>
          <w:rFonts w:ascii="Times New Roman" w:hAnsi="Times New Roman"/>
          <w:sz w:val="24"/>
          <w:szCs w:val="24"/>
        </w:rPr>
      </w:pPr>
      <w:r w:rsidRPr="00DA6804">
        <w:rPr>
          <w:rFonts w:ascii="Times New Roman" w:hAnsi="Times New Roman"/>
          <w:sz w:val="24"/>
          <w:szCs w:val="24"/>
        </w:rPr>
        <w:t>To apply the knowledge for magnetic properties of the metals and their property interpretation.</w:t>
      </w:r>
    </w:p>
    <w:p w:rsidR="00BC51AF" w:rsidRPr="00DA6804" w:rsidRDefault="00DA6804" w:rsidP="00ED79A1">
      <w:pPr>
        <w:pStyle w:val="ListParagraph"/>
        <w:numPr>
          <w:ilvl w:val="0"/>
          <w:numId w:val="226"/>
        </w:numPr>
        <w:tabs>
          <w:tab w:val="left" w:pos="1440"/>
        </w:tabs>
        <w:spacing w:after="0" w:line="240" w:lineRule="auto"/>
        <w:ind w:left="720" w:hanging="360"/>
        <w:jc w:val="both"/>
        <w:rPr>
          <w:rFonts w:ascii="Times New Roman" w:hAnsi="Times New Roman"/>
          <w:sz w:val="24"/>
          <w:szCs w:val="24"/>
        </w:rPr>
      </w:pPr>
      <w:r w:rsidRPr="00DA6804">
        <w:rPr>
          <w:rFonts w:ascii="Times New Roman" w:hAnsi="Times New Roman"/>
          <w:sz w:val="24"/>
          <w:szCs w:val="24"/>
        </w:rPr>
        <w:t>To provide the general aspects for reactions of Organometallic compounds, idea about their stability constants and their determination by various methods.</w:t>
      </w:r>
    </w:p>
    <w:p w:rsidR="00DA6804" w:rsidRDefault="00DA6804"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02461A" w:rsidRPr="00DA6804" w:rsidRDefault="0002461A" w:rsidP="00020A24">
      <w:pPr>
        <w:tabs>
          <w:tab w:val="left" w:pos="1440"/>
        </w:tabs>
        <w:spacing w:after="0" w:line="240" w:lineRule="auto"/>
        <w:rPr>
          <w:rFonts w:ascii="Times New Roman" w:hAnsi="Times New Roman"/>
          <w:b/>
          <w:sz w:val="24"/>
          <w:szCs w:val="24"/>
        </w:rPr>
      </w:pPr>
      <w:r w:rsidRPr="00DA6804">
        <w:rPr>
          <w:rFonts w:ascii="Times New Roman" w:hAnsi="Times New Roman"/>
          <w:b/>
          <w:sz w:val="24"/>
          <w:szCs w:val="24"/>
          <w:shd w:val="clear" w:color="auto" w:fill="FFFFFF"/>
        </w:rPr>
        <w:t>Module I</w:t>
      </w:r>
    </w:p>
    <w:p w:rsidR="0002461A" w:rsidRPr="00DA6804" w:rsidRDefault="0002461A" w:rsidP="00020A24">
      <w:pPr>
        <w:autoSpaceDE w:val="0"/>
        <w:autoSpaceDN w:val="0"/>
        <w:adjustRightInd w:val="0"/>
        <w:spacing w:after="0" w:line="240" w:lineRule="auto"/>
        <w:jc w:val="both"/>
        <w:rPr>
          <w:rFonts w:ascii="Times New Roman" w:hAnsi="Times New Roman"/>
          <w:b/>
          <w:bCs/>
          <w:i/>
          <w:sz w:val="24"/>
          <w:szCs w:val="24"/>
        </w:rPr>
      </w:pPr>
      <w:r w:rsidRPr="00DA6804">
        <w:rPr>
          <w:rFonts w:ascii="Times New Roman" w:hAnsi="Times New Roman"/>
          <w:b/>
          <w:bCs/>
          <w:i/>
          <w:sz w:val="24"/>
          <w:szCs w:val="24"/>
        </w:rPr>
        <w:t>Electronic Spectra of Coordination Compounds</w:t>
      </w:r>
    </w:p>
    <w:p w:rsidR="0002461A" w:rsidRPr="00020A24" w:rsidRDefault="0002461A"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Spectroscopic ground states, term symbols for d</w:t>
      </w:r>
      <w:r w:rsidRPr="00020A24">
        <w:rPr>
          <w:rFonts w:ascii="Times New Roman" w:hAnsi="Times New Roman"/>
          <w:sz w:val="24"/>
          <w:szCs w:val="24"/>
          <w:vertAlign w:val="superscript"/>
        </w:rPr>
        <w:t>n</w:t>
      </w:r>
      <w:r w:rsidRPr="00020A24">
        <w:rPr>
          <w:rFonts w:ascii="Times New Roman" w:hAnsi="Times New Roman"/>
          <w:sz w:val="24"/>
          <w:szCs w:val="24"/>
        </w:rPr>
        <w:t xml:space="preserve"> ions, Racah parameters, selection rules and intensities of bands, Orgel diagram, correlation and Tanaube-Sugano diagrams, spectra of 3d metal-aqua complexes of trivalent metal ions (d</w:t>
      </w:r>
      <w:r w:rsidRPr="00020A24">
        <w:rPr>
          <w:rFonts w:ascii="Times New Roman" w:hAnsi="Times New Roman"/>
          <w:sz w:val="24"/>
          <w:szCs w:val="24"/>
          <w:vertAlign w:val="superscript"/>
        </w:rPr>
        <w:t>1</w:t>
      </w:r>
      <w:r w:rsidRPr="00020A24">
        <w:rPr>
          <w:rFonts w:ascii="Times New Roman" w:hAnsi="Times New Roman"/>
          <w:sz w:val="24"/>
          <w:szCs w:val="24"/>
        </w:rPr>
        <w:t>-d</w:t>
      </w:r>
      <w:r w:rsidRPr="00020A24">
        <w:rPr>
          <w:rFonts w:ascii="Times New Roman" w:hAnsi="Times New Roman"/>
          <w:sz w:val="24"/>
          <w:szCs w:val="24"/>
          <w:vertAlign w:val="superscript"/>
        </w:rPr>
        <w:t>6</w:t>
      </w:r>
      <w:r w:rsidRPr="00020A24">
        <w:rPr>
          <w:rFonts w:ascii="Times New Roman" w:hAnsi="Times New Roman"/>
          <w:sz w:val="24"/>
          <w:szCs w:val="24"/>
        </w:rPr>
        <w:t>), divalent (Mn, Co and Ni), Calculation of Dq, B and β parameters, CT spectra. Spectral properties of lanthanide and actinide metal complexes.</w:t>
      </w:r>
    </w:p>
    <w:p w:rsidR="00DA6804" w:rsidRDefault="00DA6804" w:rsidP="00020A24">
      <w:pPr>
        <w:spacing w:after="0" w:line="240" w:lineRule="auto"/>
        <w:jc w:val="both"/>
        <w:rPr>
          <w:rFonts w:ascii="Times New Roman" w:hAnsi="Times New Roman"/>
          <w:b/>
          <w:sz w:val="24"/>
          <w:szCs w:val="24"/>
          <w:u w:val="single"/>
          <w:shd w:val="clear" w:color="auto" w:fill="FFFFFF"/>
        </w:rPr>
      </w:pPr>
    </w:p>
    <w:p w:rsidR="0002461A" w:rsidRPr="00DA6804" w:rsidRDefault="0002461A" w:rsidP="00020A24">
      <w:pPr>
        <w:spacing w:after="0" w:line="240" w:lineRule="auto"/>
        <w:jc w:val="both"/>
        <w:rPr>
          <w:rFonts w:ascii="Times New Roman" w:hAnsi="Times New Roman"/>
          <w:color w:val="050505"/>
          <w:sz w:val="24"/>
          <w:szCs w:val="24"/>
          <w:shd w:val="clear" w:color="auto" w:fill="FFFFFF"/>
        </w:rPr>
      </w:pPr>
      <w:r w:rsidRPr="00DA6804">
        <w:rPr>
          <w:rFonts w:ascii="Times New Roman" w:hAnsi="Times New Roman"/>
          <w:b/>
          <w:sz w:val="24"/>
          <w:szCs w:val="24"/>
          <w:shd w:val="clear" w:color="auto" w:fill="FFFFFF"/>
        </w:rPr>
        <w:t>Module II</w:t>
      </w:r>
    </w:p>
    <w:p w:rsidR="0002461A" w:rsidRPr="00DA6804" w:rsidRDefault="0002461A" w:rsidP="00020A24">
      <w:pPr>
        <w:spacing w:after="0" w:line="240" w:lineRule="auto"/>
        <w:jc w:val="both"/>
        <w:rPr>
          <w:rFonts w:ascii="Times New Roman" w:hAnsi="Times New Roman"/>
          <w:i/>
          <w:color w:val="050505"/>
          <w:sz w:val="24"/>
          <w:szCs w:val="24"/>
          <w:shd w:val="clear" w:color="auto" w:fill="FFFFFF"/>
        </w:rPr>
      </w:pPr>
      <w:r w:rsidRPr="00DA6804">
        <w:rPr>
          <w:rFonts w:ascii="Times New Roman" w:hAnsi="Times New Roman"/>
          <w:b/>
          <w:bCs/>
          <w:i/>
          <w:sz w:val="24"/>
          <w:szCs w:val="24"/>
        </w:rPr>
        <w:t>Magnetic propertie</w:t>
      </w:r>
      <w:r w:rsidR="00DA6804">
        <w:rPr>
          <w:rFonts w:ascii="Times New Roman" w:hAnsi="Times New Roman"/>
          <w:b/>
          <w:bCs/>
          <w:i/>
          <w:sz w:val="24"/>
          <w:szCs w:val="24"/>
        </w:rPr>
        <w:t>s of coordination compounds</w:t>
      </w:r>
    </w:p>
    <w:p w:rsidR="0002461A" w:rsidRPr="00020A24" w:rsidRDefault="0002461A" w:rsidP="00020A24">
      <w:pPr>
        <w:spacing w:after="0" w:line="240" w:lineRule="auto"/>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 xml:space="preserve">Types of magnetic behaviour, magnetic susceptibility and its determination by Gouy, Faraday and VSM method, Pascal's constants and constitutive corrections, paramagnetism, Curie-Weiss law, Van Vleck's equation (derivation excluded) and its applications, spin-orbit coupling, ferro- and anti-ferromagnetism coupling, super paramagnetism, high and low spin equilibria. </w:t>
      </w:r>
      <w:r w:rsidRPr="00020A24">
        <w:rPr>
          <w:rFonts w:ascii="Times New Roman" w:hAnsi="Times New Roman"/>
          <w:sz w:val="24"/>
          <w:szCs w:val="24"/>
        </w:rPr>
        <w:t>Anomalous magnetic moments, magnetic exchange coupling and spin crossover.</w:t>
      </w:r>
      <w:r w:rsidRPr="00020A24">
        <w:rPr>
          <w:rFonts w:ascii="Times New Roman" w:hAnsi="Times New Roman"/>
          <w:sz w:val="24"/>
          <w:szCs w:val="24"/>
          <w:shd w:val="clear" w:color="auto" w:fill="FFFFFF"/>
        </w:rPr>
        <w:t xml:space="preserve"> </w:t>
      </w:r>
      <w:r w:rsidRPr="00020A24">
        <w:rPr>
          <w:rFonts w:ascii="Times New Roman" w:hAnsi="Times New Roman"/>
          <w:sz w:val="24"/>
          <w:szCs w:val="24"/>
        </w:rPr>
        <w:t>Magnetic properties of Lanthanide and Actinide metal complexes.</w:t>
      </w:r>
    </w:p>
    <w:p w:rsidR="00DA6804" w:rsidRDefault="00DA6804" w:rsidP="00020A24">
      <w:pPr>
        <w:tabs>
          <w:tab w:val="left" w:pos="1440"/>
        </w:tabs>
        <w:spacing w:after="0" w:line="240" w:lineRule="auto"/>
        <w:rPr>
          <w:rFonts w:ascii="Times New Roman" w:hAnsi="Times New Roman"/>
          <w:b/>
          <w:sz w:val="24"/>
          <w:szCs w:val="24"/>
          <w:u w:val="single"/>
          <w:shd w:val="clear" w:color="auto" w:fill="FFFFFF"/>
        </w:rPr>
      </w:pPr>
    </w:p>
    <w:p w:rsidR="0002461A" w:rsidRPr="00DA6804" w:rsidRDefault="0002461A" w:rsidP="00020A24">
      <w:pPr>
        <w:tabs>
          <w:tab w:val="left" w:pos="1440"/>
        </w:tabs>
        <w:spacing w:after="0" w:line="240" w:lineRule="auto"/>
        <w:rPr>
          <w:rFonts w:ascii="Times New Roman" w:hAnsi="Times New Roman"/>
          <w:b/>
          <w:sz w:val="24"/>
          <w:szCs w:val="24"/>
          <w:shd w:val="clear" w:color="auto" w:fill="FFFFFF"/>
        </w:rPr>
      </w:pPr>
      <w:r w:rsidRPr="00DA6804">
        <w:rPr>
          <w:rFonts w:ascii="Times New Roman" w:hAnsi="Times New Roman"/>
          <w:b/>
          <w:sz w:val="24"/>
          <w:szCs w:val="24"/>
          <w:shd w:val="clear" w:color="auto" w:fill="FFFFFF"/>
        </w:rPr>
        <w:t>Module II</w:t>
      </w:r>
      <w:r w:rsidR="00311AB4" w:rsidRPr="00DA6804">
        <w:rPr>
          <w:rFonts w:ascii="Times New Roman" w:hAnsi="Times New Roman"/>
          <w:b/>
          <w:sz w:val="24"/>
          <w:szCs w:val="24"/>
          <w:shd w:val="clear" w:color="auto" w:fill="FFFFFF"/>
        </w:rPr>
        <w:t>I</w:t>
      </w:r>
    </w:p>
    <w:p w:rsidR="0002461A" w:rsidRPr="00DA6804" w:rsidRDefault="0002461A" w:rsidP="00020A24">
      <w:pPr>
        <w:tabs>
          <w:tab w:val="left" w:pos="1440"/>
        </w:tabs>
        <w:spacing w:after="0" w:line="240" w:lineRule="auto"/>
        <w:rPr>
          <w:rFonts w:ascii="Times New Roman" w:hAnsi="Times New Roman"/>
          <w:b/>
          <w:i/>
          <w:sz w:val="24"/>
          <w:szCs w:val="24"/>
          <w:shd w:val="clear" w:color="auto" w:fill="FFFFFF"/>
        </w:rPr>
      </w:pPr>
      <w:r w:rsidRPr="00DA6804">
        <w:rPr>
          <w:rFonts w:ascii="Times New Roman" w:hAnsi="Times New Roman"/>
          <w:b/>
          <w:i/>
          <w:sz w:val="24"/>
          <w:szCs w:val="24"/>
          <w:shd w:val="clear" w:color="auto" w:fill="FFFFFF"/>
        </w:rPr>
        <w:t>Organometallic reactions</w:t>
      </w:r>
    </w:p>
    <w:p w:rsidR="0002461A" w:rsidRPr="00020A24" w:rsidRDefault="0002461A" w:rsidP="00DA6804">
      <w:pPr>
        <w:tabs>
          <w:tab w:val="left" w:pos="1440"/>
        </w:tabs>
        <w:spacing w:after="0" w:line="240" w:lineRule="auto"/>
        <w:jc w:val="both"/>
        <w:rPr>
          <w:rFonts w:ascii="Times New Roman" w:eastAsia="Arial" w:hAnsi="Times New Roman"/>
          <w:sz w:val="24"/>
          <w:szCs w:val="24"/>
        </w:rPr>
      </w:pPr>
      <w:r w:rsidRPr="00020A24">
        <w:rPr>
          <w:rFonts w:ascii="Times New Roman" w:eastAsia="Arial" w:hAnsi="Times New Roman"/>
          <w:sz w:val="24"/>
          <w:szCs w:val="24"/>
        </w:rPr>
        <w:t>Reactions involving gain or loss of electrons (Ligand dissociation and substitution, Oxidative addition, Reductive Elimination, Nucleophilic Displacement), reactions involving modification of ligands (Insertion, Carbonyl Insertion, 1,2-Insertion, Hydride Elimination, Abstraction)</w:t>
      </w:r>
    </w:p>
    <w:p w:rsidR="0002461A" w:rsidRPr="00DA6804" w:rsidRDefault="0002461A" w:rsidP="00DA6804">
      <w:pPr>
        <w:spacing w:after="0" w:line="240" w:lineRule="auto"/>
        <w:jc w:val="both"/>
        <w:rPr>
          <w:rFonts w:ascii="Times New Roman" w:hAnsi="Times New Roman"/>
          <w:b/>
          <w:i/>
          <w:sz w:val="24"/>
          <w:szCs w:val="24"/>
        </w:rPr>
      </w:pPr>
      <w:r w:rsidRPr="00DA6804">
        <w:rPr>
          <w:rFonts w:ascii="Times New Roman" w:hAnsi="Times New Roman"/>
          <w:b/>
          <w:i/>
          <w:sz w:val="24"/>
          <w:szCs w:val="24"/>
        </w:rPr>
        <w:t>Fluxional Organometallic Compounds</w:t>
      </w:r>
    </w:p>
    <w:p w:rsidR="0002461A" w:rsidRPr="00020A24" w:rsidRDefault="0002461A" w:rsidP="00DA6804">
      <w:pPr>
        <w:spacing w:after="0" w:line="240" w:lineRule="auto"/>
        <w:jc w:val="both"/>
        <w:rPr>
          <w:rFonts w:ascii="Times New Roman" w:hAnsi="Times New Roman"/>
          <w:sz w:val="24"/>
          <w:szCs w:val="24"/>
        </w:rPr>
      </w:pPr>
      <w:r w:rsidRPr="00020A24">
        <w:rPr>
          <w:rFonts w:ascii="Times New Roman" w:hAnsi="Times New Roman"/>
          <w:sz w:val="24"/>
          <w:szCs w:val="24"/>
        </w:rPr>
        <w:t xml:space="preserve">Fluxionality and dynamic equilibria in compounds such as </w:t>
      </w:r>
      <w:r w:rsidRPr="00020A24">
        <w:rPr>
          <w:rFonts w:ascii="Times New Roman" w:hAnsi="Times New Roman"/>
          <w:sz w:val="24"/>
          <w:szCs w:val="24"/>
        </w:rPr>
        <w:sym w:font="Symbol" w:char="F068"/>
      </w:r>
      <w:r w:rsidRPr="00020A24">
        <w:rPr>
          <w:rFonts w:ascii="Times New Roman" w:hAnsi="Times New Roman"/>
          <w:sz w:val="24"/>
          <w:szCs w:val="24"/>
          <w:vertAlign w:val="superscript"/>
        </w:rPr>
        <w:t>2_</w:t>
      </w:r>
      <w:r w:rsidRPr="00020A24">
        <w:rPr>
          <w:rFonts w:ascii="Times New Roman" w:hAnsi="Times New Roman"/>
          <w:sz w:val="24"/>
          <w:szCs w:val="24"/>
        </w:rPr>
        <w:t xml:space="preserve"> olefin, </w:t>
      </w:r>
      <w:r w:rsidRPr="00020A24">
        <w:rPr>
          <w:rFonts w:ascii="Times New Roman" w:hAnsi="Times New Roman"/>
          <w:sz w:val="24"/>
          <w:szCs w:val="24"/>
        </w:rPr>
        <w:sym w:font="Symbol" w:char="F068"/>
      </w:r>
      <w:r w:rsidRPr="00020A24">
        <w:rPr>
          <w:rFonts w:ascii="Times New Roman" w:hAnsi="Times New Roman"/>
          <w:sz w:val="24"/>
          <w:szCs w:val="24"/>
          <w:vertAlign w:val="superscript"/>
        </w:rPr>
        <w:t>3_</w:t>
      </w:r>
      <w:r w:rsidRPr="00020A24">
        <w:rPr>
          <w:rFonts w:ascii="Times New Roman" w:hAnsi="Times New Roman"/>
          <w:sz w:val="24"/>
          <w:szCs w:val="24"/>
        </w:rPr>
        <w:t xml:space="preserve"> allyl and dienyl complexes.</w:t>
      </w:r>
    </w:p>
    <w:p w:rsidR="00EA25CA" w:rsidRPr="00020A24" w:rsidRDefault="00EA25CA" w:rsidP="00DA6804">
      <w:pPr>
        <w:widowControl w:val="0"/>
        <w:autoSpaceDE w:val="0"/>
        <w:autoSpaceDN w:val="0"/>
        <w:adjustRightInd w:val="0"/>
        <w:spacing w:after="0" w:line="240" w:lineRule="auto"/>
        <w:jc w:val="both"/>
        <w:rPr>
          <w:rFonts w:ascii="Times New Roman" w:hAnsi="Times New Roman"/>
          <w:b/>
          <w:bCs/>
          <w:sz w:val="24"/>
          <w:szCs w:val="24"/>
          <w:u w:val="single"/>
          <w:shd w:val="clear" w:color="auto" w:fill="FFFFFF"/>
        </w:rPr>
      </w:pPr>
    </w:p>
    <w:p w:rsidR="00EA25CA" w:rsidRPr="00DA6804" w:rsidRDefault="00EA25CA" w:rsidP="00DA6804">
      <w:pPr>
        <w:widowControl w:val="0"/>
        <w:autoSpaceDE w:val="0"/>
        <w:autoSpaceDN w:val="0"/>
        <w:adjustRightInd w:val="0"/>
        <w:spacing w:after="0" w:line="240" w:lineRule="auto"/>
        <w:jc w:val="both"/>
        <w:rPr>
          <w:rFonts w:ascii="Times New Roman" w:hAnsi="Times New Roman"/>
          <w:b/>
          <w:bCs/>
          <w:sz w:val="24"/>
          <w:szCs w:val="24"/>
          <w:shd w:val="clear" w:color="auto" w:fill="FFFFFF"/>
        </w:rPr>
      </w:pPr>
      <w:r w:rsidRPr="00DA6804">
        <w:rPr>
          <w:rFonts w:ascii="Times New Roman" w:hAnsi="Times New Roman"/>
          <w:b/>
          <w:bCs/>
          <w:sz w:val="24"/>
          <w:szCs w:val="24"/>
          <w:shd w:val="clear" w:color="auto" w:fill="FFFFFF"/>
        </w:rPr>
        <w:t>Module IV</w:t>
      </w:r>
    </w:p>
    <w:p w:rsidR="00EA25CA" w:rsidRPr="00DA6804" w:rsidRDefault="00EA25CA" w:rsidP="00DA6804">
      <w:pPr>
        <w:widowControl w:val="0"/>
        <w:autoSpaceDE w:val="0"/>
        <w:autoSpaceDN w:val="0"/>
        <w:adjustRightInd w:val="0"/>
        <w:spacing w:after="0" w:line="240" w:lineRule="auto"/>
        <w:jc w:val="both"/>
        <w:rPr>
          <w:rFonts w:ascii="Times New Roman" w:hAnsi="Times New Roman"/>
          <w:b/>
          <w:bCs/>
          <w:i/>
          <w:sz w:val="24"/>
          <w:szCs w:val="24"/>
          <w:shd w:val="clear" w:color="auto" w:fill="FFFFFF"/>
        </w:rPr>
      </w:pPr>
      <w:r w:rsidRPr="00DA6804">
        <w:rPr>
          <w:rFonts w:ascii="Times New Roman" w:hAnsi="Times New Roman"/>
          <w:b/>
          <w:bCs/>
          <w:i/>
          <w:sz w:val="24"/>
          <w:szCs w:val="24"/>
          <w:shd w:val="clear" w:color="auto" w:fill="FFFFFF"/>
        </w:rPr>
        <w:t xml:space="preserve">Metal-ligand Equilibria in Solution </w:t>
      </w:r>
    </w:p>
    <w:p w:rsidR="00EA25CA" w:rsidRPr="00020A24" w:rsidRDefault="00EA25CA" w:rsidP="00DA6804">
      <w:pPr>
        <w:spacing w:after="0" w:line="240" w:lineRule="auto"/>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 xml:space="preserve">Stability of metal complexes, compositions of metal complexes by Job’s method. </w:t>
      </w:r>
      <w:r w:rsidRPr="00020A24">
        <w:rPr>
          <w:rFonts w:ascii="Times New Roman" w:hAnsi="Times New Roman"/>
          <w:sz w:val="24"/>
          <w:szCs w:val="24"/>
        </w:rPr>
        <w:t xml:space="preserve">Stepwise and overall stability constant, factors affecting the stability constant, </w:t>
      </w:r>
      <w:r w:rsidRPr="00020A24">
        <w:rPr>
          <w:rFonts w:ascii="Times New Roman" w:hAnsi="Times New Roman"/>
          <w:sz w:val="24"/>
          <w:szCs w:val="24"/>
          <w:shd w:val="clear" w:color="auto" w:fill="FFFFFF"/>
        </w:rPr>
        <w:t>Determination of stability constants by (pH metry and spectroscopic methods) and their applications.</w:t>
      </w:r>
    </w:p>
    <w:p w:rsidR="00EA25CA" w:rsidRPr="00DA6804" w:rsidRDefault="00EA25CA" w:rsidP="00DA6804">
      <w:pPr>
        <w:spacing w:after="0" w:line="240" w:lineRule="auto"/>
        <w:jc w:val="both"/>
        <w:rPr>
          <w:rFonts w:ascii="Times New Roman" w:hAnsi="Times New Roman"/>
          <w:b/>
          <w:bCs/>
          <w:i/>
          <w:sz w:val="24"/>
          <w:szCs w:val="24"/>
          <w:shd w:val="clear" w:color="auto" w:fill="FFFFFF"/>
        </w:rPr>
      </w:pPr>
      <w:r w:rsidRPr="00DA6804">
        <w:rPr>
          <w:rFonts w:ascii="Times New Roman" w:hAnsi="Times New Roman"/>
          <w:b/>
          <w:bCs/>
          <w:i/>
          <w:sz w:val="24"/>
          <w:szCs w:val="24"/>
          <w:shd w:val="clear" w:color="auto" w:fill="FFFFFF"/>
        </w:rPr>
        <w:t>Inorganic Reaction Mechanism</w:t>
      </w:r>
    </w:p>
    <w:p w:rsidR="00EA25CA" w:rsidRPr="00020A24" w:rsidRDefault="00EA25CA" w:rsidP="00DA6804">
      <w:pPr>
        <w:spacing w:after="0" w:line="240" w:lineRule="auto"/>
        <w:jc w:val="both"/>
        <w:rPr>
          <w:rFonts w:ascii="Times New Roman" w:hAnsi="Times New Roman"/>
          <w:sz w:val="24"/>
          <w:szCs w:val="24"/>
          <w:shd w:val="clear" w:color="auto" w:fill="FFFFFF"/>
        </w:rPr>
      </w:pPr>
      <w:r w:rsidRPr="00DA6804">
        <w:rPr>
          <w:rFonts w:ascii="Times New Roman" w:hAnsi="Times New Roman"/>
          <w:bCs/>
          <w:sz w:val="24"/>
          <w:szCs w:val="24"/>
          <w:shd w:val="clear" w:color="auto" w:fill="FFFFFF"/>
        </w:rPr>
        <w:t>I</w:t>
      </w:r>
      <w:r w:rsidRPr="00020A24">
        <w:rPr>
          <w:rFonts w:ascii="Times New Roman" w:hAnsi="Times New Roman"/>
          <w:sz w:val="24"/>
          <w:szCs w:val="24"/>
        </w:rPr>
        <w:t xml:space="preserve">nert and labile complexes, </w:t>
      </w:r>
      <w:r w:rsidRPr="00020A24">
        <w:rPr>
          <w:rFonts w:ascii="Times New Roman" w:hAnsi="Times New Roman"/>
          <w:sz w:val="24"/>
          <w:szCs w:val="24"/>
          <w:shd w:val="clear" w:color="auto" w:fill="FFFFFF"/>
        </w:rPr>
        <w:t>factors affecting the reactivity of complexes,</w:t>
      </w:r>
      <w:r w:rsidRPr="00020A24">
        <w:rPr>
          <w:rFonts w:ascii="Times New Roman" w:hAnsi="Times New Roman"/>
          <w:sz w:val="24"/>
          <w:szCs w:val="24"/>
        </w:rPr>
        <w:t xml:space="preserve"> mechanisms of substitution (acid, base hydrolysis and anation) reactions of octahedral complexes, redox reactions: mechanism </w:t>
      </w:r>
      <w:r w:rsidRPr="00020A24">
        <w:rPr>
          <w:rFonts w:ascii="Times New Roman" w:hAnsi="Times New Roman"/>
          <w:sz w:val="24"/>
          <w:szCs w:val="24"/>
        </w:rPr>
        <w:lastRenderedPageBreak/>
        <w:t>of one election transfer reaction (i</w:t>
      </w:r>
      <w:r w:rsidRPr="00020A24">
        <w:rPr>
          <w:rFonts w:ascii="Times New Roman" w:hAnsi="Times New Roman"/>
          <w:sz w:val="24"/>
          <w:szCs w:val="24"/>
          <w:shd w:val="clear" w:color="auto" w:fill="FFFFFF"/>
        </w:rPr>
        <w:t>nner sphere and outer-sphere), Marcus theory for outer-sphere reactions.</w:t>
      </w:r>
    </w:p>
    <w:p w:rsidR="00DA6804" w:rsidRDefault="00DA6804" w:rsidP="00020A24">
      <w:pPr>
        <w:widowControl w:val="0"/>
        <w:autoSpaceDE w:val="0"/>
        <w:autoSpaceDN w:val="0"/>
        <w:adjustRightInd w:val="0"/>
        <w:spacing w:after="0" w:line="240" w:lineRule="auto"/>
        <w:jc w:val="both"/>
        <w:rPr>
          <w:rFonts w:ascii="Times New Roman" w:hAnsi="Times New Roman"/>
          <w:b/>
          <w:bCs/>
          <w:sz w:val="24"/>
          <w:szCs w:val="24"/>
        </w:rPr>
      </w:pPr>
    </w:p>
    <w:p w:rsidR="00311AB4" w:rsidRPr="00020A24" w:rsidRDefault="00311AB4" w:rsidP="00020A24">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Essential Readings:</w:t>
      </w:r>
    </w:p>
    <w:p w:rsidR="00311AB4" w:rsidRPr="00020A24" w:rsidRDefault="00311AB4" w:rsidP="00ED79A1">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pacing w:val="-1"/>
          <w:sz w:val="24"/>
          <w:szCs w:val="24"/>
        </w:rPr>
        <w:t>I</w:t>
      </w:r>
      <w:r w:rsidRPr="00020A24">
        <w:rPr>
          <w:rFonts w:ascii="Times New Roman" w:hAnsi="Times New Roman"/>
          <w:sz w:val="24"/>
          <w:szCs w:val="24"/>
        </w:rPr>
        <w:t>no</w:t>
      </w:r>
      <w:r w:rsidRPr="00020A24">
        <w:rPr>
          <w:rFonts w:ascii="Times New Roman" w:hAnsi="Times New Roman"/>
          <w:spacing w:val="-2"/>
          <w:sz w:val="24"/>
          <w:szCs w:val="24"/>
        </w:rPr>
        <w:t>r</w:t>
      </w:r>
      <w:r w:rsidRPr="00020A24">
        <w:rPr>
          <w:rFonts w:ascii="Times New Roman" w:hAnsi="Times New Roman"/>
          <w:sz w:val="24"/>
          <w:szCs w:val="24"/>
        </w:rPr>
        <w:t>ganic</w:t>
      </w:r>
      <w:r w:rsidRPr="00020A24">
        <w:rPr>
          <w:rFonts w:ascii="Times New Roman" w:hAnsi="Times New Roman"/>
          <w:spacing w:val="3"/>
          <w:sz w:val="24"/>
          <w:szCs w:val="24"/>
        </w:rPr>
        <w:t xml:space="preserve"> </w:t>
      </w:r>
      <w:r w:rsidRPr="00020A24">
        <w:rPr>
          <w:rFonts w:ascii="Times New Roman" w:hAnsi="Times New Roman"/>
          <w:sz w:val="24"/>
          <w:szCs w:val="24"/>
        </w:rPr>
        <w:t>C</w:t>
      </w:r>
      <w:r w:rsidRPr="00020A24">
        <w:rPr>
          <w:rFonts w:ascii="Times New Roman" w:hAnsi="Times New Roman"/>
          <w:spacing w:val="-1"/>
          <w:sz w:val="24"/>
          <w:szCs w:val="24"/>
        </w:rPr>
        <w:t>h</w:t>
      </w:r>
      <w:r w:rsidRPr="00020A24">
        <w:rPr>
          <w:rFonts w:ascii="Times New Roman" w:hAnsi="Times New Roman"/>
          <w:sz w:val="24"/>
          <w:szCs w:val="24"/>
        </w:rPr>
        <w:t>emis</w:t>
      </w:r>
      <w:r w:rsidRPr="00020A24">
        <w:rPr>
          <w:rFonts w:ascii="Times New Roman" w:hAnsi="Times New Roman"/>
          <w:spacing w:val="-1"/>
          <w:sz w:val="24"/>
          <w:szCs w:val="24"/>
        </w:rPr>
        <w:t>t</w:t>
      </w:r>
      <w:r w:rsidRPr="00020A24">
        <w:rPr>
          <w:rFonts w:ascii="Times New Roman" w:hAnsi="Times New Roman"/>
          <w:spacing w:val="4"/>
          <w:sz w:val="24"/>
          <w:szCs w:val="24"/>
        </w:rPr>
        <w:t>r</w:t>
      </w:r>
      <w:r w:rsidRPr="00020A24">
        <w:rPr>
          <w:rFonts w:ascii="Times New Roman" w:hAnsi="Times New Roman"/>
          <w:spacing w:val="-22"/>
          <w:sz w:val="24"/>
          <w:szCs w:val="24"/>
        </w:rPr>
        <w:t>y</w:t>
      </w:r>
      <w:r w:rsidRPr="00020A24">
        <w:rPr>
          <w:rFonts w:ascii="Times New Roman" w:hAnsi="Times New Roman"/>
          <w:sz w:val="24"/>
          <w:szCs w:val="24"/>
        </w:rPr>
        <w:t>, D.</w:t>
      </w:r>
      <w:r w:rsidRPr="00020A24">
        <w:rPr>
          <w:rFonts w:ascii="Times New Roman" w:hAnsi="Times New Roman"/>
          <w:spacing w:val="1"/>
          <w:sz w:val="24"/>
          <w:szCs w:val="24"/>
        </w:rPr>
        <w:t xml:space="preserve"> </w:t>
      </w:r>
      <w:r w:rsidRPr="00020A24">
        <w:rPr>
          <w:rFonts w:ascii="Times New Roman" w:hAnsi="Times New Roman"/>
          <w:spacing w:val="-26"/>
          <w:sz w:val="24"/>
          <w:szCs w:val="24"/>
        </w:rPr>
        <w:t>F</w:t>
      </w:r>
      <w:r w:rsidRPr="00020A24">
        <w:rPr>
          <w:rFonts w:ascii="Times New Roman" w:hAnsi="Times New Roman"/>
          <w:spacing w:val="-1"/>
          <w:sz w:val="24"/>
          <w:szCs w:val="24"/>
        </w:rPr>
        <w:t xml:space="preserve">. </w:t>
      </w:r>
      <w:r w:rsidRPr="00020A24">
        <w:rPr>
          <w:rFonts w:ascii="Times New Roman" w:hAnsi="Times New Roman"/>
          <w:sz w:val="24"/>
          <w:szCs w:val="24"/>
        </w:rPr>
        <w:t>Shri</w:t>
      </w:r>
      <w:r w:rsidRPr="00020A24">
        <w:rPr>
          <w:rFonts w:ascii="Times New Roman" w:hAnsi="Times New Roman"/>
          <w:spacing w:val="-2"/>
          <w:sz w:val="24"/>
          <w:szCs w:val="24"/>
        </w:rPr>
        <w:t>v</w:t>
      </w:r>
      <w:r w:rsidRPr="00020A24">
        <w:rPr>
          <w:rFonts w:ascii="Times New Roman" w:hAnsi="Times New Roman"/>
          <w:sz w:val="24"/>
          <w:szCs w:val="24"/>
        </w:rPr>
        <w:t>e</w:t>
      </w:r>
      <w:r w:rsidRPr="00020A24">
        <w:rPr>
          <w:rFonts w:ascii="Times New Roman" w:hAnsi="Times New Roman"/>
          <w:spacing w:val="-12"/>
          <w:sz w:val="24"/>
          <w:szCs w:val="24"/>
        </w:rPr>
        <w:t>r</w:t>
      </w:r>
      <w:r w:rsidRPr="00020A24">
        <w:rPr>
          <w:rFonts w:ascii="Times New Roman" w:hAnsi="Times New Roman"/>
          <w:sz w:val="24"/>
          <w:szCs w:val="24"/>
        </w:rPr>
        <w:t>,</w:t>
      </w:r>
      <w:r w:rsidRPr="00020A24">
        <w:rPr>
          <w:rFonts w:ascii="Times New Roman" w:hAnsi="Times New Roman"/>
          <w:spacing w:val="1"/>
          <w:sz w:val="24"/>
          <w:szCs w:val="24"/>
        </w:rPr>
        <w:t xml:space="preserve"> </w:t>
      </w:r>
      <w:r w:rsidRPr="00020A24">
        <w:rPr>
          <w:rFonts w:ascii="Times New Roman" w:hAnsi="Times New Roman"/>
          <w:spacing w:val="-30"/>
          <w:sz w:val="24"/>
          <w:szCs w:val="24"/>
        </w:rPr>
        <w:t>P</w:t>
      </w:r>
      <w:r w:rsidRPr="00020A24">
        <w:rPr>
          <w:rFonts w:ascii="Times New Roman" w:hAnsi="Times New Roman"/>
          <w:sz w:val="24"/>
          <w:szCs w:val="24"/>
        </w:rPr>
        <w:t>.</w:t>
      </w:r>
      <w:r w:rsidRPr="00020A24">
        <w:rPr>
          <w:rFonts w:ascii="Times New Roman" w:hAnsi="Times New Roman"/>
          <w:spacing w:val="1"/>
          <w:sz w:val="24"/>
          <w:szCs w:val="24"/>
        </w:rPr>
        <w:t xml:space="preserve"> </w:t>
      </w:r>
      <w:r w:rsidRPr="00020A24">
        <w:rPr>
          <w:rFonts w:ascii="Times New Roman" w:hAnsi="Times New Roman"/>
          <w:spacing w:val="-11"/>
          <w:sz w:val="24"/>
          <w:szCs w:val="24"/>
        </w:rPr>
        <w:t>W</w:t>
      </w:r>
      <w:r w:rsidRPr="00020A24">
        <w:rPr>
          <w:rFonts w:ascii="Times New Roman" w:hAnsi="Times New Roman"/>
          <w:sz w:val="24"/>
          <w:szCs w:val="24"/>
        </w:rPr>
        <w:t>. A</w:t>
      </w:r>
      <w:r w:rsidRPr="00020A24">
        <w:rPr>
          <w:rFonts w:ascii="Times New Roman" w:hAnsi="Times New Roman"/>
          <w:spacing w:val="-1"/>
          <w:sz w:val="24"/>
          <w:szCs w:val="24"/>
        </w:rPr>
        <w:t>t</w:t>
      </w:r>
      <w:r w:rsidRPr="00020A24">
        <w:rPr>
          <w:rFonts w:ascii="Times New Roman" w:hAnsi="Times New Roman"/>
          <w:sz w:val="24"/>
          <w:szCs w:val="24"/>
        </w:rPr>
        <w:t xml:space="preserve">kins, </w:t>
      </w:r>
      <w:r w:rsidRPr="00020A24">
        <w:rPr>
          <w:rFonts w:ascii="Times New Roman" w:hAnsi="Times New Roman"/>
          <w:spacing w:val="1"/>
          <w:sz w:val="24"/>
          <w:szCs w:val="24"/>
        </w:rPr>
        <w:t>O</w:t>
      </w:r>
      <w:r w:rsidRPr="00020A24">
        <w:rPr>
          <w:rFonts w:ascii="Times New Roman" w:hAnsi="Times New Roman"/>
          <w:spacing w:val="-2"/>
          <w:sz w:val="24"/>
          <w:szCs w:val="24"/>
        </w:rPr>
        <w:t>x</w:t>
      </w:r>
      <w:r w:rsidRPr="00020A24">
        <w:rPr>
          <w:rFonts w:ascii="Times New Roman" w:hAnsi="Times New Roman"/>
          <w:spacing w:val="-1"/>
          <w:sz w:val="24"/>
          <w:szCs w:val="24"/>
        </w:rPr>
        <w:t>f</w:t>
      </w:r>
      <w:r w:rsidRPr="00020A24">
        <w:rPr>
          <w:rFonts w:ascii="Times New Roman" w:hAnsi="Times New Roman"/>
          <w:sz w:val="24"/>
          <w:szCs w:val="24"/>
        </w:rPr>
        <w:t xml:space="preserve">ord </w:t>
      </w:r>
      <w:r w:rsidRPr="00020A24">
        <w:rPr>
          <w:rFonts w:ascii="Times New Roman" w:hAnsi="Times New Roman"/>
          <w:spacing w:val="-1"/>
          <w:sz w:val="24"/>
          <w:szCs w:val="24"/>
        </w:rPr>
        <w:t>U</w:t>
      </w:r>
      <w:r w:rsidRPr="00020A24">
        <w:rPr>
          <w:rFonts w:ascii="Times New Roman" w:hAnsi="Times New Roman"/>
          <w:sz w:val="24"/>
          <w:szCs w:val="24"/>
        </w:rPr>
        <w:t>ni</w:t>
      </w:r>
      <w:r w:rsidRPr="00020A24">
        <w:rPr>
          <w:rFonts w:ascii="Times New Roman" w:hAnsi="Times New Roman"/>
          <w:spacing w:val="-2"/>
          <w:sz w:val="24"/>
          <w:szCs w:val="24"/>
        </w:rPr>
        <w:t>v</w:t>
      </w:r>
      <w:r w:rsidRPr="00020A24">
        <w:rPr>
          <w:rFonts w:ascii="Times New Roman" w:hAnsi="Times New Roman"/>
          <w:sz w:val="24"/>
          <w:szCs w:val="24"/>
        </w:rPr>
        <w:t>ersi</w:t>
      </w:r>
      <w:r w:rsidRPr="00020A24">
        <w:rPr>
          <w:rFonts w:ascii="Times New Roman" w:hAnsi="Times New Roman"/>
          <w:spacing w:val="3"/>
          <w:sz w:val="24"/>
          <w:szCs w:val="24"/>
        </w:rPr>
        <w:t>t</w:t>
      </w:r>
      <w:r w:rsidRPr="00020A24">
        <w:rPr>
          <w:rFonts w:ascii="Times New Roman" w:hAnsi="Times New Roman"/>
          <w:spacing w:val="-22"/>
          <w:sz w:val="24"/>
          <w:szCs w:val="24"/>
        </w:rPr>
        <w:t>y Press</w:t>
      </w:r>
      <w:r w:rsidRPr="00020A24">
        <w:rPr>
          <w:rFonts w:ascii="Times New Roman" w:hAnsi="Times New Roman"/>
          <w:sz w:val="24"/>
          <w:szCs w:val="24"/>
        </w:rPr>
        <w:t>,</w:t>
      </w:r>
      <w:r w:rsidRPr="00020A24">
        <w:rPr>
          <w:rFonts w:ascii="Times New Roman" w:hAnsi="Times New Roman"/>
          <w:spacing w:val="4"/>
          <w:sz w:val="24"/>
          <w:szCs w:val="24"/>
        </w:rPr>
        <w:t xml:space="preserve"> </w:t>
      </w:r>
      <w:r w:rsidRPr="00020A24">
        <w:rPr>
          <w:rFonts w:ascii="Times New Roman" w:hAnsi="Times New Roman"/>
          <w:spacing w:val="1"/>
          <w:sz w:val="24"/>
          <w:szCs w:val="24"/>
        </w:rPr>
        <w:t>3</w:t>
      </w:r>
      <w:r w:rsidRPr="00020A24">
        <w:rPr>
          <w:rFonts w:ascii="Times New Roman" w:hAnsi="Times New Roman"/>
          <w:spacing w:val="1"/>
          <w:sz w:val="24"/>
          <w:szCs w:val="24"/>
          <w:vertAlign w:val="superscript"/>
        </w:rPr>
        <w:t>rd</w:t>
      </w:r>
      <w:r w:rsidRPr="00020A24">
        <w:rPr>
          <w:rFonts w:ascii="Times New Roman" w:hAnsi="Times New Roman"/>
          <w:spacing w:val="1"/>
          <w:sz w:val="24"/>
          <w:szCs w:val="24"/>
        </w:rPr>
        <w:t xml:space="preserve"> </w:t>
      </w:r>
      <w:r w:rsidRPr="00020A24">
        <w:rPr>
          <w:rFonts w:ascii="Times New Roman" w:hAnsi="Times New Roman"/>
          <w:sz w:val="24"/>
          <w:szCs w:val="24"/>
        </w:rPr>
        <w:t>E</w:t>
      </w:r>
      <w:r w:rsidRPr="00020A24">
        <w:rPr>
          <w:rFonts w:ascii="Times New Roman" w:hAnsi="Times New Roman"/>
          <w:spacing w:val="-2"/>
          <w:sz w:val="24"/>
          <w:szCs w:val="24"/>
        </w:rPr>
        <w:t>d</w:t>
      </w:r>
      <w:r w:rsidRPr="00020A24">
        <w:rPr>
          <w:rFonts w:ascii="Times New Roman" w:hAnsi="Times New Roman"/>
          <w:sz w:val="24"/>
          <w:szCs w:val="24"/>
        </w:rPr>
        <w:t>n</w:t>
      </w:r>
      <w:r w:rsidRPr="00020A24">
        <w:rPr>
          <w:rFonts w:ascii="Times New Roman" w:hAnsi="Times New Roman"/>
          <w:spacing w:val="-1"/>
          <w:sz w:val="24"/>
          <w:szCs w:val="24"/>
        </w:rPr>
        <w:t>.</w:t>
      </w:r>
      <w:r w:rsidRPr="00020A24">
        <w:rPr>
          <w:rFonts w:ascii="Times New Roman" w:hAnsi="Times New Roman"/>
          <w:sz w:val="24"/>
          <w:szCs w:val="24"/>
        </w:rPr>
        <w:t>,</w:t>
      </w:r>
      <w:r w:rsidRPr="00020A24">
        <w:rPr>
          <w:rFonts w:ascii="Times New Roman" w:hAnsi="Times New Roman"/>
          <w:spacing w:val="-1"/>
          <w:sz w:val="24"/>
          <w:szCs w:val="24"/>
        </w:rPr>
        <w:t xml:space="preserve"> 1999</w:t>
      </w:r>
      <w:r w:rsidRPr="00020A24">
        <w:rPr>
          <w:rFonts w:ascii="Times New Roman" w:hAnsi="Times New Roman"/>
          <w:sz w:val="24"/>
          <w:szCs w:val="24"/>
        </w:rPr>
        <w:t>.</w:t>
      </w:r>
    </w:p>
    <w:p w:rsidR="00311AB4" w:rsidRPr="00020A24" w:rsidRDefault="00311AB4" w:rsidP="00ED79A1">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C</w:t>
      </w:r>
      <w:r w:rsidRPr="00020A24">
        <w:rPr>
          <w:rFonts w:ascii="Times New Roman" w:hAnsi="Times New Roman"/>
          <w:spacing w:val="-1"/>
          <w:sz w:val="24"/>
          <w:szCs w:val="24"/>
        </w:rPr>
        <w:t>h</w:t>
      </w:r>
      <w:r w:rsidRPr="00020A24">
        <w:rPr>
          <w:rFonts w:ascii="Times New Roman" w:hAnsi="Times New Roman"/>
          <w:sz w:val="24"/>
          <w:szCs w:val="24"/>
        </w:rPr>
        <w:t>emis</w:t>
      </w:r>
      <w:r w:rsidRPr="00020A24">
        <w:rPr>
          <w:rFonts w:ascii="Times New Roman" w:hAnsi="Times New Roman"/>
          <w:spacing w:val="-1"/>
          <w:sz w:val="24"/>
          <w:szCs w:val="24"/>
        </w:rPr>
        <w:t>t</w:t>
      </w:r>
      <w:r w:rsidRPr="00020A24">
        <w:rPr>
          <w:rFonts w:ascii="Times New Roman" w:hAnsi="Times New Roman"/>
          <w:spacing w:val="4"/>
          <w:sz w:val="24"/>
          <w:szCs w:val="24"/>
        </w:rPr>
        <w:t>r</w:t>
      </w:r>
      <w:r w:rsidRPr="00020A24">
        <w:rPr>
          <w:rFonts w:ascii="Times New Roman" w:hAnsi="Times New Roman"/>
          <w:sz w:val="24"/>
          <w:szCs w:val="24"/>
        </w:rPr>
        <w:t>y</w:t>
      </w:r>
      <w:r w:rsidRPr="00020A24">
        <w:rPr>
          <w:rFonts w:ascii="Times New Roman" w:hAnsi="Times New Roman"/>
          <w:spacing w:val="-1"/>
          <w:sz w:val="24"/>
          <w:szCs w:val="24"/>
        </w:rPr>
        <w:t xml:space="preserve"> </w:t>
      </w:r>
      <w:r w:rsidRPr="00020A24">
        <w:rPr>
          <w:rFonts w:ascii="Times New Roman" w:hAnsi="Times New Roman"/>
          <w:sz w:val="24"/>
          <w:szCs w:val="24"/>
        </w:rPr>
        <w:t>of</w:t>
      </w:r>
      <w:r w:rsidRPr="00020A24">
        <w:rPr>
          <w:rFonts w:ascii="Times New Roman" w:hAnsi="Times New Roman"/>
          <w:spacing w:val="-1"/>
          <w:sz w:val="24"/>
          <w:szCs w:val="24"/>
        </w:rPr>
        <w:t xml:space="preserve"> t</w:t>
      </w:r>
      <w:r w:rsidRPr="00020A24">
        <w:rPr>
          <w:rFonts w:ascii="Times New Roman" w:hAnsi="Times New Roman"/>
          <w:sz w:val="24"/>
          <w:szCs w:val="24"/>
        </w:rPr>
        <w:t>he</w:t>
      </w:r>
      <w:r w:rsidRPr="00020A24">
        <w:rPr>
          <w:rFonts w:ascii="Times New Roman" w:hAnsi="Times New Roman"/>
          <w:spacing w:val="2"/>
          <w:sz w:val="24"/>
          <w:szCs w:val="24"/>
        </w:rPr>
        <w:t xml:space="preserve"> </w:t>
      </w:r>
      <w:r w:rsidRPr="00020A24">
        <w:rPr>
          <w:rFonts w:ascii="Times New Roman" w:hAnsi="Times New Roman"/>
          <w:sz w:val="24"/>
          <w:szCs w:val="24"/>
        </w:rPr>
        <w:t>El</w:t>
      </w:r>
      <w:r w:rsidRPr="00020A24">
        <w:rPr>
          <w:rFonts w:ascii="Times New Roman" w:hAnsi="Times New Roman"/>
          <w:spacing w:val="-1"/>
          <w:sz w:val="24"/>
          <w:szCs w:val="24"/>
        </w:rPr>
        <w:t>e</w:t>
      </w:r>
      <w:r w:rsidRPr="00020A24">
        <w:rPr>
          <w:rFonts w:ascii="Times New Roman" w:hAnsi="Times New Roman"/>
          <w:spacing w:val="2"/>
          <w:sz w:val="24"/>
          <w:szCs w:val="24"/>
        </w:rPr>
        <w:t>m</w:t>
      </w:r>
      <w:r w:rsidRPr="00020A24">
        <w:rPr>
          <w:rFonts w:ascii="Times New Roman" w:hAnsi="Times New Roman"/>
          <w:spacing w:val="-1"/>
          <w:sz w:val="24"/>
          <w:szCs w:val="24"/>
        </w:rPr>
        <w:t>e</w:t>
      </w:r>
      <w:r w:rsidRPr="00020A24">
        <w:rPr>
          <w:rFonts w:ascii="Times New Roman" w:hAnsi="Times New Roman"/>
          <w:sz w:val="24"/>
          <w:szCs w:val="24"/>
        </w:rPr>
        <w:t>n</w:t>
      </w:r>
      <w:r w:rsidRPr="00020A24">
        <w:rPr>
          <w:rFonts w:ascii="Times New Roman" w:hAnsi="Times New Roman"/>
          <w:spacing w:val="-1"/>
          <w:sz w:val="24"/>
          <w:szCs w:val="24"/>
        </w:rPr>
        <w:t>t</w:t>
      </w:r>
      <w:r w:rsidRPr="00020A24">
        <w:rPr>
          <w:rFonts w:ascii="Times New Roman" w:hAnsi="Times New Roman"/>
          <w:sz w:val="24"/>
          <w:szCs w:val="24"/>
        </w:rPr>
        <w:t xml:space="preserve">s, </w:t>
      </w:r>
      <w:r w:rsidRPr="00020A24">
        <w:rPr>
          <w:rFonts w:ascii="Times New Roman" w:hAnsi="Times New Roman"/>
          <w:spacing w:val="-1"/>
          <w:sz w:val="24"/>
          <w:szCs w:val="24"/>
        </w:rPr>
        <w:t>N. N. G</w:t>
      </w:r>
      <w:r w:rsidRPr="00020A24">
        <w:rPr>
          <w:rFonts w:ascii="Times New Roman" w:hAnsi="Times New Roman"/>
          <w:sz w:val="24"/>
          <w:szCs w:val="24"/>
        </w:rPr>
        <w:t>reen</w:t>
      </w:r>
      <w:r w:rsidRPr="00020A24">
        <w:rPr>
          <w:rFonts w:ascii="Times New Roman" w:hAnsi="Times New Roman"/>
          <w:spacing w:val="-1"/>
          <w:sz w:val="24"/>
          <w:szCs w:val="24"/>
        </w:rPr>
        <w:t>w</w:t>
      </w:r>
      <w:r w:rsidRPr="00020A24">
        <w:rPr>
          <w:rFonts w:ascii="Times New Roman" w:hAnsi="Times New Roman"/>
          <w:sz w:val="24"/>
          <w:szCs w:val="24"/>
        </w:rPr>
        <w:t>ood,</w:t>
      </w:r>
      <w:r w:rsidRPr="00020A24">
        <w:rPr>
          <w:rFonts w:ascii="Times New Roman" w:hAnsi="Times New Roman"/>
          <w:spacing w:val="1"/>
          <w:sz w:val="24"/>
          <w:szCs w:val="24"/>
        </w:rPr>
        <w:t xml:space="preserve"> A. </w:t>
      </w:r>
      <w:r w:rsidRPr="00020A24">
        <w:rPr>
          <w:rFonts w:ascii="Times New Roman" w:hAnsi="Times New Roman"/>
          <w:sz w:val="24"/>
          <w:szCs w:val="24"/>
        </w:rPr>
        <w:t>Earns</w:t>
      </w:r>
      <w:r w:rsidRPr="00020A24">
        <w:rPr>
          <w:rFonts w:ascii="Times New Roman" w:hAnsi="Times New Roman"/>
          <w:spacing w:val="-1"/>
          <w:sz w:val="24"/>
          <w:szCs w:val="24"/>
        </w:rPr>
        <w:t>h</w:t>
      </w:r>
      <w:r w:rsidRPr="00020A24">
        <w:rPr>
          <w:rFonts w:ascii="Times New Roman" w:hAnsi="Times New Roman"/>
          <w:spacing w:val="2"/>
          <w:sz w:val="24"/>
          <w:szCs w:val="24"/>
        </w:rPr>
        <w:t>a</w:t>
      </w:r>
      <w:r w:rsidRPr="00020A24">
        <w:rPr>
          <w:rFonts w:ascii="Times New Roman" w:hAnsi="Times New Roman"/>
          <w:spacing w:val="-15"/>
          <w:sz w:val="24"/>
          <w:szCs w:val="24"/>
        </w:rPr>
        <w:t>w</w:t>
      </w:r>
      <w:r w:rsidRPr="00020A24">
        <w:rPr>
          <w:rFonts w:ascii="Times New Roman" w:hAnsi="Times New Roman"/>
          <w:sz w:val="24"/>
          <w:szCs w:val="24"/>
        </w:rPr>
        <w:t>,</w:t>
      </w:r>
      <w:r w:rsidRPr="00020A24">
        <w:rPr>
          <w:rFonts w:ascii="Times New Roman" w:hAnsi="Times New Roman"/>
          <w:spacing w:val="2"/>
          <w:sz w:val="24"/>
          <w:szCs w:val="24"/>
        </w:rPr>
        <w:t xml:space="preserve"> </w:t>
      </w:r>
      <w:r w:rsidRPr="00020A24">
        <w:rPr>
          <w:rFonts w:ascii="Times New Roman" w:hAnsi="Times New Roman"/>
          <w:sz w:val="24"/>
          <w:szCs w:val="24"/>
        </w:rPr>
        <w:t>Perg</w:t>
      </w:r>
      <w:r w:rsidRPr="00020A24">
        <w:rPr>
          <w:rFonts w:ascii="Times New Roman" w:hAnsi="Times New Roman"/>
          <w:spacing w:val="-1"/>
          <w:sz w:val="24"/>
          <w:szCs w:val="24"/>
        </w:rPr>
        <w:t>a</w:t>
      </w:r>
      <w:r w:rsidRPr="00020A24">
        <w:rPr>
          <w:rFonts w:ascii="Times New Roman" w:hAnsi="Times New Roman"/>
          <w:spacing w:val="2"/>
          <w:sz w:val="24"/>
          <w:szCs w:val="24"/>
        </w:rPr>
        <w:t>m</w:t>
      </w:r>
      <w:r w:rsidRPr="00020A24">
        <w:rPr>
          <w:rFonts w:ascii="Times New Roman" w:hAnsi="Times New Roman"/>
          <w:spacing w:val="-1"/>
          <w:sz w:val="24"/>
          <w:szCs w:val="24"/>
        </w:rPr>
        <w:t>o</w:t>
      </w:r>
      <w:r w:rsidRPr="00020A24">
        <w:rPr>
          <w:rFonts w:ascii="Times New Roman" w:hAnsi="Times New Roman"/>
          <w:sz w:val="24"/>
          <w:szCs w:val="24"/>
        </w:rPr>
        <w:t>n</w:t>
      </w:r>
      <w:r w:rsidRPr="00020A24">
        <w:rPr>
          <w:rFonts w:ascii="Times New Roman" w:hAnsi="Times New Roman"/>
          <w:spacing w:val="1"/>
          <w:sz w:val="24"/>
          <w:szCs w:val="24"/>
        </w:rPr>
        <w:t xml:space="preserve"> </w:t>
      </w:r>
      <w:r w:rsidRPr="00020A24">
        <w:rPr>
          <w:rFonts w:ascii="Times New Roman" w:hAnsi="Times New Roman"/>
          <w:sz w:val="24"/>
          <w:szCs w:val="24"/>
        </w:rPr>
        <w:t>Press,</w:t>
      </w:r>
      <w:r w:rsidRPr="00020A24">
        <w:rPr>
          <w:rFonts w:ascii="Times New Roman" w:hAnsi="Times New Roman"/>
          <w:spacing w:val="1"/>
          <w:sz w:val="24"/>
          <w:szCs w:val="24"/>
        </w:rPr>
        <w:t xml:space="preserve"> 2</w:t>
      </w:r>
      <w:r w:rsidRPr="00020A24">
        <w:rPr>
          <w:rFonts w:ascii="Times New Roman" w:hAnsi="Times New Roman"/>
          <w:spacing w:val="1"/>
          <w:sz w:val="24"/>
          <w:szCs w:val="24"/>
          <w:vertAlign w:val="superscript"/>
        </w:rPr>
        <w:t>nd</w:t>
      </w:r>
      <w:r w:rsidRPr="00020A24">
        <w:rPr>
          <w:rFonts w:ascii="Times New Roman" w:hAnsi="Times New Roman"/>
          <w:spacing w:val="1"/>
          <w:sz w:val="24"/>
          <w:szCs w:val="24"/>
        </w:rPr>
        <w:t xml:space="preserve"> </w:t>
      </w:r>
      <w:r w:rsidRPr="00020A24">
        <w:rPr>
          <w:rFonts w:ascii="Times New Roman" w:hAnsi="Times New Roman"/>
          <w:sz w:val="24"/>
          <w:szCs w:val="24"/>
        </w:rPr>
        <w:t>Edn</w:t>
      </w:r>
      <w:r w:rsidRPr="00020A24">
        <w:rPr>
          <w:rFonts w:ascii="Times New Roman" w:hAnsi="Times New Roman"/>
          <w:spacing w:val="-1"/>
          <w:sz w:val="24"/>
          <w:szCs w:val="24"/>
        </w:rPr>
        <w:t>.</w:t>
      </w:r>
      <w:r w:rsidRPr="00020A24">
        <w:rPr>
          <w:rFonts w:ascii="Times New Roman" w:hAnsi="Times New Roman"/>
          <w:sz w:val="24"/>
          <w:szCs w:val="24"/>
        </w:rPr>
        <w:t xml:space="preserve">, </w:t>
      </w:r>
      <w:r w:rsidRPr="00020A24">
        <w:rPr>
          <w:rFonts w:ascii="Times New Roman" w:hAnsi="Times New Roman"/>
          <w:spacing w:val="-1"/>
          <w:sz w:val="24"/>
          <w:szCs w:val="24"/>
        </w:rPr>
        <w:t>2</w:t>
      </w:r>
      <w:r w:rsidRPr="00020A24">
        <w:rPr>
          <w:rFonts w:ascii="Times New Roman" w:hAnsi="Times New Roman"/>
          <w:sz w:val="24"/>
          <w:szCs w:val="24"/>
        </w:rPr>
        <w:t>002.</w:t>
      </w:r>
    </w:p>
    <w:p w:rsidR="00311AB4" w:rsidRPr="00020A24" w:rsidRDefault="00311AB4" w:rsidP="00ED79A1">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pacing w:val="-1"/>
          <w:sz w:val="24"/>
          <w:szCs w:val="24"/>
        </w:rPr>
        <w:t>C</w:t>
      </w:r>
      <w:r w:rsidRPr="00020A24">
        <w:rPr>
          <w:rFonts w:ascii="Times New Roman" w:hAnsi="Times New Roman"/>
          <w:sz w:val="24"/>
          <w:szCs w:val="24"/>
        </w:rPr>
        <w:t>onc</w:t>
      </w:r>
      <w:r w:rsidRPr="00020A24">
        <w:rPr>
          <w:rFonts w:ascii="Times New Roman" w:hAnsi="Times New Roman"/>
          <w:spacing w:val="-1"/>
          <w:sz w:val="24"/>
          <w:szCs w:val="24"/>
        </w:rPr>
        <w:t>e</w:t>
      </w:r>
      <w:r w:rsidRPr="00020A24">
        <w:rPr>
          <w:rFonts w:ascii="Times New Roman" w:hAnsi="Times New Roman"/>
          <w:sz w:val="24"/>
          <w:szCs w:val="24"/>
        </w:rPr>
        <w:t>p</w:t>
      </w:r>
      <w:r w:rsidRPr="00020A24">
        <w:rPr>
          <w:rFonts w:ascii="Times New Roman" w:hAnsi="Times New Roman"/>
          <w:spacing w:val="-1"/>
          <w:sz w:val="24"/>
          <w:szCs w:val="24"/>
        </w:rPr>
        <w:t>t</w:t>
      </w:r>
      <w:r w:rsidRPr="00020A24">
        <w:rPr>
          <w:rFonts w:ascii="Times New Roman" w:hAnsi="Times New Roman"/>
          <w:sz w:val="24"/>
          <w:szCs w:val="24"/>
        </w:rPr>
        <w:t>s</w:t>
      </w:r>
      <w:r w:rsidRPr="00020A24">
        <w:rPr>
          <w:rFonts w:ascii="Times New Roman" w:hAnsi="Times New Roman"/>
          <w:spacing w:val="4"/>
          <w:sz w:val="24"/>
          <w:szCs w:val="24"/>
        </w:rPr>
        <w:t xml:space="preserve"> </w:t>
      </w:r>
      <w:r w:rsidRPr="00020A24">
        <w:rPr>
          <w:rFonts w:ascii="Times New Roman" w:hAnsi="Times New Roman"/>
          <w:sz w:val="24"/>
          <w:szCs w:val="24"/>
        </w:rPr>
        <w:t>and</w:t>
      </w:r>
      <w:r w:rsidRPr="00020A24">
        <w:rPr>
          <w:rFonts w:ascii="Times New Roman" w:hAnsi="Times New Roman"/>
          <w:spacing w:val="1"/>
          <w:sz w:val="24"/>
          <w:szCs w:val="24"/>
        </w:rPr>
        <w:t xml:space="preserve"> </w:t>
      </w:r>
      <w:r w:rsidRPr="00020A24">
        <w:rPr>
          <w:rFonts w:ascii="Times New Roman" w:hAnsi="Times New Roman"/>
          <w:sz w:val="24"/>
          <w:szCs w:val="24"/>
        </w:rPr>
        <w:t>Mod</w:t>
      </w:r>
      <w:r w:rsidRPr="00020A24">
        <w:rPr>
          <w:rFonts w:ascii="Times New Roman" w:hAnsi="Times New Roman"/>
          <w:spacing w:val="-1"/>
          <w:sz w:val="24"/>
          <w:szCs w:val="24"/>
        </w:rPr>
        <w:t>e</w:t>
      </w:r>
      <w:r w:rsidRPr="00020A24">
        <w:rPr>
          <w:rFonts w:ascii="Times New Roman" w:hAnsi="Times New Roman"/>
          <w:sz w:val="24"/>
          <w:szCs w:val="24"/>
        </w:rPr>
        <w:t>ls of</w:t>
      </w:r>
      <w:r w:rsidRPr="00020A24">
        <w:rPr>
          <w:rFonts w:ascii="Times New Roman" w:hAnsi="Times New Roman"/>
          <w:spacing w:val="1"/>
          <w:sz w:val="24"/>
          <w:szCs w:val="24"/>
        </w:rPr>
        <w:t xml:space="preserve"> </w:t>
      </w:r>
      <w:r w:rsidRPr="00020A24">
        <w:rPr>
          <w:rFonts w:ascii="Times New Roman" w:hAnsi="Times New Roman"/>
          <w:spacing w:val="-1"/>
          <w:sz w:val="24"/>
          <w:szCs w:val="24"/>
        </w:rPr>
        <w:t>I</w:t>
      </w:r>
      <w:r w:rsidRPr="00020A24">
        <w:rPr>
          <w:rFonts w:ascii="Times New Roman" w:hAnsi="Times New Roman"/>
          <w:sz w:val="24"/>
          <w:szCs w:val="24"/>
        </w:rPr>
        <w:t>norg</w:t>
      </w:r>
      <w:r w:rsidRPr="00020A24">
        <w:rPr>
          <w:rFonts w:ascii="Times New Roman" w:hAnsi="Times New Roman"/>
          <w:spacing w:val="-1"/>
          <w:sz w:val="24"/>
          <w:szCs w:val="24"/>
        </w:rPr>
        <w:t>a</w:t>
      </w:r>
      <w:r w:rsidRPr="00020A24">
        <w:rPr>
          <w:rFonts w:ascii="Times New Roman" w:hAnsi="Times New Roman"/>
          <w:sz w:val="24"/>
          <w:szCs w:val="24"/>
        </w:rPr>
        <w:t xml:space="preserve">nic </w:t>
      </w:r>
      <w:r w:rsidRPr="00020A24">
        <w:rPr>
          <w:rFonts w:ascii="Times New Roman" w:hAnsi="Times New Roman"/>
          <w:spacing w:val="-1"/>
          <w:sz w:val="24"/>
          <w:szCs w:val="24"/>
        </w:rPr>
        <w:t>C</w:t>
      </w:r>
      <w:r w:rsidRPr="00020A24">
        <w:rPr>
          <w:rFonts w:ascii="Times New Roman" w:hAnsi="Times New Roman"/>
          <w:sz w:val="24"/>
          <w:szCs w:val="24"/>
        </w:rPr>
        <w:t>h</w:t>
      </w:r>
      <w:r w:rsidRPr="00020A24">
        <w:rPr>
          <w:rFonts w:ascii="Times New Roman" w:hAnsi="Times New Roman"/>
          <w:spacing w:val="-1"/>
          <w:sz w:val="24"/>
          <w:szCs w:val="24"/>
        </w:rPr>
        <w:t>e</w:t>
      </w:r>
      <w:r w:rsidRPr="00020A24">
        <w:rPr>
          <w:rFonts w:ascii="Times New Roman" w:hAnsi="Times New Roman"/>
          <w:spacing w:val="2"/>
          <w:sz w:val="24"/>
          <w:szCs w:val="24"/>
        </w:rPr>
        <w:t>m</w:t>
      </w:r>
      <w:r w:rsidRPr="00020A24">
        <w:rPr>
          <w:rFonts w:ascii="Times New Roman" w:hAnsi="Times New Roman"/>
          <w:sz w:val="24"/>
          <w:szCs w:val="24"/>
        </w:rPr>
        <w:t>is</w:t>
      </w:r>
      <w:r w:rsidRPr="00020A24">
        <w:rPr>
          <w:rFonts w:ascii="Times New Roman" w:hAnsi="Times New Roman"/>
          <w:spacing w:val="-1"/>
          <w:sz w:val="24"/>
          <w:szCs w:val="24"/>
        </w:rPr>
        <w:t>t</w:t>
      </w:r>
      <w:r w:rsidRPr="00020A24">
        <w:rPr>
          <w:rFonts w:ascii="Times New Roman" w:hAnsi="Times New Roman"/>
          <w:spacing w:val="2"/>
          <w:sz w:val="24"/>
          <w:szCs w:val="24"/>
        </w:rPr>
        <w:t>r</w:t>
      </w:r>
      <w:r w:rsidRPr="00020A24">
        <w:rPr>
          <w:rFonts w:ascii="Times New Roman" w:hAnsi="Times New Roman"/>
          <w:spacing w:val="-22"/>
          <w:sz w:val="24"/>
          <w:szCs w:val="24"/>
        </w:rPr>
        <w:t xml:space="preserve">y, </w:t>
      </w:r>
      <w:r w:rsidRPr="00020A24">
        <w:rPr>
          <w:rFonts w:ascii="Times New Roman" w:hAnsi="Times New Roman"/>
          <w:sz w:val="24"/>
          <w:szCs w:val="24"/>
        </w:rPr>
        <w:t>B. D</w:t>
      </w:r>
      <w:r w:rsidRPr="00020A24">
        <w:rPr>
          <w:rFonts w:ascii="Times New Roman" w:hAnsi="Times New Roman"/>
          <w:spacing w:val="-1"/>
          <w:sz w:val="24"/>
          <w:szCs w:val="24"/>
        </w:rPr>
        <w:t>o</w:t>
      </w:r>
      <w:r w:rsidRPr="00020A24">
        <w:rPr>
          <w:rFonts w:ascii="Times New Roman" w:hAnsi="Times New Roman"/>
          <w:sz w:val="24"/>
          <w:szCs w:val="24"/>
        </w:rPr>
        <w:t>uglas, D. McD</w:t>
      </w:r>
      <w:r w:rsidRPr="00020A24">
        <w:rPr>
          <w:rFonts w:ascii="Times New Roman" w:hAnsi="Times New Roman"/>
          <w:spacing w:val="-1"/>
          <w:sz w:val="24"/>
          <w:szCs w:val="24"/>
        </w:rPr>
        <w:t>a</w:t>
      </w:r>
      <w:r w:rsidRPr="00020A24">
        <w:rPr>
          <w:rFonts w:ascii="Times New Roman" w:hAnsi="Times New Roman"/>
          <w:sz w:val="24"/>
          <w:szCs w:val="24"/>
        </w:rPr>
        <w:t>niel, and</w:t>
      </w:r>
      <w:r w:rsidRPr="00020A24">
        <w:rPr>
          <w:rFonts w:ascii="Times New Roman" w:hAnsi="Times New Roman"/>
          <w:spacing w:val="1"/>
          <w:sz w:val="24"/>
          <w:szCs w:val="24"/>
        </w:rPr>
        <w:t xml:space="preserve"> J. </w:t>
      </w:r>
      <w:r w:rsidRPr="00020A24">
        <w:rPr>
          <w:rFonts w:ascii="Times New Roman" w:hAnsi="Times New Roman"/>
          <w:sz w:val="24"/>
          <w:szCs w:val="24"/>
        </w:rPr>
        <w:t>Ale</w:t>
      </w:r>
      <w:r w:rsidRPr="00020A24">
        <w:rPr>
          <w:rFonts w:ascii="Times New Roman" w:hAnsi="Times New Roman"/>
          <w:spacing w:val="-2"/>
          <w:sz w:val="24"/>
          <w:szCs w:val="24"/>
        </w:rPr>
        <w:t>x</w:t>
      </w:r>
      <w:r w:rsidRPr="00020A24">
        <w:rPr>
          <w:rFonts w:ascii="Times New Roman" w:hAnsi="Times New Roman"/>
          <w:sz w:val="24"/>
          <w:szCs w:val="24"/>
        </w:rPr>
        <w:t>ande</w:t>
      </w:r>
      <w:r w:rsidRPr="00020A24">
        <w:rPr>
          <w:rFonts w:ascii="Times New Roman" w:hAnsi="Times New Roman"/>
          <w:spacing w:val="-14"/>
          <w:sz w:val="24"/>
          <w:szCs w:val="24"/>
        </w:rPr>
        <w:t>r</w:t>
      </w:r>
      <w:r w:rsidRPr="00020A24">
        <w:rPr>
          <w:rFonts w:ascii="Times New Roman" w:hAnsi="Times New Roman"/>
          <w:sz w:val="24"/>
          <w:szCs w:val="24"/>
        </w:rPr>
        <w:t>,</w:t>
      </w:r>
      <w:r w:rsidRPr="00020A24">
        <w:rPr>
          <w:rFonts w:ascii="Times New Roman" w:hAnsi="Times New Roman"/>
          <w:spacing w:val="1"/>
          <w:sz w:val="24"/>
          <w:szCs w:val="24"/>
        </w:rPr>
        <w:t xml:space="preserve"> </w:t>
      </w:r>
      <w:r w:rsidRPr="00020A24">
        <w:rPr>
          <w:rFonts w:ascii="Times New Roman" w:hAnsi="Times New Roman"/>
          <w:sz w:val="24"/>
          <w:szCs w:val="24"/>
        </w:rPr>
        <w:t>J</w:t>
      </w:r>
      <w:r w:rsidRPr="00020A24">
        <w:rPr>
          <w:rFonts w:ascii="Times New Roman" w:hAnsi="Times New Roman"/>
          <w:spacing w:val="-1"/>
          <w:sz w:val="24"/>
          <w:szCs w:val="24"/>
        </w:rPr>
        <w:t>o</w:t>
      </w:r>
      <w:r w:rsidRPr="00020A24">
        <w:rPr>
          <w:rFonts w:ascii="Times New Roman" w:hAnsi="Times New Roman"/>
          <w:sz w:val="24"/>
          <w:szCs w:val="24"/>
        </w:rPr>
        <w:t>hn</w:t>
      </w:r>
      <w:r w:rsidRPr="00020A24">
        <w:rPr>
          <w:rFonts w:ascii="Times New Roman" w:hAnsi="Times New Roman"/>
          <w:spacing w:val="2"/>
          <w:sz w:val="24"/>
          <w:szCs w:val="24"/>
        </w:rPr>
        <w:t xml:space="preserve"> </w:t>
      </w:r>
      <w:r w:rsidRPr="00020A24">
        <w:rPr>
          <w:rFonts w:ascii="Times New Roman" w:hAnsi="Times New Roman"/>
          <w:spacing w:val="1"/>
          <w:sz w:val="24"/>
          <w:szCs w:val="24"/>
        </w:rPr>
        <w:t>W</w:t>
      </w:r>
      <w:r w:rsidRPr="00020A24">
        <w:rPr>
          <w:rFonts w:ascii="Times New Roman" w:hAnsi="Times New Roman"/>
          <w:spacing w:val="-1"/>
          <w:sz w:val="24"/>
          <w:szCs w:val="24"/>
        </w:rPr>
        <w:t>i</w:t>
      </w:r>
      <w:r w:rsidRPr="00020A24">
        <w:rPr>
          <w:rFonts w:ascii="Times New Roman" w:hAnsi="Times New Roman"/>
          <w:sz w:val="24"/>
          <w:szCs w:val="24"/>
        </w:rPr>
        <w:t>l</w:t>
      </w:r>
      <w:r w:rsidRPr="00020A24">
        <w:rPr>
          <w:rFonts w:ascii="Times New Roman" w:hAnsi="Times New Roman"/>
          <w:spacing w:val="2"/>
          <w:sz w:val="24"/>
          <w:szCs w:val="24"/>
        </w:rPr>
        <w:t>e</w:t>
      </w:r>
      <w:r w:rsidRPr="00020A24">
        <w:rPr>
          <w:rFonts w:ascii="Times New Roman" w:hAnsi="Times New Roman"/>
          <w:spacing w:val="-22"/>
          <w:sz w:val="24"/>
          <w:szCs w:val="24"/>
        </w:rPr>
        <w:t xml:space="preserve">y </w:t>
      </w:r>
      <w:r w:rsidRPr="00020A24">
        <w:rPr>
          <w:rFonts w:ascii="Times New Roman" w:hAnsi="Times New Roman"/>
          <w:sz w:val="24"/>
          <w:szCs w:val="24"/>
        </w:rPr>
        <w:t>(New</w:t>
      </w:r>
      <w:r w:rsidRPr="00020A24">
        <w:rPr>
          <w:rFonts w:ascii="Times New Roman" w:hAnsi="Times New Roman"/>
          <w:spacing w:val="-1"/>
          <w:sz w:val="24"/>
          <w:szCs w:val="24"/>
        </w:rPr>
        <w:t xml:space="preserve"> </w:t>
      </w:r>
      <w:r w:rsidRPr="00020A24">
        <w:rPr>
          <w:rFonts w:ascii="Times New Roman" w:hAnsi="Times New Roman"/>
          <w:spacing w:val="-26"/>
          <w:sz w:val="24"/>
          <w:szCs w:val="24"/>
        </w:rPr>
        <w:t>Y</w:t>
      </w:r>
      <w:r w:rsidRPr="00020A24">
        <w:rPr>
          <w:rFonts w:ascii="Times New Roman" w:hAnsi="Times New Roman"/>
          <w:spacing w:val="2"/>
          <w:sz w:val="24"/>
          <w:szCs w:val="24"/>
        </w:rPr>
        <w:t>o</w:t>
      </w:r>
      <w:r w:rsidRPr="00020A24">
        <w:rPr>
          <w:rFonts w:ascii="Times New Roman" w:hAnsi="Times New Roman"/>
          <w:sz w:val="24"/>
          <w:szCs w:val="24"/>
        </w:rPr>
        <w:t>rk),</w:t>
      </w:r>
      <w:r w:rsidRPr="00020A24">
        <w:rPr>
          <w:rFonts w:ascii="Times New Roman" w:hAnsi="Times New Roman"/>
          <w:spacing w:val="3"/>
          <w:sz w:val="24"/>
          <w:szCs w:val="24"/>
        </w:rPr>
        <w:t xml:space="preserve"> </w:t>
      </w:r>
      <w:r w:rsidRPr="00020A24">
        <w:rPr>
          <w:rFonts w:ascii="Times New Roman" w:hAnsi="Times New Roman"/>
          <w:spacing w:val="1"/>
          <w:sz w:val="24"/>
          <w:szCs w:val="24"/>
        </w:rPr>
        <w:t>3</w:t>
      </w:r>
      <w:r w:rsidRPr="00020A24">
        <w:rPr>
          <w:rFonts w:ascii="Times New Roman" w:hAnsi="Times New Roman"/>
          <w:spacing w:val="1"/>
          <w:sz w:val="24"/>
          <w:szCs w:val="24"/>
          <w:vertAlign w:val="superscript"/>
        </w:rPr>
        <w:t>rd</w:t>
      </w:r>
      <w:r w:rsidRPr="00020A24">
        <w:rPr>
          <w:rFonts w:ascii="Times New Roman" w:hAnsi="Times New Roman"/>
          <w:spacing w:val="1"/>
          <w:sz w:val="24"/>
          <w:szCs w:val="24"/>
        </w:rPr>
        <w:t xml:space="preserve"> </w:t>
      </w:r>
      <w:r w:rsidRPr="00020A24">
        <w:rPr>
          <w:rFonts w:ascii="Times New Roman" w:hAnsi="Times New Roman"/>
          <w:sz w:val="24"/>
          <w:szCs w:val="24"/>
        </w:rPr>
        <w:t>Edn</w:t>
      </w:r>
      <w:r w:rsidRPr="00020A24">
        <w:rPr>
          <w:rFonts w:ascii="Times New Roman" w:hAnsi="Times New Roman"/>
          <w:spacing w:val="-1"/>
          <w:sz w:val="24"/>
          <w:szCs w:val="24"/>
        </w:rPr>
        <w:t>.</w:t>
      </w:r>
      <w:r w:rsidRPr="00020A24">
        <w:rPr>
          <w:rFonts w:ascii="Times New Roman" w:hAnsi="Times New Roman"/>
          <w:sz w:val="24"/>
          <w:szCs w:val="24"/>
        </w:rPr>
        <w:t>, 1993.</w:t>
      </w:r>
    </w:p>
    <w:p w:rsidR="00311AB4" w:rsidRPr="00020A24" w:rsidRDefault="00311AB4" w:rsidP="00ED79A1">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Inorganic Chemistry –Principles of Structure and Reactivity, J. E. Huheey, E. A. Keiter, R. L. Keiter, O. K. Medhi, Pearson Education (New Delhi), 1</w:t>
      </w:r>
      <w:r w:rsidRPr="00020A24">
        <w:rPr>
          <w:rFonts w:ascii="Times New Roman" w:hAnsi="Times New Roman"/>
          <w:sz w:val="24"/>
          <w:szCs w:val="24"/>
          <w:vertAlign w:val="superscript"/>
        </w:rPr>
        <w:t>st</w:t>
      </w:r>
      <w:r w:rsidRPr="00020A24">
        <w:rPr>
          <w:rFonts w:ascii="Times New Roman" w:hAnsi="Times New Roman"/>
          <w:sz w:val="24"/>
          <w:szCs w:val="24"/>
        </w:rPr>
        <w:t xml:space="preserve"> Impression, 2006.</w:t>
      </w:r>
    </w:p>
    <w:p w:rsidR="00311AB4" w:rsidRPr="00020A24" w:rsidRDefault="00311AB4" w:rsidP="00ED79A1">
      <w:pPr>
        <w:widowControl w:val="0"/>
        <w:numPr>
          <w:ilvl w:val="0"/>
          <w:numId w:val="95"/>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iCs/>
          <w:spacing w:val="2"/>
          <w:sz w:val="24"/>
          <w:szCs w:val="24"/>
        </w:rPr>
        <w:t>A</w:t>
      </w:r>
      <w:r w:rsidRPr="00020A24">
        <w:rPr>
          <w:rFonts w:ascii="Times New Roman" w:hAnsi="Times New Roman"/>
          <w:iCs/>
          <w:sz w:val="24"/>
          <w:szCs w:val="24"/>
        </w:rPr>
        <w:t>d</w:t>
      </w:r>
      <w:r w:rsidRPr="00020A24">
        <w:rPr>
          <w:rFonts w:ascii="Times New Roman" w:hAnsi="Times New Roman"/>
          <w:iCs/>
          <w:spacing w:val="-1"/>
          <w:sz w:val="24"/>
          <w:szCs w:val="24"/>
        </w:rPr>
        <w:t>v</w:t>
      </w:r>
      <w:r w:rsidRPr="00020A24">
        <w:rPr>
          <w:rFonts w:ascii="Times New Roman" w:hAnsi="Times New Roman"/>
          <w:iCs/>
          <w:sz w:val="24"/>
          <w:szCs w:val="24"/>
        </w:rPr>
        <w:t>an</w:t>
      </w:r>
      <w:r w:rsidRPr="00020A24">
        <w:rPr>
          <w:rFonts w:ascii="Times New Roman" w:hAnsi="Times New Roman"/>
          <w:iCs/>
          <w:spacing w:val="-1"/>
          <w:sz w:val="24"/>
          <w:szCs w:val="24"/>
        </w:rPr>
        <w:t>ce</w:t>
      </w:r>
      <w:r w:rsidRPr="00020A24">
        <w:rPr>
          <w:rFonts w:ascii="Times New Roman" w:hAnsi="Times New Roman"/>
          <w:iCs/>
          <w:sz w:val="24"/>
          <w:szCs w:val="24"/>
        </w:rPr>
        <w:t>d</w:t>
      </w:r>
      <w:r w:rsidRPr="00020A24">
        <w:rPr>
          <w:rFonts w:ascii="Times New Roman" w:hAnsi="Times New Roman"/>
          <w:iCs/>
          <w:spacing w:val="19"/>
          <w:sz w:val="24"/>
          <w:szCs w:val="24"/>
        </w:rPr>
        <w:t xml:space="preserve"> </w:t>
      </w:r>
      <w:r w:rsidRPr="00020A24">
        <w:rPr>
          <w:rFonts w:ascii="Times New Roman" w:hAnsi="Times New Roman"/>
          <w:iCs/>
          <w:spacing w:val="2"/>
          <w:sz w:val="24"/>
          <w:szCs w:val="24"/>
        </w:rPr>
        <w:t>I</w:t>
      </w:r>
      <w:r w:rsidRPr="00020A24">
        <w:rPr>
          <w:rFonts w:ascii="Times New Roman" w:hAnsi="Times New Roman"/>
          <w:iCs/>
          <w:sz w:val="24"/>
          <w:szCs w:val="24"/>
        </w:rPr>
        <w:t>no</w:t>
      </w:r>
      <w:r w:rsidRPr="00020A24">
        <w:rPr>
          <w:rFonts w:ascii="Times New Roman" w:hAnsi="Times New Roman"/>
          <w:iCs/>
          <w:spacing w:val="-2"/>
          <w:sz w:val="24"/>
          <w:szCs w:val="24"/>
        </w:rPr>
        <w:t>r</w:t>
      </w:r>
      <w:r w:rsidRPr="00020A24">
        <w:rPr>
          <w:rFonts w:ascii="Times New Roman" w:hAnsi="Times New Roman"/>
          <w:iCs/>
          <w:sz w:val="24"/>
          <w:szCs w:val="24"/>
        </w:rPr>
        <w:t>ganic</w:t>
      </w:r>
      <w:r w:rsidRPr="00020A24">
        <w:rPr>
          <w:rFonts w:ascii="Times New Roman" w:hAnsi="Times New Roman"/>
          <w:iCs/>
          <w:spacing w:val="19"/>
          <w:sz w:val="24"/>
          <w:szCs w:val="24"/>
        </w:rPr>
        <w:t xml:space="preserve"> </w:t>
      </w:r>
      <w:r w:rsidRPr="00020A24">
        <w:rPr>
          <w:rFonts w:ascii="Times New Roman" w:hAnsi="Times New Roman"/>
          <w:iCs/>
          <w:spacing w:val="-1"/>
          <w:sz w:val="24"/>
          <w:szCs w:val="24"/>
        </w:rPr>
        <w:t>C</w:t>
      </w:r>
      <w:r w:rsidRPr="00020A24">
        <w:rPr>
          <w:rFonts w:ascii="Times New Roman" w:hAnsi="Times New Roman"/>
          <w:iCs/>
          <w:sz w:val="24"/>
          <w:szCs w:val="24"/>
        </w:rPr>
        <w:t>h</w:t>
      </w:r>
      <w:r w:rsidRPr="00020A24">
        <w:rPr>
          <w:rFonts w:ascii="Times New Roman" w:hAnsi="Times New Roman"/>
          <w:iCs/>
          <w:spacing w:val="-1"/>
          <w:sz w:val="24"/>
          <w:szCs w:val="24"/>
        </w:rPr>
        <w:t>e</w:t>
      </w:r>
      <w:r w:rsidRPr="00020A24">
        <w:rPr>
          <w:rFonts w:ascii="Times New Roman" w:hAnsi="Times New Roman"/>
          <w:iCs/>
          <w:sz w:val="24"/>
          <w:szCs w:val="24"/>
        </w:rPr>
        <w:t>m</w:t>
      </w:r>
      <w:r w:rsidRPr="00020A24">
        <w:rPr>
          <w:rFonts w:ascii="Times New Roman" w:hAnsi="Times New Roman"/>
          <w:iCs/>
          <w:spacing w:val="5"/>
          <w:sz w:val="24"/>
          <w:szCs w:val="24"/>
        </w:rPr>
        <w:t>i</w:t>
      </w:r>
      <w:r w:rsidRPr="00020A24">
        <w:rPr>
          <w:rFonts w:ascii="Times New Roman" w:hAnsi="Times New Roman"/>
          <w:iCs/>
          <w:spacing w:val="-2"/>
          <w:sz w:val="24"/>
          <w:szCs w:val="24"/>
        </w:rPr>
        <w:t>s</w:t>
      </w:r>
      <w:r w:rsidRPr="00020A24">
        <w:rPr>
          <w:rFonts w:ascii="Times New Roman" w:hAnsi="Times New Roman"/>
          <w:iCs/>
          <w:sz w:val="24"/>
          <w:szCs w:val="24"/>
        </w:rPr>
        <w:t>t</w:t>
      </w:r>
      <w:r w:rsidRPr="00020A24">
        <w:rPr>
          <w:rFonts w:ascii="Times New Roman" w:hAnsi="Times New Roman"/>
          <w:iCs/>
          <w:spacing w:val="-2"/>
          <w:sz w:val="24"/>
          <w:szCs w:val="24"/>
        </w:rPr>
        <w:t>r</w:t>
      </w:r>
      <w:r w:rsidRPr="00020A24">
        <w:rPr>
          <w:rFonts w:ascii="Times New Roman" w:hAnsi="Times New Roman"/>
          <w:iCs/>
          <w:sz w:val="24"/>
          <w:szCs w:val="24"/>
        </w:rPr>
        <w:t xml:space="preserve">y, </w:t>
      </w:r>
      <w:r w:rsidRPr="00020A24">
        <w:rPr>
          <w:rFonts w:ascii="Times New Roman" w:hAnsi="Times New Roman"/>
          <w:spacing w:val="-3"/>
          <w:sz w:val="24"/>
          <w:szCs w:val="24"/>
        </w:rPr>
        <w:t>F</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1"/>
          <w:sz w:val="24"/>
          <w:szCs w:val="24"/>
        </w:rPr>
        <w:t>C</w:t>
      </w:r>
      <w:r w:rsidRPr="00020A24">
        <w:rPr>
          <w:rFonts w:ascii="Times New Roman" w:hAnsi="Times New Roman"/>
          <w:spacing w:val="5"/>
          <w:sz w:val="24"/>
          <w:szCs w:val="24"/>
        </w:rPr>
        <w:t>o</w:t>
      </w:r>
      <w:r w:rsidRPr="00020A24">
        <w:rPr>
          <w:rFonts w:ascii="Times New Roman" w:hAnsi="Times New Roman"/>
          <w:sz w:val="24"/>
          <w:szCs w:val="24"/>
        </w:rPr>
        <w:t>tt</w:t>
      </w:r>
      <w:r w:rsidRPr="00020A24">
        <w:rPr>
          <w:rFonts w:ascii="Times New Roman" w:hAnsi="Times New Roman"/>
          <w:spacing w:val="5"/>
          <w:sz w:val="24"/>
          <w:szCs w:val="24"/>
        </w:rPr>
        <w:t>o</w:t>
      </w:r>
      <w:r w:rsidRPr="00020A24">
        <w:rPr>
          <w:rFonts w:ascii="Times New Roman" w:hAnsi="Times New Roman"/>
          <w:spacing w:val="-5"/>
          <w:sz w:val="24"/>
          <w:szCs w:val="24"/>
        </w:rPr>
        <w:t>n</w:t>
      </w:r>
      <w:r w:rsidRPr="00020A24">
        <w:rPr>
          <w:rFonts w:ascii="Times New Roman" w:hAnsi="Times New Roman"/>
          <w:sz w:val="24"/>
          <w:szCs w:val="24"/>
        </w:rPr>
        <w:t>,</w:t>
      </w:r>
      <w:r w:rsidRPr="00020A24">
        <w:rPr>
          <w:rFonts w:ascii="Times New Roman" w:hAnsi="Times New Roman"/>
          <w:spacing w:val="21"/>
          <w:sz w:val="24"/>
          <w:szCs w:val="24"/>
        </w:rPr>
        <w:t xml:space="preserve"> </w:t>
      </w:r>
      <w:r w:rsidRPr="00020A24">
        <w:rPr>
          <w:rFonts w:ascii="Times New Roman" w:hAnsi="Times New Roman"/>
          <w:sz w:val="24"/>
          <w:szCs w:val="24"/>
        </w:rPr>
        <w:t>G.</w:t>
      </w:r>
      <w:r w:rsidRPr="00020A24">
        <w:rPr>
          <w:rFonts w:ascii="Times New Roman" w:hAnsi="Times New Roman"/>
          <w:spacing w:val="27"/>
          <w:sz w:val="24"/>
          <w:szCs w:val="24"/>
        </w:rPr>
        <w:t xml:space="preserve"> </w:t>
      </w:r>
      <w:r w:rsidRPr="00020A24">
        <w:rPr>
          <w:rFonts w:ascii="Times New Roman" w:hAnsi="Times New Roman"/>
          <w:sz w:val="24"/>
          <w:szCs w:val="24"/>
        </w:rPr>
        <w:t>W</w:t>
      </w:r>
      <w:r w:rsidRPr="00020A24">
        <w:rPr>
          <w:rFonts w:ascii="Times New Roman" w:hAnsi="Times New Roman"/>
          <w:spacing w:val="-4"/>
          <w:sz w:val="24"/>
          <w:szCs w:val="24"/>
        </w:rPr>
        <w:t>il</w:t>
      </w:r>
      <w:r w:rsidRPr="00020A24">
        <w:rPr>
          <w:rFonts w:ascii="Times New Roman" w:hAnsi="Times New Roman"/>
          <w:spacing w:val="5"/>
          <w:sz w:val="24"/>
          <w:szCs w:val="24"/>
        </w:rPr>
        <w:t>k</w:t>
      </w:r>
      <w:r w:rsidRPr="00020A24">
        <w:rPr>
          <w:rFonts w:ascii="Times New Roman" w:hAnsi="Times New Roman"/>
          <w:spacing w:val="-4"/>
          <w:sz w:val="24"/>
          <w:szCs w:val="24"/>
        </w:rPr>
        <w:t>i</w:t>
      </w:r>
      <w:r w:rsidRPr="00020A24">
        <w:rPr>
          <w:rFonts w:ascii="Times New Roman" w:hAnsi="Times New Roman"/>
          <w:sz w:val="24"/>
          <w:szCs w:val="24"/>
        </w:rPr>
        <w:t>n</w:t>
      </w:r>
      <w:r w:rsidRPr="00020A24">
        <w:rPr>
          <w:rFonts w:ascii="Times New Roman" w:hAnsi="Times New Roman"/>
          <w:spacing w:val="-2"/>
          <w:sz w:val="24"/>
          <w:szCs w:val="24"/>
        </w:rPr>
        <w:t>s</w:t>
      </w:r>
      <w:r w:rsidRPr="00020A24">
        <w:rPr>
          <w:rFonts w:ascii="Times New Roman" w:hAnsi="Times New Roman"/>
          <w:spacing w:val="10"/>
          <w:sz w:val="24"/>
          <w:szCs w:val="24"/>
        </w:rPr>
        <w:t>o</w:t>
      </w:r>
      <w:r w:rsidRPr="00020A24">
        <w:rPr>
          <w:rFonts w:ascii="Times New Roman" w:hAnsi="Times New Roman"/>
          <w:spacing w:val="-5"/>
          <w:sz w:val="24"/>
          <w:szCs w:val="24"/>
        </w:rPr>
        <w:t>n</w:t>
      </w:r>
      <w:r w:rsidRPr="00020A24">
        <w:rPr>
          <w:rFonts w:ascii="Times New Roman" w:hAnsi="Times New Roman"/>
          <w:sz w:val="24"/>
          <w:szCs w:val="24"/>
        </w:rPr>
        <w:t>,</w:t>
      </w:r>
      <w:r w:rsidRPr="00020A24">
        <w:rPr>
          <w:rFonts w:ascii="Times New Roman" w:hAnsi="Times New Roman"/>
          <w:spacing w:val="19"/>
          <w:sz w:val="24"/>
          <w:szCs w:val="24"/>
        </w:rPr>
        <w:t xml:space="preserve"> </w:t>
      </w:r>
      <w:r w:rsidRPr="00020A24">
        <w:rPr>
          <w:rFonts w:ascii="Times New Roman" w:hAnsi="Times New Roman"/>
          <w:spacing w:val="-1"/>
          <w:sz w:val="24"/>
          <w:szCs w:val="24"/>
        </w:rPr>
        <w:t>C</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5"/>
          <w:sz w:val="24"/>
          <w:szCs w:val="24"/>
        </w:rPr>
        <w:t>A</w:t>
      </w:r>
      <w:r w:rsidRPr="00020A24">
        <w:rPr>
          <w:rFonts w:ascii="Times New Roman" w:hAnsi="Times New Roman"/>
          <w:sz w:val="24"/>
          <w:szCs w:val="24"/>
        </w:rPr>
        <w:t>.</w:t>
      </w:r>
      <w:r w:rsidRPr="00020A24">
        <w:rPr>
          <w:rFonts w:ascii="Times New Roman" w:hAnsi="Times New Roman"/>
          <w:spacing w:val="22"/>
          <w:sz w:val="24"/>
          <w:szCs w:val="24"/>
        </w:rPr>
        <w:t xml:space="preserve"> </w:t>
      </w:r>
      <w:r w:rsidRPr="00020A24">
        <w:rPr>
          <w:rFonts w:ascii="Times New Roman" w:hAnsi="Times New Roman"/>
          <w:spacing w:val="-2"/>
          <w:sz w:val="24"/>
          <w:szCs w:val="24"/>
        </w:rPr>
        <w:t>M</w:t>
      </w:r>
      <w:r w:rsidRPr="00020A24">
        <w:rPr>
          <w:rFonts w:ascii="Times New Roman" w:hAnsi="Times New Roman"/>
          <w:sz w:val="24"/>
          <w:szCs w:val="24"/>
        </w:rPr>
        <w:t>u</w:t>
      </w:r>
      <w:r w:rsidRPr="00020A24">
        <w:rPr>
          <w:rFonts w:ascii="Times New Roman" w:hAnsi="Times New Roman"/>
          <w:spacing w:val="6"/>
          <w:sz w:val="24"/>
          <w:szCs w:val="24"/>
        </w:rPr>
        <w:t>r</w:t>
      </w:r>
      <w:r w:rsidRPr="00020A24">
        <w:rPr>
          <w:rFonts w:ascii="Times New Roman" w:hAnsi="Times New Roman"/>
          <w:spacing w:val="-4"/>
          <w:sz w:val="24"/>
          <w:szCs w:val="24"/>
        </w:rPr>
        <w:t>i</w:t>
      </w:r>
      <w:r w:rsidRPr="00020A24">
        <w:rPr>
          <w:rFonts w:ascii="Times New Roman" w:hAnsi="Times New Roman"/>
          <w:sz w:val="24"/>
          <w:szCs w:val="24"/>
        </w:rPr>
        <w:t>l</w:t>
      </w:r>
      <w:r w:rsidRPr="00020A24">
        <w:rPr>
          <w:rFonts w:ascii="Times New Roman" w:hAnsi="Times New Roman"/>
          <w:spacing w:val="-9"/>
          <w:sz w:val="24"/>
          <w:szCs w:val="24"/>
        </w:rPr>
        <w:t>l</w:t>
      </w:r>
      <w:r w:rsidRPr="00020A24">
        <w:rPr>
          <w:rFonts w:ascii="Times New Roman" w:hAnsi="Times New Roman"/>
          <w:sz w:val="24"/>
          <w:szCs w:val="24"/>
        </w:rPr>
        <w:t>o</w:t>
      </w:r>
      <w:r w:rsidRPr="00020A24">
        <w:rPr>
          <w:rFonts w:ascii="Times New Roman" w:hAnsi="Times New Roman"/>
          <w:spacing w:val="28"/>
          <w:sz w:val="24"/>
          <w:szCs w:val="24"/>
        </w:rPr>
        <w:t xml:space="preserve"> </w:t>
      </w:r>
      <w:r w:rsidRPr="00020A24">
        <w:rPr>
          <w:rFonts w:ascii="Times New Roman" w:hAnsi="Times New Roman"/>
          <w:sz w:val="24"/>
          <w:szCs w:val="24"/>
        </w:rPr>
        <w:t>&amp;</w:t>
      </w:r>
      <w:r w:rsidRPr="00020A24">
        <w:rPr>
          <w:rFonts w:ascii="Times New Roman" w:hAnsi="Times New Roman"/>
          <w:spacing w:val="25"/>
          <w:sz w:val="24"/>
          <w:szCs w:val="24"/>
        </w:rPr>
        <w:t xml:space="preserve"> </w:t>
      </w:r>
      <w:r w:rsidRPr="00020A24">
        <w:rPr>
          <w:rFonts w:ascii="Times New Roman" w:hAnsi="Times New Roman"/>
          <w:spacing w:val="-2"/>
          <w:sz w:val="24"/>
          <w:szCs w:val="24"/>
        </w:rPr>
        <w:t>M</w:t>
      </w:r>
      <w:r w:rsidRPr="00020A24">
        <w:rPr>
          <w:rFonts w:ascii="Times New Roman" w:hAnsi="Times New Roman"/>
          <w:sz w:val="24"/>
          <w:szCs w:val="24"/>
        </w:rPr>
        <w:t>.</w:t>
      </w:r>
      <w:r w:rsidRPr="00020A24">
        <w:rPr>
          <w:rFonts w:ascii="Times New Roman" w:hAnsi="Times New Roman"/>
          <w:spacing w:val="21"/>
          <w:sz w:val="24"/>
          <w:szCs w:val="24"/>
        </w:rPr>
        <w:t xml:space="preserve"> </w:t>
      </w:r>
      <w:r w:rsidRPr="00020A24">
        <w:rPr>
          <w:rFonts w:ascii="Times New Roman" w:hAnsi="Times New Roman"/>
          <w:spacing w:val="-1"/>
          <w:sz w:val="24"/>
          <w:szCs w:val="24"/>
        </w:rPr>
        <w:t>B</w:t>
      </w:r>
      <w:r w:rsidRPr="00020A24">
        <w:rPr>
          <w:rFonts w:ascii="Times New Roman" w:hAnsi="Times New Roman"/>
          <w:spacing w:val="5"/>
          <w:sz w:val="24"/>
          <w:szCs w:val="24"/>
        </w:rPr>
        <w:t>o</w:t>
      </w:r>
      <w:r w:rsidRPr="00020A24">
        <w:rPr>
          <w:rFonts w:ascii="Times New Roman" w:hAnsi="Times New Roman"/>
          <w:spacing w:val="-1"/>
          <w:sz w:val="24"/>
          <w:szCs w:val="24"/>
        </w:rPr>
        <w:t>c</w:t>
      </w:r>
      <w:r w:rsidRPr="00020A24">
        <w:rPr>
          <w:rFonts w:ascii="Times New Roman" w:hAnsi="Times New Roman"/>
          <w:sz w:val="24"/>
          <w:szCs w:val="24"/>
        </w:rPr>
        <w:t>h</w:t>
      </w:r>
      <w:r w:rsidRPr="00020A24">
        <w:rPr>
          <w:rFonts w:ascii="Times New Roman" w:hAnsi="Times New Roman"/>
          <w:spacing w:val="-9"/>
          <w:sz w:val="24"/>
          <w:szCs w:val="24"/>
        </w:rPr>
        <w:t>m</w:t>
      </w:r>
      <w:r w:rsidRPr="00020A24">
        <w:rPr>
          <w:rFonts w:ascii="Times New Roman" w:hAnsi="Times New Roman"/>
          <w:spacing w:val="4"/>
          <w:sz w:val="24"/>
          <w:szCs w:val="24"/>
        </w:rPr>
        <w:t>a</w:t>
      </w:r>
      <w:r w:rsidRPr="00020A24">
        <w:rPr>
          <w:rFonts w:ascii="Times New Roman" w:hAnsi="Times New Roman"/>
          <w:sz w:val="24"/>
          <w:szCs w:val="24"/>
        </w:rPr>
        <w:t>n</w:t>
      </w:r>
      <w:r w:rsidRPr="00020A24">
        <w:rPr>
          <w:rFonts w:ascii="Times New Roman" w:hAnsi="Times New Roman"/>
          <w:spacing w:val="-5"/>
          <w:sz w:val="24"/>
          <w:szCs w:val="24"/>
        </w:rPr>
        <w:t>n,</w:t>
      </w:r>
      <w:r w:rsidRPr="00020A24">
        <w:rPr>
          <w:rFonts w:ascii="Times New Roman" w:hAnsi="Times New Roman"/>
          <w:spacing w:val="24"/>
          <w:sz w:val="24"/>
          <w:szCs w:val="24"/>
        </w:rPr>
        <w:t xml:space="preserve"> </w:t>
      </w:r>
      <w:r w:rsidRPr="00020A24">
        <w:rPr>
          <w:rFonts w:ascii="Times New Roman" w:hAnsi="Times New Roman"/>
          <w:spacing w:val="-2"/>
          <w:sz w:val="24"/>
          <w:szCs w:val="24"/>
        </w:rPr>
        <w:t>J</w:t>
      </w:r>
      <w:r w:rsidRPr="00020A24">
        <w:rPr>
          <w:rFonts w:ascii="Times New Roman" w:hAnsi="Times New Roman"/>
          <w:spacing w:val="5"/>
          <w:sz w:val="24"/>
          <w:szCs w:val="24"/>
        </w:rPr>
        <w:t>o</w:t>
      </w:r>
      <w:r w:rsidRPr="00020A24">
        <w:rPr>
          <w:rFonts w:ascii="Times New Roman" w:hAnsi="Times New Roman"/>
          <w:spacing w:val="-5"/>
          <w:sz w:val="24"/>
          <w:szCs w:val="24"/>
        </w:rPr>
        <w:t>h</w:t>
      </w:r>
      <w:r w:rsidRPr="00020A24">
        <w:rPr>
          <w:rFonts w:ascii="Times New Roman" w:hAnsi="Times New Roman"/>
          <w:sz w:val="24"/>
          <w:szCs w:val="24"/>
        </w:rPr>
        <w:t>n</w:t>
      </w:r>
      <w:r w:rsidRPr="00020A24">
        <w:rPr>
          <w:rFonts w:ascii="Times New Roman" w:hAnsi="Times New Roman"/>
          <w:spacing w:val="2"/>
          <w:sz w:val="24"/>
          <w:szCs w:val="24"/>
        </w:rPr>
        <w:t xml:space="preserve"> </w:t>
      </w:r>
      <w:r w:rsidRPr="00020A24">
        <w:rPr>
          <w:rFonts w:ascii="Times New Roman" w:hAnsi="Times New Roman"/>
          <w:sz w:val="24"/>
          <w:szCs w:val="24"/>
        </w:rPr>
        <w:t>W</w:t>
      </w:r>
      <w:r w:rsidRPr="00020A24">
        <w:rPr>
          <w:rFonts w:ascii="Times New Roman" w:hAnsi="Times New Roman"/>
          <w:spacing w:val="-4"/>
          <w:sz w:val="24"/>
          <w:szCs w:val="24"/>
        </w:rPr>
        <w:t>il</w:t>
      </w:r>
      <w:r w:rsidRPr="00020A24">
        <w:rPr>
          <w:rFonts w:ascii="Times New Roman" w:hAnsi="Times New Roman"/>
          <w:spacing w:val="9"/>
          <w:sz w:val="24"/>
          <w:szCs w:val="24"/>
        </w:rPr>
        <w:t>e</w:t>
      </w:r>
      <w:r w:rsidRPr="00020A24">
        <w:rPr>
          <w:rFonts w:ascii="Times New Roman" w:hAnsi="Times New Roman"/>
          <w:sz w:val="24"/>
          <w:szCs w:val="24"/>
        </w:rPr>
        <w:t>y,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Edn,1999.</w:t>
      </w:r>
    </w:p>
    <w:p w:rsidR="00311AB4" w:rsidRPr="00020A24" w:rsidRDefault="00311AB4" w:rsidP="00ED79A1">
      <w:pPr>
        <w:widowControl w:val="0"/>
        <w:numPr>
          <w:ilvl w:val="0"/>
          <w:numId w:val="95"/>
        </w:numPr>
        <w:autoSpaceDE w:val="0"/>
        <w:autoSpaceDN w:val="0"/>
        <w:adjustRightInd w:val="0"/>
        <w:spacing w:after="0" w:line="240" w:lineRule="auto"/>
        <w:ind w:right="80"/>
        <w:jc w:val="both"/>
        <w:rPr>
          <w:rFonts w:ascii="Times New Roman" w:hAnsi="Times New Roman"/>
          <w:sz w:val="24"/>
          <w:szCs w:val="24"/>
        </w:rPr>
      </w:pPr>
      <w:r w:rsidRPr="00020A24">
        <w:rPr>
          <w:rFonts w:ascii="Times New Roman" w:hAnsi="Times New Roman"/>
          <w:sz w:val="24"/>
          <w:szCs w:val="24"/>
        </w:rPr>
        <w:t>Reaction Mechanisms of Inorganic and Organometallic Systems, Robert B. Jordan, Oxford University Press,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1998.</w:t>
      </w:r>
    </w:p>
    <w:p w:rsidR="00311AB4" w:rsidRPr="00020A24" w:rsidRDefault="00311AB4" w:rsidP="00ED79A1">
      <w:pPr>
        <w:widowControl w:val="0"/>
        <w:numPr>
          <w:ilvl w:val="0"/>
          <w:numId w:val="95"/>
        </w:numPr>
        <w:autoSpaceDE w:val="0"/>
        <w:autoSpaceDN w:val="0"/>
        <w:adjustRightInd w:val="0"/>
        <w:spacing w:after="0" w:line="240" w:lineRule="auto"/>
        <w:ind w:right="80"/>
        <w:jc w:val="both"/>
        <w:rPr>
          <w:rFonts w:ascii="Times New Roman" w:hAnsi="Times New Roman"/>
          <w:sz w:val="24"/>
          <w:szCs w:val="24"/>
        </w:rPr>
      </w:pPr>
      <w:r w:rsidRPr="00020A24">
        <w:rPr>
          <w:rFonts w:ascii="Times New Roman" w:hAnsi="Times New Roman"/>
          <w:sz w:val="24"/>
          <w:szCs w:val="24"/>
        </w:rPr>
        <w:t>Fundamental Concept of Inorganic Chemistry, A. K. Das and M. Das, Vol. 4 and 5, CBS Publisher &amp; Distributor Pvt. Ltd.,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2014.</w:t>
      </w:r>
    </w:p>
    <w:p w:rsidR="00311AB4" w:rsidRPr="00020A24" w:rsidRDefault="00311AB4" w:rsidP="00020A24">
      <w:pPr>
        <w:spacing w:after="0" w:line="240" w:lineRule="auto"/>
        <w:rPr>
          <w:rFonts w:ascii="Times New Roman" w:eastAsia="Arial" w:hAnsi="Times New Roman"/>
          <w:sz w:val="24"/>
          <w:szCs w:val="24"/>
        </w:rPr>
      </w:pPr>
    </w:p>
    <w:p w:rsidR="00BC51AF" w:rsidRPr="00020A24" w:rsidRDefault="00BC51AF"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9004DF" w:rsidRPr="00020A24" w:rsidRDefault="009004DF" w:rsidP="00ED79A1">
      <w:pPr>
        <w:pStyle w:val="ListParagraph"/>
        <w:numPr>
          <w:ilvl w:val="0"/>
          <w:numId w:val="111"/>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Ability to understand and interpret the various parameters relating to electronic spectra and determination of various parameters related to it.</w:t>
      </w:r>
    </w:p>
    <w:p w:rsidR="009004DF" w:rsidRPr="00020A24" w:rsidRDefault="009004DF" w:rsidP="00ED79A1">
      <w:pPr>
        <w:pStyle w:val="ListParagraph"/>
        <w:numPr>
          <w:ilvl w:val="0"/>
          <w:numId w:val="111"/>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Understand various laws equations related to magnetic properties of transition &amp; inner transition elements.</w:t>
      </w:r>
    </w:p>
    <w:p w:rsidR="009004DF" w:rsidRPr="00020A24" w:rsidRDefault="009004DF" w:rsidP="00ED79A1">
      <w:pPr>
        <w:pStyle w:val="ListParagraph"/>
        <w:numPr>
          <w:ilvl w:val="0"/>
          <w:numId w:val="111"/>
        </w:numPr>
        <w:spacing w:after="0" w:line="240" w:lineRule="auto"/>
        <w:rPr>
          <w:rFonts w:ascii="Times New Roman" w:eastAsia="Times New Roman" w:hAnsi="Times New Roman"/>
          <w:sz w:val="24"/>
          <w:szCs w:val="24"/>
        </w:rPr>
      </w:pPr>
      <w:r w:rsidRPr="00020A24">
        <w:rPr>
          <w:rFonts w:ascii="Times New Roman" w:eastAsia="Times New Roman" w:hAnsi="Times New Roman"/>
          <w:sz w:val="24"/>
          <w:szCs w:val="24"/>
        </w:rPr>
        <w:t xml:space="preserve">To interpret kinetics and mechanism of octahedral complexes. And to apply it to the interdisciplinary field of research. </w:t>
      </w:r>
    </w:p>
    <w:p w:rsidR="00BC51AF" w:rsidRDefault="00BC51AF" w:rsidP="00020A24">
      <w:pPr>
        <w:spacing w:after="0" w:line="240" w:lineRule="auto"/>
        <w:rPr>
          <w:rFonts w:ascii="Times New Roman" w:hAnsi="Times New Roman"/>
          <w:b/>
          <w:sz w:val="24"/>
          <w:szCs w:val="24"/>
        </w:rPr>
      </w:pPr>
    </w:p>
    <w:p w:rsidR="00DA6804" w:rsidRPr="00020A24" w:rsidRDefault="00DA6804" w:rsidP="00020A24">
      <w:pPr>
        <w:spacing w:after="0" w:line="240" w:lineRule="auto"/>
        <w:rPr>
          <w:rFonts w:ascii="Times New Roman" w:hAnsi="Times New Roman"/>
          <w:b/>
          <w:sz w:val="24"/>
          <w:szCs w:val="24"/>
        </w:rPr>
      </w:pPr>
    </w:p>
    <w:p w:rsidR="00DA6804" w:rsidRDefault="00DA6804"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7524E0" w:rsidRDefault="007524E0" w:rsidP="00DA6804">
      <w:pPr>
        <w:tabs>
          <w:tab w:val="left" w:pos="1440"/>
        </w:tabs>
        <w:spacing w:after="0" w:line="240" w:lineRule="auto"/>
        <w:jc w:val="center"/>
        <w:rPr>
          <w:rFonts w:ascii="Times New Roman" w:hAnsi="Times New Roman"/>
          <w:b/>
          <w:sz w:val="24"/>
          <w:szCs w:val="24"/>
        </w:rPr>
      </w:pPr>
    </w:p>
    <w:p w:rsidR="00DA6804" w:rsidRPr="00DA6804" w:rsidRDefault="00DA6804" w:rsidP="00DA6804">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PE 2: </w:t>
      </w:r>
      <w:r w:rsidRPr="00DA6804">
        <w:rPr>
          <w:rFonts w:ascii="Times New Roman" w:hAnsi="Times New Roman"/>
          <w:b/>
          <w:sz w:val="24"/>
          <w:szCs w:val="24"/>
        </w:rPr>
        <w:t xml:space="preserve">Materials Chemistry </w:t>
      </w:r>
      <w:r>
        <w:rPr>
          <w:rFonts w:ascii="Times New Roman" w:hAnsi="Times New Roman"/>
          <w:b/>
          <w:sz w:val="24"/>
          <w:szCs w:val="24"/>
        </w:rPr>
        <w:t>(</w:t>
      </w:r>
      <w:r w:rsidRPr="00DA6804">
        <w:rPr>
          <w:rFonts w:ascii="Times New Roman" w:hAnsi="Times New Roman"/>
          <w:b/>
          <w:sz w:val="24"/>
          <w:szCs w:val="24"/>
        </w:rPr>
        <w:t>IPECH801</w:t>
      </w:r>
      <w:r>
        <w:rPr>
          <w:rFonts w:ascii="Times New Roman" w:hAnsi="Times New Roman"/>
          <w:b/>
          <w:sz w:val="24"/>
          <w:szCs w:val="24"/>
        </w:rPr>
        <w:t>)</w:t>
      </w:r>
    </w:p>
    <w:p w:rsidR="00DA6804" w:rsidRPr="00DA6804" w:rsidRDefault="00DA6804" w:rsidP="00DA6804">
      <w:pPr>
        <w:tabs>
          <w:tab w:val="left" w:pos="1440"/>
        </w:tabs>
        <w:spacing w:after="0" w:line="240" w:lineRule="auto"/>
        <w:jc w:val="both"/>
        <w:rPr>
          <w:rFonts w:ascii="Times New Roman" w:hAnsi="Times New Roman"/>
          <w:b/>
          <w:sz w:val="24"/>
          <w:szCs w:val="24"/>
        </w:rPr>
      </w:pPr>
    </w:p>
    <w:p w:rsidR="00DA6804" w:rsidRPr="00DA6804" w:rsidRDefault="00DA6804" w:rsidP="00DA6804">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DA6804">
        <w:rPr>
          <w:rFonts w:ascii="Times New Roman" w:hAnsi="Times New Roman"/>
          <w:sz w:val="24"/>
          <w:szCs w:val="24"/>
        </w:rPr>
        <w:t>Nil</w:t>
      </w:r>
    </w:p>
    <w:p w:rsidR="00DA6804" w:rsidRPr="00DA6804" w:rsidRDefault="00DA6804" w:rsidP="00DA6804">
      <w:pPr>
        <w:tabs>
          <w:tab w:val="left" w:pos="1440"/>
        </w:tabs>
        <w:spacing w:after="0" w:line="240" w:lineRule="auto"/>
        <w:jc w:val="both"/>
        <w:rPr>
          <w:rFonts w:ascii="Times New Roman" w:hAnsi="Times New Roman"/>
          <w:b/>
          <w:sz w:val="24"/>
          <w:szCs w:val="24"/>
        </w:rPr>
      </w:pPr>
      <w:r w:rsidRPr="00DA6804">
        <w:rPr>
          <w:rFonts w:ascii="Times New Roman" w:hAnsi="Times New Roman"/>
          <w:b/>
          <w:sz w:val="24"/>
          <w:szCs w:val="24"/>
        </w:rPr>
        <w:t>Purpose:</w:t>
      </w:r>
    </w:p>
    <w:p w:rsidR="00DA6804" w:rsidRPr="00DA6804" w:rsidRDefault="00DA6804" w:rsidP="00DA6804">
      <w:pPr>
        <w:tabs>
          <w:tab w:val="left" w:pos="1440"/>
        </w:tabs>
        <w:spacing w:after="0" w:line="240" w:lineRule="auto"/>
        <w:jc w:val="both"/>
        <w:rPr>
          <w:rFonts w:ascii="Times New Roman" w:hAnsi="Times New Roman"/>
          <w:b/>
          <w:sz w:val="24"/>
          <w:szCs w:val="24"/>
        </w:rPr>
      </w:pPr>
      <w:r w:rsidRPr="00DA6804">
        <w:rPr>
          <w:rFonts w:ascii="Times New Roman" w:hAnsi="Times New Roman"/>
          <w:b/>
          <w:sz w:val="24"/>
          <w:szCs w:val="24"/>
        </w:rPr>
        <w:t>Course Objectives:</w:t>
      </w:r>
    </w:p>
    <w:p w:rsidR="00DA6804" w:rsidRPr="00DA6804" w:rsidRDefault="00DA6804" w:rsidP="00ED79A1">
      <w:pPr>
        <w:pStyle w:val="ListParagraph"/>
        <w:numPr>
          <w:ilvl w:val="1"/>
          <w:numId w:val="95"/>
        </w:numPr>
        <w:tabs>
          <w:tab w:val="left" w:pos="1440"/>
        </w:tabs>
        <w:spacing w:after="0" w:line="240" w:lineRule="auto"/>
        <w:ind w:left="630" w:hanging="360"/>
        <w:jc w:val="both"/>
        <w:rPr>
          <w:rFonts w:ascii="Times New Roman" w:hAnsi="Times New Roman"/>
          <w:sz w:val="24"/>
          <w:szCs w:val="24"/>
        </w:rPr>
      </w:pPr>
      <w:r w:rsidRPr="00DA6804">
        <w:rPr>
          <w:rFonts w:ascii="Times New Roman" w:hAnsi="Times New Roman"/>
          <w:sz w:val="24"/>
          <w:szCs w:val="24"/>
        </w:rPr>
        <w:t>To provide knowledge in understanding various common materials of industrial importance and their basic properties.</w:t>
      </w:r>
    </w:p>
    <w:p w:rsidR="00DA6804" w:rsidRPr="00DA6804" w:rsidRDefault="00DA6804" w:rsidP="00ED79A1">
      <w:pPr>
        <w:pStyle w:val="ListParagraph"/>
        <w:numPr>
          <w:ilvl w:val="1"/>
          <w:numId w:val="95"/>
        </w:numPr>
        <w:tabs>
          <w:tab w:val="left" w:pos="1440"/>
        </w:tabs>
        <w:spacing w:after="0" w:line="240" w:lineRule="auto"/>
        <w:ind w:left="630" w:hanging="360"/>
        <w:jc w:val="both"/>
        <w:rPr>
          <w:rFonts w:ascii="Times New Roman" w:hAnsi="Times New Roman"/>
          <w:sz w:val="24"/>
          <w:szCs w:val="24"/>
        </w:rPr>
      </w:pPr>
      <w:r w:rsidRPr="00DA6804">
        <w:rPr>
          <w:rFonts w:ascii="Times New Roman" w:hAnsi="Times New Roman"/>
          <w:sz w:val="24"/>
          <w:szCs w:val="24"/>
        </w:rPr>
        <w:t>To describe the basic principles for which the materials could exhibit dielectric and magnetic behaviour.</w:t>
      </w:r>
    </w:p>
    <w:p w:rsidR="00BC51AF" w:rsidRPr="00DA6804" w:rsidRDefault="00DA6804" w:rsidP="00ED79A1">
      <w:pPr>
        <w:pStyle w:val="ListParagraph"/>
        <w:numPr>
          <w:ilvl w:val="1"/>
          <w:numId w:val="95"/>
        </w:numPr>
        <w:tabs>
          <w:tab w:val="left" w:pos="1440"/>
        </w:tabs>
        <w:spacing w:after="0" w:line="240" w:lineRule="auto"/>
        <w:ind w:left="630" w:hanging="360"/>
        <w:jc w:val="both"/>
        <w:rPr>
          <w:rFonts w:ascii="Times New Roman" w:hAnsi="Times New Roman"/>
          <w:b/>
          <w:sz w:val="24"/>
          <w:szCs w:val="24"/>
        </w:rPr>
      </w:pPr>
      <w:r w:rsidRPr="00DA6804">
        <w:rPr>
          <w:rFonts w:ascii="Times New Roman" w:hAnsi="Times New Roman"/>
          <w:sz w:val="24"/>
          <w:szCs w:val="24"/>
        </w:rPr>
        <w:t>To demonstrate the electronic and magnetic properties of materials.</w:t>
      </w:r>
    </w:p>
    <w:p w:rsidR="00DA6804" w:rsidRDefault="00DA6804" w:rsidP="00020A24">
      <w:pPr>
        <w:spacing w:after="0" w:line="240" w:lineRule="auto"/>
        <w:rPr>
          <w:rFonts w:ascii="Times New Roman" w:hAnsi="Times New Roman"/>
          <w:b/>
          <w:sz w:val="24"/>
          <w:szCs w:val="24"/>
        </w:rPr>
      </w:pPr>
    </w:p>
    <w:p w:rsidR="00E51F9C" w:rsidRPr="00020A24" w:rsidRDefault="00E51F9C" w:rsidP="00020A24">
      <w:pPr>
        <w:spacing w:after="0" w:line="240" w:lineRule="auto"/>
        <w:rPr>
          <w:rFonts w:ascii="Times New Roman" w:hAnsi="Times New Roman"/>
          <w:b/>
          <w:sz w:val="24"/>
          <w:szCs w:val="24"/>
        </w:rPr>
      </w:pPr>
      <w:r w:rsidRPr="00020A24">
        <w:rPr>
          <w:rFonts w:ascii="Times New Roman" w:hAnsi="Times New Roman"/>
          <w:b/>
          <w:sz w:val="24"/>
          <w:szCs w:val="24"/>
        </w:rPr>
        <w:t>Syllabus</w:t>
      </w:r>
    </w:p>
    <w:p w:rsidR="00DA6804" w:rsidRDefault="00E51F9C" w:rsidP="00020A24">
      <w:pPr>
        <w:spacing w:after="0" w:line="240" w:lineRule="auto"/>
        <w:jc w:val="both"/>
        <w:rPr>
          <w:rFonts w:ascii="Times New Roman" w:hAnsi="Times New Roman"/>
          <w:b/>
          <w:sz w:val="24"/>
          <w:szCs w:val="24"/>
        </w:rPr>
      </w:pPr>
      <w:r w:rsidRPr="00DA6804">
        <w:rPr>
          <w:rFonts w:ascii="Times New Roman" w:hAnsi="Times New Roman"/>
          <w:b/>
          <w:sz w:val="24"/>
          <w:szCs w:val="24"/>
        </w:rPr>
        <w:t>Module I</w:t>
      </w:r>
      <w:r w:rsidRPr="00020A24">
        <w:rPr>
          <w:rFonts w:ascii="Times New Roman" w:hAnsi="Times New Roman"/>
          <w:b/>
          <w:sz w:val="24"/>
          <w:szCs w:val="24"/>
        </w:rPr>
        <w:t xml:space="preserve"> </w:t>
      </w:r>
    </w:p>
    <w:p w:rsidR="00E51F9C" w:rsidRPr="00020A24" w:rsidRDefault="00E51F9C" w:rsidP="00020A24">
      <w:pPr>
        <w:spacing w:after="0" w:line="240" w:lineRule="auto"/>
        <w:jc w:val="both"/>
        <w:rPr>
          <w:rFonts w:ascii="Times New Roman" w:hAnsi="Times New Roman"/>
          <w:sz w:val="24"/>
          <w:szCs w:val="24"/>
        </w:rPr>
      </w:pPr>
      <w:r w:rsidRPr="00DA6804">
        <w:rPr>
          <w:rFonts w:ascii="Times New Roman" w:hAnsi="Times New Roman"/>
          <w:b/>
          <w:i/>
          <w:sz w:val="24"/>
          <w:szCs w:val="24"/>
        </w:rPr>
        <w:t>Materials and their classification:</w:t>
      </w:r>
      <w:r w:rsidRPr="00020A24">
        <w:rPr>
          <w:rFonts w:ascii="Times New Roman" w:hAnsi="Times New Roman"/>
          <w:sz w:val="24"/>
          <w:szCs w:val="24"/>
        </w:rPr>
        <w:t xml:space="preserve"> Matter, materials science, broad classification of materials, -metal and alloys, polymers and elastomers, ceramics and refractories, semiconducting and electronic materials, super metal and super conductors, materials for nuclear technology and for aero-space technology, magnetic materials, dielectric materials, optical and opto-electronic materials, bio- medical materials, thermo- electrical materials, structural and construction engineering materials, special and nanomaterials, SMART materials.</w:t>
      </w:r>
    </w:p>
    <w:p w:rsidR="00DA6804" w:rsidRDefault="00DA6804" w:rsidP="00020A24">
      <w:pPr>
        <w:spacing w:after="0" w:line="240" w:lineRule="auto"/>
        <w:jc w:val="both"/>
        <w:rPr>
          <w:rFonts w:ascii="Times New Roman" w:hAnsi="Times New Roman"/>
          <w:b/>
          <w:sz w:val="24"/>
          <w:szCs w:val="24"/>
          <w:u w:val="single"/>
        </w:rPr>
      </w:pPr>
    </w:p>
    <w:p w:rsidR="00847089" w:rsidRPr="00DA6804" w:rsidRDefault="00847089" w:rsidP="00020A24">
      <w:pPr>
        <w:spacing w:after="0" w:line="240" w:lineRule="auto"/>
        <w:jc w:val="both"/>
        <w:rPr>
          <w:rFonts w:ascii="Times New Roman" w:hAnsi="Times New Roman"/>
          <w:sz w:val="24"/>
          <w:szCs w:val="24"/>
        </w:rPr>
      </w:pPr>
      <w:r w:rsidRPr="00DA6804">
        <w:rPr>
          <w:rFonts w:ascii="Times New Roman" w:hAnsi="Times New Roman"/>
          <w:b/>
          <w:sz w:val="24"/>
          <w:szCs w:val="24"/>
        </w:rPr>
        <w:t>Module II</w:t>
      </w:r>
    </w:p>
    <w:p w:rsidR="00E51F9C" w:rsidRPr="00020A24" w:rsidRDefault="00E51F9C" w:rsidP="00020A24">
      <w:pPr>
        <w:tabs>
          <w:tab w:val="left" w:pos="6570"/>
        </w:tabs>
        <w:spacing w:after="0" w:line="240" w:lineRule="auto"/>
        <w:jc w:val="both"/>
        <w:rPr>
          <w:rFonts w:ascii="Times New Roman" w:hAnsi="Times New Roman"/>
          <w:sz w:val="24"/>
          <w:szCs w:val="24"/>
        </w:rPr>
      </w:pPr>
      <w:r w:rsidRPr="00DA6804">
        <w:rPr>
          <w:rFonts w:ascii="Times New Roman" w:hAnsi="Times New Roman"/>
          <w:b/>
          <w:i/>
          <w:sz w:val="24"/>
          <w:szCs w:val="24"/>
        </w:rPr>
        <w:t>General Strategies for preparation and production of materials:</w:t>
      </w:r>
      <w:r w:rsidRPr="00020A24">
        <w:rPr>
          <w:rFonts w:ascii="Times New Roman" w:hAnsi="Times New Roman"/>
          <w:sz w:val="24"/>
          <w:szCs w:val="24"/>
        </w:rPr>
        <w:t xml:space="preserve"> Wet chemical processes, the sol-gel route, precursor synthesis, carbo-thermic and thermo- chemical treatments, hydrothermal, pyrochemical, metallurgical and chemical routes, heat treatment methods, surface deposition and film formation methods, special fabrication and processing techniques.</w:t>
      </w:r>
    </w:p>
    <w:p w:rsidR="00E51F9C" w:rsidRPr="00020A24" w:rsidRDefault="00E51F9C" w:rsidP="00020A24">
      <w:pPr>
        <w:tabs>
          <w:tab w:val="left" w:pos="6570"/>
        </w:tabs>
        <w:spacing w:after="0" w:line="240" w:lineRule="auto"/>
        <w:jc w:val="both"/>
        <w:rPr>
          <w:rFonts w:ascii="Times New Roman" w:hAnsi="Times New Roman"/>
          <w:sz w:val="24"/>
          <w:szCs w:val="24"/>
        </w:rPr>
      </w:pPr>
      <w:r w:rsidRPr="00020A24">
        <w:rPr>
          <w:rFonts w:ascii="Times New Roman" w:hAnsi="Times New Roman"/>
          <w:sz w:val="24"/>
          <w:szCs w:val="24"/>
        </w:rPr>
        <w:t xml:space="preserve">Elementary ideas on basic properties of important materials (overview only): Mechanical properties and impact properties, brittle, malleable and ductile properties, crystalline, poly crystalline materials. Phase rule and phase diagram its applications. </w:t>
      </w:r>
    </w:p>
    <w:p w:rsidR="00DA6804" w:rsidRDefault="00DA6804" w:rsidP="00020A24">
      <w:pPr>
        <w:tabs>
          <w:tab w:val="left" w:pos="-7290"/>
        </w:tabs>
        <w:spacing w:after="0" w:line="240" w:lineRule="auto"/>
        <w:jc w:val="both"/>
        <w:rPr>
          <w:rFonts w:ascii="Times New Roman" w:hAnsi="Times New Roman"/>
          <w:b/>
          <w:sz w:val="24"/>
          <w:szCs w:val="24"/>
          <w:u w:val="single"/>
        </w:rPr>
      </w:pPr>
    </w:p>
    <w:p w:rsidR="00847089" w:rsidRPr="00DA6804" w:rsidRDefault="00E51F9C" w:rsidP="00020A24">
      <w:pPr>
        <w:tabs>
          <w:tab w:val="left" w:pos="-7290"/>
        </w:tabs>
        <w:spacing w:after="0" w:line="240" w:lineRule="auto"/>
        <w:jc w:val="both"/>
        <w:rPr>
          <w:rFonts w:ascii="Times New Roman" w:hAnsi="Times New Roman"/>
          <w:b/>
          <w:sz w:val="24"/>
          <w:szCs w:val="24"/>
        </w:rPr>
      </w:pPr>
      <w:r w:rsidRPr="00DA6804">
        <w:rPr>
          <w:rFonts w:ascii="Times New Roman" w:hAnsi="Times New Roman"/>
          <w:b/>
          <w:sz w:val="24"/>
          <w:szCs w:val="24"/>
        </w:rPr>
        <w:t>Module II</w:t>
      </w:r>
      <w:r w:rsidR="00847089" w:rsidRPr="00DA6804">
        <w:rPr>
          <w:rFonts w:ascii="Times New Roman" w:hAnsi="Times New Roman"/>
          <w:b/>
          <w:sz w:val="24"/>
          <w:szCs w:val="24"/>
        </w:rPr>
        <w:t>I</w:t>
      </w:r>
    </w:p>
    <w:p w:rsidR="00E51F9C" w:rsidRPr="00020A24" w:rsidRDefault="00E51F9C" w:rsidP="00020A24">
      <w:pPr>
        <w:tabs>
          <w:tab w:val="left" w:pos="-7290"/>
        </w:tabs>
        <w:spacing w:after="0" w:line="240" w:lineRule="auto"/>
        <w:jc w:val="both"/>
        <w:rPr>
          <w:rFonts w:ascii="Times New Roman" w:hAnsi="Times New Roman"/>
          <w:sz w:val="24"/>
          <w:szCs w:val="24"/>
        </w:rPr>
      </w:pPr>
      <w:r w:rsidRPr="00DA6804">
        <w:rPr>
          <w:rFonts w:ascii="Times New Roman" w:hAnsi="Times New Roman"/>
          <w:b/>
          <w:i/>
          <w:sz w:val="24"/>
          <w:szCs w:val="24"/>
        </w:rPr>
        <w:t>Dielectric and Magnetic Materials-I:</w:t>
      </w:r>
      <w:r w:rsidRPr="00020A24">
        <w:rPr>
          <w:rFonts w:ascii="Times New Roman" w:hAnsi="Times New Roman"/>
          <w:sz w:val="24"/>
          <w:szCs w:val="24"/>
        </w:rPr>
        <w:t xml:space="preserve"> Dielectric materials:</w:t>
      </w:r>
      <w:r w:rsidR="00DA6804">
        <w:rPr>
          <w:rFonts w:ascii="Times New Roman" w:hAnsi="Times New Roman"/>
          <w:sz w:val="24"/>
          <w:szCs w:val="24"/>
        </w:rPr>
        <w:t xml:space="preserve"> </w:t>
      </w:r>
      <w:r w:rsidRPr="00020A24">
        <w:rPr>
          <w:rFonts w:ascii="Times New Roman" w:hAnsi="Times New Roman"/>
          <w:sz w:val="24"/>
          <w:szCs w:val="24"/>
        </w:rPr>
        <w:t>Electrical dipole moment, dielectrics, dielectric constants and polarization, microscopic displacement, temperature and frequency dependence of dielectric constant, dielectric break down. Synthetic strategies for preparation of dielectric materials. Ferro electrics. Piezoelectric. Pyroelectrics. Application of dielectric materics. Magnetic materials: Concept/ origin of magnetism, dimagnetism, paramagnetism, ferromagnetism, hysteresis- soft and hard magnets. Synthetic strategies. Ferrites, ortho-ferrites and plumba ferrites. Applications of magnetic material, magnetic bubbles.</w:t>
      </w:r>
    </w:p>
    <w:p w:rsidR="00DA6804" w:rsidRDefault="00DA6804" w:rsidP="00020A24">
      <w:pPr>
        <w:tabs>
          <w:tab w:val="left" w:pos="-7290"/>
        </w:tabs>
        <w:spacing w:after="0" w:line="240" w:lineRule="auto"/>
        <w:jc w:val="both"/>
        <w:rPr>
          <w:rFonts w:ascii="Times New Roman" w:hAnsi="Times New Roman"/>
          <w:b/>
          <w:sz w:val="24"/>
          <w:szCs w:val="24"/>
          <w:u w:val="single"/>
        </w:rPr>
      </w:pPr>
    </w:p>
    <w:p w:rsidR="00847089" w:rsidRPr="00DA6804" w:rsidRDefault="00E51F9C" w:rsidP="00020A24">
      <w:pPr>
        <w:tabs>
          <w:tab w:val="left" w:pos="-7290"/>
        </w:tabs>
        <w:spacing w:after="0" w:line="240" w:lineRule="auto"/>
        <w:jc w:val="both"/>
        <w:rPr>
          <w:rFonts w:ascii="Times New Roman" w:hAnsi="Times New Roman"/>
          <w:b/>
          <w:sz w:val="24"/>
          <w:szCs w:val="24"/>
        </w:rPr>
      </w:pPr>
      <w:r w:rsidRPr="00DA6804">
        <w:rPr>
          <w:rFonts w:ascii="Times New Roman" w:hAnsi="Times New Roman"/>
          <w:b/>
          <w:sz w:val="24"/>
          <w:szCs w:val="24"/>
        </w:rPr>
        <w:t>Module I</w:t>
      </w:r>
      <w:r w:rsidR="00847089" w:rsidRPr="00DA6804">
        <w:rPr>
          <w:rFonts w:ascii="Times New Roman" w:hAnsi="Times New Roman"/>
          <w:b/>
          <w:sz w:val="24"/>
          <w:szCs w:val="24"/>
        </w:rPr>
        <w:t>V</w:t>
      </w:r>
    </w:p>
    <w:p w:rsidR="00E51F9C" w:rsidRPr="00020A24" w:rsidRDefault="00E51F9C" w:rsidP="00020A24">
      <w:pPr>
        <w:tabs>
          <w:tab w:val="left" w:pos="-7290"/>
        </w:tabs>
        <w:spacing w:after="0" w:line="240" w:lineRule="auto"/>
        <w:jc w:val="both"/>
        <w:rPr>
          <w:rFonts w:ascii="Times New Roman" w:hAnsi="Times New Roman"/>
          <w:sz w:val="24"/>
          <w:szCs w:val="24"/>
        </w:rPr>
      </w:pPr>
      <w:r w:rsidRPr="00DA6804">
        <w:rPr>
          <w:rFonts w:ascii="Times New Roman" w:hAnsi="Times New Roman"/>
          <w:b/>
          <w:i/>
          <w:sz w:val="24"/>
          <w:szCs w:val="24"/>
        </w:rPr>
        <w:t>Dielectric and Magnetic Materials-II:</w:t>
      </w:r>
      <w:r w:rsidRPr="00020A24">
        <w:rPr>
          <w:rFonts w:ascii="Times New Roman" w:hAnsi="Times New Roman"/>
          <w:sz w:val="24"/>
          <w:szCs w:val="24"/>
        </w:rPr>
        <w:t xml:space="preserve"> Semiconductor and electronic materials: Band concept for insulator, conductor and semi - conductor(elementary), intrinsic and extrinsic semi-conductor, conductivity, n- and p- type semiconductor, carrier and hole mobility and concentration Fermi level, density of electrons in the conduction band and density of holes in valence band, concentration of electrons in the CB of n- type and holes in VB of p-type semiconductor. Hall effect- hall voltage and Hall coefficient and application. Fabrication and processing of semiconductors. Film formation and </w:t>
      </w:r>
      <w:r w:rsidRPr="00020A24">
        <w:rPr>
          <w:rFonts w:ascii="Times New Roman" w:hAnsi="Times New Roman"/>
          <w:sz w:val="24"/>
          <w:szCs w:val="24"/>
        </w:rPr>
        <w:lastRenderedPageBreak/>
        <w:t>surface coating techniques. Application of semiconductors. Film formation and surface coating t</w:t>
      </w:r>
      <w:r w:rsidR="00DA6804">
        <w:rPr>
          <w:rFonts w:ascii="Times New Roman" w:hAnsi="Times New Roman"/>
          <w:sz w:val="24"/>
          <w:szCs w:val="24"/>
        </w:rPr>
        <w:t>echniques. Applications of semi</w:t>
      </w:r>
      <w:r w:rsidRPr="00020A24">
        <w:rPr>
          <w:rFonts w:ascii="Times New Roman" w:hAnsi="Times New Roman"/>
          <w:sz w:val="24"/>
          <w:szCs w:val="24"/>
        </w:rPr>
        <w:t xml:space="preserve">conductors. Preparation of single crystals. </w:t>
      </w:r>
    </w:p>
    <w:p w:rsidR="00DA6804" w:rsidRDefault="00DA6804" w:rsidP="00020A24">
      <w:pPr>
        <w:tabs>
          <w:tab w:val="left" w:pos="6570"/>
        </w:tabs>
        <w:spacing w:after="0" w:line="240" w:lineRule="auto"/>
        <w:rPr>
          <w:rFonts w:ascii="Times New Roman" w:hAnsi="Times New Roman"/>
          <w:b/>
          <w:sz w:val="24"/>
          <w:szCs w:val="24"/>
        </w:rPr>
      </w:pPr>
    </w:p>
    <w:p w:rsidR="00DA6804" w:rsidRDefault="00DA6804" w:rsidP="00020A24">
      <w:pPr>
        <w:tabs>
          <w:tab w:val="left" w:pos="6570"/>
        </w:tabs>
        <w:spacing w:after="0" w:line="240" w:lineRule="auto"/>
        <w:rPr>
          <w:rFonts w:ascii="Times New Roman" w:hAnsi="Times New Roman"/>
          <w:b/>
          <w:sz w:val="24"/>
          <w:szCs w:val="24"/>
        </w:rPr>
      </w:pPr>
    </w:p>
    <w:p w:rsidR="00E51F9C" w:rsidRPr="00020A24" w:rsidRDefault="00E51F9C" w:rsidP="00020A24">
      <w:pPr>
        <w:tabs>
          <w:tab w:val="left" w:pos="6570"/>
        </w:tabs>
        <w:spacing w:after="0" w:line="240" w:lineRule="auto"/>
        <w:rPr>
          <w:rFonts w:ascii="Times New Roman" w:hAnsi="Times New Roman"/>
          <w:b/>
          <w:sz w:val="24"/>
          <w:szCs w:val="24"/>
        </w:rPr>
      </w:pPr>
      <w:r w:rsidRPr="00020A24">
        <w:rPr>
          <w:rFonts w:ascii="Times New Roman" w:hAnsi="Times New Roman"/>
          <w:b/>
          <w:sz w:val="24"/>
          <w:szCs w:val="24"/>
        </w:rPr>
        <w:t>Essential Readings:</w:t>
      </w:r>
    </w:p>
    <w:p w:rsidR="00E51F9C" w:rsidRPr="00020A24" w:rsidRDefault="00E51F9C" w:rsidP="003F4F79">
      <w:pPr>
        <w:numPr>
          <w:ilvl w:val="0"/>
          <w:numId w:val="83"/>
        </w:numPr>
        <w:spacing w:after="0" w:line="240" w:lineRule="auto"/>
        <w:jc w:val="both"/>
        <w:rPr>
          <w:rFonts w:ascii="Times New Roman" w:hAnsi="Times New Roman"/>
          <w:sz w:val="24"/>
          <w:szCs w:val="24"/>
        </w:rPr>
      </w:pPr>
      <w:r w:rsidRPr="00020A24">
        <w:rPr>
          <w:rFonts w:ascii="Times New Roman" w:hAnsi="Times New Roman"/>
          <w:sz w:val="24"/>
          <w:szCs w:val="24"/>
        </w:rPr>
        <w:t>Calister’s Material Science and Engineering, R. Balasubramaniam, Wiley-India,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2014.</w:t>
      </w:r>
    </w:p>
    <w:p w:rsidR="00E51F9C" w:rsidRPr="00020A24" w:rsidRDefault="00E51F9C" w:rsidP="003F4F79">
      <w:pPr>
        <w:numPr>
          <w:ilvl w:val="0"/>
          <w:numId w:val="83"/>
        </w:numPr>
        <w:spacing w:after="0" w:line="240" w:lineRule="auto"/>
        <w:jc w:val="both"/>
        <w:rPr>
          <w:rFonts w:ascii="Times New Roman" w:hAnsi="Times New Roman"/>
          <w:sz w:val="24"/>
          <w:szCs w:val="24"/>
        </w:rPr>
      </w:pPr>
      <w:r w:rsidRPr="00020A24">
        <w:rPr>
          <w:rFonts w:ascii="Times New Roman" w:hAnsi="Times New Roman"/>
          <w:sz w:val="24"/>
          <w:szCs w:val="24"/>
        </w:rPr>
        <w:t>Magnetic and Dielectric Properties of Materials: Basics, Theories and Experiments, M. M. Rahman, LAP LAMBERT Academic Publishing,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2012</w:t>
      </w:r>
    </w:p>
    <w:p w:rsidR="00E51F9C" w:rsidRPr="00020A24" w:rsidRDefault="00E51F9C" w:rsidP="003F4F79">
      <w:pPr>
        <w:numPr>
          <w:ilvl w:val="0"/>
          <w:numId w:val="83"/>
        </w:numPr>
        <w:spacing w:after="0" w:line="240" w:lineRule="auto"/>
        <w:jc w:val="both"/>
        <w:rPr>
          <w:rFonts w:ascii="Times New Roman" w:hAnsi="Times New Roman"/>
          <w:sz w:val="24"/>
          <w:szCs w:val="24"/>
        </w:rPr>
      </w:pPr>
      <w:r w:rsidRPr="00020A24">
        <w:rPr>
          <w:rFonts w:ascii="Times New Roman" w:hAnsi="Times New Roman"/>
          <w:sz w:val="24"/>
          <w:szCs w:val="24"/>
        </w:rPr>
        <w:t>Chemical Processing of Advanced Materials: L. L. Hench and J. K. West, John Wiley,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1992.</w:t>
      </w:r>
    </w:p>
    <w:p w:rsidR="00E51F9C" w:rsidRPr="00020A24" w:rsidRDefault="00E51F9C" w:rsidP="003F4F79">
      <w:pPr>
        <w:numPr>
          <w:ilvl w:val="0"/>
          <w:numId w:val="83"/>
        </w:numPr>
        <w:tabs>
          <w:tab w:val="left" w:pos="1418"/>
        </w:tabs>
        <w:spacing w:after="0" w:line="240" w:lineRule="auto"/>
        <w:jc w:val="both"/>
        <w:rPr>
          <w:rFonts w:ascii="Times New Roman" w:hAnsi="Times New Roman"/>
          <w:sz w:val="24"/>
          <w:szCs w:val="24"/>
        </w:rPr>
      </w:pPr>
      <w:r w:rsidRPr="00020A24">
        <w:rPr>
          <w:rFonts w:ascii="Times New Roman" w:hAnsi="Times New Roman"/>
          <w:sz w:val="24"/>
          <w:szCs w:val="24"/>
        </w:rPr>
        <w:t>Preparative Methods in Solid State Chemistry, P. Hagnmuller (ed), Academic Press,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1972.</w:t>
      </w:r>
    </w:p>
    <w:p w:rsidR="00E51F9C" w:rsidRPr="00020A24" w:rsidRDefault="00E51F9C" w:rsidP="003F4F79">
      <w:pPr>
        <w:numPr>
          <w:ilvl w:val="0"/>
          <w:numId w:val="83"/>
        </w:numPr>
        <w:tabs>
          <w:tab w:val="left" w:pos="1418"/>
        </w:tabs>
        <w:spacing w:after="0" w:line="240" w:lineRule="auto"/>
        <w:jc w:val="both"/>
        <w:rPr>
          <w:rFonts w:ascii="Times New Roman" w:hAnsi="Times New Roman"/>
          <w:sz w:val="24"/>
          <w:szCs w:val="24"/>
        </w:rPr>
      </w:pPr>
      <w:r w:rsidRPr="00020A24">
        <w:rPr>
          <w:rFonts w:ascii="Times New Roman" w:hAnsi="Times New Roman"/>
          <w:sz w:val="24"/>
          <w:szCs w:val="24"/>
        </w:rPr>
        <w:t>Sol-Gel Science, C. J. Brinker &amp; G. W. Scherer, Academic Press,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1980.</w:t>
      </w:r>
    </w:p>
    <w:p w:rsidR="00E51F9C" w:rsidRPr="00020A24" w:rsidRDefault="00E51F9C" w:rsidP="003F4F79">
      <w:pPr>
        <w:numPr>
          <w:ilvl w:val="0"/>
          <w:numId w:val="83"/>
        </w:numPr>
        <w:tabs>
          <w:tab w:val="left" w:pos="1418"/>
        </w:tabs>
        <w:spacing w:after="0" w:line="240" w:lineRule="auto"/>
        <w:jc w:val="both"/>
        <w:rPr>
          <w:rFonts w:ascii="Times New Roman" w:hAnsi="Times New Roman"/>
          <w:sz w:val="24"/>
          <w:szCs w:val="24"/>
        </w:rPr>
      </w:pPr>
      <w:r w:rsidRPr="00020A24">
        <w:rPr>
          <w:rFonts w:ascii="Times New Roman" w:hAnsi="Times New Roman"/>
          <w:sz w:val="24"/>
          <w:szCs w:val="24"/>
        </w:rPr>
        <w:t>Semiconductor Material and Device Characterization, Dieter K. Schroder, Springer,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2006.</w:t>
      </w:r>
    </w:p>
    <w:p w:rsidR="00E51F9C" w:rsidRPr="00020A24" w:rsidRDefault="00E51F9C" w:rsidP="003F4F79">
      <w:pPr>
        <w:numPr>
          <w:ilvl w:val="0"/>
          <w:numId w:val="83"/>
        </w:numPr>
        <w:tabs>
          <w:tab w:val="left" w:pos="1418"/>
        </w:tabs>
        <w:spacing w:after="0" w:line="240" w:lineRule="auto"/>
        <w:jc w:val="both"/>
        <w:rPr>
          <w:rFonts w:ascii="Times New Roman" w:hAnsi="Times New Roman"/>
          <w:sz w:val="24"/>
          <w:szCs w:val="24"/>
        </w:rPr>
      </w:pPr>
      <w:r w:rsidRPr="00020A24">
        <w:rPr>
          <w:rFonts w:ascii="Times New Roman" w:hAnsi="Times New Roman"/>
          <w:sz w:val="24"/>
          <w:szCs w:val="24"/>
        </w:rPr>
        <w:t>Introduction to Semiconductor Materials and Devices, M.</w:t>
      </w:r>
      <w:proofErr w:type="gramStart"/>
      <w:r w:rsidRPr="00020A24">
        <w:rPr>
          <w:rFonts w:ascii="Times New Roman" w:hAnsi="Times New Roman"/>
          <w:sz w:val="24"/>
          <w:szCs w:val="24"/>
        </w:rPr>
        <w:t>S.Tyagi</w:t>
      </w:r>
      <w:proofErr w:type="gramEnd"/>
      <w:r w:rsidRPr="00020A24">
        <w:rPr>
          <w:rFonts w:ascii="Times New Roman" w:hAnsi="Times New Roman"/>
          <w:sz w:val="24"/>
          <w:szCs w:val="24"/>
        </w:rPr>
        <w:t xml:space="preserve"> , John Wiley &amp; Sons,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2008.</w:t>
      </w:r>
    </w:p>
    <w:p w:rsidR="00E51F9C" w:rsidRPr="00020A24" w:rsidRDefault="00E51F9C" w:rsidP="003F4F79">
      <w:pPr>
        <w:numPr>
          <w:ilvl w:val="0"/>
          <w:numId w:val="83"/>
        </w:numPr>
        <w:tabs>
          <w:tab w:val="left" w:pos="1418"/>
        </w:tabs>
        <w:spacing w:after="0" w:line="240" w:lineRule="auto"/>
        <w:jc w:val="both"/>
        <w:rPr>
          <w:rFonts w:ascii="Times New Roman" w:hAnsi="Times New Roman"/>
          <w:sz w:val="24"/>
          <w:szCs w:val="24"/>
        </w:rPr>
      </w:pPr>
      <w:r w:rsidRPr="00020A24">
        <w:rPr>
          <w:rFonts w:ascii="Times New Roman" w:hAnsi="Times New Roman"/>
          <w:sz w:val="24"/>
          <w:szCs w:val="24"/>
        </w:rPr>
        <w:t>The Materials Science of Semiconductors, Angus Rockett, Springer,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2008.</w:t>
      </w:r>
    </w:p>
    <w:p w:rsidR="0011647B" w:rsidRDefault="0011647B" w:rsidP="0011647B">
      <w:pPr>
        <w:spacing w:after="0" w:line="240" w:lineRule="auto"/>
        <w:rPr>
          <w:rFonts w:ascii="Times New Roman" w:hAnsi="Times New Roman"/>
          <w:b/>
          <w:i/>
          <w:sz w:val="24"/>
          <w:szCs w:val="24"/>
        </w:rPr>
      </w:pPr>
    </w:p>
    <w:p w:rsidR="008635E8" w:rsidRPr="0011647B" w:rsidRDefault="0011647B" w:rsidP="0011647B">
      <w:pPr>
        <w:spacing w:after="0" w:line="240" w:lineRule="auto"/>
        <w:rPr>
          <w:rFonts w:ascii="Times New Roman" w:hAnsi="Times New Roman"/>
          <w:b/>
          <w:sz w:val="24"/>
          <w:szCs w:val="24"/>
        </w:rPr>
      </w:pPr>
      <w:r>
        <w:rPr>
          <w:rFonts w:ascii="Times New Roman" w:hAnsi="Times New Roman"/>
          <w:b/>
          <w:sz w:val="24"/>
          <w:szCs w:val="24"/>
        </w:rPr>
        <w:t>Course Outcomes:</w:t>
      </w:r>
    </w:p>
    <w:p w:rsidR="008635E8" w:rsidRPr="00020A24" w:rsidRDefault="008635E8" w:rsidP="00ED79A1">
      <w:pPr>
        <w:numPr>
          <w:ilvl w:val="0"/>
          <w:numId w:val="93"/>
        </w:numPr>
        <w:tabs>
          <w:tab w:val="left" w:pos="0"/>
        </w:tabs>
        <w:spacing w:after="0" w:line="240" w:lineRule="auto"/>
        <w:ind w:left="1170" w:right="200" w:hanging="450"/>
        <w:rPr>
          <w:rFonts w:ascii="Times New Roman" w:hAnsi="Times New Roman"/>
          <w:sz w:val="24"/>
          <w:szCs w:val="24"/>
        </w:rPr>
      </w:pPr>
      <w:r w:rsidRPr="00020A24">
        <w:rPr>
          <w:rFonts w:ascii="Times New Roman" w:hAnsi="Times New Roman"/>
          <w:sz w:val="24"/>
          <w:szCs w:val="24"/>
        </w:rPr>
        <w:t>Identify various common materials of industrial importance and know their basic properties.</w:t>
      </w:r>
    </w:p>
    <w:p w:rsidR="008635E8" w:rsidRPr="00020A24" w:rsidRDefault="008635E8" w:rsidP="00ED79A1">
      <w:pPr>
        <w:numPr>
          <w:ilvl w:val="0"/>
          <w:numId w:val="93"/>
        </w:numPr>
        <w:tabs>
          <w:tab w:val="left" w:pos="0"/>
        </w:tabs>
        <w:spacing w:after="0" w:line="240" w:lineRule="auto"/>
        <w:ind w:left="1170" w:hanging="450"/>
        <w:rPr>
          <w:rFonts w:ascii="Times New Roman" w:hAnsi="Times New Roman"/>
          <w:sz w:val="24"/>
          <w:szCs w:val="24"/>
        </w:rPr>
      </w:pPr>
      <w:r w:rsidRPr="00020A24">
        <w:rPr>
          <w:rFonts w:ascii="Times New Roman" w:hAnsi="Times New Roman"/>
          <w:sz w:val="24"/>
          <w:szCs w:val="24"/>
        </w:rPr>
        <w:t>Understand the basic principles of the dielectric and magnetic materials.</w:t>
      </w:r>
    </w:p>
    <w:p w:rsidR="008635E8" w:rsidRPr="00020A24" w:rsidRDefault="008635E8" w:rsidP="00ED79A1">
      <w:pPr>
        <w:numPr>
          <w:ilvl w:val="0"/>
          <w:numId w:val="93"/>
        </w:numPr>
        <w:tabs>
          <w:tab w:val="left" w:pos="0"/>
        </w:tabs>
        <w:spacing w:after="0" w:line="240" w:lineRule="auto"/>
        <w:ind w:left="1170" w:hanging="450"/>
        <w:rPr>
          <w:rFonts w:ascii="Times New Roman" w:hAnsi="Times New Roman"/>
          <w:sz w:val="24"/>
          <w:szCs w:val="24"/>
        </w:rPr>
      </w:pPr>
      <w:r w:rsidRPr="00020A24">
        <w:rPr>
          <w:rFonts w:ascii="Times New Roman" w:hAnsi="Times New Roman"/>
          <w:sz w:val="24"/>
          <w:szCs w:val="24"/>
        </w:rPr>
        <w:t>Reveal the electronic and magnetic properties of materials for their applications.</w:t>
      </w:r>
    </w:p>
    <w:p w:rsidR="00BC51AF" w:rsidRPr="00020A24" w:rsidRDefault="00BC51AF" w:rsidP="00020A24">
      <w:pPr>
        <w:pStyle w:val="ListParagraph"/>
        <w:spacing w:after="0" w:line="240" w:lineRule="auto"/>
        <w:ind w:left="0"/>
        <w:rPr>
          <w:rFonts w:ascii="Times New Roman" w:eastAsia="Times New Roman" w:hAnsi="Times New Roman"/>
          <w:b/>
          <w:sz w:val="24"/>
          <w:szCs w:val="24"/>
        </w:rPr>
      </w:pPr>
    </w:p>
    <w:p w:rsidR="00BC51AF" w:rsidRPr="00020A24" w:rsidRDefault="00BC51AF" w:rsidP="00020A24">
      <w:pPr>
        <w:spacing w:after="0" w:line="240" w:lineRule="auto"/>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7524E0" w:rsidRDefault="007524E0" w:rsidP="0011647B">
      <w:pPr>
        <w:tabs>
          <w:tab w:val="left" w:pos="1440"/>
        </w:tabs>
        <w:spacing w:after="0" w:line="240" w:lineRule="auto"/>
        <w:jc w:val="center"/>
        <w:rPr>
          <w:rFonts w:ascii="Times New Roman" w:hAnsi="Times New Roman"/>
          <w:b/>
          <w:sz w:val="24"/>
          <w:szCs w:val="24"/>
        </w:rPr>
      </w:pPr>
    </w:p>
    <w:p w:rsidR="0011647B" w:rsidRPr="0011647B" w:rsidRDefault="0011647B" w:rsidP="0011647B">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28 (Core Lab 18): </w:t>
      </w:r>
      <w:r w:rsidRPr="0011647B">
        <w:rPr>
          <w:rFonts w:ascii="Times New Roman" w:hAnsi="Times New Roman"/>
          <w:b/>
          <w:sz w:val="24"/>
          <w:szCs w:val="24"/>
        </w:rPr>
        <w:t xml:space="preserve">Physical Chemistry Laboratory-VI </w:t>
      </w:r>
      <w:r>
        <w:rPr>
          <w:rFonts w:ascii="Times New Roman" w:hAnsi="Times New Roman"/>
          <w:b/>
          <w:sz w:val="24"/>
          <w:szCs w:val="24"/>
        </w:rPr>
        <w:t>(</w:t>
      </w:r>
      <w:r w:rsidRPr="0011647B">
        <w:rPr>
          <w:rFonts w:ascii="Times New Roman" w:hAnsi="Times New Roman"/>
          <w:b/>
          <w:sz w:val="24"/>
          <w:szCs w:val="24"/>
        </w:rPr>
        <w:t>ILCCH801</w:t>
      </w:r>
      <w:r>
        <w:rPr>
          <w:rFonts w:ascii="Times New Roman" w:hAnsi="Times New Roman"/>
          <w:b/>
          <w:sz w:val="24"/>
          <w:szCs w:val="24"/>
        </w:rPr>
        <w:t>)</w:t>
      </w:r>
    </w:p>
    <w:p w:rsidR="0011647B" w:rsidRPr="0011647B" w:rsidRDefault="0011647B" w:rsidP="0011647B">
      <w:pPr>
        <w:tabs>
          <w:tab w:val="left" w:pos="1440"/>
        </w:tabs>
        <w:spacing w:after="0" w:line="240" w:lineRule="auto"/>
        <w:jc w:val="both"/>
        <w:rPr>
          <w:rFonts w:ascii="Times New Roman" w:hAnsi="Times New Roman"/>
          <w:b/>
          <w:sz w:val="24"/>
          <w:szCs w:val="24"/>
        </w:rPr>
      </w:pPr>
    </w:p>
    <w:p w:rsidR="0011647B" w:rsidRPr="0011647B" w:rsidRDefault="0011647B" w:rsidP="0011647B">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11647B">
        <w:rPr>
          <w:rFonts w:ascii="Times New Roman" w:hAnsi="Times New Roman"/>
          <w:sz w:val="24"/>
          <w:szCs w:val="24"/>
        </w:rPr>
        <w:t>Nil</w:t>
      </w:r>
    </w:p>
    <w:p w:rsidR="0011647B" w:rsidRPr="0011647B" w:rsidRDefault="0011647B" w:rsidP="0011647B">
      <w:pPr>
        <w:tabs>
          <w:tab w:val="left" w:pos="1440"/>
        </w:tabs>
        <w:spacing w:after="0" w:line="240" w:lineRule="auto"/>
        <w:jc w:val="both"/>
        <w:rPr>
          <w:rFonts w:ascii="Times New Roman" w:hAnsi="Times New Roman"/>
          <w:b/>
          <w:sz w:val="24"/>
          <w:szCs w:val="24"/>
        </w:rPr>
      </w:pPr>
      <w:r w:rsidRPr="0011647B">
        <w:rPr>
          <w:rFonts w:ascii="Times New Roman" w:hAnsi="Times New Roman"/>
          <w:b/>
          <w:sz w:val="24"/>
          <w:szCs w:val="24"/>
        </w:rPr>
        <w:t>Purpose:</w:t>
      </w:r>
    </w:p>
    <w:p w:rsidR="0011647B" w:rsidRPr="0011647B" w:rsidRDefault="0011647B" w:rsidP="0011647B">
      <w:pPr>
        <w:tabs>
          <w:tab w:val="left" w:pos="1440"/>
        </w:tabs>
        <w:spacing w:after="0" w:line="240" w:lineRule="auto"/>
        <w:jc w:val="both"/>
        <w:rPr>
          <w:rFonts w:ascii="Times New Roman" w:hAnsi="Times New Roman"/>
          <w:b/>
          <w:sz w:val="24"/>
          <w:szCs w:val="24"/>
        </w:rPr>
      </w:pPr>
      <w:r w:rsidRPr="0011647B">
        <w:rPr>
          <w:rFonts w:ascii="Times New Roman" w:hAnsi="Times New Roman"/>
          <w:b/>
          <w:sz w:val="24"/>
          <w:szCs w:val="24"/>
        </w:rPr>
        <w:t>Course Objectives:</w:t>
      </w:r>
    </w:p>
    <w:p w:rsidR="0011647B" w:rsidRPr="0011647B" w:rsidRDefault="0011647B" w:rsidP="00ED79A1">
      <w:pPr>
        <w:pStyle w:val="ListParagraph"/>
        <w:numPr>
          <w:ilvl w:val="0"/>
          <w:numId w:val="227"/>
        </w:numPr>
        <w:tabs>
          <w:tab w:val="left" w:pos="1440"/>
        </w:tabs>
        <w:spacing w:after="0" w:line="240" w:lineRule="auto"/>
        <w:ind w:left="720" w:hanging="360"/>
        <w:jc w:val="both"/>
        <w:rPr>
          <w:rFonts w:ascii="Times New Roman" w:hAnsi="Times New Roman"/>
          <w:sz w:val="24"/>
          <w:szCs w:val="24"/>
        </w:rPr>
      </w:pPr>
      <w:r w:rsidRPr="0011647B">
        <w:rPr>
          <w:rFonts w:ascii="Times New Roman" w:hAnsi="Times New Roman"/>
          <w:sz w:val="24"/>
          <w:szCs w:val="24"/>
        </w:rPr>
        <w:t>The course aims to provide a rigorous basic understanding of partial molar properties.</w:t>
      </w:r>
    </w:p>
    <w:p w:rsidR="0011647B" w:rsidRPr="0011647B" w:rsidRDefault="0011647B" w:rsidP="00ED79A1">
      <w:pPr>
        <w:pStyle w:val="ListParagraph"/>
        <w:numPr>
          <w:ilvl w:val="0"/>
          <w:numId w:val="227"/>
        </w:numPr>
        <w:tabs>
          <w:tab w:val="left" w:pos="1440"/>
        </w:tabs>
        <w:spacing w:after="0" w:line="240" w:lineRule="auto"/>
        <w:ind w:left="720" w:hanging="360"/>
        <w:jc w:val="both"/>
        <w:rPr>
          <w:rFonts w:ascii="Times New Roman" w:hAnsi="Times New Roman"/>
          <w:sz w:val="24"/>
          <w:szCs w:val="24"/>
        </w:rPr>
      </w:pPr>
      <w:r w:rsidRPr="0011647B">
        <w:rPr>
          <w:rFonts w:ascii="Times New Roman" w:hAnsi="Times New Roman"/>
          <w:sz w:val="24"/>
          <w:szCs w:val="24"/>
        </w:rPr>
        <w:t>Students are required to apply spectroscopic and polarographic techniques to understand chemical reactions and related processes.</w:t>
      </w:r>
    </w:p>
    <w:p w:rsidR="00E62187" w:rsidRPr="0011647B" w:rsidRDefault="0011647B" w:rsidP="00ED79A1">
      <w:pPr>
        <w:pStyle w:val="ListParagraph"/>
        <w:numPr>
          <w:ilvl w:val="0"/>
          <w:numId w:val="227"/>
        </w:numPr>
        <w:tabs>
          <w:tab w:val="left" w:pos="1440"/>
        </w:tabs>
        <w:spacing w:after="0" w:line="240" w:lineRule="auto"/>
        <w:ind w:left="720" w:hanging="360"/>
        <w:jc w:val="both"/>
        <w:rPr>
          <w:rFonts w:ascii="Times New Roman" w:hAnsi="Times New Roman"/>
          <w:sz w:val="24"/>
          <w:szCs w:val="24"/>
        </w:rPr>
      </w:pPr>
      <w:r w:rsidRPr="0011647B">
        <w:rPr>
          <w:rFonts w:ascii="Times New Roman" w:hAnsi="Times New Roman"/>
          <w:sz w:val="24"/>
          <w:szCs w:val="24"/>
        </w:rPr>
        <w:t>Students will gain a good foundation of knowledge and skills for further study in physical chemistry.</w:t>
      </w:r>
    </w:p>
    <w:p w:rsidR="0011647B" w:rsidRDefault="0011647B" w:rsidP="00020A24">
      <w:pPr>
        <w:tabs>
          <w:tab w:val="left" w:pos="1440"/>
        </w:tabs>
        <w:spacing w:after="0" w:line="240" w:lineRule="auto"/>
        <w:rPr>
          <w:rFonts w:ascii="Times New Roman" w:hAnsi="Times New Roman"/>
          <w:b/>
          <w:sz w:val="24"/>
          <w:szCs w:val="24"/>
        </w:rPr>
      </w:pPr>
    </w:p>
    <w:p w:rsidR="00E62187" w:rsidRPr="00020A24" w:rsidRDefault="00E62187" w:rsidP="00D2686B">
      <w:pPr>
        <w:tabs>
          <w:tab w:val="left" w:pos="1440"/>
        </w:tabs>
        <w:spacing w:after="0" w:line="240" w:lineRule="auto"/>
        <w:jc w:val="both"/>
        <w:rPr>
          <w:rFonts w:ascii="Times New Roman" w:hAnsi="Times New Roman"/>
          <w:b/>
          <w:sz w:val="24"/>
          <w:szCs w:val="24"/>
        </w:rPr>
      </w:pPr>
      <w:r w:rsidRPr="00020A24">
        <w:rPr>
          <w:rFonts w:ascii="Times New Roman" w:hAnsi="Times New Roman"/>
          <w:b/>
          <w:sz w:val="24"/>
          <w:szCs w:val="24"/>
        </w:rPr>
        <w:t>Syllabus</w:t>
      </w:r>
    </w:p>
    <w:p w:rsidR="00E62187" w:rsidRPr="00D2686B" w:rsidRDefault="00E62187" w:rsidP="00D2686B">
      <w:pPr>
        <w:spacing w:after="0" w:line="240" w:lineRule="auto"/>
        <w:jc w:val="both"/>
        <w:rPr>
          <w:rFonts w:ascii="Times New Roman" w:eastAsia="Times New Roman" w:hAnsi="Times New Roman"/>
          <w:sz w:val="24"/>
          <w:szCs w:val="24"/>
        </w:rPr>
      </w:pPr>
      <w:r w:rsidRPr="00D2686B">
        <w:rPr>
          <w:rFonts w:ascii="Times New Roman" w:eastAsia="Times New Roman" w:hAnsi="Times New Roman"/>
          <w:sz w:val="24"/>
          <w:szCs w:val="24"/>
        </w:rPr>
        <w:t>1:</w:t>
      </w:r>
      <w:r w:rsidR="0011647B" w:rsidRPr="00D2686B">
        <w:rPr>
          <w:rFonts w:ascii="Times New Roman" w:eastAsia="Times New Roman" w:hAnsi="Times New Roman"/>
          <w:sz w:val="24"/>
          <w:szCs w:val="24"/>
        </w:rPr>
        <w:t xml:space="preserve"> </w:t>
      </w:r>
      <w:r w:rsidRPr="00D2686B">
        <w:rPr>
          <w:rFonts w:ascii="Times New Roman" w:eastAsia="Times New Roman" w:hAnsi="Times New Roman"/>
          <w:sz w:val="24"/>
          <w:szCs w:val="24"/>
        </w:rPr>
        <w:t>Thermodynamics</w:t>
      </w:r>
    </w:p>
    <w:p w:rsidR="00E62187" w:rsidRPr="00020A24" w:rsidRDefault="00E62187" w:rsidP="00ED79A1">
      <w:pPr>
        <w:numPr>
          <w:ilvl w:val="0"/>
          <w:numId w:val="85"/>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Determination of partial molar volume of solute (</w:t>
      </w:r>
      <w:r w:rsidR="0011647B" w:rsidRPr="00020A24">
        <w:rPr>
          <w:rFonts w:ascii="Times New Roman" w:eastAsia="Times New Roman" w:hAnsi="Times New Roman"/>
          <w:sz w:val="24"/>
          <w:szCs w:val="24"/>
        </w:rPr>
        <w:t>e.g., KCl</w:t>
      </w:r>
      <w:r w:rsidRPr="00020A24">
        <w:rPr>
          <w:rFonts w:ascii="Times New Roman" w:eastAsia="Times New Roman" w:hAnsi="Times New Roman"/>
          <w:sz w:val="24"/>
          <w:szCs w:val="24"/>
        </w:rPr>
        <w:t>) and solvent in a binary mixture.</w:t>
      </w:r>
    </w:p>
    <w:p w:rsidR="00E62187" w:rsidRPr="00020A24" w:rsidRDefault="00E62187" w:rsidP="00ED79A1">
      <w:pPr>
        <w:numPr>
          <w:ilvl w:val="0"/>
          <w:numId w:val="85"/>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Determination of the temperature dependence of the solubility of a compound in two solvents having similar intermolecular interactions (benzoic acid in water and in DMSO-water mixture) and calculate the partial molar heat of solution.</w:t>
      </w:r>
    </w:p>
    <w:p w:rsidR="00E62187" w:rsidRPr="00D2686B" w:rsidRDefault="00E62187" w:rsidP="00D2686B">
      <w:pPr>
        <w:spacing w:after="0" w:line="240" w:lineRule="auto"/>
        <w:jc w:val="both"/>
        <w:rPr>
          <w:rFonts w:ascii="Times New Roman" w:eastAsia="Times New Roman" w:hAnsi="Times New Roman"/>
          <w:sz w:val="24"/>
          <w:szCs w:val="24"/>
        </w:rPr>
      </w:pPr>
      <w:r w:rsidRPr="00D2686B">
        <w:rPr>
          <w:rFonts w:ascii="Times New Roman" w:eastAsia="Times New Roman" w:hAnsi="Times New Roman"/>
          <w:sz w:val="24"/>
          <w:szCs w:val="24"/>
        </w:rPr>
        <w:t>2:</w:t>
      </w:r>
      <w:r w:rsidR="0011647B" w:rsidRPr="00D2686B">
        <w:rPr>
          <w:rFonts w:ascii="Times New Roman" w:eastAsia="Times New Roman" w:hAnsi="Times New Roman"/>
          <w:sz w:val="24"/>
          <w:szCs w:val="24"/>
        </w:rPr>
        <w:t xml:space="preserve"> </w:t>
      </w:r>
      <w:r w:rsidRPr="00D2686B">
        <w:rPr>
          <w:rFonts w:ascii="Times New Roman" w:eastAsia="Times New Roman" w:hAnsi="Times New Roman"/>
          <w:sz w:val="24"/>
          <w:szCs w:val="24"/>
        </w:rPr>
        <w:t>Spectroscopy</w:t>
      </w:r>
    </w:p>
    <w:p w:rsidR="00E62187" w:rsidRPr="00020A24" w:rsidRDefault="00E62187" w:rsidP="00ED79A1">
      <w:pPr>
        <w:numPr>
          <w:ilvl w:val="0"/>
          <w:numId w:val="86"/>
        </w:numPr>
        <w:spacing w:after="0" w:line="240" w:lineRule="auto"/>
        <w:ind w:hanging="450"/>
        <w:jc w:val="both"/>
        <w:rPr>
          <w:rFonts w:ascii="Times New Roman" w:eastAsia="Times New Roman" w:hAnsi="Times New Roman"/>
          <w:sz w:val="24"/>
          <w:szCs w:val="24"/>
        </w:rPr>
      </w:pPr>
      <w:r w:rsidRPr="00020A24">
        <w:rPr>
          <w:rFonts w:ascii="Times New Roman" w:eastAsia="Times New Roman" w:hAnsi="Times New Roman"/>
          <w:sz w:val="24"/>
          <w:szCs w:val="24"/>
        </w:rPr>
        <w:t>Determination of pKa of an indicator (e.g., methyl red) in (a) aqueous and (b) micellar media.</w:t>
      </w:r>
    </w:p>
    <w:p w:rsidR="00E62187" w:rsidRPr="00020A24" w:rsidRDefault="00E62187" w:rsidP="00ED79A1">
      <w:pPr>
        <w:numPr>
          <w:ilvl w:val="0"/>
          <w:numId w:val="86"/>
        </w:numPr>
        <w:spacing w:after="0" w:line="240" w:lineRule="auto"/>
        <w:ind w:hanging="450"/>
        <w:jc w:val="both"/>
        <w:rPr>
          <w:rFonts w:ascii="Times New Roman" w:eastAsia="Times New Roman" w:hAnsi="Times New Roman"/>
          <w:sz w:val="24"/>
          <w:szCs w:val="24"/>
        </w:rPr>
      </w:pPr>
      <w:r w:rsidRPr="00020A24">
        <w:rPr>
          <w:rFonts w:ascii="Times New Roman" w:eastAsia="Times New Roman" w:hAnsi="Times New Roman"/>
          <w:sz w:val="24"/>
          <w:szCs w:val="24"/>
        </w:rPr>
        <w:t>Determination of stoichiometry and stability constant of inorganic (e.g. ferric – salicyclic acid) and organic (e.g. amine-iodine) complexes.</w:t>
      </w:r>
    </w:p>
    <w:p w:rsidR="00E62187" w:rsidRPr="00D2686B" w:rsidRDefault="00E62187" w:rsidP="00D2686B">
      <w:pPr>
        <w:spacing w:after="0" w:line="240" w:lineRule="auto"/>
        <w:jc w:val="both"/>
        <w:rPr>
          <w:rFonts w:ascii="Times New Roman" w:eastAsia="Times New Roman" w:hAnsi="Times New Roman"/>
          <w:sz w:val="24"/>
          <w:szCs w:val="24"/>
        </w:rPr>
      </w:pPr>
      <w:r w:rsidRPr="00D2686B">
        <w:rPr>
          <w:rFonts w:ascii="Times New Roman" w:eastAsia="Times New Roman" w:hAnsi="Times New Roman"/>
          <w:sz w:val="24"/>
          <w:szCs w:val="24"/>
        </w:rPr>
        <w:t>3:</w:t>
      </w:r>
      <w:r w:rsidR="0011647B" w:rsidRPr="00D2686B">
        <w:rPr>
          <w:rFonts w:ascii="Times New Roman" w:eastAsia="Times New Roman" w:hAnsi="Times New Roman"/>
          <w:sz w:val="24"/>
          <w:szCs w:val="24"/>
        </w:rPr>
        <w:t xml:space="preserve"> </w:t>
      </w:r>
      <w:r w:rsidRPr="00D2686B">
        <w:rPr>
          <w:rFonts w:ascii="Times New Roman" w:eastAsia="Times New Roman" w:hAnsi="Times New Roman"/>
          <w:sz w:val="24"/>
          <w:szCs w:val="24"/>
        </w:rPr>
        <w:t>Polarography</w:t>
      </w:r>
    </w:p>
    <w:p w:rsidR="00E62187" w:rsidRPr="00020A24" w:rsidRDefault="00E62187" w:rsidP="00ED79A1">
      <w:pPr>
        <w:numPr>
          <w:ilvl w:val="0"/>
          <w:numId w:val="87"/>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Estimation of Pb</w:t>
      </w:r>
      <w:r w:rsidRPr="00020A24">
        <w:rPr>
          <w:rFonts w:ascii="Times New Roman" w:eastAsia="Times New Roman" w:hAnsi="Times New Roman"/>
          <w:sz w:val="24"/>
          <w:szCs w:val="24"/>
          <w:vertAlign w:val="superscript"/>
        </w:rPr>
        <w:t>2+</w:t>
      </w:r>
      <w:r w:rsidRPr="00020A24">
        <w:rPr>
          <w:rFonts w:ascii="Times New Roman" w:eastAsia="Times New Roman" w:hAnsi="Times New Roman"/>
          <w:sz w:val="24"/>
          <w:szCs w:val="24"/>
        </w:rPr>
        <w:t xml:space="preserve"> and Cd</w:t>
      </w:r>
      <w:r w:rsidRPr="00020A24">
        <w:rPr>
          <w:rFonts w:ascii="Times New Roman" w:eastAsia="Times New Roman" w:hAnsi="Times New Roman"/>
          <w:sz w:val="24"/>
          <w:szCs w:val="24"/>
          <w:vertAlign w:val="superscript"/>
        </w:rPr>
        <w:t>2+</w:t>
      </w:r>
      <w:r w:rsidRPr="00020A24">
        <w:rPr>
          <w:rFonts w:ascii="Times New Roman" w:eastAsia="Times New Roman" w:hAnsi="Times New Roman"/>
          <w:sz w:val="24"/>
          <w:szCs w:val="24"/>
        </w:rPr>
        <w:t xml:space="preserve"> / Zn</w:t>
      </w:r>
      <w:r w:rsidRPr="00020A24">
        <w:rPr>
          <w:rFonts w:ascii="Times New Roman" w:eastAsia="Times New Roman" w:hAnsi="Times New Roman"/>
          <w:sz w:val="24"/>
          <w:szCs w:val="24"/>
          <w:vertAlign w:val="superscript"/>
        </w:rPr>
        <w:t>+</w:t>
      </w:r>
      <w:r w:rsidRPr="00020A24">
        <w:rPr>
          <w:rFonts w:ascii="Times New Roman" w:eastAsia="Times New Roman" w:hAnsi="Times New Roman"/>
          <w:sz w:val="24"/>
          <w:szCs w:val="24"/>
        </w:rPr>
        <w:t xml:space="preserve"> and Ni</w:t>
      </w:r>
      <w:r w:rsidRPr="00020A24">
        <w:rPr>
          <w:rFonts w:ascii="Times New Roman" w:eastAsia="Times New Roman" w:hAnsi="Times New Roman"/>
          <w:sz w:val="24"/>
          <w:szCs w:val="24"/>
          <w:vertAlign w:val="superscript"/>
        </w:rPr>
        <w:t>2+</w:t>
      </w:r>
      <w:r w:rsidRPr="00020A24">
        <w:rPr>
          <w:rFonts w:ascii="Times New Roman" w:eastAsia="Times New Roman" w:hAnsi="Times New Roman"/>
          <w:sz w:val="24"/>
          <w:szCs w:val="24"/>
        </w:rPr>
        <w:t xml:space="preserve"> ions in a mixture of Pb</w:t>
      </w:r>
      <w:r w:rsidRPr="00020A24">
        <w:rPr>
          <w:rFonts w:ascii="Times New Roman" w:eastAsia="Times New Roman" w:hAnsi="Times New Roman"/>
          <w:sz w:val="24"/>
          <w:szCs w:val="24"/>
          <w:vertAlign w:val="superscript"/>
        </w:rPr>
        <w:t>2+</w:t>
      </w:r>
      <w:r w:rsidRPr="00020A24">
        <w:rPr>
          <w:rFonts w:ascii="Times New Roman" w:eastAsia="Times New Roman" w:hAnsi="Times New Roman"/>
          <w:sz w:val="24"/>
          <w:szCs w:val="24"/>
        </w:rPr>
        <w:t xml:space="preserve"> and Cd</w:t>
      </w:r>
      <w:r w:rsidRPr="00020A24">
        <w:rPr>
          <w:rFonts w:ascii="Times New Roman" w:eastAsia="Times New Roman" w:hAnsi="Times New Roman"/>
          <w:sz w:val="24"/>
          <w:szCs w:val="24"/>
          <w:vertAlign w:val="superscript"/>
        </w:rPr>
        <w:t>2</w:t>
      </w:r>
      <w:proofErr w:type="gramStart"/>
      <w:r w:rsidRPr="00020A24">
        <w:rPr>
          <w:rFonts w:ascii="Times New Roman" w:eastAsia="Times New Roman" w:hAnsi="Times New Roman"/>
          <w:sz w:val="24"/>
          <w:szCs w:val="24"/>
          <w:vertAlign w:val="superscript"/>
        </w:rPr>
        <w:t xml:space="preserve">+ </w:t>
      </w:r>
      <w:r w:rsidRPr="00020A24">
        <w:rPr>
          <w:rFonts w:ascii="Times New Roman" w:eastAsia="Times New Roman" w:hAnsi="Times New Roman"/>
          <w:sz w:val="24"/>
          <w:szCs w:val="24"/>
        </w:rPr>
        <w:t xml:space="preserve"> /</w:t>
      </w:r>
      <w:proofErr w:type="gramEnd"/>
      <w:r w:rsidRPr="00020A24">
        <w:rPr>
          <w:rFonts w:ascii="Times New Roman" w:eastAsia="Times New Roman" w:hAnsi="Times New Roman"/>
          <w:sz w:val="24"/>
          <w:szCs w:val="24"/>
        </w:rPr>
        <w:t xml:space="preserve"> Zn</w:t>
      </w:r>
      <w:r w:rsidRPr="00020A24">
        <w:rPr>
          <w:rFonts w:ascii="Times New Roman" w:eastAsia="Times New Roman" w:hAnsi="Times New Roman"/>
          <w:sz w:val="24"/>
          <w:szCs w:val="24"/>
          <w:vertAlign w:val="superscript"/>
        </w:rPr>
        <w:t>+</w:t>
      </w:r>
      <w:r w:rsidRPr="00020A24">
        <w:rPr>
          <w:rFonts w:ascii="Times New Roman" w:eastAsia="Times New Roman" w:hAnsi="Times New Roman"/>
          <w:sz w:val="24"/>
          <w:szCs w:val="24"/>
        </w:rPr>
        <w:t xml:space="preserve"> and Ni</w:t>
      </w:r>
      <w:r w:rsidRPr="00020A24">
        <w:rPr>
          <w:rFonts w:ascii="Times New Roman" w:eastAsia="Times New Roman" w:hAnsi="Times New Roman"/>
          <w:sz w:val="24"/>
          <w:szCs w:val="24"/>
          <w:vertAlign w:val="superscript"/>
        </w:rPr>
        <w:t>2+</w:t>
      </w:r>
      <w:r w:rsidRPr="00020A24">
        <w:rPr>
          <w:rFonts w:ascii="Times New Roman" w:eastAsia="Times New Roman" w:hAnsi="Times New Roman"/>
          <w:sz w:val="24"/>
          <w:szCs w:val="24"/>
        </w:rPr>
        <w:t xml:space="preserve"> by polarography.</w:t>
      </w:r>
    </w:p>
    <w:p w:rsidR="00E62187" w:rsidRPr="00020A24" w:rsidRDefault="00E62187" w:rsidP="00ED79A1">
      <w:pPr>
        <w:numPr>
          <w:ilvl w:val="0"/>
          <w:numId w:val="87"/>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Determination of dissolved oxygen in aqueous solution of organic solvents.</w:t>
      </w:r>
    </w:p>
    <w:p w:rsidR="00E62187" w:rsidRPr="00020A24" w:rsidRDefault="00E62187" w:rsidP="00D2686B">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4:    Determination of CMC of surfactants by (Anionic, cationic &amp;Neutral) different methods.</w:t>
      </w:r>
    </w:p>
    <w:p w:rsidR="00E62187" w:rsidRPr="00020A24" w:rsidRDefault="00E62187" w:rsidP="00D2686B">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5:</w:t>
      </w:r>
      <w:r w:rsidRPr="00020A24">
        <w:rPr>
          <w:rFonts w:ascii="Times New Roman" w:hAnsi="Times New Roman"/>
          <w:color w:val="FF0000"/>
          <w:sz w:val="24"/>
          <w:szCs w:val="24"/>
        </w:rPr>
        <w:t xml:space="preserve"> </w:t>
      </w:r>
      <w:r w:rsidRPr="00020A24">
        <w:rPr>
          <w:rFonts w:ascii="Times New Roman" w:hAnsi="Times New Roman"/>
          <w:sz w:val="24"/>
          <w:szCs w:val="24"/>
        </w:rPr>
        <w:t>Determination of critical solution temperature and composition of the phenol-water system and to study the effect of impurities on it.</w:t>
      </w:r>
    </w:p>
    <w:p w:rsidR="00315FD9" w:rsidRDefault="00E62187" w:rsidP="00D2686B">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6:</w:t>
      </w:r>
      <w:r w:rsidR="00315FD9">
        <w:rPr>
          <w:rFonts w:ascii="Times New Roman" w:hAnsi="Times New Roman"/>
          <w:sz w:val="24"/>
          <w:szCs w:val="24"/>
        </w:rPr>
        <w:t xml:space="preserve"> </w:t>
      </w:r>
      <w:r w:rsidRPr="00020A24">
        <w:rPr>
          <w:rFonts w:ascii="Times New Roman" w:hAnsi="Times New Roman"/>
          <w:sz w:val="24"/>
          <w:szCs w:val="24"/>
        </w:rPr>
        <w:t xml:space="preserve">Phase equilibria: Construction of the phase diagram using cooling curves or ignition tube </w:t>
      </w:r>
      <w:r w:rsidR="00315FD9">
        <w:rPr>
          <w:rFonts w:ascii="Times New Roman" w:hAnsi="Times New Roman"/>
          <w:sz w:val="24"/>
          <w:szCs w:val="24"/>
        </w:rPr>
        <w:t>method:</w:t>
      </w:r>
    </w:p>
    <w:p w:rsidR="00E62187" w:rsidRPr="00020A24" w:rsidRDefault="00E62187" w:rsidP="00D2686B">
      <w:pPr>
        <w:widowControl w:val="0"/>
        <w:autoSpaceDE w:val="0"/>
        <w:autoSpaceDN w:val="0"/>
        <w:adjustRightInd w:val="0"/>
        <w:spacing w:after="0" w:line="240" w:lineRule="auto"/>
        <w:ind w:firstLine="360"/>
        <w:jc w:val="both"/>
        <w:rPr>
          <w:rFonts w:ascii="Times New Roman" w:hAnsi="Times New Roman"/>
          <w:sz w:val="24"/>
          <w:szCs w:val="24"/>
        </w:rPr>
      </w:pPr>
      <w:r w:rsidRPr="00020A24">
        <w:rPr>
          <w:rFonts w:ascii="Times New Roman" w:hAnsi="Times New Roman"/>
          <w:sz w:val="24"/>
          <w:szCs w:val="24"/>
        </w:rPr>
        <w:t xml:space="preserve">a. </w:t>
      </w:r>
      <w:r w:rsidR="00D2686B">
        <w:rPr>
          <w:rFonts w:ascii="Times New Roman" w:hAnsi="Times New Roman"/>
          <w:sz w:val="24"/>
          <w:szCs w:val="24"/>
        </w:rPr>
        <w:t xml:space="preserve"> </w:t>
      </w:r>
      <w:r w:rsidRPr="00020A24">
        <w:rPr>
          <w:rFonts w:ascii="Times New Roman" w:hAnsi="Times New Roman"/>
          <w:sz w:val="24"/>
          <w:szCs w:val="24"/>
        </w:rPr>
        <w:t xml:space="preserve">simple eutectic and congruently melting systems. </w:t>
      </w:r>
    </w:p>
    <w:p w:rsidR="00E62187" w:rsidRPr="00020A24" w:rsidRDefault="00D2686B" w:rsidP="00D268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E62187" w:rsidRPr="00020A24">
        <w:rPr>
          <w:rFonts w:ascii="Times New Roman" w:hAnsi="Times New Roman"/>
          <w:sz w:val="24"/>
          <w:szCs w:val="24"/>
        </w:rPr>
        <w:t xml:space="preserve">Study of fast reactions by Stopped </w:t>
      </w:r>
      <w:r w:rsidRPr="00020A24">
        <w:rPr>
          <w:rFonts w:ascii="Times New Roman" w:hAnsi="Times New Roman"/>
          <w:sz w:val="24"/>
          <w:szCs w:val="24"/>
        </w:rPr>
        <w:t>Flow</w:t>
      </w:r>
      <w:r w:rsidR="00E62187" w:rsidRPr="00020A24">
        <w:rPr>
          <w:rFonts w:ascii="Times New Roman" w:hAnsi="Times New Roman"/>
          <w:sz w:val="24"/>
          <w:szCs w:val="24"/>
        </w:rPr>
        <w:t xml:space="preserve"> </w:t>
      </w:r>
      <w:r w:rsidRPr="00020A24">
        <w:rPr>
          <w:rFonts w:ascii="Times New Roman" w:hAnsi="Times New Roman"/>
          <w:sz w:val="24"/>
          <w:szCs w:val="24"/>
        </w:rPr>
        <w:t>Spectrophotometry. (</w:t>
      </w:r>
      <w:r w:rsidR="00E62187" w:rsidRPr="00020A24">
        <w:rPr>
          <w:rFonts w:ascii="Times New Roman" w:hAnsi="Times New Roman"/>
          <w:sz w:val="24"/>
          <w:szCs w:val="24"/>
        </w:rPr>
        <w:t xml:space="preserve">Ferric (III) +Thiocyanide) </w:t>
      </w:r>
    </w:p>
    <w:p w:rsidR="00E62187" w:rsidRPr="00020A24" w:rsidRDefault="00E62187" w:rsidP="00D2686B">
      <w:pPr>
        <w:widowControl w:val="0"/>
        <w:autoSpaceDE w:val="0"/>
        <w:autoSpaceDN w:val="0"/>
        <w:adjustRightInd w:val="0"/>
        <w:spacing w:after="0" w:line="240" w:lineRule="auto"/>
        <w:jc w:val="both"/>
        <w:rPr>
          <w:rFonts w:ascii="Times New Roman" w:hAnsi="Times New Roman"/>
          <w:sz w:val="24"/>
          <w:szCs w:val="24"/>
        </w:rPr>
      </w:pPr>
    </w:p>
    <w:p w:rsidR="00E62187" w:rsidRPr="00020A24" w:rsidRDefault="00E62187" w:rsidP="00D2686B">
      <w:pPr>
        <w:widowControl w:val="0"/>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b/>
          <w:sz w:val="24"/>
          <w:szCs w:val="24"/>
        </w:rPr>
        <w:t>Essential Readings:</w:t>
      </w:r>
    </w:p>
    <w:p w:rsidR="00E62187" w:rsidRPr="00020A24" w:rsidRDefault="00E62187" w:rsidP="00ED79A1">
      <w:pPr>
        <w:pStyle w:val="ListParagraph"/>
        <w:widowControl w:val="0"/>
        <w:numPr>
          <w:ilvl w:val="0"/>
          <w:numId w:val="84"/>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 xml:space="preserve">A. Senior Practical Physical Chemistry, B. D </w:t>
      </w:r>
      <w:r w:rsidR="00D2686B" w:rsidRPr="00020A24">
        <w:rPr>
          <w:rFonts w:ascii="Times New Roman" w:hAnsi="Times New Roman"/>
          <w:sz w:val="24"/>
          <w:szCs w:val="24"/>
        </w:rPr>
        <w:t>Khosla,</w:t>
      </w:r>
      <w:r w:rsidRPr="00020A24">
        <w:rPr>
          <w:rFonts w:ascii="Times New Roman" w:hAnsi="Times New Roman"/>
          <w:sz w:val="24"/>
          <w:szCs w:val="24"/>
        </w:rPr>
        <w:t xml:space="preserve"> V. C </w:t>
      </w:r>
      <w:r w:rsidR="00D2686B" w:rsidRPr="00020A24">
        <w:rPr>
          <w:rFonts w:ascii="Times New Roman" w:hAnsi="Times New Roman"/>
          <w:sz w:val="24"/>
          <w:szCs w:val="24"/>
        </w:rPr>
        <w:t>Garg,</w:t>
      </w:r>
      <w:r w:rsidRPr="00020A24">
        <w:rPr>
          <w:rFonts w:ascii="Times New Roman" w:hAnsi="Times New Roman"/>
          <w:sz w:val="24"/>
          <w:szCs w:val="24"/>
        </w:rPr>
        <w:t xml:space="preserve"> &amp; R </w:t>
      </w:r>
      <w:r w:rsidR="00D2686B" w:rsidRPr="00020A24">
        <w:rPr>
          <w:rFonts w:ascii="Times New Roman" w:hAnsi="Times New Roman"/>
          <w:sz w:val="24"/>
          <w:szCs w:val="24"/>
        </w:rPr>
        <w:t>Gulati, S</w:t>
      </w:r>
      <w:r w:rsidRPr="00020A24">
        <w:rPr>
          <w:rFonts w:ascii="Times New Roman" w:hAnsi="Times New Roman"/>
          <w:sz w:val="24"/>
          <w:szCs w:val="24"/>
        </w:rPr>
        <w:t xml:space="preserve"> Chand &amp; Co.: New Delhi, 2011. </w:t>
      </w:r>
    </w:p>
    <w:p w:rsidR="00E62187" w:rsidRPr="00020A24" w:rsidRDefault="00E62187" w:rsidP="00ED79A1">
      <w:pPr>
        <w:pStyle w:val="ListParagraph"/>
        <w:widowControl w:val="0"/>
        <w:numPr>
          <w:ilvl w:val="0"/>
          <w:numId w:val="84"/>
        </w:numPr>
        <w:autoSpaceDE w:val="0"/>
        <w:autoSpaceDN w:val="0"/>
        <w:adjustRightInd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Experiments in Physical Chemistry, C. W.</w:t>
      </w:r>
      <w:r w:rsidR="00D2686B">
        <w:rPr>
          <w:rFonts w:ascii="Times New Roman" w:hAnsi="Times New Roman"/>
          <w:sz w:val="24"/>
          <w:szCs w:val="24"/>
        </w:rPr>
        <w:t xml:space="preserve"> </w:t>
      </w:r>
      <w:r w:rsidR="00D2686B" w:rsidRPr="00020A24">
        <w:rPr>
          <w:rFonts w:ascii="Times New Roman" w:hAnsi="Times New Roman"/>
          <w:sz w:val="24"/>
          <w:szCs w:val="24"/>
        </w:rPr>
        <w:t>Garland,</w:t>
      </w:r>
      <w:r w:rsidRPr="00020A24">
        <w:rPr>
          <w:rFonts w:ascii="Times New Roman" w:hAnsi="Times New Roman"/>
          <w:sz w:val="24"/>
          <w:szCs w:val="24"/>
        </w:rPr>
        <w:t xml:space="preserve"> J. W </w:t>
      </w:r>
      <w:proofErr w:type="gramStart"/>
      <w:r w:rsidRPr="00020A24">
        <w:rPr>
          <w:rFonts w:ascii="Times New Roman" w:hAnsi="Times New Roman"/>
          <w:sz w:val="24"/>
          <w:szCs w:val="24"/>
        </w:rPr>
        <w:t>Nibler,.</w:t>
      </w:r>
      <w:proofErr w:type="gramEnd"/>
      <w:r w:rsidRPr="00020A24">
        <w:rPr>
          <w:rFonts w:ascii="Times New Roman" w:hAnsi="Times New Roman"/>
          <w:sz w:val="24"/>
          <w:szCs w:val="24"/>
        </w:rPr>
        <w:t xml:space="preserve"> &amp; D. P </w:t>
      </w:r>
      <w:r w:rsidR="00D2686B" w:rsidRPr="00020A24">
        <w:rPr>
          <w:rFonts w:ascii="Times New Roman" w:hAnsi="Times New Roman"/>
          <w:sz w:val="24"/>
          <w:szCs w:val="24"/>
        </w:rPr>
        <w:t>Shoemaker,</w:t>
      </w:r>
      <w:r w:rsidRPr="00020A24">
        <w:rPr>
          <w:rFonts w:ascii="Times New Roman" w:hAnsi="Times New Roman"/>
          <w:sz w:val="24"/>
          <w:szCs w:val="24"/>
        </w:rPr>
        <w:t xml:space="preserve"> McGraw-Hill: New York, 8</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,2003.</w:t>
      </w:r>
    </w:p>
    <w:p w:rsidR="00E62187" w:rsidRPr="00020A24" w:rsidRDefault="00E62187" w:rsidP="00ED79A1">
      <w:pPr>
        <w:pStyle w:val="ListParagraph"/>
        <w:widowControl w:val="0"/>
        <w:numPr>
          <w:ilvl w:val="0"/>
          <w:numId w:val="84"/>
        </w:numPr>
        <w:tabs>
          <w:tab w:val="left" w:pos="1440"/>
        </w:tabs>
        <w:autoSpaceDE w:val="0"/>
        <w:autoSpaceDN w:val="0"/>
        <w:adjustRightInd w:val="0"/>
        <w:spacing w:after="0" w:line="240" w:lineRule="auto"/>
        <w:contextualSpacing w:val="0"/>
        <w:jc w:val="both"/>
        <w:rPr>
          <w:rFonts w:ascii="Times New Roman" w:hAnsi="Times New Roman"/>
          <w:b/>
          <w:sz w:val="24"/>
          <w:szCs w:val="24"/>
        </w:rPr>
      </w:pPr>
      <w:r w:rsidRPr="00020A24">
        <w:rPr>
          <w:rFonts w:ascii="Times New Roman" w:hAnsi="Times New Roman"/>
          <w:sz w:val="24"/>
          <w:szCs w:val="24"/>
        </w:rPr>
        <w:t xml:space="preserve">Experimental Physical Chemistry, A. M </w:t>
      </w:r>
      <w:r w:rsidR="00D2686B" w:rsidRPr="00020A24">
        <w:rPr>
          <w:rFonts w:ascii="Times New Roman" w:hAnsi="Times New Roman"/>
          <w:sz w:val="24"/>
          <w:szCs w:val="24"/>
        </w:rPr>
        <w:t>Halpern,</w:t>
      </w:r>
      <w:r w:rsidRPr="00020A24">
        <w:rPr>
          <w:rFonts w:ascii="Times New Roman" w:hAnsi="Times New Roman"/>
          <w:sz w:val="24"/>
          <w:szCs w:val="24"/>
        </w:rPr>
        <w:t xml:space="preserve"> &amp; G. C. McBane, W.H. Freeman &amp; Co.: New </w:t>
      </w:r>
      <w:r w:rsidR="00D2686B" w:rsidRPr="00020A24">
        <w:rPr>
          <w:rFonts w:ascii="Times New Roman" w:hAnsi="Times New Roman"/>
          <w:sz w:val="24"/>
          <w:szCs w:val="24"/>
        </w:rPr>
        <w:t>York,</w:t>
      </w:r>
      <w:r w:rsidRPr="00020A24">
        <w:rPr>
          <w:rFonts w:ascii="Times New Roman" w:hAnsi="Times New Roman"/>
          <w:sz w:val="24"/>
          <w:szCs w:val="24"/>
        </w:rPr>
        <w:t xml:space="preserve">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2003.</w:t>
      </w:r>
    </w:p>
    <w:p w:rsidR="00D2686B" w:rsidRDefault="00D2686B" w:rsidP="00020A24">
      <w:pPr>
        <w:pStyle w:val="ListParagraph"/>
        <w:spacing w:after="0" w:line="240" w:lineRule="auto"/>
        <w:ind w:left="0"/>
        <w:rPr>
          <w:rFonts w:ascii="Times New Roman" w:eastAsia="Times New Roman" w:hAnsi="Times New Roman"/>
          <w:b/>
          <w:sz w:val="24"/>
          <w:szCs w:val="24"/>
        </w:rPr>
      </w:pPr>
    </w:p>
    <w:p w:rsidR="00E62187" w:rsidRPr="00020A24" w:rsidRDefault="00E62187"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E62187" w:rsidRPr="00020A24" w:rsidRDefault="00E62187" w:rsidP="00ED79A1">
      <w:pPr>
        <w:pStyle w:val="ListParagraph"/>
        <w:numPr>
          <w:ilvl w:val="0"/>
          <w:numId w:val="126"/>
        </w:numPr>
        <w:spacing w:after="0" w:line="240" w:lineRule="auto"/>
        <w:jc w:val="both"/>
        <w:rPr>
          <w:rFonts w:ascii="Times New Roman" w:eastAsia="Times New Roman" w:hAnsi="Times New Roman"/>
          <w:sz w:val="24"/>
          <w:szCs w:val="24"/>
        </w:rPr>
      </w:pPr>
      <w:r w:rsidRPr="00020A24">
        <w:rPr>
          <w:rFonts w:ascii="Times New Roman" w:eastAsia="Times New Roman" w:hAnsi="Times New Roman"/>
          <w:sz w:val="24"/>
          <w:szCs w:val="24"/>
        </w:rPr>
        <w:t>Student can able to perform experiments related to partial molar volumes, pKa of an indicator, and polarography.</w:t>
      </w:r>
    </w:p>
    <w:p w:rsidR="00E62187" w:rsidRPr="00020A24" w:rsidRDefault="00E62187" w:rsidP="00020A24">
      <w:pPr>
        <w:pStyle w:val="ListParagraph"/>
        <w:spacing w:after="0" w:line="240" w:lineRule="auto"/>
        <w:ind w:left="1440"/>
        <w:rPr>
          <w:rFonts w:ascii="Times New Roman" w:eastAsia="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E62187" w:rsidRPr="00020A24" w:rsidTr="00095E98">
        <w:tc>
          <w:tcPr>
            <w:tcW w:w="9486" w:type="dxa"/>
            <w:gridSpan w:val="13"/>
          </w:tcPr>
          <w:p w:rsidR="00E62187" w:rsidRPr="00020A24" w:rsidRDefault="00E62187" w:rsidP="00020A24">
            <w:pPr>
              <w:spacing w:after="0" w:line="240" w:lineRule="auto"/>
              <w:rPr>
                <w:rFonts w:ascii="Times New Roman" w:hAnsi="Times New Roman"/>
                <w:b/>
                <w:sz w:val="24"/>
                <w:szCs w:val="24"/>
              </w:rPr>
            </w:pPr>
            <w:r w:rsidRPr="00020A24">
              <w:rPr>
                <w:rFonts w:ascii="Times New Roman" w:hAnsi="Times New Roman"/>
                <w:b/>
                <w:sz w:val="24"/>
                <w:szCs w:val="24"/>
              </w:rPr>
              <w:t>ILCCH801 :Physical Chemistry Laboratory-VI</w:t>
            </w:r>
          </w:p>
        </w:tc>
      </w:tr>
      <w:tr w:rsidR="00E62187" w:rsidRPr="00020A24" w:rsidTr="00095E98">
        <w:tc>
          <w:tcPr>
            <w:tcW w:w="729" w:type="dxa"/>
          </w:tcPr>
          <w:p w:rsidR="00E62187" w:rsidRPr="00020A24" w:rsidRDefault="00E62187"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E62187" w:rsidRPr="00020A24" w:rsidTr="00095E98">
        <w:trPr>
          <w:trHeight w:val="737"/>
        </w:trPr>
        <w:tc>
          <w:tcPr>
            <w:tcW w:w="729" w:type="dxa"/>
          </w:tcPr>
          <w:p w:rsidR="00E62187" w:rsidRPr="00020A24" w:rsidRDefault="00E62187"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E62187" w:rsidRPr="00020A24" w:rsidRDefault="00E62187" w:rsidP="00020A24">
            <w:pPr>
              <w:spacing w:after="0" w:line="240" w:lineRule="auto"/>
              <w:rPr>
                <w:rFonts w:ascii="Times New Roman" w:hAnsi="Times New Roman"/>
                <w:sz w:val="24"/>
                <w:szCs w:val="24"/>
              </w:rPr>
            </w:pP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62187" w:rsidRPr="00020A24" w:rsidRDefault="00E62187" w:rsidP="00020A24">
            <w:pPr>
              <w:spacing w:after="0" w:line="240" w:lineRule="auto"/>
              <w:rPr>
                <w:rFonts w:ascii="Times New Roman" w:hAnsi="Times New Roman"/>
                <w:sz w:val="24"/>
                <w:szCs w:val="24"/>
              </w:rPr>
            </w:pPr>
          </w:p>
        </w:tc>
        <w:tc>
          <w:tcPr>
            <w:tcW w:w="450" w:type="dxa"/>
          </w:tcPr>
          <w:p w:rsidR="00E62187" w:rsidRPr="00020A24" w:rsidRDefault="00E62187" w:rsidP="00020A24">
            <w:pPr>
              <w:spacing w:after="0" w:line="240" w:lineRule="auto"/>
              <w:rPr>
                <w:rFonts w:ascii="Times New Roman" w:hAnsi="Times New Roman"/>
                <w:sz w:val="24"/>
                <w:szCs w:val="24"/>
              </w:rPr>
            </w:pPr>
          </w:p>
        </w:tc>
        <w:tc>
          <w:tcPr>
            <w:tcW w:w="450" w:type="dxa"/>
          </w:tcPr>
          <w:p w:rsidR="00E62187" w:rsidRPr="00020A24" w:rsidRDefault="00E62187" w:rsidP="00020A24">
            <w:pPr>
              <w:spacing w:after="0" w:line="240" w:lineRule="auto"/>
              <w:rPr>
                <w:rFonts w:ascii="Times New Roman" w:hAnsi="Times New Roman"/>
                <w:sz w:val="24"/>
                <w:szCs w:val="24"/>
              </w:rPr>
            </w:pPr>
          </w:p>
        </w:tc>
        <w:tc>
          <w:tcPr>
            <w:tcW w:w="450" w:type="dxa"/>
          </w:tcPr>
          <w:p w:rsidR="00E62187" w:rsidRPr="00020A24" w:rsidRDefault="00E62187" w:rsidP="00020A24">
            <w:pPr>
              <w:spacing w:after="0" w:line="240" w:lineRule="auto"/>
              <w:rPr>
                <w:rFonts w:ascii="Times New Roman" w:hAnsi="Times New Roman"/>
                <w:sz w:val="24"/>
                <w:szCs w:val="24"/>
              </w:rPr>
            </w:pPr>
          </w:p>
        </w:tc>
        <w:tc>
          <w:tcPr>
            <w:tcW w:w="450" w:type="dxa"/>
          </w:tcPr>
          <w:p w:rsidR="00E62187" w:rsidRPr="00020A24" w:rsidRDefault="00E62187" w:rsidP="00020A24">
            <w:pPr>
              <w:spacing w:after="0" w:line="240" w:lineRule="auto"/>
              <w:rPr>
                <w:rFonts w:ascii="Times New Roman" w:hAnsi="Times New Roman"/>
                <w:sz w:val="24"/>
                <w:szCs w:val="24"/>
              </w:rPr>
            </w:pPr>
          </w:p>
        </w:tc>
        <w:tc>
          <w:tcPr>
            <w:tcW w:w="378"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E62187" w:rsidRPr="00020A24" w:rsidTr="00095E98">
        <w:tc>
          <w:tcPr>
            <w:tcW w:w="729" w:type="dxa"/>
          </w:tcPr>
          <w:p w:rsidR="00E62187" w:rsidRPr="00020A24" w:rsidRDefault="00E62187"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E62187" w:rsidRPr="00020A24" w:rsidTr="00095E98">
        <w:tc>
          <w:tcPr>
            <w:tcW w:w="729" w:type="dxa"/>
          </w:tcPr>
          <w:p w:rsidR="00E62187" w:rsidRPr="00020A24" w:rsidRDefault="00E62187" w:rsidP="00020A24">
            <w:pPr>
              <w:spacing w:after="0" w:line="240" w:lineRule="auto"/>
              <w:jc w:val="center"/>
              <w:rPr>
                <w:rFonts w:ascii="Times New Roman" w:hAnsi="Times New Roman"/>
                <w:sz w:val="24"/>
                <w:szCs w:val="24"/>
              </w:rPr>
            </w:pPr>
          </w:p>
        </w:tc>
        <w:tc>
          <w:tcPr>
            <w:tcW w:w="3879" w:type="dxa"/>
          </w:tcPr>
          <w:p w:rsidR="00E62187" w:rsidRPr="00020A24" w:rsidRDefault="00E62187" w:rsidP="00020A24">
            <w:pPr>
              <w:spacing w:after="0" w:line="240" w:lineRule="auto"/>
              <w:rPr>
                <w:rFonts w:ascii="Times New Roman" w:hAnsi="Times New Roman"/>
                <w:sz w:val="24"/>
                <w:szCs w:val="24"/>
              </w:rPr>
            </w:pPr>
          </w:p>
        </w:tc>
        <w:tc>
          <w:tcPr>
            <w:tcW w:w="1350" w:type="dxa"/>
            <w:gridSpan w:val="3"/>
          </w:tcPr>
          <w:p w:rsidR="00E62187" w:rsidRPr="00020A24" w:rsidRDefault="00E62187"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1800" w:type="dxa"/>
            <w:gridSpan w:val="4"/>
          </w:tcPr>
          <w:p w:rsidR="00E62187" w:rsidRPr="00020A24" w:rsidRDefault="00E62187" w:rsidP="00020A24">
            <w:pPr>
              <w:spacing w:after="0" w:line="240" w:lineRule="auto"/>
              <w:rPr>
                <w:rFonts w:ascii="Times New Roman" w:hAnsi="Times New Roman"/>
                <w:sz w:val="24"/>
                <w:szCs w:val="24"/>
              </w:rPr>
            </w:pPr>
          </w:p>
        </w:tc>
        <w:tc>
          <w:tcPr>
            <w:tcW w:w="1728" w:type="dxa"/>
            <w:gridSpan w:val="4"/>
          </w:tcPr>
          <w:p w:rsidR="00E62187" w:rsidRPr="00020A24" w:rsidRDefault="00E62187" w:rsidP="00020A24">
            <w:pPr>
              <w:spacing w:after="0" w:line="240" w:lineRule="auto"/>
              <w:rPr>
                <w:rFonts w:ascii="Times New Roman" w:hAnsi="Times New Roman"/>
                <w:sz w:val="24"/>
                <w:szCs w:val="24"/>
              </w:rPr>
            </w:pPr>
          </w:p>
        </w:tc>
      </w:tr>
    </w:tbl>
    <w:p w:rsidR="00BC51AF" w:rsidRPr="00020A24" w:rsidRDefault="00BC51AF" w:rsidP="00020A24">
      <w:pPr>
        <w:spacing w:after="0" w:line="240" w:lineRule="auto"/>
        <w:rPr>
          <w:rFonts w:ascii="Times New Roman" w:hAnsi="Times New Roman"/>
          <w:b/>
          <w:sz w:val="24"/>
          <w:szCs w:val="24"/>
        </w:rPr>
      </w:pPr>
    </w:p>
    <w:p w:rsidR="00D2686B" w:rsidRDefault="00D2686B" w:rsidP="00020A24">
      <w:pPr>
        <w:spacing w:after="0" w:line="240" w:lineRule="auto"/>
        <w:rPr>
          <w:rFonts w:ascii="Times New Roman" w:hAnsi="Times New Roman"/>
          <w:b/>
          <w:sz w:val="24"/>
          <w:szCs w:val="24"/>
        </w:rPr>
      </w:pPr>
    </w:p>
    <w:p w:rsidR="00036773" w:rsidRDefault="00036773"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7524E0" w:rsidRDefault="007524E0" w:rsidP="00036773">
      <w:pPr>
        <w:tabs>
          <w:tab w:val="left" w:pos="1440"/>
        </w:tabs>
        <w:spacing w:after="0" w:line="240" w:lineRule="auto"/>
        <w:jc w:val="center"/>
        <w:rPr>
          <w:rFonts w:ascii="Times New Roman" w:hAnsi="Times New Roman"/>
          <w:b/>
          <w:sz w:val="24"/>
          <w:szCs w:val="24"/>
        </w:rPr>
      </w:pPr>
    </w:p>
    <w:p w:rsidR="00D2686B" w:rsidRPr="00D2686B" w:rsidRDefault="00D2686B" w:rsidP="00036773">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29 (Core Lab 19): </w:t>
      </w:r>
      <w:r w:rsidRPr="00D2686B">
        <w:rPr>
          <w:rFonts w:ascii="Times New Roman" w:hAnsi="Times New Roman"/>
          <w:b/>
          <w:sz w:val="24"/>
          <w:szCs w:val="24"/>
        </w:rPr>
        <w:t xml:space="preserve">Inorganic Chemistry Laboratory-VI </w:t>
      </w:r>
      <w:r w:rsidR="00036773">
        <w:rPr>
          <w:rFonts w:ascii="Times New Roman" w:hAnsi="Times New Roman"/>
          <w:b/>
          <w:sz w:val="24"/>
          <w:szCs w:val="24"/>
        </w:rPr>
        <w:t>(</w:t>
      </w:r>
      <w:r w:rsidRPr="00D2686B">
        <w:rPr>
          <w:rFonts w:ascii="Times New Roman" w:hAnsi="Times New Roman"/>
          <w:b/>
          <w:sz w:val="24"/>
          <w:szCs w:val="24"/>
        </w:rPr>
        <w:t>ILCCH802</w:t>
      </w:r>
      <w:r w:rsidR="00036773">
        <w:rPr>
          <w:rFonts w:ascii="Times New Roman" w:hAnsi="Times New Roman"/>
          <w:b/>
          <w:sz w:val="24"/>
          <w:szCs w:val="24"/>
        </w:rPr>
        <w:t>)</w:t>
      </w:r>
    </w:p>
    <w:p w:rsidR="00D2686B" w:rsidRPr="00D2686B" w:rsidRDefault="00D2686B" w:rsidP="00D2686B">
      <w:pPr>
        <w:tabs>
          <w:tab w:val="left" w:pos="1440"/>
        </w:tabs>
        <w:spacing w:after="0" w:line="240" w:lineRule="auto"/>
        <w:jc w:val="both"/>
        <w:rPr>
          <w:rFonts w:ascii="Times New Roman" w:hAnsi="Times New Roman"/>
          <w:b/>
          <w:sz w:val="24"/>
          <w:szCs w:val="24"/>
        </w:rPr>
      </w:pPr>
    </w:p>
    <w:p w:rsidR="00D2686B" w:rsidRPr="00D2686B" w:rsidRDefault="00036773" w:rsidP="00D2686B">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036773">
        <w:rPr>
          <w:rFonts w:ascii="Times New Roman" w:hAnsi="Times New Roman"/>
          <w:sz w:val="24"/>
          <w:szCs w:val="24"/>
        </w:rPr>
        <w:t>Nil</w:t>
      </w:r>
    </w:p>
    <w:p w:rsidR="00D2686B" w:rsidRPr="00D2686B" w:rsidRDefault="00D2686B" w:rsidP="00D2686B">
      <w:pPr>
        <w:tabs>
          <w:tab w:val="left" w:pos="1440"/>
        </w:tabs>
        <w:spacing w:after="0" w:line="240" w:lineRule="auto"/>
        <w:jc w:val="both"/>
        <w:rPr>
          <w:rFonts w:ascii="Times New Roman" w:hAnsi="Times New Roman"/>
          <w:b/>
          <w:sz w:val="24"/>
          <w:szCs w:val="24"/>
        </w:rPr>
      </w:pPr>
      <w:r w:rsidRPr="00D2686B">
        <w:rPr>
          <w:rFonts w:ascii="Times New Roman" w:hAnsi="Times New Roman"/>
          <w:b/>
          <w:sz w:val="24"/>
          <w:szCs w:val="24"/>
        </w:rPr>
        <w:t>Purpose:</w:t>
      </w:r>
    </w:p>
    <w:p w:rsidR="00D2686B" w:rsidRPr="00D2686B" w:rsidRDefault="00D2686B" w:rsidP="00D2686B">
      <w:pPr>
        <w:tabs>
          <w:tab w:val="left" w:pos="1440"/>
        </w:tabs>
        <w:spacing w:after="0" w:line="240" w:lineRule="auto"/>
        <w:jc w:val="both"/>
        <w:rPr>
          <w:rFonts w:ascii="Times New Roman" w:hAnsi="Times New Roman"/>
          <w:b/>
          <w:sz w:val="24"/>
          <w:szCs w:val="24"/>
        </w:rPr>
      </w:pPr>
      <w:r w:rsidRPr="00D2686B">
        <w:rPr>
          <w:rFonts w:ascii="Times New Roman" w:hAnsi="Times New Roman"/>
          <w:b/>
          <w:sz w:val="24"/>
          <w:szCs w:val="24"/>
        </w:rPr>
        <w:t>Course Objectives:</w:t>
      </w:r>
    </w:p>
    <w:p w:rsidR="00D2686B" w:rsidRPr="00036773" w:rsidRDefault="00D2686B" w:rsidP="00ED79A1">
      <w:pPr>
        <w:pStyle w:val="ListParagraph"/>
        <w:numPr>
          <w:ilvl w:val="0"/>
          <w:numId w:val="228"/>
        </w:numPr>
        <w:tabs>
          <w:tab w:val="left" w:pos="1440"/>
        </w:tabs>
        <w:spacing w:after="0" w:line="240" w:lineRule="auto"/>
        <w:ind w:left="720" w:hanging="360"/>
        <w:jc w:val="both"/>
        <w:rPr>
          <w:rFonts w:ascii="Times New Roman" w:hAnsi="Times New Roman"/>
          <w:sz w:val="24"/>
          <w:szCs w:val="24"/>
        </w:rPr>
      </w:pPr>
      <w:r w:rsidRPr="00036773">
        <w:rPr>
          <w:rFonts w:ascii="Times New Roman" w:hAnsi="Times New Roman"/>
          <w:sz w:val="24"/>
          <w:szCs w:val="24"/>
        </w:rPr>
        <w:t>To carry out volumetric analysis of metals in a mixture of their salts.</w:t>
      </w:r>
    </w:p>
    <w:p w:rsidR="00D2686B" w:rsidRPr="00036773" w:rsidRDefault="00D2686B" w:rsidP="00ED79A1">
      <w:pPr>
        <w:pStyle w:val="ListParagraph"/>
        <w:numPr>
          <w:ilvl w:val="0"/>
          <w:numId w:val="228"/>
        </w:numPr>
        <w:tabs>
          <w:tab w:val="left" w:pos="1440"/>
        </w:tabs>
        <w:spacing w:after="0" w:line="240" w:lineRule="auto"/>
        <w:ind w:left="720" w:hanging="360"/>
        <w:jc w:val="both"/>
        <w:rPr>
          <w:rFonts w:ascii="Times New Roman" w:hAnsi="Times New Roman"/>
          <w:sz w:val="24"/>
          <w:szCs w:val="24"/>
        </w:rPr>
      </w:pPr>
      <w:r w:rsidRPr="00036773">
        <w:rPr>
          <w:rFonts w:ascii="Times New Roman" w:hAnsi="Times New Roman"/>
          <w:sz w:val="24"/>
          <w:szCs w:val="24"/>
        </w:rPr>
        <w:t>To measure the crystal field splitting energy</w:t>
      </w:r>
    </w:p>
    <w:p w:rsidR="00BC51AF" w:rsidRPr="00036773" w:rsidRDefault="00D2686B" w:rsidP="00ED79A1">
      <w:pPr>
        <w:pStyle w:val="ListParagraph"/>
        <w:numPr>
          <w:ilvl w:val="0"/>
          <w:numId w:val="228"/>
        </w:numPr>
        <w:tabs>
          <w:tab w:val="left" w:pos="1440"/>
        </w:tabs>
        <w:spacing w:after="0" w:line="240" w:lineRule="auto"/>
        <w:ind w:left="720" w:hanging="360"/>
        <w:jc w:val="both"/>
        <w:rPr>
          <w:rFonts w:ascii="Times New Roman" w:hAnsi="Times New Roman"/>
          <w:sz w:val="24"/>
          <w:szCs w:val="24"/>
        </w:rPr>
      </w:pPr>
      <w:r w:rsidRPr="00036773">
        <w:rPr>
          <w:rFonts w:ascii="Times New Roman" w:hAnsi="Times New Roman"/>
          <w:sz w:val="24"/>
          <w:szCs w:val="24"/>
        </w:rPr>
        <w:t>To study various aspects on reactivity of complexes</w:t>
      </w:r>
    </w:p>
    <w:p w:rsidR="00036773" w:rsidRDefault="00036773" w:rsidP="00020A24">
      <w:pPr>
        <w:tabs>
          <w:tab w:val="left" w:pos="1440"/>
        </w:tabs>
        <w:spacing w:after="0" w:line="240" w:lineRule="auto"/>
        <w:rPr>
          <w:rFonts w:ascii="Times New Roman" w:hAnsi="Times New Roman"/>
          <w:b/>
          <w:sz w:val="24"/>
          <w:szCs w:val="24"/>
        </w:rPr>
      </w:pPr>
    </w:p>
    <w:p w:rsidR="00036773" w:rsidRDefault="00036773"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DF475E" w:rsidRPr="00020A24" w:rsidRDefault="00DF475E" w:rsidP="00020A24">
      <w:pPr>
        <w:tabs>
          <w:tab w:val="left" w:pos="460"/>
        </w:tabs>
        <w:spacing w:after="0" w:line="240" w:lineRule="auto"/>
        <w:ind w:right="200"/>
        <w:rPr>
          <w:rFonts w:ascii="Times New Roman" w:hAnsi="Times New Roman"/>
          <w:sz w:val="24"/>
          <w:szCs w:val="24"/>
        </w:rPr>
      </w:pPr>
      <w:r w:rsidRPr="00020A24">
        <w:rPr>
          <w:rFonts w:ascii="Times New Roman" w:hAnsi="Times New Roman"/>
          <w:sz w:val="24"/>
          <w:szCs w:val="24"/>
        </w:rPr>
        <w:t>Qualitative analysis of inorganic salts mixture containing different acid and basic radicals in addition to insoluble mixture will be performed.</w:t>
      </w:r>
    </w:p>
    <w:p w:rsidR="00DF475E" w:rsidRPr="00036773" w:rsidRDefault="00DF475E" w:rsidP="00ED79A1">
      <w:pPr>
        <w:numPr>
          <w:ilvl w:val="0"/>
          <w:numId w:val="98"/>
        </w:numPr>
        <w:spacing w:after="0" w:line="240" w:lineRule="auto"/>
        <w:jc w:val="both"/>
        <w:rPr>
          <w:rFonts w:ascii="Times New Roman" w:hAnsi="Times New Roman"/>
          <w:sz w:val="24"/>
          <w:szCs w:val="24"/>
        </w:rPr>
      </w:pPr>
      <w:r w:rsidRPr="00036773">
        <w:rPr>
          <w:rFonts w:ascii="Times New Roman" w:hAnsi="Times New Roman"/>
          <w:sz w:val="24"/>
          <w:szCs w:val="24"/>
        </w:rPr>
        <w:t>Volumetric analysis</w:t>
      </w:r>
    </w:p>
    <w:p w:rsidR="00B23F1D" w:rsidRPr="00020A24" w:rsidRDefault="00B23F1D" w:rsidP="00ED79A1">
      <w:pPr>
        <w:numPr>
          <w:ilvl w:val="0"/>
          <w:numId w:val="118"/>
        </w:numPr>
        <w:spacing w:after="0" w:line="240" w:lineRule="auto"/>
        <w:jc w:val="both"/>
        <w:rPr>
          <w:rFonts w:ascii="Times New Roman" w:hAnsi="Times New Roman"/>
          <w:sz w:val="24"/>
          <w:szCs w:val="24"/>
        </w:rPr>
      </w:pPr>
      <w:r w:rsidRPr="00020A24">
        <w:rPr>
          <w:rFonts w:ascii="Times New Roman" w:hAnsi="Times New Roman"/>
          <w:sz w:val="24"/>
          <w:szCs w:val="24"/>
        </w:rPr>
        <w:t>Volumetric estimation of Fe and Cu in a mixture</w:t>
      </w:r>
    </w:p>
    <w:p w:rsidR="00B23F1D" w:rsidRPr="00020A24" w:rsidRDefault="00B23F1D" w:rsidP="00ED79A1">
      <w:pPr>
        <w:numPr>
          <w:ilvl w:val="0"/>
          <w:numId w:val="118"/>
        </w:numPr>
        <w:spacing w:after="0" w:line="240" w:lineRule="auto"/>
        <w:jc w:val="both"/>
        <w:rPr>
          <w:rFonts w:ascii="Times New Roman" w:hAnsi="Times New Roman"/>
          <w:sz w:val="24"/>
          <w:szCs w:val="24"/>
        </w:rPr>
      </w:pPr>
      <w:r w:rsidRPr="00020A24">
        <w:rPr>
          <w:rFonts w:ascii="Times New Roman" w:hAnsi="Times New Roman"/>
          <w:sz w:val="24"/>
          <w:szCs w:val="24"/>
        </w:rPr>
        <w:t>Volumetric estimation of Zn and Cu in a mixture.</w:t>
      </w:r>
    </w:p>
    <w:p w:rsidR="00B23F1D" w:rsidRPr="00020A24" w:rsidRDefault="00B23F1D" w:rsidP="00ED79A1">
      <w:pPr>
        <w:numPr>
          <w:ilvl w:val="0"/>
          <w:numId w:val="118"/>
        </w:numPr>
        <w:spacing w:after="0" w:line="240" w:lineRule="auto"/>
        <w:jc w:val="both"/>
        <w:rPr>
          <w:rFonts w:ascii="Times New Roman" w:hAnsi="Times New Roman"/>
          <w:sz w:val="24"/>
          <w:szCs w:val="24"/>
        </w:rPr>
      </w:pPr>
      <w:r w:rsidRPr="00020A24">
        <w:rPr>
          <w:rFonts w:ascii="Times New Roman" w:hAnsi="Times New Roman"/>
          <w:sz w:val="24"/>
          <w:szCs w:val="24"/>
        </w:rPr>
        <w:t>Volumetric estimation of Ni and Zn in a mixture.</w:t>
      </w:r>
    </w:p>
    <w:p w:rsidR="00B23F1D" w:rsidRPr="00020A24" w:rsidRDefault="00F51D28" w:rsidP="00ED79A1">
      <w:pPr>
        <w:numPr>
          <w:ilvl w:val="0"/>
          <w:numId w:val="98"/>
        </w:numPr>
        <w:spacing w:after="0" w:line="240" w:lineRule="auto"/>
        <w:jc w:val="both"/>
        <w:rPr>
          <w:rFonts w:ascii="Times New Roman" w:hAnsi="Times New Roman"/>
          <w:sz w:val="24"/>
          <w:szCs w:val="24"/>
        </w:rPr>
      </w:pPr>
      <w:r w:rsidRPr="00020A24">
        <w:rPr>
          <w:rFonts w:ascii="Times New Roman" w:hAnsi="Times New Roman"/>
          <w:sz w:val="24"/>
          <w:szCs w:val="24"/>
        </w:rPr>
        <w:t>Spot tests to be done whenever possible</w:t>
      </w:r>
    </w:p>
    <w:p w:rsidR="00F51D28" w:rsidRPr="00020A24" w:rsidRDefault="00F51D28" w:rsidP="00ED79A1">
      <w:pPr>
        <w:numPr>
          <w:ilvl w:val="0"/>
          <w:numId w:val="119"/>
        </w:numPr>
        <w:spacing w:after="0" w:line="240" w:lineRule="auto"/>
        <w:jc w:val="both"/>
        <w:rPr>
          <w:rFonts w:ascii="Times New Roman" w:hAnsi="Times New Roman"/>
          <w:sz w:val="24"/>
          <w:szCs w:val="24"/>
        </w:rPr>
      </w:pPr>
      <w:r w:rsidRPr="00020A24">
        <w:rPr>
          <w:rFonts w:ascii="Times New Roman" w:hAnsi="Times New Roman"/>
          <w:sz w:val="24"/>
          <w:szCs w:val="24"/>
        </w:rPr>
        <w:t>Measurement of 10Dq by spectrometric method</w:t>
      </w:r>
    </w:p>
    <w:p w:rsidR="00F51D28" w:rsidRPr="00020A24" w:rsidRDefault="00F51D28" w:rsidP="00ED79A1">
      <w:pPr>
        <w:numPr>
          <w:ilvl w:val="0"/>
          <w:numId w:val="119"/>
        </w:numPr>
        <w:spacing w:after="0" w:line="240" w:lineRule="auto"/>
        <w:jc w:val="both"/>
        <w:rPr>
          <w:rFonts w:ascii="Times New Roman" w:hAnsi="Times New Roman"/>
          <w:sz w:val="24"/>
          <w:szCs w:val="24"/>
        </w:rPr>
      </w:pPr>
      <w:r w:rsidRPr="00020A24">
        <w:rPr>
          <w:rFonts w:ascii="Times New Roman" w:hAnsi="Times New Roman"/>
          <w:sz w:val="24"/>
          <w:szCs w:val="24"/>
        </w:rPr>
        <w:t>Verification of spectrochemical series</w:t>
      </w:r>
    </w:p>
    <w:p w:rsidR="00F51D28" w:rsidRPr="00020A24" w:rsidRDefault="00025850" w:rsidP="00ED79A1">
      <w:pPr>
        <w:numPr>
          <w:ilvl w:val="0"/>
          <w:numId w:val="119"/>
        </w:numPr>
        <w:spacing w:after="0" w:line="240" w:lineRule="auto"/>
        <w:jc w:val="both"/>
        <w:rPr>
          <w:rFonts w:ascii="Times New Roman" w:hAnsi="Times New Roman"/>
          <w:sz w:val="24"/>
          <w:szCs w:val="24"/>
        </w:rPr>
      </w:pPr>
      <w:r w:rsidRPr="00020A24">
        <w:rPr>
          <w:rFonts w:ascii="Times New Roman" w:hAnsi="Times New Roman"/>
          <w:sz w:val="24"/>
          <w:szCs w:val="24"/>
        </w:rPr>
        <w:t>Controlled synthesis of two copper oxalate hydrate complex: Kinetic vs thermodynamic stability</w:t>
      </w:r>
    </w:p>
    <w:p w:rsidR="00025850" w:rsidRPr="00020A24" w:rsidRDefault="00025850" w:rsidP="00ED79A1">
      <w:pPr>
        <w:numPr>
          <w:ilvl w:val="0"/>
          <w:numId w:val="119"/>
        </w:numPr>
        <w:spacing w:after="0" w:line="240" w:lineRule="auto"/>
        <w:jc w:val="both"/>
        <w:rPr>
          <w:rFonts w:ascii="Times New Roman" w:hAnsi="Times New Roman"/>
          <w:sz w:val="24"/>
          <w:szCs w:val="24"/>
        </w:rPr>
      </w:pPr>
      <w:r w:rsidRPr="00020A24">
        <w:rPr>
          <w:rFonts w:ascii="Times New Roman" w:hAnsi="Times New Roman"/>
          <w:sz w:val="24"/>
          <w:szCs w:val="24"/>
        </w:rPr>
        <w:t>Preparation of acetylacetanato complexes of Cu</w:t>
      </w:r>
      <w:r w:rsidRPr="00020A24">
        <w:rPr>
          <w:rFonts w:ascii="Times New Roman" w:hAnsi="Times New Roman"/>
          <w:sz w:val="24"/>
          <w:szCs w:val="24"/>
          <w:vertAlign w:val="superscript"/>
        </w:rPr>
        <w:t>2+</w:t>
      </w:r>
      <w:r w:rsidRPr="00020A24">
        <w:rPr>
          <w:rFonts w:ascii="Times New Roman" w:hAnsi="Times New Roman"/>
          <w:sz w:val="24"/>
          <w:szCs w:val="24"/>
        </w:rPr>
        <w:t>/Fe</w:t>
      </w:r>
      <w:r w:rsidRPr="00020A24">
        <w:rPr>
          <w:rFonts w:ascii="Times New Roman" w:hAnsi="Times New Roman"/>
          <w:sz w:val="24"/>
          <w:szCs w:val="24"/>
          <w:vertAlign w:val="superscript"/>
        </w:rPr>
        <w:t>3+</w:t>
      </w:r>
      <w:r w:rsidRPr="00020A24">
        <w:rPr>
          <w:rFonts w:ascii="Times New Roman" w:hAnsi="Times New Roman"/>
          <w:sz w:val="24"/>
          <w:szCs w:val="24"/>
        </w:rPr>
        <w:t>. Find the λ</w:t>
      </w:r>
      <w:r w:rsidRPr="00020A24">
        <w:rPr>
          <w:rFonts w:ascii="Times New Roman" w:hAnsi="Times New Roman"/>
          <w:sz w:val="24"/>
          <w:szCs w:val="24"/>
          <w:vertAlign w:val="subscript"/>
        </w:rPr>
        <w:t>max</w:t>
      </w:r>
      <w:r w:rsidRPr="00020A24">
        <w:rPr>
          <w:rFonts w:ascii="Times New Roman" w:hAnsi="Times New Roman"/>
          <w:sz w:val="24"/>
          <w:szCs w:val="24"/>
        </w:rPr>
        <w:t xml:space="preserve"> of the complex.</w:t>
      </w:r>
    </w:p>
    <w:p w:rsidR="00025850" w:rsidRPr="00020A24" w:rsidRDefault="00025850" w:rsidP="00ED79A1">
      <w:pPr>
        <w:numPr>
          <w:ilvl w:val="0"/>
          <w:numId w:val="119"/>
        </w:numPr>
        <w:spacing w:after="0" w:line="240" w:lineRule="auto"/>
        <w:jc w:val="both"/>
        <w:rPr>
          <w:rFonts w:ascii="Times New Roman" w:hAnsi="Times New Roman"/>
          <w:sz w:val="24"/>
          <w:szCs w:val="24"/>
        </w:rPr>
      </w:pPr>
      <w:r w:rsidRPr="00020A24">
        <w:rPr>
          <w:rFonts w:ascii="Times New Roman" w:hAnsi="Times New Roman"/>
          <w:sz w:val="24"/>
          <w:szCs w:val="24"/>
        </w:rPr>
        <w:t>Synthesis of ammine complexes of Ni(II) and its ligand exchange reactions (e.g. bidentate ligands like acetyl acetone, DMG, glycine) by substitution method.</w:t>
      </w:r>
    </w:p>
    <w:p w:rsidR="00DF475E" w:rsidRPr="00020A24" w:rsidRDefault="00DF475E" w:rsidP="00020A24">
      <w:pPr>
        <w:spacing w:after="0" w:line="240" w:lineRule="auto"/>
        <w:rPr>
          <w:rFonts w:ascii="Times New Roman" w:hAnsi="Times New Roman"/>
          <w:b/>
          <w:i/>
          <w:sz w:val="24"/>
          <w:szCs w:val="24"/>
        </w:rPr>
      </w:pPr>
    </w:p>
    <w:p w:rsidR="00DF475E" w:rsidRPr="00036773" w:rsidRDefault="00DF475E" w:rsidP="00036773">
      <w:pPr>
        <w:spacing w:after="0" w:line="240" w:lineRule="auto"/>
        <w:rPr>
          <w:rFonts w:ascii="Times New Roman" w:hAnsi="Times New Roman"/>
          <w:b/>
          <w:sz w:val="24"/>
          <w:szCs w:val="24"/>
        </w:rPr>
      </w:pPr>
      <w:r w:rsidRPr="00036773">
        <w:rPr>
          <w:rFonts w:ascii="Times New Roman" w:hAnsi="Times New Roman"/>
          <w:b/>
          <w:sz w:val="24"/>
          <w:szCs w:val="24"/>
        </w:rPr>
        <w:t>Course Outcome:</w:t>
      </w:r>
    </w:p>
    <w:p w:rsidR="00DF19B1" w:rsidRPr="00020A24" w:rsidRDefault="00DF19B1" w:rsidP="00ED79A1">
      <w:pPr>
        <w:numPr>
          <w:ilvl w:val="0"/>
          <w:numId w:val="97"/>
        </w:numPr>
        <w:spacing w:after="0" w:line="240" w:lineRule="auto"/>
        <w:rPr>
          <w:rFonts w:ascii="Times New Roman" w:hAnsi="Times New Roman"/>
          <w:b/>
          <w:i/>
          <w:sz w:val="24"/>
          <w:szCs w:val="24"/>
        </w:rPr>
      </w:pPr>
      <w:r w:rsidRPr="00020A24">
        <w:rPr>
          <w:rFonts w:ascii="Times New Roman" w:hAnsi="Times New Roman"/>
          <w:sz w:val="24"/>
          <w:szCs w:val="24"/>
        </w:rPr>
        <w:t>Quantitatively analyze the metals in a mixture of their salts by volumetric methods.</w:t>
      </w:r>
    </w:p>
    <w:p w:rsidR="008635E8" w:rsidRPr="00020A24" w:rsidRDefault="008635E8" w:rsidP="00ED79A1">
      <w:pPr>
        <w:numPr>
          <w:ilvl w:val="0"/>
          <w:numId w:val="97"/>
        </w:numPr>
        <w:tabs>
          <w:tab w:val="left" w:pos="460"/>
        </w:tabs>
        <w:spacing w:after="0" w:line="240" w:lineRule="auto"/>
        <w:rPr>
          <w:rFonts w:ascii="Times New Roman" w:hAnsi="Times New Roman"/>
          <w:sz w:val="24"/>
          <w:szCs w:val="24"/>
        </w:rPr>
      </w:pPr>
      <w:r w:rsidRPr="00020A24">
        <w:rPr>
          <w:rFonts w:ascii="Times New Roman" w:hAnsi="Times New Roman"/>
          <w:sz w:val="24"/>
          <w:szCs w:val="24"/>
        </w:rPr>
        <w:t>Able to calculate the splitting energy by spectrometric method</w:t>
      </w:r>
    </w:p>
    <w:p w:rsidR="008635E8" w:rsidRPr="00020A24" w:rsidRDefault="008635E8" w:rsidP="00ED79A1">
      <w:pPr>
        <w:numPr>
          <w:ilvl w:val="0"/>
          <w:numId w:val="97"/>
        </w:numPr>
        <w:tabs>
          <w:tab w:val="left" w:pos="460"/>
        </w:tabs>
        <w:spacing w:after="0" w:line="240" w:lineRule="auto"/>
        <w:rPr>
          <w:rFonts w:ascii="Times New Roman" w:hAnsi="Times New Roman"/>
          <w:sz w:val="24"/>
          <w:szCs w:val="24"/>
        </w:rPr>
      </w:pPr>
      <w:r w:rsidRPr="00020A24">
        <w:rPr>
          <w:rFonts w:ascii="Times New Roman" w:hAnsi="Times New Roman"/>
          <w:sz w:val="24"/>
          <w:szCs w:val="24"/>
        </w:rPr>
        <w:t>Able to verify the spectrochemical series</w:t>
      </w:r>
    </w:p>
    <w:p w:rsidR="008635E8" w:rsidRPr="00020A24" w:rsidRDefault="008635E8" w:rsidP="00ED79A1">
      <w:pPr>
        <w:numPr>
          <w:ilvl w:val="0"/>
          <w:numId w:val="97"/>
        </w:numPr>
        <w:tabs>
          <w:tab w:val="left" w:pos="460"/>
        </w:tabs>
        <w:spacing w:after="0" w:line="240" w:lineRule="auto"/>
        <w:rPr>
          <w:rFonts w:ascii="Times New Roman" w:hAnsi="Times New Roman"/>
          <w:sz w:val="24"/>
          <w:szCs w:val="24"/>
        </w:rPr>
      </w:pPr>
      <w:r w:rsidRPr="00020A24">
        <w:rPr>
          <w:rFonts w:ascii="Times New Roman" w:hAnsi="Times New Roman"/>
          <w:sz w:val="24"/>
          <w:szCs w:val="24"/>
        </w:rPr>
        <w:t>Able to synthesize and find the λ</w:t>
      </w:r>
      <w:r w:rsidRPr="00020A24">
        <w:rPr>
          <w:rFonts w:ascii="Times New Roman" w:hAnsi="Times New Roman"/>
          <w:sz w:val="24"/>
          <w:szCs w:val="24"/>
          <w:vertAlign w:val="subscript"/>
        </w:rPr>
        <w:t>max</w:t>
      </w:r>
      <w:r w:rsidRPr="00020A24">
        <w:rPr>
          <w:rFonts w:ascii="Times New Roman" w:hAnsi="Times New Roman"/>
          <w:sz w:val="24"/>
          <w:szCs w:val="24"/>
        </w:rPr>
        <w:t xml:space="preserve"> of the complex </w:t>
      </w:r>
    </w:p>
    <w:p w:rsidR="00BC51AF" w:rsidRPr="00020A24" w:rsidRDefault="00BC51AF" w:rsidP="00020A24">
      <w:pPr>
        <w:spacing w:after="0" w:line="240" w:lineRule="auto"/>
        <w:rPr>
          <w:rFonts w:ascii="Times New Roman" w:hAnsi="Times New Roman"/>
          <w:b/>
          <w:sz w:val="24"/>
          <w:szCs w:val="24"/>
        </w:rPr>
      </w:pPr>
    </w:p>
    <w:p w:rsidR="00E62187" w:rsidRPr="00020A24" w:rsidRDefault="00E62187" w:rsidP="00020A24">
      <w:pPr>
        <w:spacing w:after="0" w:line="240" w:lineRule="auto"/>
        <w:rPr>
          <w:rFonts w:ascii="Times New Roman" w:hAnsi="Times New Roman"/>
          <w:b/>
          <w:sz w:val="24"/>
          <w:szCs w:val="24"/>
        </w:rPr>
      </w:pPr>
    </w:p>
    <w:p w:rsidR="00036773" w:rsidRPr="00036773" w:rsidRDefault="00036773" w:rsidP="00036773">
      <w:pPr>
        <w:spacing w:after="0" w:line="240" w:lineRule="auto"/>
        <w:jc w:val="center"/>
        <w:rPr>
          <w:rFonts w:ascii="Times New Roman" w:hAnsi="Times New Roman"/>
          <w:b/>
          <w:sz w:val="24"/>
          <w:szCs w:val="24"/>
        </w:rPr>
      </w:pPr>
      <w:r>
        <w:rPr>
          <w:rFonts w:ascii="Times New Roman" w:hAnsi="Times New Roman"/>
          <w:b/>
          <w:sz w:val="24"/>
          <w:szCs w:val="24"/>
        </w:rPr>
        <w:t xml:space="preserve">Lab 30 (Core Lab 20): </w:t>
      </w:r>
      <w:r w:rsidRPr="00036773">
        <w:rPr>
          <w:rFonts w:ascii="Times New Roman" w:hAnsi="Times New Roman"/>
          <w:b/>
          <w:sz w:val="24"/>
          <w:szCs w:val="24"/>
        </w:rPr>
        <w:t xml:space="preserve">Organic Chemistry Laboratory-VI </w:t>
      </w:r>
      <w:r>
        <w:rPr>
          <w:rFonts w:ascii="Times New Roman" w:hAnsi="Times New Roman"/>
          <w:b/>
          <w:sz w:val="24"/>
          <w:szCs w:val="24"/>
        </w:rPr>
        <w:t>(</w:t>
      </w:r>
      <w:r w:rsidRPr="00036773">
        <w:rPr>
          <w:rFonts w:ascii="Times New Roman" w:hAnsi="Times New Roman"/>
          <w:b/>
          <w:sz w:val="24"/>
          <w:szCs w:val="24"/>
        </w:rPr>
        <w:t>ILCCH803</w:t>
      </w:r>
      <w:r>
        <w:rPr>
          <w:rFonts w:ascii="Times New Roman" w:hAnsi="Times New Roman"/>
          <w:b/>
          <w:sz w:val="24"/>
          <w:szCs w:val="24"/>
        </w:rPr>
        <w:t>)</w:t>
      </w:r>
    </w:p>
    <w:p w:rsidR="00036773" w:rsidRPr="00036773" w:rsidRDefault="00036773" w:rsidP="00036773">
      <w:pPr>
        <w:spacing w:after="0" w:line="240" w:lineRule="auto"/>
        <w:jc w:val="both"/>
        <w:rPr>
          <w:rFonts w:ascii="Times New Roman" w:hAnsi="Times New Roman"/>
          <w:b/>
          <w:sz w:val="24"/>
          <w:szCs w:val="24"/>
        </w:rPr>
      </w:pPr>
    </w:p>
    <w:p w:rsidR="00036773" w:rsidRPr="00036773" w:rsidRDefault="00036773" w:rsidP="00036773">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036773">
        <w:rPr>
          <w:rFonts w:ascii="Times New Roman" w:hAnsi="Times New Roman"/>
          <w:sz w:val="24"/>
          <w:szCs w:val="24"/>
        </w:rPr>
        <w:t>Nil</w:t>
      </w:r>
    </w:p>
    <w:p w:rsidR="00036773" w:rsidRPr="00036773" w:rsidRDefault="00036773" w:rsidP="00036773">
      <w:pPr>
        <w:spacing w:after="0" w:line="240" w:lineRule="auto"/>
        <w:jc w:val="both"/>
        <w:rPr>
          <w:rFonts w:ascii="Times New Roman" w:hAnsi="Times New Roman"/>
          <w:b/>
          <w:sz w:val="24"/>
          <w:szCs w:val="24"/>
        </w:rPr>
      </w:pPr>
      <w:r w:rsidRPr="00036773">
        <w:rPr>
          <w:rFonts w:ascii="Times New Roman" w:hAnsi="Times New Roman"/>
          <w:b/>
          <w:sz w:val="24"/>
          <w:szCs w:val="24"/>
        </w:rPr>
        <w:t>Purpose:</w:t>
      </w:r>
    </w:p>
    <w:p w:rsidR="00036773" w:rsidRPr="00036773" w:rsidRDefault="00036773" w:rsidP="00036773">
      <w:pPr>
        <w:spacing w:after="0" w:line="240" w:lineRule="auto"/>
        <w:jc w:val="both"/>
        <w:rPr>
          <w:rFonts w:ascii="Times New Roman" w:hAnsi="Times New Roman"/>
          <w:b/>
          <w:sz w:val="24"/>
          <w:szCs w:val="24"/>
        </w:rPr>
      </w:pPr>
      <w:r w:rsidRPr="00036773">
        <w:rPr>
          <w:rFonts w:ascii="Times New Roman" w:hAnsi="Times New Roman"/>
          <w:b/>
          <w:sz w:val="24"/>
          <w:szCs w:val="24"/>
        </w:rPr>
        <w:t>Course Objectives:</w:t>
      </w:r>
    </w:p>
    <w:p w:rsidR="00036773" w:rsidRPr="00036773" w:rsidRDefault="00036773" w:rsidP="00ED79A1">
      <w:pPr>
        <w:pStyle w:val="ListParagraph"/>
        <w:numPr>
          <w:ilvl w:val="0"/>
          <w:numId w:val="229"/>
        </w:numPr>
        <w:spacing w:after="0" w:line="240" w:lineRule="auto"/>
        <w:ind w:left="720" w:hanging="360"/>
        <w:jc w:val="both"/>
        <w:rPr>
          <w:rFonts w:ascii="Times New Roman" w:hAnsi="Times New Roman"/>
          <w:sz w:val="24"/>
          <w:szCs w:val="24"/>
        </w:rPr>
      </w:pPr>
      <w:r w:rsidRPr="00036773">
        <w:rPr>
          <w:rFonts w:ascii="Times New Roman" w:hAnsi="Times New Roman"/>
          <w:sz w:val="24"/>
          <w:szCs w:val="24"/>
        </w:rPr>
        <w:t>To learn the chromatographic techniques for separation, purification and identification of compounds.</w:t>
      </w:r>
    </w:p>
    <w:p w:rsidR="00036773" w:rsidRPr="00036773" w:rsidRDefault="00036773" w:rsidP="00ED79A1">
      <w:pPr>
        <w:pStyle w:val="ListParagraph"/>
        <w:numPr>
          <w:ilvl w:val="0"/>
          <w:numId w:val="229"/>
        </w:numPr>
        <w:spacing w:after="0" w:line="240" w:lineRule="auto"/>
        <w:ind w:left="720" w:hanging="360"/>
        <w:jc w:val="both"/>
        <w:rPr>
          <w:rFonts w:ascii="Times New Roman" w:hAnsi="Times New Roman"/>
          <w:sz w:val="24"/>
          <w:szCs w:val="24"/>
        </w:rPr>
      </w:pPr>
      <w:r w:rsidRPr="00036773">
        <w:rPr>
          <w:rFonts w:ascii="Times New Roman" w:hAnsi="Times New Roman"/>
          <w:sz w:val="24"/>
          <w:szCs w:val="24"/>
        </w:rPr>
        <w:t xml:space="preserve">To learn isolation techniques for various organic compound from natural resources. </w:t>
      </w:r>
    </w:p>
    <w:p w:rsidR="00E62187" w:rsidRPr="00036773" w:rsidRDefault="00036773" w:rsidP="00ED79A1">
      <w:pPr>
        <w:pStyle w:val="ListParagraph"/>
        <w:numPr>
          <w:ilvl w:val="0"/>
          <w:numId w:val="229"/>
        </w:numPr>
        <w:spacing w:after="0" w:line="240" w:lineRule="auto"/>
        <w:ind w:left="720" w:hanging="360"/>
        <w:jc w:val="both"/>
        <w:rPr>
          <w:rFonts w:ascii="Times New Roman" w:hAnsi="Times New Roman"/>
          <w:sz w:val="24"/>
          <w:szCs w:val="24"/>
        </w:rPr>
      </w:pPr>
      <w:r w:rsidRPr="00036773">
        <w:rPr>
          <w:rFonts w:ascii="Times New Roman" w:hAnsi="Times New Roman"/>
          <w:sz w:val="24"/>
          <w:szCs w:val="24"/>
        </w:rPr>
        <w:t>To study the steam distillation methods in isolation of natural compounds.</w:t>
      </w:r>
    </w:p>
    <w:p w:rsidR="00E62187" w:rsidRDefault="00E62187" w:rsidP="00020A24">
      <w:pPr>
        <w:spacing w:after="0" w:line="240" w:lineRule="auto"/>
        <w:rPr>
          <w:rFonts w:ascii="Times New Roman" w:hAnsi="Times New Roman"/>
          <w:b/>
          <w:sz w:val="24"/>
          <w:szCs w:val="24"/>
        </w:rPr>
      </w:pPr>
    </w:p>
    <w:p w:rsidR="00036773" w:rsidRPr="00036773" w:rsidRDefault="00036773" w:rsidP="00020A24">
      <w:pPr>
        <w:spacing w:after="0" w:line="240" w:lineRule="auto"/>
        <w:rPr>
          <w:rFonts w:ascii="Times New Roman" w:hAnsi="Times New Roman"/>
          <w:b/>
          <w:i/>
          <w:sz w:val="24"/>
          <w:szCs w:val="24"/>
        </w:rPr>
      </w:pPr>
      <w:r>
        <w:rPr>
          <w:rFonts w:ascii="Times New Roman" w:hAnsi="Times New Roman"/>
          <w:b/>
          <w:i/>
          <w:sz w:val="24"/>
          <w:szCs w:val="24"/>
        </w:rPr>
        <w:t>List of Experiments:</w:t>
      </w:r>
    </w:p>
    <w:p w:rsidR="00E62187" w:rsidRPr="00020A24" w:rsidRDefault="00E62187" w:rsidP="00ED79A1">
      <w:pPr>
        <w:widowControl w:val="0"/>
        <w:numPr>
          <w:ilvl w:val="0"/>
          <w:numId w:val="122"/>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Identification of organic compounds, separation, purification and identification of compounds </w:t>
      </w:r>
      <w:r w:rsidRPr="00020A24">
        <w:rPr>
          <w:rFonts w:ascii="Times New Roman" w:hAnsi="Times New Roman"/>
          <w:color w:val="000000"/>
          <w:sz w:val="24"/>
          <w:szCs w:val="24"/>
        </w:rPr>
        <w:lastRenderedPageBreak/>
        <w:t xml:space="preserve">of binary mixture using </w:t>
      </w:r>
    </w:p>
    <w:p w:rsidR="00E62187" w:rsidRPr="00020A24" w:rsidRDefault="00E62187" w:rsidP="00ED79A1">
      <w:pPr>
        <w:widowControl w:val="0"/>
        <w:numPr>
          <w:ilvl w:val="0"/>
          <w:numId w:val="123"/>
        </w:numPr>
        <w:overflowPunct w:val="0"/>
        <w:autoSpaceDE w:val="0"/>
        <w:autoSpaceDN w:val="0"/>
        <w:adjustRightInd w:val="0"/>
        <w:spacing w:after="0" w:line="240" w:lineRule="auto"/>
        <w:ind w:left="1080" w:hanging="360"/>
        <w:jc w:val="both"/>
        <w:rPr>
          <w:rFonts w:ascii="Times New Roman" w:hAnsi="Times New Roman"/>
          <w:color w:val="000000"/>
          <w:sz w:val="24"/>
          <w:szCs w:val="24"/>
        </w:rPr>
      </w:pPr>
      <w:r w:rsidRPr="00020A24">
        <w:rPr>
          <w:rFonts w:ascii="Times New Roman" w:hAnsi="Times New Roman"/>
          <w:color w:val="000000"/>
          <w:sz w:val="24"/>
          <w:szCs w:val="24"/>
        </w:rPr>
        <w:t>Thin Layer Chromatography (TLC)</w:t>
      </w:r>
    </w:p>
    <w:p w:rsidR="00E62187" w:rsidRPr="00020A24" w:rsidRDefault="00E62187" w:rsidP="00ED79A1">
      <w:pPr>
        <w:widowControl w:val="0"/>
        <w:numPr>
          <w:ilvl w:val="0"/>
          <w:numId w:val="123"/>
        </w:numPr>
        <w:overflowPunct w:val="0"/>
        <w:autoSpaceDE w:val="0"/>
        <w:autoSpaceDN w:val="0"/>
        <w:adjustRightInd w:val="0"/>
        <w:spacing w:after="0" w:line="240" w:lineRule="auto"/>
        <w:ind w:left="1080" w:hanging="360"/>
        <w:jc w:val="both"/>
        <w:rPr>
          <w:rFonts w:ascii="Times New Roman" w:hAnsi="Times New Roman"/>
          <w:color w:val="000000"/>
          <w:sz w:val="24"/>
          <w:szCs w:val="24"/>
        </w:rPr>
      </w:pPr>
      <w:r w:rsidRPr="00020A24">
        <w:rPr>
          <w:rFonts w:ascii="Times New Roman" w:hAnsi="Times New Roman"/>
          <w:color w:val="000000"/>
          <w:sz w:val="24"/>
          <w:szCs w:val="24"/>
        </w:rPr>
        <w:t xml:space="preserve">Column chromatography. </w:t>
      </w:r>
    </w:p>
    <w:p w:rsidR="00E62187" w:rsidRPr="00020A24" w:rsidRDefault="00E62187" w:rsidP="00ED79A1">
      <w:pPr>
        <w:widowControl w:val="0"/>
        <w:numPr>
          <w:ilvl w:val="0"/>
          <w:numId w:val="123"/>
        </w:numPr>
        <w:tabs>
          <w:tab w:val="left" w:pos="993"/>
          <w:tab w:val="left" w:pos="1134"/>
        </w:tabs>
        <w:overflowPunct w:val="0"/>
        <w:autoSpaceDE w:val="0"/>
        <w:autoSpaceDN w:val="0"/>
        <w:adjustRightInd w:val="0"/>
        <w:spacing w:after="0" w:line="240" w:lineRule="auto"/>
        <w:ind w:left="1080" w:hanging="360"/>
        <w:jc w:val="both"/>
        <w:rPr>
          <w:rFonts w:ascii="Times New Roman" w:hAnsi="Times New Roman"/>
          <w:color w:val="000000"/>
          <w:sz w:val="24"/>
          <w:szCs w:val="24"/>
        </w:rPr>
      </w:pPr>
      <w:r w:rsidRPr="00020A24">
        <w:rPr>
          <w:rFonts w:ascii="Times New Roman" w:hAnsi="Times New Roman"/>
          <w:color w:val="000000"/>
          <w:sz w:val="24"/>
          <w:szCs w:val="24"/>
        </w:rPr>
        <w:t>Paper Chromatography</w:t>
      </w:r>
    </w:p>
    <w:p w:rsidR="00E62187" w:rsidRPr="00020A24" w:rsidRDefault="00E62187" w:rsidP="00ED79A1">
      <w:pPr>
        <w:widowControl w:val="0"/>
        <w:numPr>
          <w:ilvl w:val="0"/>
          <w:numId w:val="122"/>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Isolation of Lycopene from Tomatoes.</w:t>
      </w:r>
    </w:p>
    <w:p w:rsidR="00E62187" w:rsidRPr="00020A24" w:rsidRDefault="00E62187" w:rsidP="00ED79A1">
      <w:pPr>
        <w:widowControl w:val="0"/>
        <w:numPr>
          <w:ilvl w:val="0"/>
          <w:numId w:val="122"/>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Isolation of Piperine from Pepper.</w:t>
      </w:r>
    </w:p>
    <w:p w:rsidR="00E62187" w:rsidRPr="00020A24" w:rsidRDefault="00E62187" w:rsidP="00ED79A1">
      <w:pPr>
        <w:widowControl w:val="0"/>
        <w:numPr>
          <w:ilvl w:val="0"/>
          <w:numId w:val="122"/>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Isolation of Caffeine from Tea leaves.</w:t>
      </w:r>
    </w:p>
    <w:p w:rsidR="00E62187" w:rsidRPr="00020A24" w:rsidRDefault="00E62187" w:rsidP="00ED79A1">
      <w:pPr>
        <w:widowControl w:val="0"/>
        <w:numPr>
          <w:ilvl w:val="0"/>
          <w:numId w:val="122"/>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Application of steam distillation in isolation of essential oil (clove) and perfume (rose). </w:t>
      </w:r>
    </w:p>
    <w:p w:rsidR="00E62187" w:rsidRPr="00020A24" w:rsidRDefault="00E62187" w:rsidP="00020A24">
      <w:pPr>
        <w:widowControl w:val="0"/>
        <w:overflowPunct w:val="0"/>
        <w:autoSpaceDE w:val="0"/>
        <w:autoSpaceDN w:val="0"/>
        <w:adjustRightInd w:val="0"/>
        <w:spacing w:after="0" w:line="240" w:lineRule="auto"/>
        <w:ind w:left="720"/>
        <w:jc w:val="both"/>
        <w:rPr>
          <w:rFonts w:ascii="Times New Roman" w:hAnsi="Times New Roman"/>
          <w:color w:val="000000"/>
          <w:sz w:val="24"/>
          <w:szCs w:val="24"/>
        </w:rPr>
      </w:pPr>
    </w:p>
    <w:p w:rsidR="00036773" w:rsidRDefault="00036773" w:rsidP="00036773">
      <w:pPr>
        <w:spacing w:after="0" w:line="240" w:lineRule="auto"/>
        <w:rPr>
          <w:rFonts w:ascii="Times New Roman" w:hAnsi="Times New Roman"/>
          <w:b/>
          <w:color w:val="000000"/>
          <w:sz w:val="24"/>
          <w:szCs w:val="24"/>
        </w:rPr>
      </w:pPr>
    </w:p>
    <w:p w:rsidR="00E62187" w:rsidRPr="00036773" w:rsidRDefault="00E62187" w:rsidP="00036773">
      <w:pPr>
        <w:spacing w:after="0" w:line="240" w:lineRule="auto"/>
        <w:rPr>
          <w:rFonts w:ascii="Times New Roman" w:hAnsi="Times New Roman"/>
          <w:b/>
          <w:color w:val="000000"/>
          <w:sz w:val="24"/>
          <w:szCs w:val="24"/>
        </w:rPr>
      </w:pPr>
      <w:r w:rsidRPr="00036773">
        <w:rPr>
          <w:rFonts w:ascii="Times New Roman" w:hAnsi="Times New Roman"/>
          <w:b/>
          <w:color w:val="000000"/>
          <w:sz w:val="24"/>
          <w:szCs w:val="24"/>
        </w:rPr>
        <w:t xml:space="preserve">Essential readings: </w:t>
      </w:r>
    </w:p>
    <w:p w:rsidR="00E62187" w:rsidRPr="00020A24" w:rsidRDefault="00E62187" w:rsidP="00ED79A1">
      <w:pPr>
        <w:pStyle w:val="ListParagraph"/>
        <w:widowControl w:val="0"/>
        <w:numPr>
          <w:ilvl w:val="0"/>
          <w:numId w:val="124"/>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Experiments and Techniques in Organic Chemistry, D. J. Pasto, C. R. Johnson &amp; M. J. Miller, Pearson, 1992.</w:t>
      </w:r>
    </w:p>
    <w:p w:rsidR="00E62187" w:rsidRPr="00020A24" w:rsidRDefault="00E62187" w:rsidP="00ED79A1">
      <w:pPr>
        <w:pStyle w:val="ListParagraph"/>
        <w:widowControl w:val="0"/>
        <w:numPr>
          <w:ilvl w:val="0"/>
          <w:numId w:val="124"/>
        </w:numPr>
        <w:overflowPunct w:val="0"/>
        <w:autoSpaceDE w:val="0"/>
        <w:autoSpaceDN w:val="0"/>
        <w:adjustRightInd w:val="0"/>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Laboratory Manual of Organic Chemistry, R.K. Bansal, New Age International Publishers,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2013.</w:t>
      </w:r>
      <w:r w:rsidRPr="00020A24">
        <w:rPr>
          <w:rFonts w:ascii="Times New Roman" w:hAnsi="Times New Roman"/>
          <w:i/>
          <w:iCs/>
          <w:color w:val="000000"/>
          <w:sz w:val="24"/>
          <w:szCs w:val="24"/>
        </w:rPr>
        <w:t xml:space="preserve"> </w:t>
      </w:r>
    </w:p>
    <w:p w:rsidR="00E62187" w:rsidRPr="00020A24" w:rsidRDefault="00E62187" w:rsidP="00ED79A1">
      <w:pPr>
        <w:pStyle w:val="ListParagraph"/>
        <w:widowControl w:val="0"/>
        <w:numPr>
          <w:ilvl w:val="0"/>
          <w:numId w:val="124"/>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A Hand Book of Organic Analysis, Qualitative &amp; Quantitative, H. T. Clarke, 4</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2007</w:t>
      </w:r>
    </w:p>
    <w:p w:rsidR="00E62187" w:rsidRPr="00020A24" w:rsidRDefault="00E62187" w:rsidP="00ED79A1">
      <w:pPr>
        <w:pStyle w:val="ListParagraph"/>
        <w:widowControl w:val="0"/>
        <w:numPr>
          <w:ilvl w:val="0"/>
          <w:numId w:val="124"/>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 xml:space="preserve">Text book of Practical Organic </w:t>
      </w:r>
      <w:r w:rsidRPr="00020A24">
        <w:rPr>
          <w:rFonts w:ascii="Times New Roman" w:hAnsi="Times New Roman"/>
          <w:color w:val="000000"/>
          <w:spacing w:val="-2"/>
          <w:sz w:val="24"/>
          <w:szCs w:val="24"/>
        </w:rPr>
        <w:t>C</w:t>
      </w:r>
      <w:r w:rsidRPr="00020A24">
        <w:rPr>
          <w:rFonts w:ascii="Times New Roman" w:hAnsi="Times New Roman"/>
          <w:color w:val="000000"/>
          <w:sz w:val="24"/>
          <w:szCs w:val="24"/>
        </w:rPr>
        <w:t>he</w:t>
      </w:r>
      <w:r w:rsidRPr="00020A24">
        <w:rPr>
          <w:rFonts w:ascii="Times New Roman" w:hAnsi="Times New Roman"/>
          <w:color w:val="000000"/>
          <w:spacing w:val="-2"/>
          <w:sz w:val="24"/>
          <w:szCs w:val="24"/>
        </w:rPr>
        <w:t>m</w:t>
      </w:r>
      <w:r w:rsidRPr="00020A24">
        <w:rPr>
          <w:rFonts w:ascii="Times New Roman" w:hAnsi="Times New Roman"/>
          <w:color w:val="000000"/>
          <w:sz w:val="24"/>
          <w:szCs w:val="24"/>
        </w:rPr>
        <w:t>istry, A.I. Vogel, ELBS, London,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l989.</w:t>
      </w:r>
    </w:p>
    <w:p w:rsidR="00E62187" w:rsidRPr="00020A24" w:rsidRDefault="00E62187" w:rsidP="00ED79A1">
      <w:pPr>
        <w:pStyle w:val="ListParagraph"/>
        <w:widowControl w:val="0"/>
        <w:numPr>
          <w:ilvl w:val="0"/>
          <w:numId w:val="124"/>
        </w:numPr>
        <w:overflowPunct w:val="0"/>
        <w:autoSpaceDE w:val="0"/>
        <w:autoSpaceDN w:val="0"/>
        <w:adjustRightInd w:val="0"/>
        <w:spacing w:after="0" w:line="240" w:lineRule="auto"/>
        <w:contextualSpacing w:val="0"/>
        <w:jc w:val="both"/>
        <w:rPr>
          <w:rFonts w:ascii="Times New Roman" w:hAnsi="Times New Roman"/>
          <w:color w:val="000000"/>
          <w:sz w:val="24"/>
          <w:szCs w:val="24"/>
        </w:rPr>
      </w:pPr>
      <w:r w:rsidRPr="00020A24">
        <w:rPr>
          <w:rFonts w:ascii="Times New Roman" w:hAnsi="Times New Roman"/>
          <w:color w:val="000000"/>
          <w:sz w:val="24"/>
          <w:szCs w:val="24"/>
        </w:rPr>
        <w:t>Macroscale and Microscale Organic Experiments, K. L. Williamson, K.M. Masters, Cengage Learning, 6</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2011.</w:t>
      </w:r>
    </w:p>
    <w:p w:rsidR="00E62187" w:rsidRPr="00020A24" w:rsidRDefault="00E62187" w:rsidP="00020A24">
      <w:pPr>
        <w:widowControl w:val="0"/>
        <w:overflowPunct w:val="0"/>
        <w:autoSpaceDE w:val="0"/>
        <w:autoSpaceDN w:val="0"/>
        <w:adjustRightInd w:val="0"/>
        <w:spacing w:after="0" w:line="240" w:lineRule="auto"/>
        <w:ind w:left="720"/>
        <w:jc w:val="both"/>
        <w:rPr>
          <w:rFonts w:ascii="Times New Roman" w:hAnsi="Times New Roman"/>
          <w:color w:val="000000"/>
          <w:sz w:val="24"/>
          <w:szCs w:val="24"/>
        </w:rPr>
      </w:pPr>
    </w:p>
    <w:p w:rsidR="00E62187" w:rsidRPr="00020A24" w:rsidRDefault="00E62187"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p>
    <w:p w:rsidR="00E62187" w:rsidRPr="00020A24" w:rsidRDefault="00E62187" w:rsidP="00ED79A1">
      <w:pPr>
        <w:numPr>
          <w:ilvl w:val="0"/>
          <w:numId w:val="125"/>
        </w:numPr>
        <w:autoSpaceDE w:val="0"/>
        <w:autoSpaceDN w:val="0"/>
        <w:adjustRightInd w:val="0"/>
        <w:spacing w:after="0" w:line="240" w:lineRule="auto"/>
        <w:ind w:left="709" w:hanging="425"/>
        <w:jc w:val="both"/>
        <w:rPr>
          <w:rFonts w:ascii="Times New Roman" w:hAnsi="Times New Roman"/>
          <w:sz w:val="24"/>
          <w:szCs w:val="24"/>
          <w:lang w:val="en-IN" w:eastAsia="en-IN"/>
        </w:rPr>
      </w:pPr>
      <w:r w:rsidRPr="00020A24">
        <w:rPr>
          <w:rFonts w:ascii="Times New Roman" w:hAnsi="Times New Roman"/>
          <w:sz w:val="24"/>
          <w:szCs w:val="24"/>
          <w:lang w:val="en-IN" w:eastAsia="en-IN"/>
        </w:rPr>
        <w:t xml:space="preserve">Able to learn the chromatographic techniques for </w:t>
      </w:r>
      <w:r w:rsidRPr="00020A24">
        <w:rPr>
          <w:rFonts w:ascii="Times New Roman" w:hAnsi="Times New Roman"/>
          <w:color w:val="000000"/>
          <w:sz w:val="24"/>
          <w:szCs w:val="24"/>
        </w:rPr>
        <w:t>separation, purification and identification of mixture of organic compounds.</w:t>
      </w:r>
    </w:p>
    <w:p w:rsidR="00E62187" w:rsidRPr="00020A24" w:rsidRDefault="00E62187" w:rsidP="00ED79A1">
      <w:pPr>
        <w:numPr>
          <w:ilvl w:val="0"/>
          <w:numId w:val="125"/>
        </w:numPr>
        <w:autoSpaceDE w:val="0"/>
        <w:autoSpaceDN w:val="0"/>
        <w:adjustRightInd w:val="0"/>
        <w:spacing w:after="0" w:line="240" w:lineRule="auto"/>
        <w:ind w:left="709" w:hanging="425"/>
        <w:jc w:val="both"/>
        <w:rPr>
          <w:rFonts w:ascii="Times New Roman" w:hAnsi="Times New Roman"/>
          <w:sz w:val="24"/>
          <w:szCs w:val="24"/>
          <w:lang w:val="en-IN" w:eastAsia="en-IN"/>
        </w:rPr>
      </w:pPr>
      <w:r w:rsidRPr="00020A24">
        <w:rPr>
          <w:rFonts w:ascii="Times New Roman" w:hAnsi="Times New Roman"/>
          <w:sz w:val="24"/>
          <w:szCs w:val="24"/>
          <w:lang w:val="en-IN" w:eastAsia="en-IN"/>
        </w:rPr>
        <w:t xml:space="preserve">Able to learn isolation techniques for isolation of organic compounds from natural resources.  </w:t>
      </w:r>
    </w:p>
    <w:p w:rsidR="00E62187" w:rsidRPr="00020A24" w:rsidRDefault="00E62187" w:rsidP="00020A24">
      <w:pPr>
        <w:spacing w:after="0" w:line="240" w:lineRule="auto"/>
        <w:rPr>
          <w:rFonts w:ascii="Times New Roman" w:hAnsi="Times New Roman"/>
          <w:b/>
          <w:sz w:val="24"/>
          <w:szCs w:val="24"/>
        </w:rPr>
      </w:pPr>
    </w:p>
    <w:p w:rsidR="00036773" w:rsidRDefault="00036773" w:rsidP="00020A24">
      <w:pPr>
        <w:spacing w:after="0" w:line="240" w:lineRule="auto"/>
        <w:jc w:val="center"/>
        <w:rPr>
          <w:rFonts w:ascii="Times New Roman" w:hAnsi="Times New Roman"/>
          <w:b/>
          <w:sz w:val="24"/>
          <w:szCs w:val="24"/>
        </w:rPr>
      </w:pPr>
    </w:p>
    <w:p w:rsidR="00036773" w:rsidRDefault="00036773" w:rsidP="00020A24">
      <w:pPr>
        <w:spacing w:after="0" w:line="240" w:lineRule="auto"/>
        <w:jc w:val="center"/>
        <w:rPr>
          <w:rFonts w:ascii="Times New Roman" w:hAnsi="Times New Roman"/>
          <w:b/>
          <w:sz w:val="24"/>
          <w:szCs w:val="24"/>
        </w:rPr>
      </w:pPr>
    </w:p>
    <w:p w:rsidR="00036773" w:rsidRDefault="00036773" w:rsidP="00020A24">
      <w:pPr>
        <w:spacing w:after="0" w:line="240" w:lineRule="auto"/>
        <w:jc w:val="center"/>
        <w:rPr>
          <w:rFonts w:ascii="Times New Roman" w:hAnsi="Times New Roman"/>
          <w:b/>
          <w:sz w:val="24"/>
          <w:szCs w:val="24"/>
        </w:rPr>
        <w:sectPr w:rsidR="00036773" w:rsidSect="00580913">
          <w:pgSz w:w="12240" w:h="15840"/>
          <w:pgMar w:top="993" w:right="1183" w:bottom="540" w:left="1440" w:header="720" w:footer="720" w:gutter="0"/>
          <w:cols w:space="720"/>
          <w:docGrid w:linePitch="360"/>
        </w:sectPr>
      </w:pPr>
    </w:p>
    <w:p w:rsidR="00BC51AF" w:rsidRPr="00B10C11" w:rsidRDefault="00B10C11" w:rsidP="00020A24">
      <w:pPr>
        <w:spacing w:after="0" w:line="240" w:lineRule="auto"/>
        <w:jc w:val="center"/>
        <w:rPr>
          <w:rFonts w:ascii="Times New Roman" w:hAnsi="Times New Roman"/>
          <w:b/>
          <w:sz w:val="32"/>
          <w:szCs w:val="32"/>
          <w:u w:val="single"/>
        </w:rPr>
      </w:pPr>
      <w:r>
        <w:rPr>
          <w:rFonts w:ascii="Times New Roman" w:hAnsi="Times New Roman"/>
          <w:b/>
          <w:sz w:val="32"/>
          <w:szCs w:val="32"/>
          <w:u w:val="single"/>
        </w:rPr>
        <w:lastRenderedPageBreak/>
        <w:t>Semester-9</w:t>
      </w:r>
    </w:p>
    <w:p w:rsidR="00BC51AF" w:rsidRPr="00020A24" w:rsidRDefault="00BC51AF" w:rsidP="00020A24">
      <w:pPr>
        <w:spacing w:after="0" w:line="240" w:lineRule="auto"/>
        <w:rPr>
          <w:rFonts w:ascii="Times New Roman" w:hAnsi="Times New Roman"/>
          <w:b/>
          <w:sz w:val="24"/>
          <w:szCs w:val="24"/>
        </w:rPr>
      </w:pPr>
    </w:p>
    <w:p w:rsidR="00B10C11" w:rsidRDefault="00B10C11" w:rsidP="00B10C11">
      <w:pPr>
        <w:tabs>
          <w:tab w:val="left" w:pos="1440"/>
        </w:tabs>
        <w:spacing w:after="0" w:line="240" w:lineRule="auto"/>
        <w:jc w:val="both"/>
        <w:rPr>
          <w:rFonts w:ascii="Times New Roman" w:hAnsi="Times New Roman"/>
          <w:b/>
          <w:sz w:val="24"/>
          <w:szCs w:val="24"/>
        </w:rPr>
      </w:pPr>
    </w:p>
    <w:p w:rsidR="00B10C11" w:rsidRPr="00B10C11" w:rsidRDefault="00B10C11" w:rsidP="00B10C11">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 xml:space="preserve">Core 22: </w:t>
      </w:r>
      <w:r w:rsidRPr="00B10C11">
        <w:rPr>
          <w:rFonts w:ascii="Times New Roman" w:hAnsi="Times New Roman"/>
          <w:b/>
          <w:sz w:val="24"/>
          <w:szCs w:val="24"/>
        </w:rPr>
        <w:t xml:space="preserve">Organic Chemistry-VII </w:t>
      </w:r>
      <w:r>
        <w:rPr>
          <w:rFonts w:ascii="Times New Roman" w:hAnsi="Times New Roman"/>
          <w:b/>
          <w:sz w:val="24"/>
          <w:szCs w:val="24"/>
        </w:rPr>
        <w:t>(</w:t>
      </w:r>
      <w:r w:rsidRPr="00B10C11">
        <w:rPr>
          <w:rFonts w:ascii="Times New Roman" w:hAnsi="Times New Roman"/>
          <w:b/>
          <w:sz w:val="24"/>
          <w:szCs w:val="24"/>
        </w:rPr>
        <w:t>IPCCH901</w:t>
      </w:r>
      <w:r>
        <w:rPr>
          <w:rFonts w:ascii="Times New Roman" w:hAnsi="Times New Roman"/>
          <w:b/>
          <w:sz w:val="24"/>
          <w:szCs w:val="24"/>
        </w:rPr>
        <w:t>)</w:t>
      </w:r>
    </w:p>
    <w:p w:rsidR="00B10C11" w:rsidRPr="00B10C11" w:rsidRDefault="00B10C11" w:rsidP="00B10C11">
      <w:pPr>
        <w:tabs>
          <w:tab w:val="left" w:pos="1440"/>
        </w:tabs>
        <w:spacing w:after="0" w:line="240" w:lineRule="auto"/>
        <w:jc w:val="both"/>
        <w:rPr>
          <w:rFonts w:ascii="Times New Roman" w:hAnsi="Times New Roman"/>
          <w:b/>
          <w:sz w:val="24"/>
          <w:szCs w:val="24"/>
        </w:rPr>
      </w:pPr>
    </w:p>
    <w:p w:rsidR="00B10C11" w:rsidRPr="00B10C11" w:rsidRDefault="00B10C11" w:rsidP="00B10C11">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B10C11">
        <w:rPr>
          <w:rFonts w:ascii="Times New Roman" w:hAnsi="Times New Roman"/>
          <w:sz w:val="24"/>
          <w:szCs w:val="24"/>
        </w:rPr>
        <w:t>Nil</w:t>
      </w:r>
    </w:p>
    <w:p w:rsidR="00B10C11" w:rsidRDefault="00B10C11"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E51F9C" w:rsidRPr="00020A24" w:rsidRDefault="00B10C11" w:rsidP="00020A24">
      <w:pPr>
        <w:pStyle w:val="Default"/>
        <w:ind w:right="284"/>
        <w:jc w:val="both"/>
        <w:rPr>
          <w:b/>
          <w:spacing w:val="1"/>
        </w:rPr>
      </w:pPr>
      <w:r>
        <w:rPr>
          <w:b/>
          <w:spacing w:val="1"/>
        </w:rPr>
        <w:t>Module-I</w:t>
      </w:r>
    </w:p>
    <w:p w:rsidR="00E51F9C" w:rsidRPr="00B10C11" w:rsidRDefault="00E51F9C" w:rsidP="00020A24">
      <w:pPr>
        <w:spacing w:after="0" w:line="240" w:lineRule="auto"/>
        <w:rPr>
          <w:rFonts w:ascii="Times New Roman" w:hAnsi="Times New Roman"/>
          <w:b/>
          <w:i/>
          <w:color w:val="000000"/>
          <w:sz w:val="24"/>
          <w:szCs w:val="24"/>
        </w:rPr>
      </w:pPr>
      <w:r w:rsidRPr="00B10C11">
        <w:rPr>
          <w:rFonts w:ascii="Times New Roman" w:hAnsi="Times New Roman"/>
          <w:b/>
          <w:i/>
          <w:color w:val="000000"/>
          <w:sz w:val="24"/>
          <w:szCs w:val="24"/>
        </w:rPr>
        <w:t>Coupling Reactions</w:t>
      </w:r>
    </w:p>
    <w:p w:rsidR="00E51F9C" w:rsidRPr="00020A24" w:rsidRDefault="00E51F9C" w:rsidP="00020A24">
      <w:pPr>
        <w:pStyle w:val="Default"/>
        <w:jc w:val="both"/>
      </w:pPr>
      <w:r w:rsidRPr="00020A24">
        <w:rPr>
          <w:i/>
        </w:rPr>
        <w:t>Coupling Reactions</w:t>
      </w:r>
      <w:r w:rsidRPr="00020A24">
        <w:t xml:space="preserve">: Carbon-carbon bond formation through coupling reactions (Heck, Suzuki, Stille and Sonogoshira), Carbon-hetero atom bond forming reactions using transition metals (Cu, Pd, Rh, Ru, Ni, Fe etc.)    </w:t>
      </w:r>
      <w:r w:rsidRPr="00020A24">
        <w:tab/>
      </w:r>
      <w:r w:rsidRPr="00020A24">
        <w:tab/>
      </w:r>
      <w:r w:rsidRPr="00020A24">
        <w:tab/>
      </w:r>
      <w:r w:rsidRPr="00020A24">
        <w:tab/>
      </w:r>
      <w:r w:rsidRPr="00020A24">
        <w:tab/>
      </w:r>
      <w:r w:rsidRPr="00020A24">
        <w:tab/>
      </w:r>
      <w:r w:rsidRPr="00020A24">
        <w:tab/>
      </w:r>
      <w:r w:rsidRPr="00020A24">
        <w:tab/>
      </w:r>
      <w:r w:rsidRPr="00020A24">
        <w:tab/>
        <w:t xml:space="preserve">                  </w:t>
      </w:r>
    </w:p>
    <w:p w:rsidR="00E51F9C" w:rsidRPr="00020A24" w:rsidRDefault="00E51F9C" w:rsidP="00020A24">
      <w:pPr>
        <w:pStyle w:val="Default"/>
        <w:ind w:right="284"/>
        <w:jc w:val="both"/>
        <w:rPr>
          <w:b/>
        </w:rPr>
      </w:pPr>
    </w:p>
    <w:p w:rsidR="00E51F9C" w:rsidRPr="00020A24" w:rsidRDefault="00E51F9C" w:rsidP="00020A24">
      <w:pPr>
        <w:pStyle w:val="Default"/>
        <w:ind w:right="29"/>
        <w:jc w:val="both"/>
        <w:rPr>
          <w:b/>
        </w:rPr>
      </w:pPr>
      <w:r w:rsidRPr="00020A24">
        <w:rPr>
          <w:b/>
        </w:rPr>
        <w:t>M</w:t>
      </w:r>
      <w:r w:rsidR="00B10C11">
        <w:rPr>
          <w:b/>
        </w:rPr>
        <w:t>odule-II</w:t>
      </w:r>
    </w:p>
    <w:p w:rsidR="00E51F9C" w:rsidRPr="00B10C11" w:rsidRDefault="00E51F9C" w:rsidP="00020A24">
      <w:pPr>
        <w:pStyle w:val="Default"/>
        <w:ind w:right="284"/>
        <w:jc w:val="both"/>
        <w:rPr>
          <w:i/>
        </w:rPr>
      </w:pPr>
      <w:r w:rsidRPr="00B10C11">
        <w:rPr>
          <w:b/>
          <w:i/>
        </w:rPr>
        <w:t>Synthetic Strategies:</w:t>
      </w:r>
    </w:p>
    <w:p w:rsidR="00E51F9C" w:rsidRPr="00020A24" w:rsidRDefault="00E51F9C" w:rsidP="00020A24">
      <w:pPr>
        <w:spacing w:after="0" w:line="240" w:lineRule="auto"/>
        <w:jc w:val="both"/>
        <w:rPr>
          <w:rFonts w:ascii="Times New Roman" w:hAnsi="Times New Roman"/>
          <w:sz w:val="24"/>
          <w:szCs w:val="24"/>
        </w:rPr>
      </w:pPr>
      <w:r w:rsidRPr="00020A24">
        <w:rPr>
          <w:rFonts w:ascii="Times New Roman" w:hAnsi="Times New Roman"/>
          <w:color w:val="000000"/>
          <w:sz w:val="24"/>
          <w:szCs w:val="24"/>
        </w:rPr>
        <w:t xml:space="preserve">Umpolung reactivity – formyl and acyl anion equivalents. Selectivity in organic synthesis – chemo, regio and stereoselectivity. Concepts of asymmetric synthesis – resolution (including enzymatic), desymmetrization and use of chiral auxilliaries. Carbon-carbon bond forming reactions through </w:t>
      </w:r>
      <w:r w:rsidRPr="00020A24">
        <w:rPr>
          <w:rFonts w:ascii="Times New Roman" w:hAnsi="Times New Roman"/>
          <w:sz w:val="24"/>
          <w:szCs w:val="24"/>
        </w:rPr>
        <w:t xml:space="preserve">enolates (including boron enolates), enamines and silyl enol ethers. Stereoselective addition to C=O groups (Cram and Felkin-Anh models).   </w:t>
      </w:r>
      <w:r w:rsidRPr="00020A24">
        <w:rPr>
          <w:rFonts w:ascii="Times New Roman" w:hAnsi="Times New Roman"/>
          <w:sz w:val="24"/>
          <w:szCs w:val="24"/>
        </w:rPr>
        <w:tab/>
      </w:r>
      <w:r w:rsidRPr="00020A24">
        <w:rPr>
          <w:rFonts w:ascii="Times New Roman" w:hAnsi="Times New Roman"/>
          <w:sz w:val="24"/>
          <w:szCs w:val="24"/>
        </w:rPr>
        <w:tab/>
      </w:r>
      <w:r w:rsidRPr="00020A24">
        <w:rPr>
          <w:rFonts w:ascii="Times New Roman" w:hAnsi="Times New Roman"/>
          <w:sz w:val="24"/>
          <w:szCs w:val="24"/>
        </w:rPr>
        <w:tab/>
        <w:t xml:space="preserve">     </w:t>
      </w:r>
    </w:p>
    <w:p w:rsidR="00E51F9C" w:rsidRPr="00020A24" w:rsidRDefault="00E51F9C" w:rsidP="00020A24">
      <w:pPr>
        <w:pStyle w:val="Default"/>
        <w:ind w:right="284"/>
        <w:jc w:val="both"/>
        <w:rPr>
          <w:color w:val="auto"/>
        </w:rPr>
      </w:pPr>
    </w:p>
    <w:p w:rsidR="00E51F9C" w:rsidRPr="00020A24" w:rsidRDefault="00B10C11" w:rsidP="00020A24">
      <w:pPr>
        <w:spacing w:after="0" w:line="240" w:lineRule="auto"/>
        <w:jc w:val="both"/>
        <w:rPr>
          <w:rFonts w:ascii="Times New Roman" w:hAnsi="Times New Roman"/>
          <w:b/>
          <w:sz w:val="24"/>
          <w:szCs w:val="24"/>
        </w:rPr>
      </w:pPr>
      <w:r>
        <w:rPr>
          <w:rFonts w:ascii="Times New Roman" w:hAnsi="Times New Roman"/>
          <w:b/>
          <w:sz w:val="24"/>
          <w:szCs w:val="24"/>
        </w:rPr>
        <w:t>Module III</w:t>
      </w:r>
    </w:p>
    <w:p w:rsidR="007A17FA" w:rsidRPr="00B10C11" w:rsidRDefault="00E51F9C" w:rsidP="00020A24">
      <w:pPr>
        <w:spacing w:after="0" w:line="240" w:lineRule="auto"/>
        <w:jc w:val="both"/>
        <w:rPr>
          <w:rFonts w:ascii="Times New Roman" w:hAnsi="Times New Roman"/>
          <w:b/>
          <w:i/>
          <w:sz w:val="24"/>
          <w:szCs w:val="24"/>
        </w:rPr>
      </w:pPr>
      <w:r w:rsidRPr="00B10C11">
        <w:rPr>
          <w:rFonts w:ascii="Times New Roman" w:hAnsi="Times New Roman"/>
          <w:b/>
          <w:i/>
          <w:sz w:val="24"/>
          <w:szCs w:val="24"/>
        </w:rPr>
        <w:t>Pericyclic Reactions</w:t>
      </w:r>
      <w:r w:rsidR="007A17FA" w:rsidRPr="00B10C11">
        <w:rPr>
          <w:rFonts w:ascii="Times New Roman" w:hAnsi="Times New Roman"/>
          <w:b/>
          <w:i/>
          <w:sz w:val="24"/>
          <w:szCs w:val="24"/>
        </w:rPr>
        <w:t>-I:</w:t>
      </w:r>
    </w:p>
    <w:p w:rsidR="00E51F9C" w:rsidRPr="00020A24" w:rsidRDefault="00E51F9C" w:rsidP="00020A24">
      <w:pPr>
        <w:spacing w:after="0" w:line="240" w:lineRule="auto"/>
        <w:jc w:val="both"/>
        <w:rPr>
          <w:rFonts w:ascii="Times New Roman" w:hAnsi="Times New Roman"/>
          <w:sz w:val="24"/>
          <w:szCs w:val="24"/>
        </w:rPr>
      </w:pPr>
      <w:r w:rsidRPr="00020A24">
        <w:rPr>
          <w:rFonts w:ascii="Times New Roman" w:hAnsi="Times New Roman"/>
          <w:sz w:val="24"/>
          <w:szCs w:val="24"/>
        </w:rPr>
        <w:t>Molecular orbital symmetry, Frontier orbitals of ethylene, 1,3-butadiene, 1,3,5-hexatriene and allyl system, classification of pericyclic reactions, Woodward-Hoffmann correlation diagrams, FMO and PMO approach. Electrocyclic reactions: Conrotatory and disrotatory motion, 4n, 4n+2 and allyl systems.</w:t>
      </w:r>
    </w:p>
    <w:p w:rsidR="007A17FA" w:rsidRPr="00020A24" w:rsidRDefault="007A17FA" w:rsidP="00020A24">
      <w:pPr>
        <w:spacing w:after="0" w:line="240" w:lineRule="auto"/>
        <w:jc w:val="both"/>
        <w:rPr>
          <w:rFonts w:ascii="Times New Roman" w:hAnsi="Times New Roman"/>
          <w:sz w:val="24"/>
          <w:szCs w:val="24"/>
        </w:rPr>
      </w:pPr>
    </w:p>
    <w:p w:rsidR="00CE7655" w:rsidRPr="00020A24" w:rsidRDefault="00CE7655" w:rsidP="00020A24">
      <w:pPr>
        <w:spacing w:after="0" w:line="240" w:lineRule="auto"/>
        <w:jc w:val="both"/>
        <w:rPr>
          <w:rFonts w:ascii="Times New Roman" w:hAnsi="Times New Roman"/>
          <w:b/>
          <w:sz w:val="24"/>
          <w:szCs w:val="24"/>
        </w:rPr>
      </w:pPr>
      <w:r w:rsidRPr="00020A24">
        <w:rPr>
          <w:rFonts w:ascii="Times New Roman" w:hAnsi="Times New Roman"/>
          <w:b/>
          <w:sz w:val="24"/>
          <w:szCs w:val="24"/>
        </w:rPr>
        <w:t>Module IV</w:t>
      </w:r>
    </w:p>
    <w:p w:rsidR="007A17FA" w:rsidRPr="00B10C11" w:rsidRDefault="007A17FA" w:rsidP="00020A24">
      <w:pPr>
        <w:spacing w:after="0" w:line="240" w:lineRule="auto"/>
        <w:jc w:val="both"/>
        <w:rPr>
          <w:rFonts w:ascii="Times New Roman" w:hAnsi="Times New Roman"/>
          <w:b/>
          <w:i/>
          <w:sz w:val="24"/>
          <w:szCs w:val="24"/>
        </w:rPr>
      </w:pPr>
      <w:r w:rsidRPr="00B10C11">
        <w:rPr>
          <w:rFonts w:ascii="Times New Roman" w:hAnsi="Times New Roman"/>
          <w:b/>
          <w:i/>
          <w:sz w:val="24"/>
          <w:szCs w:val="24"/>
        </w:rPr>
        <w:t>Pericyclic Reactions-II and Photochemistry:</w:t>
      </w:r>
    </w:p>
    <w:p w:rsidR="00E51F9C" w:rsidRPr="00020A24" w:rsidRDefault="00E51F9C" w:rsidP="00020A24">
      <w:pPr>
        <w:spacing w:after="0" w:line="240" w:lineRule="auto"/>
        <w:jc w:val="both"/>
        <w:rPr>
          <w:rFonts w:ascii="Times New Roman" w:hAnsi="Times New Roman"/>
          <w:sz w:val="24"/>
          <w:szCs w:val="24"/>
        </w:rPr>
      </w:pPr>
      <w:r w:rsidRPr="00020A24">
        <w:rPr>
          <w:rFonts w:ascii="Times New Roman" w:hAnsi="Times New Roman"/>
          <w:sz w:val="24"/>
          <w:szCs w:val="24"/>
        </w:rPr>
        <w:t>Cycloadditons: Antarafacial and suprafcial additions, 4n and 4n+2 systems, 2+2 addition of ketenes, 1,3 dipolar cycloadditions and cheleotropic reactions.</w:t>
      </w:r>
    </w:p>
    <w:p w:rsidR="00E51F9C" w:rsidRPr="00020A24" w:rsidRDefault="00E51F9C" w:rsidP="00020A24">
      <w:pPr>
        <w:spacing w:after="0" w:line="240" w:lineRule="auto"/>
        <w:jc w:val="both"/>
        <w:rPr>
          <w:rFonts w:ascii="Times New Roman" w:hAnsi="Times New Roman"/>
          <w:color w:val="000000"/>
          <w:sz w:val="24"/>
          <w:szCs w:val="24"/>
        </w:rPr>
      </w:pPr>
      <w:r w:rsidRPr="00020A24">
        <w:rPr>
          <w:rFonts w:ascii="Times New Roman" w:hAnsi="Times New Roman"/>
          <w:sz w:val="24"/>
          <w:szCs w:val="24"/>
        </w:rPr>
        <w:t>Sigmatropic rearrangements: Suprafacial and antarafacial shifts of H, Sigmatroic shifts involving carbon carbon moieties, [3,3] and [5,5], Claisen, Cope and aza-Cope rearrangements, fluxional tautomerism, ene reaction. Norrish type</w:t>
      </w:r>
      <w:r w:rsidRPr="00020A24">
        <w:rPr>
          <w:rFonts w:ascii="Times New Roman" w:hAnsi="Times New Roman"/>
          <w:color w:val="000000"/>
          <w:sz w:val="24"/>
          <w:szCs w:val="24"/>
        </w:rPr>
        <w:t xml:space="preserve">-I and type-II and Paterno-Buichi reaction. </w:t>
      </w:r>
      <w:r w:rsidRPr="00020A24">
        <w:rPr>
          <w:rFonts w:ascii="Times New Roman" w:hAnsi="Times New Roman"/>
          <w:color w:val="000000"/>
          <w:sz w:val="24"/>
          <w:szCs w:val="24"/>
        </w:rPr>
        <w:tab/>
      </w:r>
      <w:r w:rsidRPr="00020A24">
        <w:rPr>
          <w:rFonts w:ascii="Times New Roman" w:hAnsi="Times New Roman"/>
          <w:color w:val="000000"/>
          <w:sz w:val="24"/>
          <w:szCs w:val="24"/>
        </w:rPr>
        <w:tab/>
      </w:r>
    </w:p>
    <w:p w:rsidR="00E51F9C" w:rsidRPr="00020A24" w:rsidRDefault="00E51F9C" w:rsidP="00020A24">
      <w:pPr>
        <w:widowControl w:val="0"/>
        <w:autoSpaceDE w:val="0"/>
        <w:autoSpaceDN w:val="0"/>
        <w:adjustRightInd w:val="0"/>
        <w:spacing w:after="0" w:line="240" w:lineRule="auto"/>
        <w:rPr>
          <w:rFonts w:ascii="Times New Roman" w:eastAsia="Meiryo" w:hAnsi="Times New Roman"/>
          <w:b/>
          <w:bCs/>
          <w:color w:val="000000"/>
          <w:sz w:val="24"/>
          <w:szCs w:val="24"/>
        </w:rPr>
      </w:pPr>
    </w:p>
    <w:p w:rsidR="00E51F9C" w:rsidRPr="00020A24" w:rsidRDefault="00E51F9C" w:rsidP="00020A24">
      <w:pPr>
        <w:pStyle w:val="ListParagraph"/>
        <w:spacing w:after="0" w:line="240" w:lineRule="auto"/>
        <w:ind w:left="0"/>
        <w:contextualSpacing w:val="0"/>
        <w:rPr>
          <w:rFonts w:ascii="Times New Roman" w:hAnsi="Times New Roman"/>
          <w:b/>
          <w:color w:val="000000"/>
          <w:sz w:val="24"/>
          <w:szCs w:val="24"/>
        </w:rPr>
      </w:pPr>
      <w:r w:rsidRPr="00020A24">
        <w:rPr>
          <w:rFonts w:ascii="Times New Roman" w:hAnsi="Times New Roman"/>
          <w:b/>
          <w:color w:val="000000"/>
          <w:sz w:val="24"/>
          <w:szCs w:val="24"/>
        </w:rPr>
        <w:t xml:space="preserve">Essential readings: </w:t>
      </w:r>
    </w:p>
    <w:p w:rsidR="00E51F9C" w:rsidRPr="00020A24" w:rsidRDefault="00E51F9C" w:rsidP="00ED79A1">
      <w:pPr>
        <w:pStyle w:val="ListParagraph"/>
        <w:numPr>
          <w:ilvl w:val="0"/>
          <w:numId w:val="88"/>
        </w:numPr>
        <w:spacing w:after="0" w:line="240" w:lineRule="auto"/>
        <w:ind w:right="284"/>
        <w:jc w:val="both"/>
        <w:rPr>
          <w:rFonts w:ascii="Times New Roman" w:hAnsi="Times New Roman"/>
          <w:color w:val="000000"/>
          <w:sz w:val="24"/>
          <w:szCs w:val="24"/>
        </w:rPr>
      </w:pPr>
      <w:r w:rsidRPr="00020A24">
        <w:rPr>
          <w:rFonts w:ascii="Times New Roman" w:hAnsi="Times New Roman"/>
          <w:color w:val="000000"/>
          <w:sz w:val="24"/>
          <w:szCs w:val="24"/>
        </w:rPr>
        <w:t xml:space="preserve">Advanced Organic Chemistry Part A &amp; B: F. A. </w:t>
      </w:r>
      <w:r w:rsidRPr="00020A24">
        <w:rPr>
          <w:rStyle w:val="Strong"/>
          <w:rFonts w:ascii="Times New Roman" w:hAnsi="Times New Roman"/>
          <w:b w:val="0"/>
          <w:color w:val="000000"/>
          <w:sz w:val="24"/>
          <w:szCs w:val="24"/>
        </w:rPr>
        <w:t>Carey</w:t>
      </w:r>
      <w:r w:rsidRPr="00020A24">
        <w:rPr>
          <w:rFonts w:ascii="Times New Roman" w:hAnsi="Times New Roman"/>
          <w:color w:val="000000"/>
          <w:sz w:val="24"/>
          <w:szCs w:val="24"/>
        </w:rPr>
        <w:t>,</w:t>
      </w:r>
      <w:r w:rsidRPr="00020A24">
        <w:rPr>
          <w:rFonts w:ascii="Times New Roman" w:hAnsi="Times New Roman"/>
          <w:b/>
          <w:color w:val="000000"/>
          <w:sz w:val="24"/>
          <w:szCs w:val="24"/>
        </w:rPr>
        <w:t xml:space="preserve"> </w:t>
      </w:r>
      <w:r w:rsidRPr="00020A24">
        <w:rPr>
          <w:rFonts w:ascii="Times New Roman" w:hAnsi="Times New Roman"/>
          <w:color w:val="000000"/>
          <w:sz w:val="24"/>
          <w:szCs w:val="24"/>
        </w:rPr>
        <w:t>R.J.</w:t>
      </w:r>
      <w:r w:rsidRPr="00020A24">
        <w:rPr>
          <w:rFonts w:ascii="Times New Roman" w:hAnsi="Times New Roman"/>
          <w:b/>
          <w:color w:val="000000"/>
          <w:sz w:val="24"/>
          <w:szCs w:val="24"/>
        </w:rPr>
        <w:t xml:space="preserve"> </w:t>
      </w:r>
      <w:r w:rsidRPr="00020A24">
        <w:rPr>
          <w:rStyle w:val="Strong"/>
          <w:rFonts w:ascii="Times New Roman" w:hAnsi="Times New Roman"/>
          <w:b w:val="0"/>
          <w:color w:val="000000"/>
          <w:sz w:val="24"/>
          <w:szCs w:val="24"/>
        </w:rPr>
        <w:t>Sundberg</w:t>
      </w:r>
      <w:r w:rsidRPr="00020A24">
        <w:rPr>
          <w:rFonts w:ascii="Times New Roman" w:hAnsi="Times New Roman"/>
          <w:color w:val="000000"/>
          <w:sz w:val="24"/>
          <w:szCs w:val="24"/>
        </w:rPr>
        <w:t>, Spr. Inter., 5</w:t>
      </w:r>
      <w:r w:rsidRPr="00020A24">
        <w:rPr>
          <w:rFonts w:ascii="Times New Roman" w:hAnsi="Times New Roman"/>
          <w:color w:val="000000"/>
          <w:sz w:val="24"/>
          <w:szCs w:val="24"/>
          <w:vertAlign w:val="superscript"/>
        </w:rPr>
        <w:t>th</w:t>
      </w:r>
      <w:r w:rsidRPr="00020A24">
        <w:rPr>
          <w:rFonts w:ascii="Times New Roman" w:hAnsi="Times New Roman"/>
          <w:color w:val="000000"/>
          <w:sz w:val="24"/>
          <w:szCs w:val="24"/>
        </w:rPr>
        <w:t xml:space="preserve"> Edn., 2007.</w:t>
      </w:r>
    </w:p>
    <w:p w:rsidR="00E51F9C" w:rsidRPr="00020A24" w:rsidRDefault="00E51F9C" w:rsidP="00ED79A1">
      <w:pPr>
        <w:pStyle w:val="ListParagraph"/>
        <w:numPr>
          <w:ilvl w:val="0"/>
          <w:numId w:val="88"/>
        </w:numPr>
        <w:spacing w:after="0" w:line="240" w:lineRule="auto"/>
        <w:ind w:right="284"/>
        <w:jc w:val="both"/>
        <w:rPr>
          <w:rFonts w:ascii="Times New Roman" w:hAnsi="Times New Roman"/>
          <w:color w:val="000000"/>
          <w:sz w:val="24"/>
          <w:szCs w:val="24"/>
        </w:rPr>
      </w:pPr>
      <w:r w:rsidRPr="00020A24">
        <w:rPr>
          <w:rFonts w:ascii="Times New Roman" w:hAnsi="Times New Roman"/>
          <w:color w:val="000000"/>
          <w:sz w:val="24"/>
          <w:szCs w:val="24"/>
        </w:rPr>
        <w:t>Principles of Organic Synthesis, R. O. C. Norman, J.M. Coxon, CRC Press, 3</w:t>
      </w:r>
      <w:r w:rsidRPr="00020A24">
        <w:rPr>
          <w:rFonts w:ascii="Times New Roman" w:hAnsi="Times New Roman"/>
          <w:color w:val="000000"/>
          <w:sz w:val="24"/>
          <w:szCs w:val="24"/>
          <w:vertAlign w:val="superscript"/>
        </w:rPr>
        <w:t>rd</w:t>
      </w:r>
      <w:r w:rsidRPr="00020A24">
        <w:rPr>
          <w:rFonts w:ascii="Times New Roman" w:hAnsi="Times New Roman"/>
          <w:color w:val="000000"/>
          <w:sz w:val="24"/>
          <w:szCs w:val="24"/>
        </w:rPr>
        <w:t xml:space="preserve"> Edn., 1993. </w:t>
      </w:r>
    </w:p>
    <w:p w:rsidR="00E51F9C" w:rsidRPr="00020A24" w:rsidRDefault="00E51F9C" w:rsidP="00ED79A1">
      <w:pPr>
        <w:pStyle w:val="ListParagraph"/>
        <w:numPr>
          <w:ilvl w:val="0"/>
          <w:numId w:val="88"/>
        </w:numPr>
        <w:spacing w:after="0" w:line="240" w:lineRule="auto"/>
        <w:ind w:right="284"/>
        <w:jc w:val="both"/>
        <w:rPr>
          <w:rFonts w:ascii="Times New Roman" w:hAnsi="Times New Roman"/>
          <w:color w:val="000000"/>
          <w:sz w:val="24"/>
          <w:szCs w:val="24"/>
        </w:rPr>
      </w:pPr>
      <w:r w:rsidRPr="00020A24">
        <w:rPr>
          <w:rFonts w:ascii="Times New Roman" w:hAnsi="Times New Roman"/>
          <w:color w:val="000000"/>
          <w:sz w:val="24"/>
          <w:szCs w:val="24"/>
        </w:rPr>
        <w:t>Organic Synthesis: J. Clayden, N. Greeves, S. Warren, Oxford University, 2</w:t>
      </w:r>
      <w:r w:rsidRPr="00020A24">
        <w:rPr>
          <w:rFonts w:ascii="Times New Roman" w:hAnsi="Times New Roman"/>
          <w:color w:val="000000"/>
          <w:sz w:val="24"/>
          <w:szCs w:val="24"/>
          <w:vertAlign w:val="superscript"/>
        </w:rPr>
        <w:t>nd</w:t>
      </w:r>
      <w:r w:rsidRPr="00020A24">
        <w:rPr>
          <w:rFonts w:ascii="Times New Roman" w:hAnsi="Times New Roman"/>
          <w:color w:val="000000"/>
          <w:sz w:val="24"/>
          <w:szCs w:val="24"/>
        </w:rPr>
        <w:t xml:space="preserve"> Edn., 2012.  </w:t>
      </w:r>
    </w:p>
    <w:p w:rsidR="00E51F9C" w:rsidRPr="00020A24" w:rsidRDefault="00E51F9C" w:rsidP="00ED79A1">
      <w:pPr>
        <w:numPr>
          <w:ilvl w:val="0"/>
          <w:numId w:val="88"/>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lastRenderedPageBreak/>
        <w:t xml:space="preserve">Classics in Total Synthesis III: Further Targets, Strategies, Methods, K. C. Nicolaou, Jason S. Chen, Wiley-VCH, </w:t>
      </w:r>
      <w:r w:rsidRPr="00020A24">
        <w:rPr>
          <w:rFonts w:ascii="Times New Roman" w:hAnsi="Times New Roman"/>
          <w:color w:val="000000"/>
          <w:sz w:val="24"/>
          <w:szCs w:val="24"/>
          <w:vertAlign w:val="superscript"/>
        </w:rPr>
        <w:t>1st</w:t>
      </w:r>
      <w:r w:rsidRPr="00020A24">
        <w:rPr>
          <w:rFonts w:ascii="Times New Roman" w:hAnsi="Times New Roman"/>
          <w:color w:val="000000"/>
          <w:sz w:val="24"/>
          <w:szCs w:val="24"/>
        </w:rPr>
        <w:t xml:space="preserve"> Edn., 2011. </w:t>
      </w:r>
    </w:p>
    <w:p w:rsidR="00E51F9C" w:rsidRPr="00020A24" w:rsidRDefault="00E51F9C" w:rsidP="00ED79A1">
      <w:pPr>
        <w:numPr>
          <w:ilvl w:val="0"/>
          <w:numId w:val="88"/>
        </w:numPr>
        <w:spacing w:after="0" w:line="240" w:lineRule="auto"/>
        <w:jc w:val="both"/>
        <w:rPr>
          <w:rFonts w:ascii="Times New Roman" w:hAnsi="Times New Roman"/>
          <w:color w:val="000000"/>
          <w:sz w:val="24"/>
          <w:szCs w:val="24"/>
        </w:rPr>
      </w:pPr>
      <w:r w:rsidRPr="00020A24">
        <w:rPr>
          <w:rFonts w:ascii="Times New Roman" w:hAnsi="Times New Roman"/>
          <w:color w:val="000000"/>
          <w:sz w:val="24"/>
          <w:szCs w:val="24"/>
        </w:rPr>
        <w:t xml:space="preserve">The Way </w:t>
      </w:r>
      <w:proofErr w:type="gramStart"/>
      <w:r w:rsidRPr="00020A24">
        <w:rPr>
          <w:rFonts w:ascii="Times New Roman" w:hAnsi="Times New Roman"/>
          <w:color w:val="000000"/>
          <w:sz w:val="24"/>
          <w:szCs w:val="24"/>
        </w:rPr>
        <w:t>Of</w:t>
      </w:r>
      <w:proofErr w:type="gramEnd"/>
      <w:r w:rsidRPr="00020A24">
        <w:rPr>
          <w:rFonts w:ascii="Times New Roman" w:hAnsi="Times New Roman"/>
          <w:color w:val="000000"/>
          <w:sz w:val="24"/>
          <w:szCs w:val="24"/>
        </w:rPr>
        <w:t xml:space="preserve"> Synthesis, T. Hudlicky and J. W. Reed, Wiley-VCH, 1</w:t>
      </w:r>
      <w:r w:rsidRPr="00020A24">
        <w:rPr>
          <w:rFonts w:ascii="Times New Roman" w:hAnsi="Times New Roman"/>
          <w:color w:val="000000"/>
          <w:sz w:val="24"/>
          <w:szCs w:val="24"/>
          <w:vertAlign w:val="superscript"/>
        </w:rPr>
        <w:t>st</w:t>
      </w:r>
      <w:r w:rsidRPr="00020A24">
        <w:rPr>
          <w:rFonts w:ascii="Times New Roman" w:hAnsi="Times New Roman"/>
          <w:color w:val="000000"/>
          <w:sz w:val="24"/>
          <w:szCs w:val="24"/>
        </w:rPr>
        <w:t xml:space="preserve"> Edn., 2007.</w:t>
      </w:r>
    </w:p>
    <w:p w:rsidR="00BC51AF" w:rsidRPr="00020A24" w:rsidRDefault="00BC51AF" w:rsidP="00020A24">
      <w:pPr>
        <w:tabs>
          <w:tab w:val="left" w:pos="1440"/>
        </w:tabs>
        <w:spacing w:after="0" w:line="240" w:lineRule="auto"/>
        <w:rPr>
          <w:rFonts w:ascii="Times New Roman" w:hAnsi="Times New Roman"/>
          <w:b/>
          <w:sz w:val="24"/>
          <w:szCs w:val="24"/>
        </w:rPr>
      </w:pPr>
    </w:p>
    <w:p w:rsidR="00BC51AF" w:rsidRPr="00020A24" w:rsidRDefault="00BC51AF" w:rsidP="00020A24">
      <w:pPr>
        <w:spacing w:after="0" w:line="240" w:lineRule="auto"/>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7524E0" w:rsidRDefault="007524E0" w:rsidP="00B10C11">
      <w:pPr>
        <w:tabs>
          <w:tab w:val="left" w:pos="1440"/>
        </w:tabs>
        <w:spacing w:after="0" w:line="240" w:lineRule="auto"/>
        <w:jc w:val="center"/>
        <w:rPr>
          <w:rFonts w:ascii="Times New Roman" w:hAnsi="Times New Roman"/>
          <w:b/>
          <w:sz w:val="24"/>
          <w:szCs w:val="24"/>
        </w:rPr>
      </w:pPr>
    </w:p>
    <w:p w:rsidR="00B10C11" w:rsidRPr="00B10C11" w:rsidRDefault="00B10C11" w:rsidP="00B10C11">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PE 3: </w:t>
      </w:r>
      <w:r w:rsidRPr="00B10C11">
        <w:rPr>
          <w:rFonts w:ascii="Times New Roman" w:hAnsi="Times New Roman"/>
          <w:b/>
          <w:sz w:val="24"/>
          <w:szCs w:val="24"/>
        </w:rPr>
        <w:t xml:space="preserve">Chemical Binding and Molecular Modeling </w:t>
      </w:r>
      <w:r>
        <w:rPr>
          <w:rFonts w:ascii="Times New Roman" w:hAnsi="Times New Roman"/>
          <w:b/>
          <w:sz w:val="24"/>
          <w:szCs w:val="24"/>
        </w:rPr>
        <w:t>(</w:t>
      </w:r>
      <w:r w:rsidRPr="00B10C11">
        <w:rPr>
          <w:rFonts w:ascii="Times New Roman" w:hAnsi="Times New Roman"/>
          <w:b/>
          <w:sz w:val="24"/>
          <w:szCs w:val="24"/>
        </w:rPr>
        <w:t>IPECH901</w:t>
      </w:r>
      <w:r>
        <w:rPr>
          <w:rFonts w:ascii="Times New Roman" w:hAnsi="Times New Roman"/>
          <w:b/>
          <w:sz w:val="24"/>
          <w:szCs w:val="24"/>
        </w:rPr>
        <w:t>)</w:t>
      </w:r>
    </w:p>
    <w:p w:rsidR="00B10C11" w:rsidRPr="00B10C11" w:rsidRDefault="00B10C11" w:rsidP="00B10C11">
      <w:pPr>
        <w:tabs>
          <w:tab w:val="left" w:pos="1440"/>
        </w:tabs>
        <w:spacing w:after="0" w:line="240" w:lineRule="auto"/>
        <w:jc w:val="both"/>
        <w:rPr>
          <w:rFonts w:ascii="Times New Roman" w:hAnsi="Times New Roman"/>
          <w:b/>
          <w:sz w:val="24"/>
          <w:szCs w:val="24"/>
        </w:rPr>
      </w:pPr>
    </w:p>
    <w:p w:rsidR="00B10C11" w:rsidRPr="00B10C11" w:rsidRDefault="00B10C11" w:rsidP="00B10C11">
      <w:pPr>
        <w:tabs>
          <w:tab w:val="left" w:pos="1440"/>
        </w:tabs>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B10C11">
        <w:rPr>
          <w:rFonts w:ascii="Times New Roman" w:hAnsi="Times New Roman"/>
          <w:sz w:val="24"/>
          <w:szCs w:val="24"/>
        </w:rPr>
        <w:t>Nil</w:t>
      </w:r>
    </w:p>
    <w:p w:rsidR="00B10C11" w:rsidRPr="00B10C11" w:rsidRDefault="00B10C11" w:rsidP="00B10C11">
      <w:pPr>
        <w:tabs>
          <w:tab w:val="left" w:pos="1440"/>
        </w:tabs>
        <w:spacing w:after="0" w:line="240" w:lineRule="auto"/>
        <w:jc w:val="both"/>
        <w:rPr>
          <w:rFonts w:ascii="Times New Roman" w:hAnsi="Times New Roman"/>
          <w:b/>
          <w:sz w:val="24"/>
          <w:szCs w:val="24"/>
        </w:rPr>
      </w:pPr>
      <w:r w:rsidRPr="00B10C11">
        <w:rPr>
          <w:rFonts w:ascii="Times New Roman" w:hAnsi="Times New Roman"/>
          <w:b/>
          <w:sz w:val="24"/>
          <w:szCs w:val="24"/>
        </w:rPr>
        <w:t>Purpose:</w:t>
      </w:r>
    </w:p>
    <w:p w:rsidR="00B10C11" w:rsidRPr="00B10C11" w:rsidRDefault="00B10C11" w:rsidP="00B10C11">
      <w:pPr>
        <w:tabs>
          <w:tab w:val="left" w:pos="1440"/>
        </w:tabs>
        <w:spacing w:after="0" w:line="240" w:lineRule="auto"/>
        <w:jc w:val="both"/>
        <w:rPr>
          <w:rFonts w:ascii="Times New Roman" w:hAnsi="Times New Roman"/>
          <w:b/>
          <w:sz w:val="24"/>
          <w:szCs w:val="24"/>
        </w:rPr>
      </w:pPr>
      <w:r w:rsidRPr="00B10C11">
        <w:rPr>
          <w:rFonts w:ascii="Times New Roman" w:hAnsi="Times New Roman"/>
          <w:b/>
          <w:sz w:val="24"/>
          <w:szCs w:val="24"/>
        </w:rPr>
        <w:t>Course Objectives:</w:t>
      </w:r>
    </w:p>
    <w:p w:rsidR="00B10C11" w:rsidRPr="00B10C11" w:rsidRDefault="00B10C11" w:rsidP="00ED79A1">
      <w:pPr>
        <w:pStyle w:val="ListParagraph"/>
        <w:numPr>
          <w:ilvl w:val="0"/>
          <w:numId w:val="230"/>
        </w:numPr>
        <w:tabs>
          <w:tab w:val="left" w:pos="1440"/>
        </w:tabs>
        <w:spacing w:after="0" w:line="240" w:lineRule="auto"/>
        <w:ind w:left="720" w:hanging="360"/>
        <w:jc w:val="both"/>
        <w:rPr>
          <w:rFonts w:ascii="Times New Roman" w:hAnsi="Times New Roman"/>
          <w:sz w:val="24"/>
          <w:szCs w:val="24"/>
        </w:rPr>
      </w:pPr>
      <w:r w:rsidRPr="00B10C11">
        <w:rPr>
          <w:rFonts w:ascii="Times New Roman" w:hAnsi="Times New Roman"/>
          <w:sz w:val="24"/>
          <w:szCs w:val="24"/>
        </w:rPr>
        <w:t>To describe principles of quantum mechanics</w:t>
      </w:r>
    </w:p>
    <w:p w:rsidR="00B10C11" w:rsidRPr="00B10C11" w:rsidRDefault="00B10C11" w:rsidP="00ED79A1">
      <w:pPr>
        <w:pStyle w:val="ListParagraph"/>
        <w:numPr>
          <w:ilvl w:val="0"/>
          <w:numId w:val="230"/>
        </w:numPr>
        <w:tabs>
          <w:tab w:val="left" w:pos="1440"/>
        </w:tabs>
        <w:spacing w:after="0" w:line="240" w:lineRule="auto"/>
        <w:ind w:left="720" w:hanging="360"/>
        <w:jc w:val="both"/>
        <w:rPr>
          <w:rFonts w:ascii="Times New Roman" w:hAnsi="Times New Roman"/>
          <w:sz w:val="24"/>
          <w:szCs w:val="24"/>
        </w:rPr>
      </w:pPr>
      <w:r w:rsidRPr="00B10C11">
        <w:rPr>
          <w:rFonts w:ascii="Times New Roman" w:hAnsi="Times New Roman"/>
          <w:sz w:val="24"/>
          <w:szCs w:val="24"/>
        </w:rPr>
        <w:t>To make a theoretical approach for the geometric and electronic structure of molecules.</w:t>
      </w:r>
    </w:p>
    <w:p w:rsidR="00B10C11" w:rsidRPr="00B10C11" w:rsidRDefault="00B10C11" w:rsidP="00ED79A1">
      <w:pPr>
        <w:pStyle w:val="ListParagraph"/>
        <w:numPr>
          <w:ilvl w:val="0"/>
          <w:numId w:val="230"/>
        </w:numPr>
        <w:tabs>
          <w:tab w:val="left" w:pos="1440"/>
        </w:tabs>
        <w:spacing w:after="0" w:line="240" w:lineRule="auto"/>
        <w:ind w:left="720" w:hanging="360"/>
        <w:jc w:val="both"/>
        <w:rPr>
          <w:rFonts w:ascii="Times New Roman" w:hAnsi="Times New Roman"/>
          <w:sz w:val="24"/>
          <w:szCs w:val="24"/>
        </w:rPr>
      </w:pPr>
      <w:r w:rsidRPr="00B10C11">
        <w:rPr>
          <w:rFonts w:ascii="Times New Roman" w:hAnsi="Times New Roman"/>
          <w:sz w:val="24"/>
          <w:szCs w:val="24"/>
        </w:rPr>
        <w:t>To make familiar about different methods and basis sets for computational chemistry</w:t>
      </w:r>
    </w:p>
    <w:p w:rsidR="00BC51AF" w:rsidRPr="00B10C11" w:rsidRDefault="00B10C11" w:rsidP="00ED79A1">
      <w:pPr>
        <w:pStyle w:val="ListParagraph"/>
        <w:numPr>
          <w:ilvl w:val="0"/>
          <w:numId w:val="230"/>
        </w:numPr>
        <w:tabs>
          <w:tab w:val="left" w:pos="1440"/>
        </w:tabs>
        <w:spacing w:after="0" w:line="240" w:lineRule="auto"/>
        <w:ind w:left="720" w:hanging="360"/>
        <w:jc w:val="both"/>
        <w:rPr>
          <w:rFonts w:ascii="Times New Roman" w:hAnsi="Times New Roman"/>
          <w:sz w:val="24"/>
          <w:szCs w:val="24"/>
        </w:rPr>
      </w:pPr>
      <w:r w:rsidRPr="00B10C11">
        <w:rPr>
          <w:rFonts w:ascii="Times New Roman" w:hAnsi="Times New Roman"/>
          <w:sz w:val="24"/>
          <w:szCs w:val="24"/>
        </w:rPr>
        <w:t>To make aware about different measurable quantities</w:t>
      </w:r>
    </w:p>
    <w:p w:rsidR="00B10C11" w:rsidRDefault="00B10C11" w:rsidP="00020A24">
      <w:pPr>
        <w:tabs>
          <w:tab w:val="left" w:pos="1440"/>
        </w:tabs>
        <w:spacing w:after="0" w:line="240" w:lineRule="auto"/>
        <w:rPr>
          <w:rFonts w:ascii="Times New Roman" w:hAnsi="Times New Roman"/>
          <w:b/>
          <w:sz w:val="24"/>
          <w:szCs w:val="24"/>
        </w:rPr>
      </w:pPr>
    </w:p>
    <w:p w:rsidR="00BC51AF" w:rsidRPr="00020A24" w:rsidRDefault="00BC51AF" w:rsidP="00020A24">
      <w:pPr>
        <w:tabs>
          <w:tab w:val="left" w:pos="1440"/>
        </w:tabs>
        <w:spacing w:after="0" w:line="240" w:lineRule="auto"/>
        <w:rPr>
          <w:rFonts w:ascii="Times New Roman" w:hAnsi="Times New Roman"/>
          <w:b/>
          <w:sz w:val="24"/>
          <w:szCs w:val="24"/>
        </w:rPr>
      </w:pPr>
      <w:r w:rsidRPr="00020A24">
        <w:rPr>
          <w:rFonts w:ascii="Times New Roman" w:hAnsi="Times New Roman"/>
          <w:b/>
          <w:sz w:val="24"/>
          <w:szCs w:val="24"/>
        </w:rPr>
        <w:t>Syllabus</w:t>
      </w:r>
    </w:p>
    <w:p w:rsidR="007A17FA" w:rsidRPr="00020A24" w:rsidRDefault="00B10C11" w:rsidP="00020A2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Module I</w:t>
      </w:r>
    </w:p>
    <w:p w:rsidR="007A17FA" w:rsidRPr="00B10C11" w:rsidRDefault="007A17FA" w:rsidP="00020A24">
      <w:pPr>
        <w:autoSpaceDE w:val="0"/>
        <w:autoSpaceDN w:val="0"/>
        <w:adjustRightInd w:val="0"/>
        <w:spacing w:after="0" w:line="240" w:lineRule="auto"/>
        <w:rPr>
          <w:rFonts w:ascii="Times New Roman" w:hAnsi="Times New Roman"/>
          <w:i/>
          <w:sz w:val="24"/>
          <w:szCs w:val="24"/>
        </w:rPr>
      </w:pPr>
      <w:r w:rsidRPr="00B10C11">
        <w:rPr>
          <w:rFonts w:ascii="Times New Roman" w:hAnsi="Times New Roman"/>
          <w:b/>
          <w:i/>
          <w:sz w:val="24"/>
          <w:szCs w:val="24"/>
        </w:rPr>
        <w:t>Electronic structure of diatomic molecules:</w:t>
      </w:r>
      <w:r w:rsidRPr="00B10C11">
        <w:rPr>
          <w:rFonts w:ascii="Times New Roman" w:hAnsi="Times New Roman"/>
          <w:i/>
          <w:sz w:val="24"/>
          <w:szCs w:val="24"/>
        </w:rPr>
        <w:t xml:space="preserve"> </w:t>
      </w:r>
    </w:p>
    <w:p w:rsidR="007A17FA" w:rsidRPr="00020A24" w:rsidRDefault="007A17FA" w:rsidP="00020A24">
      <w:pPr>
        <w:pStyle w:val="Default1"/>
        <w:jc w:val="both"/>
      </w:pPr>
      <w:r w:rsidRPr="00020A24">
        <w:t>Review of basic principles of quantum mechanics, atomic structure and term symbols (He, Li), variation and perturbation methods, Linear Combination of Atomic Orbitals (LCAO), Born-Oppenheimer approximation, molecular orbitals of ground state and excited states of H</w:t>
      </w:r>
      <w:r w:rsidRPr="00020A24">
        <w:rPr>
          <w:vertAlign w:val="subscript"/>
        </w:rPr>
        <w:t>2</w:t>
      </w:r>
      <w:r w:rsidRPr="00020A24">
        <w:rPr>
          <w:vertAlign w:val="superscript"/>
        </w:rPr>
        <w:t>+</w:t>
      </w:r>
      <w:r w:rsidRPr="00020A24">
        <w:t>. Molecular orbitals of homo and heteronuclear diatomic molecules (qualitative treatment only), Term Symbols for diatomic molecule.</w:t>
      </w:r>
    </w:p>
    <w:p w:rsidR="007A17FA" w:rsidRPr="00020A24" w:rsidRDefault="007A17FA" w:rsidP="00020A24">
      <w:pPr>
        <w:pStyle w:val="Default"/>
      </w:pPr>
    </w:p>
    <w:p w:rsidR="007A17FA" w:rsidRPr="00020A24" w:rsidRDefault="00B10C11" w:rsidP="00020A24">
      <w:pPr>
        <w:spacing w:after="0" w:line="240" w:lineRule="auto"/>
        <w:jc w:val="both"/>
        <w:rPr>
          <w:rFonts w:ascii="Times New Roman" w:hAnsi="Times New Roman"/>
          <w:sz w:val="24"/>
          <w:szCs w:val="24"/>
        </w:rPr>
      </w:pPr>
      <w:r>
        <w:rPr>
          <w:rFonts w:ascii="Times New Roman" w:hAnsi="Times New Roman"/>
          <w:b/>
          <w:sz w:val="24"/>
          <w:szCs w:val="24"/>
        </w:rPr>
        <w:t>Module II</w:t>
      </w:r>
    </w:p>
    <w:p w:rsidR="007A17FA" w:rsidRPr="00020A24" w:rsidRDefault="007A17FA" w:rsidP="00020A24">
      <w:pPr>
        <w:spacing w:after="0" w:line="240" w:lineRule="auto"/>
        <w:jc w:val="both"/>
        <w:rPr>
          <w:rFonts w:ascii="Times New Roman" w:hAnsi="Times New Roman"/>
          <w:sz w:val="24"/>
          <w:szCs w:val="24"/>
        </w:rPr>
      </w:pPr>
      <w:r w:rsidRPr="00B10C11">
        <w:rPr>
          <w:rFonts w:ascii="Times New Roman" w:hAnsi="Times New Roman"/>
          <w:b/>
          <w:i/>
          <w:sz w:val="24"/>
          <w:szCs w:val="24"/>
        </w:rPr>
        <w:t>Electronic structure and polyatomic molecules:</w:t>
      </w:r>
      <w:r w:rsidRPr="00020A24">
        <w:rPr>
          <w:rFonts w:ascii="Times New Roman" w:hAnsi="Times New Roman"/>
          <w:sz w:val="24"/>
          <w:szCs w:val="24"/>
        </w:rPr>
        <w:t xml:space="preserve"> Brief introduction to Self-</w:t>
      </w:r>
      <w:r w:rsidR="00B10C11" w:rsidRPr="00020A24">
        <w:rPr>
          <w:rFonts w:ascii="Times New Roman" w:hAnsi="Times New Roman"/>
          <w:sz w:val="24"/>
          <w:szCs w:val="24"/>
        </w:rPr>
        <w:t>Consistent</w:t>
      </w:r>
      <w:r w:rsidRPr="00020A24">
        <w:rPr>
          <w:rFonts w:ascii="Times New Roman" w:hAnsi="Times New Roman"/>
          <w:sz w:val="24"/>
          <w:szCs w:val="24"/>
        </w:rPr>
        <w:t xml:space="preserve"> Field (SCF) methods, qualitative SCF-MO and Hartree-Fock treatment of closed shell systems and applications to molecules (H</w:t>
      </w:r>
      <w:r w:rsidRPr="00020A24">
        <w:rPr>
          <w:rFonts w:ascii="Times New Roman" w:hAnsi="Times New Roman"/>
          <w:sz w:val="24"/>
          <w:szCs w:val="24"/>
          <w:vertAlign w:val="subscript"/>
        </w:rPr>
        <w:t>2</w:t>
      </w:r>
      <w:r w:rsidRPr="00020A24">
        <w:rPr>
          <w:rFonts w:ascii="Times New Roman" w:hAnsi="Times New Roman"/>
          <w:sz w:val="24"/>
          <w:szCs w:val="24"/>
        </w:rPr>
        <w:t>O,</w:t>
      </w:r>
      <w:r w:rsidR="00B10C11">
        <w:rPr>
          <w:rFonts w:ascii="Times New Roman" w:hAnsi="Times New Roman"/>
          <w:sz w:val="24"/>
          <w:szCs w:val="24"/>
        </w:rPr>
        <w:t xml:space="preserve"> </w:t>
      </w:r>
      <w:r w:rsidRPr="00020A24">
        <w:rPr>
          <w:rFonts w:ascii="Times New Roman" w:hAnsi="Times New Roman"/>
          <w:sz w:val="24"/>
          <w:szCs w:val="24"/>
        </w:rPr>
        <w:t>NH</w:t>
      </w:r>
      <w:r w:rsidRPr="00020A24">
        <w:rPr>
          <w:rFonts w:ascii="Times New Roman" w:hAnsi="Times New Roman"/>
          <w:sz w:val="24"/>
          <w:szCs w:val="24"/>
          <w:vertAlign w:val="subscript"/>
        </w:rPr>
        <w:t>3</w:t>
      </w:r>
      <w:r w:rsidRPr="00020A24">
        <w:rPr>
          <w:rFonts w:ascii="Times New Roman" w:hAnsi="Times New Roman"/>
          <w:sz w:val="24"/>
          <w:szCs w:val="24"/>
        </w:rPr>
        <w:t>,</w:t>
      </w:r>
      <w:r w:rsidR="00B10C11">
        <w:rPr>
          <w:rFonts w:ascii="Times New Roman" w:hAnsi="Times New Roman"/>
          <w:sz w:val="24"/>
          <w:szCs w:val="24"/>
        </w:rPr>
        <w:t xml:space="preserve"> </w:t>
      </w:r>
      <w:r w:rsidRPr="00020A24">
        <w:rPr>
          <w:rFonts w:ascii="Times New Roman" w:hAnsi="Times New Roman"/>
          <w:sz w:val="24"/>
          <w:szCs w:val="24"/>
        </w:rPr>
        <w:t>CH</w:t>
      </w:r>
      <w:r w:rsidRPr="00020A24">
        <w:rPr>
          <w:rFonts w:ascii="Times New Roman" w:hAnsi="Times New Roman"/>
          <w:sz w:val="24"/>
          <w:szCs w:val="24"/>
          <w:vertAlign w:val="subscript"/>
        </w:rPr>
        <w:t>4</w:t>
      </w:r>
      <w:r w:rsidRPr="00020A24">
        <w:rPr>
          <w:rFonts w:ascii="Times New Roman" w:hAnsi="Times New Roman"/>
          <w:sz w:val="24"/>
          <w:szCs w:val="24"/>
        </w:rPr>
        <w:t>); potential surface and equilibrium geometry, molecular vibrational frequencies. Brief introduction to density functional theory, General overview on semi-empirical and molecular mechanics treatment of molecules, Huckel molecular orbital theory for conjugated organic molecules and its applications to ethylene, butadiene, benzene; delocalization energy and stability</w:t>
      </w:r>
    </w:p>
    <w:p w:rsidR="007A17FA" w:rsidRPr="00020A24" w:rsidRDefault="007A17FA" w:rsidP="00020A24">
      <w:pPr>
        <w:spacing w:after="0" w:line="240" w:lineRule="auto"/>
        <w:jc w:val="both"/>
        <w:rPr>
          <w:rFonts w:ascii="Times New Roman" w:hAnsi="Times New Roman"/>
          <w:b/>
          <w:sz w:val="24"/>
          <w:szCs w:val="24"/>
        </w:rPr>
      </w:pPr>
    </w:p>
    <w:p w:rsidR="007A17FA" w:rsidRPr="00020A24" w:rsidRDefault="00B10C11" w:rsidP="00020A24">
      <w:pPr>
        <w:spacing w:after="0" w:line="240" w:lineRule="auto"/>
        <w:jc w:val="both"/>
        <w:rPr>
          <w:rFonts w:ascii="Times New Roman" w:hAnsi="Times New Roman"/>
          <w:sz w:val="24"/>
          <w:szCs w:val="24"/>
        </w:rPr>
      </w:pPr>
      <w:r>
        <w:rPr>
          <w:rFonts w:ascii="Times New Roman" w:hAnsi="Times New Roman"/>
          <w:b/>
          <w:sz w:val="24"/>
          <w:szCs w:val="24"/>
        </w:rPr>
        <w:t>Module III</w:t>
      </w:r>
    </w:p>
    <w:p w:rsidR="007A17FA" w:rsidRPr="00020A24" w:rsidRDefault="007A17FA" w:rsidP="00020A24">
      <w:pPr>
        <w:spacing w:after="0" w:line="240" w:lineRule="auto"/>
        <w:jc w:val="both"/>
        <w:rPr>
          <w:rFonts w:ascii="Times New Roman" w:hAnsi="Times New Roman"/>
          <w:color w:val="231F20"/>
          <w:sz w:val="24"/>
          <w:szCs w:val="24"/>
        </w:rPr>
      </w:pPr>
      <w:r w:rsidRPr="00B10C11">
        <w:rPr>
          <w:rFonts w:ascii="Times New Roman" w:hAnsi="Times New Roman"/>
          <w:b/>
          <w:i/>
          <w:sz w:val="24"/>
          <w:szCs w:val="24"/>
        </w:rPr>
        <w:t>Molecular modeling:</w:t>
      </w:r>
      <w:r w:rsidRPr="00020A24">
        <w:rPr>
          <w:rFonts w:ascii="Times New Roman" w:hAnsi="Times New Roman"/>
          <w:b/>
          <w:sz w:val="24"/>
          <w:szCs w:val="24"/>
        </w:rPr>
        <w:t xml:space="preserve"> </w:t>
      </w:r>
      <w:r w:rsidRPr="00020A24">
        <w:rPr>
          <w:rFonts w:ascii="Times New Roman" w:hAnsi="Times New Roman"/>
          <w:sz w:val="24"/>
          <w:szCs w:val="24"/>
        </w:rPr>
        <w:t xml:space="preserve">What is molecular modeling? Computable quantities, stationary points, transition states, geometry optimization, normal modes of vibration, Introduction to molecular </w:t>
      </w:r>
      <w:r w:rsidRPr="00020A24">
        <w:rPr>
          <w:rFonts w:ascii="Times New Roman" w:hAnsi="Times New Roman"/>
          <w:color w:val="231F20"/>
          <w:sz w:val="24"/>
          <w:szCs w:val="24"/>
        </w:rPr>
        <w:t>dynamics</w:t>
      </w:r>
      <w:r w:rsidRPr="00020A24">
        <w:rPr>
          <w:rFonts w:ascii="Times New Roman" w:hAnsi="Times New Roman"/>
          <w:color w:val="231F20"/>
          <w:spacing w:val="-7"/>
          <w:sz w:val="24"/>
          <w:szCs w:val="24"/>
        </w:rPr>
        <w:t xml:space="preserve"> </w:t>
      </w:r>
      <w:r w:rsidRPr="00020A24">
        <w:rPr>
          <w:rFonts w:ascii="Times New Roman" w:hAnsi="Times New Roman"/>
          <w:color w:val="231F20"/>
          <w:sz w:val="24"/>
          <w:szCs w:val="24"/>
        </w:rPr>
        <w:t xml:space="preserve">simulations and Monte. </w:t>
      </w:r>
    </w:p>
    <w:p w:rsidR="007A17FA" w:rsidRPr="00020A24" w:rsidRDefault="007A17FA" w:rsidP="00020A24">
      <w:pPr>
        <w:spacing w:after="0" w:line="240" w:lineRule="auto"/>
        <w:jc w:val="both"/>
        <w:rPr>
          <w:rFonts w:ascii="Times New Roman" w:hAnsi="Times New Roman"/>
          <w:color w:val="231F20"/>
          <w:sz w:val="24"/>
          <w:szCs w:val="24"/>
        </w:rPr>
      </w:pPr>
    </w:p>
    <w:p w:rsidR="007A17FA" w:rsidRPr="00B10C11" w:rsidRDefault="00B10C11" w:rsidP="00020A24">
      <w:pPr>
        <w:spacing w:after="0" w:line="240" w:lineRule="auto"/>
        <w:jc w:val="both"/>
        <w:rPr>
          <w:rFonts w:ascii="Times New Roman" w:hAnsi="Times New Roman"/>
          <w:sz w:val="24"/>
          <w:szCs w:val="24"/>
        </w:rPr>
      </w:pPr>
      <w:r>
        <w:rPr>
          <w:rFonts w:ascii="Times New Roman" w:hAnsi="Times New Roman"/>
          <w:b/>
          <w:sz w:val="24"/>
          <w:szCs w:val="24"/>
        </w:rPr>
        <w:t>Module IV</w:t>
      </w:r>
    </w:p>
    <w:p w:rsidR="007A17FA" w:rsidRPr="00020A24" w:rsidRDefault="007A17FA" w:rsidP="00020A24">
      <w:pPr>
        <w:spacing w:after="0" w:line="240" w:lineRule="auto"/>
        <w:jc w:val="both"/>
        <w:rPr>
          <w:rFonts w:ascii="Times New Roman" w:hAnsi="Times New Roman"/>
          <w:b/>
          <w:sz w:val="24"/>
          <w:szCs w:val="24"/>
        </w:rPr>
      </w:pPr>
      <w:r w:rsidRPr="00020A24">
        <w:rPr>
          <w:rFonts w:ascii="Times New Roman" w:hAnsi="Times New Roman"/>
          <w:color w:val="231F20"/>
          <w:sz w:val="24"/>
          <w:szCs w:val="24"/>
        </w:rPr>
        <w:t>Hands-on experience for using different simulations methods and algorithms pertaining to the course with computational chemistry software such as Gaussian, Schrödinger, Gamess, Gromacs etc.</w:t>
      </w:r>
    </w:p>
    <w:p w:rsidR="00B10C11" w:rsidRDefault="00B10C11" w:rsidP="00020A24">
      <w:pPr>
        <w:widowControl w:val="0"/>
        <w:autoSpaceDE w:val="0"/>
        <w:autoSpaceDN w:val="0"/>
        <w:adjustRightInd w:val="0"/>
        <w:spacing w:after="0" w:line="240" w:lineRule="auto"/>
        <w:jc w:val="both"/>
        <w:rPr>
          <w:rFonts w:ascii="Times New Roman" w:hAnsi="Times New Roman"/>
          <w:b/>
          <w:bCs/>
          <w:sz w:val="24"/>
          <w:szCs w:val="24"/>
        </w:rPr>
      </w:pPr>
    </w:p>
    <w:p w:rsidR="007A17FA" w:rsidRPr="00020A24" w:rsidRDefault="007A17FA" w:rsidP="00020A24">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Essential Readings:</w:t>
      </w:r>
    </w:p>
    <w:p w:rsidR="007A17FA" w:rsidRPr="00020A24" w:rsidRDefault="007A17FA" w:rsidP="00ED79A1">
      <w:pPr>
        <w:pStyle w:val="ListParagraph"/>
        <w:widowControl w:val="0"/>
        <w:numPr>
          <w:ilvl w:val="1"/>
          <w:numId w:val="120"/>
        </w:numPr>
        <w:tabs>
          <w:tab w:val="left" w:pos="54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color w:val="231F20"/>
          <w:w w:val="105"/>
          <w:sz w:val="24"/>
          <w:szCs w:val="24"/>
        </w:rPr>
        <w:t>Modern</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Quantum</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Chemistry:</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introduction</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to</w:t>
      </w:r>
      <w:r w:rsidRPr="00020A24">
        <w:rPr>
          <w:rFonts w:ascii="Times New Roman" w:hAnsi="Times New Roman"/>
          <w:color w:val="231F20"/>
          <w:spacing w:val="-32"/>
          <w:w w:val="105"/>
          <w:sz w:val="24"/>
          <w:szCs w:val="24"/>
        </w:rPr>
        <w:t xml:space="preserve"> </w:t>
      </w:r>
      <w:r w:rsidRPr="00020A24">
        <w:rPr>
          <w:rFonts w:ascii="Times New Roman" w:hAnsi="Times New Roman"/>
          <w:color w:val="231F20"/>
          <w:w w:val="105"/>
          <w:sz w:val="24"/>
          <w:szCs w:val="24"/>
        </w:rPr>
        <w:t>advanced</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Electronic</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Structure,</w:t>
      </w:r>
      <w:r w:rsidRPr="00020A24">
        <w:rPr>
          <w:rFonts w:ascii="Times New Roman" w:hAnsi="Times New Roman"/>
          <w:color w:val="231F20"/>
          <w:spacing w:val="-32"/>
          <w:w w:val="105"/>
          <w:sz w:val="24"/>
          <w:szCs w:val="24"/>
        </w:rPr>
        <w:t xml:space="preserve"> </w:t>
      </w:r>
      <w:r w:rsidRPr="00020A24">
        <w:rPr>
          <w:rFonts w:ascii="Times New Roman" w:hAnsi="Times New Roman"/>
          <w:color w:val="231F20"/>
          <w:w w:val="105"/>
          <w:sz w:val="24"/>
          <w:szCs w:val="24"/>
        </w:rPr>
        <w:t>A.</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Szabo</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and</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N.</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S.</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Ostlund,</w:t>
      </w:r>
      <w:r w:rsidRPr="00020A24">
        <w:rPr>
          <w:rFonts w:ascii="Times New Roman" w:hAnsi="Times New Roman"/>
          <w:color w:val="231F20"/>
          <w:spacing w:val="-26"/>
          <w:w w:val="105"/>
          <w:sz w:val="24"/>
          <w:szCs w:val="24"/>
        </w:rPr>
        <w:t xml:space="preserve"> </w:t>
      </w:r>
      <w:r w:rsidRPr="00020A24">
        <w:rPr>
          <w:rFonts w:ascii="Times New Roman" w:hAnsi="Times New Roman"/>
          <w:color w:val="231F20"/>
          <w:spacing w:val="-2"/>
          <w:w w:val="105"/>
          <w:sz w:val="24"/>
          <w:szCs w:val="24"/>
        </w:rPr>
        <w:t>Dover,</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1996.</w:t>
      </w:r>
    </w:p>
    <w:p w:rsidR="007A17FA" w:rsidRPr="00020A24" w:rsidRDefault="007A17FA" w:rsidP="00ED79A1">
      <w:pPr>
        <w:pStyle w:val="ListParagraph"/>
        <w:widowControl w:val="0"/>
        <w:numPr>
          <w:ilvl w:val="1"/>
          <w:numId w:val="120"/>
        </w:numPr>
        <w:tabs>
          <w:tab w:val="left" w:pos="54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color w:val="231F20"/>
          <w:sz w:val="24"/>
          <w:szCs w:val="24"/>
        </w:rPr>
        <w:t xml:space="preserve">Molecular Quantum Mechanics, </w:t>
      </w:r>
      <w:r w:rsidRPr="00020A24">
        <w:rPr>
          <w:rFonts w:ascii="Times New Roman" w:hAnsi="Times New Roman"/>
          <w:color w:val="231F20"/>
          <w:spacing w:val="-11"/>
          <w:sz w:val="24"/>
          <w:szCs w:val="24"/>
        </w:rPr>
        <w:t xml:space="preserve">P. W. </w:t>
      </w:r>
      <w:r w:rsidRPr="00020A24">
        <w:rPr>
          <w:rFonts w:ascii="Times New Roman" w:hAnsi="Times New Roman"/>
          <w:color w:val="231F20"/>
          <w:sz w:val="24"/>
          <w:szCs w:val="24"/>
        </w:rPr>
        <w:t>Atkins and R. S. Friedman, Oxford University Press, 3</w:t>
      </w:r>
      <w:r w:rsidRPr="00020A24">
        <w:rPr>
          <w:rFonts w:ascii="Times New Roman" w:hAnsi="Times New Roman"/>
          <w:color w:val="231F20"/>
          <w:sz w:val="24"/>
          <w:szCs w:val="24"/>
          <w:vertAlign w:val="superscript"/>
        </w:rPr>
        <w:t>rd</w:t>
      </w:r>
      <w:r w:rsidRPr="00020A24">
        <w:rPr>
          <w:rFonts w:ascii="Times New Roman" w:hAnsi="Times New Roman"/>
          <w:color w:val="231F20"/>
          <w:sz w:val="24"/>
          <w:szCs w:val="24"/>
        </w:rPr>
        <w:t xml:space="preserve"> Edn.,</w:t>
      </w:r>
      <w:r w:rsidRPr="00020A24">
        <w:rPr>
          <w:rFonts w:ascii="Times New Roman" w:hAnsi="Times New Roman"/>
          <w:color w:val="231F20"/>
          <w:spacing w:val="27"/>
          <w:sz w:val="24"/>
          <w:szCs w:val="24"/>
        </w:rPr>
        <w:t xml:space="preserve"> </w:t>
      </w:r>
      <w:r w:rsidRPr="00020A24">
        <w:rPr>
          <w:rFonts w:ascii="Times New Roman" w:hAnsi="Times New Roman"/>
          <w:color w:val="231F20"/>
          <w:sz w:val="24"/>
          <w:szCs w:val="24"/>
        </w:rPr>
        <w:t>1997.</w:t>
      </w:r>
    </w:p>
    <w:p w:rsidR="007A17FA" w:rsidRPr="00020A24" w:rsidRDefault="007A17FA" w:rsidP="00ED79A1">
      <w:pPr>
        <w:pStyle w:val="ListParagraph"/>
        <w:widowControl w:val="0"/>
        <w:numPr>
          <w:ilvl w:val="1"/>
          <w:numId w:val="120"/>
        </w:numPr>
        <w:tabs>
          <w:tab w:val="left" w:pos="54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color w:val="231F20"/>
          <w:w w:val="105"/>
          <w:sz w:val="24"/>
          <w:szCs w:val="24"/>
        </w:rPr>
        <w:t>Quantum</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Chemistry,</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 xml:space="preserve">I. N. </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Levine,</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Pearson</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Education, 5</w:t>
      </w:r>
      <w:r w:rsidRPr="00020A24">
        <w:rPr>
          <w:rFonts w:ascii="Times New Roman" w:hAnsi="Times New Roman"/>
          <w:color w:val="231F20"/>
          <w:w w:val="105"/>
          <w:sz w:val="24"/>
          <w:szCs w:val="24"/>
          <w:vertAlign w:val="superscript"/>
        </w:rPr>
        <w:t>th</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Edn.,</w:t>
      </w:r>
      <w:r w:rsidRPr="00020A24">
        <w:rPr>
          <w:rFonts w:ascii="Times New Roman" w:hAnsi="Times New Roman"/>
          <w:color w:val="231F20"/>
          <w:spacing w:val="-27"/>
          <w:w w:val="105"/>
          <w:sz w:val="24"/>
          <w:szCs w:val="24"/>
        </w:rPr>
        <w:t xml:space="preserve"> </w:t>
      </w:r>
      <w:r w:rsidRPr="00020A24">
        <w:rPr>
          <w:rFonts w:ascii="Times New Roman" w:hAnsi="Times New Roman"/>
          <w:color w:val="231F20"/>
          <w:w w:val="105"/>
          <w:sz w:val="24"/>
          <w:szCs w:val="24"/>
        </w:rPr>
        <w:t>2000.</w:t>
      </w:r>
    </w:p>
    <w:p w:rsidR="007A17FA" w:rsidRPr="00020A24" w:rsidRDefault="007A17FA" w:rsidP="00ED79A1">
      <w:pPr>
        <w:pStyle w:val="ListParagraph"/>
        <w:widowControl w:val="0"/>
        <w:numPr>
          <w:ilvl w:val="1"/>
          <w:numId w:val="120"/>
        </w:numPr>
        <w:tabs>
          <w:tab w:val="left" w:pos="54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color w:val="231F20"/>
          <w:sz w:val="24"/>
          <w:szCs w:val="24"/>
        </w:rPr>
        <w:t xml:space="preserve">Essentials of Computational Chemistry, C. J. Cramer, </w:t>
      </w:r>
      <w:r w:rsidRPr="00020A24">
        <w:rPr>
          <w:rFonts w:ascii="Times New Roman" w:hAnsi="Times New Roman"/>
          <w:color w:val="231F20"/>
          <w:spacing w:val="-4"/>
          <w:sz w:val="24"/>
          <w:szCs w:val="24"/>
        </w:rPr>
        <w:t>Wiley,</w:t>
      </w:r>
      <w:r w:rsidRPr="00020A24">
        <w:rPr>
          <w:rFonts w:ascii="Times New Roman" w:hAnsi="Times New Roman"/>
          <w:color w:val="231F20"/>
          <w:spacing w:val="-26"/>
          <w:sz w:val="24"/>
          <w:szCs w:val="24"/>
        </w:rPr>
        <w:t xml:space="preserve"> </w:t>
      </w:r>
      <w:r w:rsidRPr="00020A24">
        <w:rPr>
          <w:rFonts w:ascii="Times New Roman" w:hAnsi="Times New Roman"/>
          <w:color w:val="231F20"/>
          <w:sz w:val="24"/>
          <w:szCs w:val="24"/>
        </w:rPr>
        <w:t>2004.</w:t>
      </w:r>
    </w:p>
    <w:p w:rsidR="007A17FA" w:rsidRPr="00020A24" w:rsidRDefault="007A17FA" w:rsidP="00ED79A1">
      <w:pPr>
        <w:pStyle w:val="ListParagraph"/>
        <w:widowControl w:val="0"/>
        <w:numPr>
          <w:ilvl w:val="1"/>
          <w:numId w:val="120"/>
        </w:numPr>
        <w:tabs>
          <w:tab w:val="left" w:pos="54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color w:val="231F20"/>
          <w:w w:val="105"/>
          <w:sz w:val="24"/>
          <w:szCs w:val="24"/>
        </w:rPr>
        <w:t>Molecular</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Modelling,</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A.</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R.</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Leach,</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Prentice</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Hall,</w:t>
      </w:r>
      <w:r w:rsidRPr="00020A24">
        <w:rPr>
          <w:rFonts w:ascii="Times New Roman" w:hAnsi="Times New Roman"/>
          <w:color w:val="231F20"/>
          <w:spacing w:val="-26"/>
          <w:w w:val="105"/>
          <w:sz w:val="24"/>
          <w:szCs w:val="24"/>
        </w:rPr>
        <w:t xml:space="preserve"> </w:t>
      </w:r>
      <w:r w:rsidRPr="00020A24">
        <w:rPr>
          <w:rFonts w:ascii="Times New Roman" w:hAnsi="Times New Roman"/>
          <w:color w:val="231F20"/>
          <w:w w:val="105"/>
          <w:sz w:val="24"/>
          <w:szCs w:val="24"/>
        </w:rPr>
        <w:t>2001.</w:t>
      </w:r>
    </w:p>
    <w:p w:rsidR="007A17FA" w:rsidRPr="00020A24" w:rsidRDefault="007A17FA" w:rsidP="00ED79A1">
      <w:pPr>
        <w:pStyle w:val="ListParagraph"/>
        <w:widowControl w:val="0"/>
        <w:numPr>
          <w:ilvl w:val="1"/>
          <w:numId w:val="120"/>
        </w:numPr>
        <w:tabs>
          <w:tab w:val="left" w:pos="54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color w:val="231F20"/>
          <w:sz w:val="24"/>
          <w:szCs w:val="24"/>
        </w:rPr>
        <w:t xml:space="preserve">Introduction to Computational Chemistry, </w:t>
      </w:r>
      <w:r w:rsidRPr="00020A24">
        <w:rPr>
          <w:rFonts w:ascii="Times New Roman" w:hAnsi="Times New Roman"/>
          <w:color w:val="231F20"/>
          <w:spacing w:val="-8"/>
          <w:sz w:val="24"/>
          <w:szCs w:val="24"/>
        </w:rPr>
        <w:t xml:space="preserve">F. </w:t>
      </w:r>
      <w:r w:rsidRPr="00020A24">
        <w:rPr>
          <w:rFonts w:ascii="Times New Roman" w:hAnsi="Times New Roman"/>
          <w:color w:val="231F20"/>
          <w:sz w:val="24"/>
          <w:szCs w:val="24"/>
        </w:rPr>
        <w:t>Jensen, John Wiley &amp; Sons,</w:t>
      </w:r>
      <w:r w:rsidRPr="00020A24">
        <w:rPr>
          <w:rFonts w:ascii="Times New Roman" w:hAnsi="Times New Roman"/>
          <w:color w:val="231F20"/>
          <w:spacing w:val="-22"/>
          <w:sz w:val="24"/>
          <w:szCs w:val="24"/>
        </w:rPr>
        <w:t xml:space="preserve"> </w:t>
      </w:r>
      <w:r w:rsidRPr="00020A24">
        <w:rPr>
          <w:rFonts w:ascii="Times New Roman" w:hAnsi="Times New Roman"/>
          <w:color w:val="231F20"/>
          <w:sz w:val="24"/>
          <w:szCs w:val="24"/>
        </w:rPr>
        <w:t>2007.</w:t>
      </w:r>
    </w:p>
    <w:p w:rsidR="007A17FA" w:rsidRPr="00020A24" w:rsidRDefault="007A17FA" w:rsidP="00020A24">
      <w:pPr>
        <w:pStyle w:val="ListParagraph"/>
        <w:widowControl w:val="0"/>
        <w:tabs>
          <w:tab w:val="left" w:pos="544"/>
        </w:tabs>
        <w:autoSpaceDE w:val="0"/>
        <w:autoSpaceDN w:val="0"/>
        <w:spacing w:after="0" w:line="240" w:lineRule="auto"/>
        <w:ind w:left="543"/>
        <w:contextualSpacing w:val="0"/>
        <w:jc w:val="both"/>
        <w:rPr>
          <w:rFonts w:ascii="Times New Roman" w:hAnsi="Times New Roman"/>
          <w:sz w:val="24"/>
          <w:szCs w:val="24"/>
        </w:rPr>
      </w:pPr>
    </w:p>
    <w:p w:rsidR="00BC51AF" w:rsidRPr="00020A24" w:rsidRDefault="00BC51AF" w:rsidP="00020A24">
      <w:pPr>
        <w:pStyle w:val="ListParagraph"/>
        <w:spacing w:after="0" w:line="240" w:lineRule="auto"/>
        <w:ind w:left="0"/>
        <w:rPr>
          <w:rFonts w:ascii="Times New Roman" w:eastAsia="Times New Roman" w:hAnsi="Times New Roman"/>
          <w:b/>
          <w:sz w:val="24"/>
          <w:szCs w:val="24"/>
        </w:rPr>
      </w:pPr>
      <w:r w:rsidRPr="00020A24">
        <w:rPr>
          <w:rFonts w:ascii="Times New Roman" w:eastAsia="Times New Roman" w:hAnsi="Times New Roman"/>
          <w:b/>
          <w:sz w:val="24"/>
          <w:szCs w:val="24"/>
        </w:rPr>
        <w:t>Course Outcomes</w:t>
      </w:r>
      <w:r w:rsidR="00921589" w:rsidRPr="00020A24">
        <w:rPr>
          <w:rFonts w:ascii="Times New Roman" w:eastAsia="Times New Roman" w:hAnsi="Times New Roman"/>
          <w:b/>
          <w:sz w:val="24"/>
          <w:szCs w:val="24"/>
        </w:rPr>
        <w:t xml:space="preserve">: Students are able to </w:t>
      </w:r>
    </w:p>
    <w:p w:rsidR="00921589" w:rsidRPr="00020A24" w:rsidRDefault="00921589"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color w:val="222222"/>
          <w:sz w:val="24"/>
          <w:szCs w:val="24"/>
          <w:shd w:val="clear" w:color="auto" w:fill="FFFFFF"/>
        </w:rPr>
        <w:t>acquire knowledge within </w:t>
      </w:r>
      <w:r w:rsidRPr="00020A24">
        <w:rPr>
          <w:rFonts w:ascii="Times New Roman" w:hAnsi="Times New Roman"/>
          <w:bCs/>
          <w:color w:val="222222"/>
          <w:sz w:val="24"/>
          <w:szCs w:val="24"/>
          <w:shd w:val="clear" w:color="auto" w:fill="FFFFFF"/>
        </w:rPr>
        <w:t>quantum chemistry</w:t>
      </w:r>
      <w:r w:rsidRPr="00020A24">
        <w:rPr>
          <w:rFonts w:ascii="Times New Roman" w:hAnsi="Times New Roman"/>
          <w:color w:val="222222"/>
          <w:sz w:val="24"/>
          <w:szCs w:val="24"/>
          <w:shd w:val="clear" w:color="auto" w:fill="FFFFFF"/>
        </w:rPr>
        <w:t>, molecular</w:t>
      </w:r>
      <w:r w:rsidR="00031BEC" w:rsidRPr="00020A24">
        <w:rPr>
          <w:rFonts w:ascii="Times New Roman" w:hAnsi="Times New Roman"/>
          <w:color w:val="222222"/>
          <w:sz w:val="24"/>
          <w:szCs w:val="24"/>
          <w:shd w:val="clear" w:color="auto" w:fill="FFFFFF"/>
        </w:rPr>
        <w:t xml:space="preserve"> mechanics.</w:t>
      </w:r>
      <w:r w:rsidRPr="00020A24">
        <w:rPr>
          <w:rFonts w:ascii="Times New Roman" w:hAnsi="Times New Roman"/>
          <w:color w:val="222222"/>
          <w:sz w:val="24"/>
          <w:szCs w:val="24"/>
          <w:shd w:val="clear" w:color="auto" w:fill="FFFFFF"/>
        </w:rPr>
        <w:t xml:space="preserve"> </w:t>
      </w:r>
    </w:p>
    <w:p w:rsidR="00921589" w:rsidRPr="00020A24" w:rsidRDefault="00921589"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sz w:val="24"/>
          <w:szCs w:val="24"/>
        </w:rPr>
        <w:t>know the electronic structure of polyatomic molecules</w:t>
      </w:r>
    </w:p>
    <w:p w:rsidR="00A945DA" w:rsidRPr="00020A24" w:rsidRDefault="00921589"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hAnsi="Times New Roman"/>
          <w:color w:val="231F20"/>
          <w:sz w:val="24"/>
          <w:szCs w:val="24"/>
        </w:rPr>
        <w:t>use different simulations methods and algorithms</w:t>
      </w:r>
    </w:p>
    <w:p w:rsidR="00921589" w:rsidRPr="00020A24" w:rsidRDefault="00031BEC" w:rsidP="003F4F79">
      <w:pPr>
        <w:numPr>
          <w:ilvl w:val="0"/>
          <w:numId w:val="18"/>
        </w:numPr>
        <w:tabs>
          <w:tab w:val="left" w:pos="460"/>
        </w:tabs>
        <w:spacing w:after="0" w:line="240" w:lineRule="auto"/>
        <w:jc w:val="both"/>
        <w:rPr>
          <w:rFonts w:ascii="Times New Roman" w:eastAsia="Symbol" w:hAnsi="Times New Roman"/>
          <w:sz w:val="24"/>
          <w:szCs w:val="24"/>
        </w:rPr>
      </w:pPr>
      <w:r w:rsidRPr="00020A24">
        <w:rPr>
          <w:rFonts w:ascii="Times New Roman" w:eastAsia="Symbol" w:hAnsi="Times New Roman"/>
          <w:sz w:val="24"/>
          <w:szCs w:val="24"/>
        </w:rPr>
        <w:t>use different molecular modeling software</w:t>
      </w:r>
    </w:p>
    <w:p w:rsidR="00A945DA" w:rsidRPr="00020A24" w:rsidRDefault="00A945DA" w:rsidP="00020A24">
      <w:pPr>
        <w:pStyle w:val="ListParagraph"/>
        <w:spacing w:after="0" w:line="240" w:lineRule="auto"/>
        <w:ind w:left="1440"/>
        <w:rPr>
          <w:rFonts w:ascii="Times New Roman" w:eastAsia="Times New Roman" w:hAnsi="Times New Roman"/>
          <w:b/>
          <w:sz w:val="24"/>
          <w:szCs w:val="24"/>
        </w:rPr>
      </w:pPr>
    </w:p>
    <w:p w:rsidR="00A701C4" w:rsidRPr="00020A24" w:rsidRDefault="00A701C4" w:rsidP="00B10C11">
      <w:pPr>
        <w:spacing w:after="0" w:line="240" w:lineRule="auto"/>
        <w:rPr>
          <w:rFonts w:ascii="Times New Roman" w:hAnsi="Times New Roman"/>
          <w:b/>
          <w:sz w:val="24"/>
          <w:szCs w:val="24"/>
        </w:rPr>
      </w:pPr>
    </w:p>
    <w:p w:rsidR="002826DF" w:rsidRDefault="002826DF"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7524E0" w:rsidRDefault="007524E0" w:rsidP="00B10C11">
      <w:pPr>
        <w:tabs>
          <w:tab w:val="left" w:pos="1740"/>
        </w:tabs>
        <w:spacing w:after="0" w:line="240" w:lineRule="auto"/>
        <w:jc w:val="center"/>
        <w:rPr>
          <w:rFonts w:ascii="Times New Roman" w:hAnsi="Times New Roman"/>
          <w:b/>
          <w:bCs/>
          <w:sz w:val="24"/>
          <w:szCs w:val="24"/>
        </w:rPr>
      </w:pPr>
    </w:p>
    <w:p w:rsidR="00B10C11" w:rsidRPr="00B10C11" w:rsidRDefault="00B10C11" w:rsidP="00B10C11">
      <w:pPr>
        <w:tabs>
          <w:tab w:val="left" w:pos="174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OE 1: </w:t>
      </w:r>
      <w:r w:rsidRPr="00B10C11">
        <w:rPr>
          <w:rFonts w:ascii="Times New Roman" w:hAnsi="Times New Roman"/>
          <w:b/>
          <w:bCs/>
          <w:sz w:val="24"/>
          <w:szCs w:val="24"/>
        </w:rPr>
        <w:t xml:space="preserve">Pharmaceutical Chemistry – I </w:t>
      </w:r>
      <w:r>
        <w:rPr>
          <w:rFonts w:ascii="Times New Roman" w:hAnsi="Times New Roman"/>
          <w:b/>
          <w:bCs/>
          <w:sz w:val="24"/>
          <w:szCs w:val="24"/>
        </w:rPr>
        <w:t>(</w:t>
      </w:r>
      <w:r w:rsidRPr="00B10C11">
        <w:rPr>
          <w:rFonts w:ascii="Times New Roman" w:hAnsi="Times New Roman"/>
          <w:b/>
          <w:bCs/>
          <w:sz w:val="24"/>
          <w:szCs w:val="24"/>
        </w:rPr>
        <w:t>IOECH901</w:t>
      </w:r>
      <w:r>
        <w:rPr>
          <w:rFonts w:ascii="Times New Roman" w:hAnsi="Times New Roman"/>
          <w:b/>
          <w:bCs/>
          <w:sz w:val="24"/>
          <w:szCs w:val="24"/>
        </w:rPr>
        <w:t>)</w:t>
      </w:r>
    </w:p>
    <w:p w:rsidR="00B10C11" w:rsidRPr="00B10C11" w:rsidRDefault="00B10C11" w:rsidP="00B10C11">
      <w:pPr>
        <w:tabs>
          <w:tab w:val="left" w:pos="1740"/>
        </w:tabs>
        <w:spacing w:after="0" w:line="240" w:lineRule="auto"/>
        <w:jc w:val="both"/>
        <w:rPr>
          <w:rFonts w:ascii="Times New Roman" w:hAnsi="Times New Roman"/>
          <w:b/>
          <w:bCs/>
          <w:sz w:val="24"/>
          <w:szCs w:val="24"/>
        </w:rPr>
      </w:pPr>
    </w:p>
    <w:p w:rsidR="00B10C11" w:rsidRPr="00B10C11" w:rsidRDefault="00B10C11" w:rsidP="00B10C11">
      <w:pPr>
        <w:tabs>
          <w:tab w:val="left" w:pos="1740"/>
        </w:tabs>
        <w:spacing w:after="0" w:line="240" w:lineRule="auto"/>
        <w:jc w:val="both"/>
        <w:rPr>
          <w:rFonts w:ascii="Times New Roman" w:hAnsi="Times New Roman"/>
          <w:b/>
          <w:bCs/>
          <w:sz w:val="24"/>
          <w:szCs w:val="24"/>
        </w:rPr>
      </w:pPr>
      <w:r>
        <w:rPr>
          <w:rFonts w:ascii="Times New Roman" w:hAnsi="Times New Roman"/>
          <w:b/>
          <w:bCs/>
          <w:sz w:val="24"/>
          <w:szCs w:val="24"/>
        </w:rPr>
        <w:t xml:space="preserve">Prerequisite: </w:t>
      </w:r>
      <w:r w:rsidRPr="00B10C11">
        <w:rPr>
          <w:rFonts w:ascii="Times New Roman" w:hAnsi="Times New Roman"/>
          <w:bCs/>
          <w:sz w:val="24"/>
          <w:szCs w:val="24"/>
        </w:rPr>
        <w:t>Nil</w:t>
      </w:r>
    </w:p>
    <w:p w:rsidR="00B10C11" w:rsidRPr="00B10C11" w:rsidRDefault="00B10C11" w:rsidP="00B10C11">
      <w:pPr>
        <w:tabs>
          <w:tab w:val="left" w:pos="1740"/>
        </w:tabs>
        <w:spacing w:after="0" w:line="240" w:lineRule="auto"/>
        <w:jc w:val="both"/>
        <w:rPr>
          <w:rFonts w:ascii="Times New Roman" w:hAnsi="Times New Roman"/>
          <w:b/>
          <w:bCs/>
          <w:sz w:val="24"/>
          <w:szCs w:val="24"/>
        </w:rPr>
      </w:pPr>
      <w:r w:rsidRPr="00B10C11">
        <w:rPr>
          <w:rFonts w:ascii="Times New Roman" w:hAnsi="Times New Roman"/>
          <w:b/>
          <w:bCs/>
          <w:sz w:val="24"/>
          <w:szCs w:val="24"/>
        </w:rPr>
        <w:t>Purpose:</w:t>
      </w:r>
    </w:p>
    <w:p w:rsidR="00B10C11" w:rsidRPr="00B10C11" w:rsidRDefault="00B10C11" w:rsidP="00B10C11">
      <w:pPr>
        <w:tabs>
          <w:tab w:val="left" w:pos="1740"/>
        </w:tabs>
        <w:spacing w:after="0" w:line="240" w:lineRule="auto"/>
        <w:jc w:val="both"/>
        <w:rPr>
          <w:rFonts w:ascii="Times New Roman" w:hAnsi="Times New Roman"/>
          <w:b/>
          <w:bCs/>
          <w:sz w:val="24"/>
          <w:szCs w:val="24"/>
        </w:rPr>
      </w:pPr>
      <w:r w:rsidRPr="00B10C11">
        <w:rPr>
          <w:rFonts w:ascii="Times New Roman" w:hAnsi="Times New Roman"/>
          <w:b/>
          <w:bCs/>
          <w:sz w:val="24"/>
          <w:szCs w:val="24"/>
        </w:rPr>
        <w:t>Course Objectives:</w:t>
      </w:r>
    </w:p>
    <w:p w:rsidR="00B10C11" w:rsidRPr="002826DF" w:rsidRDefault="00B10C11" w:rsidP="00ED79A1">
      <w:pPr>
        <w:pStyle w:val="ListParagraph"/>
        <w:numPr>
          <w:ilvl w:val="0"/>
          <w:numId w:val="231"/>
        </w:numPr>
        <w:tabs>
          <w:tab w:val="left" w:pos="1740"/>
        </w:tabs>
        <w:spacing w:after="0" w:line="240" w:lineRule="auto"/>
        <w:ind w:left="720" w:hanging="360"/>
        <w:jc w:val="both"/>
        <w:rPr>
          <w:rFonts w:ascii="Times New Roman" w:hAnsi="Times New Roman"/>
          <w:bCs/>
          <w:sz w:val="24"/>
          <w:szCs w:val="24"/>
        </w:rPr>
      </w:pPr>
      <w:r w:rsidRPr="002826DF">
        <w:rPr>
          <w:rFonts w:ascii="Times New Roman" w:hAnsi="Times New Roman"/>
          <w:bCs/>
          <w:sz w:val="24"/>
          <w:szCs w:val="24"/>
        </w:rPr>
        <w:t>To demonstrate the basic principles of medicinal chemistry, QSAR and drug metabolism.</w:t>
      </w:r>
    </w:p>
    <w:p w:rsidR="00B10C11" w:rsidRPr="002826DF" w:rsidRDefault="00B10C11" w:rsidP="00ED79A1">
      <w:pPr>
        <w:pStyle w:val="ListParagraph"/>
        <w:numPr>
          <w:ilvl w:val="0"/>
          <w:numId w:val="231"/>
        </w:numPr>
        <w:tabs>
          <w:tab w:val="left" w:pos="1740"/>
        </w:tabs>
        <w:spacing w:after="0" w:line="240" w:lineRule="auto"/>
        <w:ind w:left="720" w:hanging="360"/>
        <w:jc w:val="both"/>
        <w:rPr>
          <w:rFonts w:ascii="Times New Roman" w:hAnsi="Times New Roman"/>
          <w:bCs/>
          <w:sz w:val="24"/>
          <w:szCs w:val="24"/>
        </w:rPr>
      </w:pPr>
      <w:r w:rsidRPr="002826DF">
        <w:rPr>
          <w:rFonts w:ascii="Times New Roman" w:hAnsi="Times New Roman"/>
          <w:bCs/>
          <w:sz w:val="24"/>
          <w:szCs w:val="24"/>
        </w:rPr>
        <w:t>To describe the classification of drugs and their synthesis of drugs acting on autonomic, somatic and central nervous system.</w:t>
      </w:r>
    </w:p>
    <w:p w:rsidR="00A701C4" w:rsidRPr="002826DF" w:rsidRDefault="00B10C11" w:rsidP="00ED79A1">
      <w:pPr>
        <w:pStyle w:val="ListParagraph"/>
        <w:numPr>
          <w:ilvl w:val="0"/>
          <w:numId w:val="231"/>
        </w:numPr>
        <w:tabs>
          <w:tab w:val="left" w:pos="1740"/>
        </w:tabs>
        <w:spacing w:after="0" w:line="240" w:lineRule="auto"/>
        <w:ind w:left="720" w:hanging="360"/>
        <w:jc w:val="both"/>
        <w:rPr>
          <w:rFonts w:ascii="Times New Roman" w:hAnsi="Times New Roman"/>
          <w:b/>
          <w:bCs/>
          <w:sz w:val="24"/>
          <w:szCs w:val="24"/>
        </w:rPr>
      </w:pPr>
      <w:r w:rsidRPr="002826DF">
        <w:rPr>
          <w:rFonts w:ascii="Times New Roman" w:hAnsi="Times New Roman"/>
          <w:bCs/>
          <w:sz w:val="24"/>
          <w:szCs w:val="24"/>
        </w:rPr>
        <w:t>To underline the synthesis of some selected antihistamine and analgesic drugs.</w:t>
      </w:r>
      <w:r w:rsidR="00A701C4" w:rsidRPr="002826DF">
        <w:rPr>
          <w:rFonts w:ascii="Times New Roman" w:hAnsi="Times New Roman"/>
          <w:b/>
          <w:bCs/>
          <w:sz w:val="24"/>
          <w:szCs w:val="24"/>
        </w:rPr>
        <w:tab/>
      </w:r>
      <w:r w:rsidR="00A701C4" w:rsidRPr="002826DF">
        <w:rPr>
          <w:rFonts w:ascii="Times New Roman" w:hAnsi="Times New Roman"/>
          <w:b/>
          <w:bCs/>
          <w:sz w:val="24"/>
          <w:szCs w:val="24"/>
        </w:rPr>
        <w:tab/>
      </w:r>
      <w:r w:rsidR="00A701C4" w:rsidRPr="002826DF">
        <w:rPr>
          <w:rFonts w:ascii="Times New Roman" w:hAnsi="Times New Roman"/>
          <w:b/>
          <w:bCs/>
          <w:sz w:val="24"/>
          <w:szCs w:val="24"/>
        </w:rPr>
        <w:tab/>
      </w:r>
    </w:p>
    <w:p w:rsidR="00A701C4" w:rsidRPr="00020A24" w:rsidRDefault="00A701C4" w:rsidP="00020A24">
      <w:pPr>
        <w:tabs>
          <w:tab w:val="left" w:pos="1740"/>
        </w:tabs>
        <w:spacing w:after="0" w:line="240" w:lineRule="auto"/>
        <w:rPr>
          <w:rFonts w:ascii="Times New Roman" w:hAnsi="Times New Roman"/>
          <w:b/>
          <w:sz w:val="24"/>
          <w:szCs w:val="24"/>
          <w:u w:val="single"/>
        </w:rPr>
      </w:pPr>
      <w:r w:rsidRPr="00020A24">
        <w:rPr>
          <w:rFonts w:ascii="Times New Roman" w:hAnsi="Times New Roman"/>
          <w:b/>
          <w:bCs/>
          <w:sz w:val="24"/>
          <w:szCs w:val="24"/>
        </w:rPr>
        <w:t>Syllabus</w:t>
      </w:r>
    </w:p>
    <w:p w:rsidR="00A701C4" w:rsidRPr="002826DF" w:rsidRDefault="00A701C4" w:rsidP="00020A24">
      <w:pPr>
        <w:tabs>
          <w:tab w:val="left" w:pos="1740"/>
        </w:tabs>
        <w:spacing w:after="0" w:line="240" w:lineRule="auto"/>
        <w:rPr>
          <w:rFonts w:ascii="Times New Roman" w:hAnsi="Times New Roman"/>
          <w:b/>
          <w:sz w:val="24"/>
          <w:szCs w:val="24"/>
        </w:rPr>
      </w:pPr>
      <w:r w:rsidRPr="002826DF">
        <w:rPr>
          <w:rFonts w:ascii="Times New Roman" w:hAnsi="Times New Roman"/>
          <w:b/>
          <w:bCs/>
          <w:sz w:val="24"/>
          <w:szCs w:val="24"/>
        </w:rPr>
        <w:t>Module -I</w:t>
      </w:r>
    </w:p>
    <w:p w:rsidR="00A701C4" w:rsidRPr="00020A24" w:rsidRDefault="00A701C4" w:rsidP="00ED79A1">
      <w:pPr>
        <w:pStyle w:val="ListParagraph"/>
        <w:widowControl w:val="0"/>
        <w:numPr>
          <w:ilvl w:val="0"/>
          <w:numId w:val="102"/>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 xml:space="preserve">Basic Principles of Medicinal Chemistry: </w:t>
      </w:r>
      <w:r w:rsidRPr="00020A24">
        <w:rPr>
          <w:rFonts w:ascii="Times New Roman" w:hAnsi="Times New Roman"/>
          <w:sz w:val="24"/>
          <w:szCs w:val="24"/>
        </w:rPr>
        <w:t>Physico-chemical aspects (Optical, geometric and bioisosterism) of drug molecules and biological action</w:t>
      </w:r>
    </w:p>
    <w:p w:rsidR="002826DF" w:rsidRDefault="00A701C4" w:rsidP="00ED79A1">
      <w:pPr>
        <w:pStyle w:val="ListParagraph"/>
        <w:widowControl w:val="0"/>
        <w:numPr>
          <w:ilvl w:val="0"/>
          <w:numId w:val="102"/>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 xml:space="preserve">Brief concept on Quantitative Structure Activity Relationship (QSAR): </w:t>
      </w:r>
      <w:r w:rsidRPr="00020A24">
        <w:rPr>
          <w:rFonts w:ascii="Times New Roman" w:hAnsi="Times New Roman"/>
          <w:b/>
          <w:sz w:val="24"/>
          <w:szCs w:val="24"/>
        </w:rPr>
        <w:t>Hansch analysis –</w:t>
      </w:r>
      <w:r w:rsidRPr="00020A24">
        <w:rPr>
          <w:rFonts w:ascii="Times New Roman" w:hAnsi="Times New Roman"/>
          <w:sz w:val="24"/>
          <w:szCs w:val="24"/>
        </w:rPr>
        <w:t xml:space="preserve"> its derivation and discussion on different parameters like electronic parameters, steric factor, and partition coefficient. Free Wilson model.</w:t>
      </w:r>
    </w:p>
    <w:p w:rsidR="002826DF" w:rsidRDefault="00A701C4" w:rsidP="002826DF">
      <w:pPr>
        <w:pStyle w:val="ListParagraph"/>
        <w:widowControl w:val="0"/>
        <w:autoSpaceDE w:val="0"/>
        <w:autoSpaceDN w:val="0"/>
        <w:adjustRightInd w:val="0"/>
        <w:spacing w:after="0" w:line="240" w:lineRule="auto"/>
        <w:jc w:val="both"/>
        <w:rPr>
          <w:rFonts w:ascii="Times New Roman" w:hAnsi="Times New Roman"/>
          <w:b/>
          <w:sz w:val="24"/>
          <w:szCs w:val="24"/>
        </w:rPr>
      </w:pPr>
      <w:r w:rsidRPr="002826DF">
        <w:rPr>
          <w:rFonts w:ascii="Times New Roman" w:hAnsi="Times New Roman"/>
          <w:b/>
          <w:sz w:val="24"/>
          <w:szCs w:val="24"/>
        </w:rPr>
        <w:t xml:space="preserve">Virtual drug screening techniques and their applications. </w:t>
      </w:r>
    </w:p>
    <w:p w:rsidR="002826DF" w:rsidRDefault="00A701C4" w:rsidP="002826DF">
      <w:pPr>
        <w:pStyle w:val="ListParagraph"/>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sz w:val="24"/>
          <w:szCs w:val="24"/>
        </w:rPr>
        <w:t xml:space="preserve">3-D QSAR Analysis: </w:t>
      </w:r>
      <w:r w:rsidRPr="00020A24">
        <w:rPr>
          <w:rFonts w:ascii="Times New Roman" w:hAnsi="Times New Roman"/>
          <w:sz w:val="24"/>
          <w:szCs w:val="24"/>
        </w:rPr>
        <w:t xml:space="preserve">Receptor independent 3-D QSAR Analysis, Receptor dependent </w:t>
      </w:r>
    </w:p>
    <w:p w:rsidR="00A701C4" w:rsidRPr="00020A24" w:rsidRDefault="00A701C4" w:rsidP="002826DF">
      <w:pPr>
        <w:pStyle w:val="ListParagraph"/>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3-D QSAR Analysis</w:t>
      </w:r>
    </w:p>
    <w:p w:rsidR="00A701C4" w:rsidRPr="00020A24" w:rsidRDefault="00A701C4" w:rsidP="00ED79A1">
      <w:pPr>
        <w:pStyle w:val="ListParagraph"/>
        <w:widowControl w:val="0"/>
        <w:numPr>
          <w:ilvl w:val="0"/>
          <w:numId w:val="102"/>
        </w:numPr>
        <w:autoSpaceDE w:val="0"/>
        <w:autoSpaceDN w:val="0"/>
        <w:adjustRightInd w:val="0"/>
        <w:spacing w:after="0" w:line="240" w:lineRule="auto"/>
        <w:jc w:val="both"/>
        <w:rPr>
          <w:rFonts w:ascii="Times New Roman" w:hAnsi="Times New Roman"/>
          <w:b/>
          <w:bCs/>
          <w:sz w:val="24"/>
          <w:szCs w:val="24"/>
        </w:rPr>
      </w:pPr>
      <w:r w:rsidRPr="00020A24">
        <w:rPr>
          <w:rFonts w:ascii="Times New Roman" w:hAnsi="Times New Roman"/>
          <w:b/>
          <w:sz w:val="24"/>
          <w:szCs w:val="24"/>
        </w:rPr>
        <w:t>Basic concepts of</w:t>
      </w:r>
      <w:r w:rsidRPr="00020A24">
        <w:rPr>
          <w:rFonts w:ascii="Times New Roman" w:hAnsi="Times New Roman"/>
          <w:sz w:val="24"/>
          <w:szCs w:val="24"/>
        </w:rPr>
        <w:t xml:space="preserve">: Drug metabolism, Prodrugs, Receptors and drug receptor interaction </w:t>
      </w:r>
    </w:p>
    <w:p w:rsidR="00AB5A6B" w:rsidRPr="00020A24" w:rsidRDefault="00AB5A6B" w:rsidP="00020A24">
      <w:pPr>
        <w:pStyle w:val="ListParagraph"/>
        <w:widowControl w:val="0"/>
        <w:autoSpaceDE w:val="0"/>
        <w:autoSpaceDN w:val="0"/>
        <w:adjustRightInd w:val="0"/>
        <w:spacing w:after="0" w:line="240" w:lineRule="auto"/>
        <w:jc w:val="both"/>
        <w:rPr>
          <w:rFonts w:ascii="Times New Roman" w:hAnsi="Times New Roman"/>
          <w:b/>
          <w:bCs/>
          <w:sz w:val="24"/>
          <w:szCs w:val="24"/>
        </w:rPr>
      </w:pPr>
    </w:p>
    <w:p w:rsidR="00A701C4" w:rsidRPr="002826DF" w:rsidRDefault="00A701C4" w:rsidP="00020A24">
      <w:pPr>
        <w:widowControl w:val="0"/>
        <w:autoSpaceDE w:val="0"/>
        <w:autoSpaceDN w:val="0"/>
        <w:adjustRightInd w:val="0"/>
        <w:spacing w:after="0" w:line="240" w:lineRule="auto"/>
        <w:jc w:val="both"/>
        <w:rPr>
          <w:rFonts w:ascii="Times New Roman" w:hAnsi="Times New Roman"/>
          <w:sz w:val="24"/>
          <w:szCs w:val="24"/>
        </w:rPr>
      </w:pPr>
      <w:r w:rsidRPr="002826DF">
        <w:rPr>
          <w:rFonts w:ascii="Times New Roman" w:hAnsi="Times New Roman"/>
          <w:b/>
          <w:bCs/>
          <w:sz w:val="24"/>
          <w:szCs w:val="24"/>
        </w:rPr>
        <w:t>Module II</w:t>
      </w:r>
    </w:p>
    <w:p w:rsidR="00A701C4" w:rsidRPr="00020A24" w:rsidRDefault="00A701C4" w:rsidP="00020A24">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Classification, mode of action, uses and structure activity relationship of the following classes of drugs. Synthesis of those compounds only exemplified against each class. </w:t>
      </w:r>
    </w:p>
    <w:p w:rsidR="00A701C4" w:rsidRPr="002826DF" w:rsidRDefault="00A701C4" w:rsidP="002826DF">
      <w:pPr>
        <w:pStyle w:val="ListParagraph"/>
        <w:widowControl w:val="0"/>
        <w:numPr>
          <w:ilvl w:val="1"/>
          <w:numId w:val="76"/>
        </w:numPr>
        <w:autoSpaceDE w:val="0"/>
        <w:autoSpaceDN w:val="0"/>
        <w:adjustRightInd w:val="0"/>
        <w:spacing w:after="0" w:line="240" w:lineRule="auto"/>
        <w:ind w:left="630"/>
        <w:jc w:val="both"/>
        <w:rPr>
          <w:rFonts w:ascii="Times New Roman" w:hAnsi="Times New Roman"/>
          <w:b/>
          <w:sz w:val="24"/>
          <w:szCs w:val="24"/>
        </w:rPr>
      </w:pPr>
      <w:r w:rsidRPr="002826DF">
        <w:rPr>
          <w:rFonts w:ascii="Times New Roman" w:hAnsi="Times New Roman"/>
          <w:b/>
          <w:sz w:val="24"/>
          <w:szCs w:val="24"/>
        </w:rPr>
        <w:t xml:space="preserve">Drugs acting on autonomic nervous system: </w:t>
      </w:r>
    </w:p>
    <w:p w:rsidR="00A701C4" w:rsidRPr="00020A24" w:rsidRDefault="00A701C4" w:rsidP="00ED79A1">
      <w:pPr>
        <w:pStyle w:val="ListParagraph"/>
        <w:widowControl w:val="0"/>
        <w:numPr>
          <w:ilvl w:val="0"/>
          <w:numId w:val="232"/>
        </w:numPr>
        <w:autoSpaceDE w:val="0"/>
        <w:autoSpaceDN w:val="0"/>
        <w:adjustRightInd w:val="0"/>
        <w:spacing w:after="0" w:line="240" w:lineRule="auto"/>
        <w:ind w:left="1350" w:hanging="450"/>
        <w:jc w:val="both"/>
        <w:rPr>
          <w:rFonts w:ascii="Times New Roman" w:hAnsi="Times New Roman"/>
          <w:sz w:val="24"/>
          <w:szCs w:val="24"/>
        </w:rPr>
      </w:pPr>
      <w:r w:rsidRPr="00020A24">
        <w:rPr>
          <w:rFonts w:ascii="Times New Roman" w:hAnsi="Times New Roman"/>
          <w:b/>
          <w:sz w:val="24"/>
          <w:szCs w:val="24"/>
        </w:rPr>
        <w:t>Cholinergics and Anticholinesterase:</w:t>
      </w:r>
      <w:r w:rsidRPr="00020A24">
        <w:rPr>
          <w:rFonts w:ascii="Times New Roman" w:hAnsi="Times New Roman"/>
          <w:sz w:val="24"/>
          <w:szCs w:val="24"/>
        </w:rPr>
        <w:t xml:space="preserve"> Acetylcholine, Carbachol, Bethanechol, methacholine and Neostigmine. </w:t>
      </w:r>
    </w:p>
    <w:p w:rsidR="00A701C4" w:rsidRPr="00020A24" w:rsidRDefault="00A701C4" w:rsidP="00ED79A1">
      <w:pPr>
        <w:pStyle w:val="ListParagraph"/>
        <w:widowControl w:val="0"/>
        <w:numPr>
          <w:ilvl w:val="0"/>
          <w:numId w:val="232"/>
        </w:numPr>
        <w:autoSpaceDE w:val="0"/>
        <w:autoSpaceDN w:val="0"/>
        <w:adjustRightInd w:val="0"/>
        <w:spacing w:after="0" w:line="240" w:lineRule="auto"/>
        <w:ind w:left="1350" w:hanging="450"/>
        <w:jc w:val="both"/>
        <w:rPr>
          <w:rFonts w:ascii="Times New Roman" w:hAnsi="Times New Roman"/>
          <w:sz w:val="24"/>
          <w:szCs w:val="24"/>
        </w:rPr>
      </w:pPr>
      <w:r w:rsidRPr="00020A24">
        <w:rPr>
          <w:rFonts w:ascii="Times New Roman" w:hAnsi="Times New Roman"/>
          <w:b/>
          <w:sz w:val="24"/>
          <w:szCs w:val="24"/>
        </w:rPr>
        <w:t>Adrenergic drugs and adrenergic blocking agents:</w:t>
      </w:r>
      <w:r w:rsidRPr="00020A24">
        <w:rPr>
          <w:rFonts w:ascii="Times New Roman" w:hAnsi="Times New Roman"/>
          <w:sz w:val="24"/>
          <w:szCs w:val="24"/>
        </w:rPr>
        <w:t xml:space="preserve"> Adrenaline, Salbutamol, </w:t>
      </w:r>
      <w:r w:rsidR="002826DF" w:rsidRPr="00020A24">
        <w:rPr>
          <w:rFonts w:ascii="Times New Roman" w:hAnsi="Times New Roman"/>
          <w:sz w:val="24"/>
          <w:szCs w:val="24"/>
        </w:rPr>
        <w:t>Naphazoline, Propranolol</w:t>
      </w:r>
      <w:r w:rsidRPr="00020A24">
        <w:rPr>
          <w:rFonts w:ascii="Times New Roman" w:hAnsi="Times New Roman"/>
          <w:sz w:val="24"/>
          <w:szCs w:val="24"/>
        </w:rPr>
        <w:t>, Atenolol</w:t>
      </w:r>
    </w:p>
    <w:p w:rsidR="00A701C4" w:rsidRPr="00020A24" w:rsidRDefault="00A701C4" w:rsidP="00ED79A1">
      <w:pPr>
        <w:pStyle w:val="ListParagraph"/>
        <w:widowControl w:val="0"/>
        <w:numPr>
          <w:ilvl w:val="0"/>
          <w:numId w:val="232"/>
        </w:numPr>
        <w:autoSpaceDE w:val="0"/>
        <w:autoSpaceDN w:val="0"/>
        <w:adjustRightInd w:val="0"/>
        <w:spacing w:after="0" w:line="240" w:lineRule="auto"/>
        <w:ind w:left="1350" w:hanging="450"/>
        <w:jc w:val="both"/>
        <w:rPr>
          <w:rFonts w:ascii="Times New Roman" w:hAnsi="Times New Roman"/>
          <w:sz w:val="24"/>
          <w:szCs w:val="24"/>
        </w:rPr>
      </w:pPr>
      <w:r w:rsidRPr="00020A24">
        <w:rPr>
          <w:rFonts w:ascii="Times New Roman" w:hAnsi="Times New Roman"/>
          <w:b/>
          <w:sz w:val="24"/>
          <w:szCs w:val="24"/>
        </w:rPr>
        <w:t>Antispasmodic and antiulcer drugs:</w:t>
      </w:r>
      <w:r w:rsidRPr="00020A24">
        <w:rPr>
          <w:rFonts w:ascii="Times New Roman" w:hAnsi="Times New Roman"/>
          <w:sz w:val="24"/>
          <w:szCs w:val="24"/>
        </w:rPr>
        <w:t xml:space="preserve"> Homatropine, Cyclopentolate, Diclomine, Tropicamide. </w:t>
      </w:r>
    </w:p>
    <w:p w:rsidR="00A701C4" w:rsidRPr="002826DF" w:rsidRDefault="00A701C4" w:rsidP="002826DF">
      <w:pPr>
        <w:pStyle w:val="ListParagraph"/>
        <w:widowControl w:val="0"/>
        <w:numPr>
          <w:ilvl w:val="1"/>
          <w:numId w:val="76"/>
        </w:numPr>
        <w:autoSpaceDE w:val="0"/>
        <w:autoSpaceDN w:val="0"/>
        <w:adjustRightInd w:val="0"/>
        <w:spacing w:after="0" w:line="240" w:lineRule="auto"/>
        <w:ind w:left="630"/>
        <w:jc w:val="both"/>
        <w:rPr>
          <w:rFonts w:ascii="Times New Roman" w:hAnsi="Times New Roman"/>
          <w:b/>
          <w:sz w:val="24"/>
          <w:szCs w:val="24"/>
        </w:rPr>
      </w:pPr>
      <w:r w:rsidRPr="002826DF">
        <w:rPr>
          <w:rFonts w:ascii="Times New Roman" w:hAnsi="Times New Roman"/>
          <w:b/>
          <w:sz w:val="24"/>
          <w:szCs w:val="24"/>
        </w:rPr>
        <w:t xml:space="preserve">Drugs acting on somatic nervous system: </w:t>
      </w:r>
    </w:p>
    <w:p w:rsidR="00A701C4" w:rsidRPr="00020A24" w:rsidRDefault="00A701C4" w:rsidP="00ED79A1">
      <w:pPr>
        <w:pStyle w:val="ListParagraph"/>
        <w:numPr>
          <w:ilvl w:val="0"/>
          <w:numId w:val="233"/>
        </w:numPr>
        <w:spacing w:after="0" w:line="240" w:lineRule="auto"/>
        <w:ind w:left="1440" w:hanging="540"/>
        <w:rPr>
          <w:rFonts w:ascii="Times New Roman" w:hAnsi="Times New Roman"/>
          <w:sz w:val="24"/>
          <w:szCs w:val="24"/>
        </w:rPr>
      </w:pPr>
      <w:r w:rsidRPr="00020A24">
        <w:rPr>
          <w:rFonts w:ascii="Times New Roman" w:hAnsi="Times New Roman"/>
          <w:b/>
          <w:sz w:val="24"/>
          <w:szCs w:val="24"/>
        </w:rPr>
        <w:t>Neuromuscular blocking agents:</w:t>
      </w:r>
      <w:r w:rsidRPr="00020A24">
        <w:rPr>
          <w:rFonts w:ascii="Times New Roman" w:hAnsi="Times New Roman"/>
          <w:sz w:val="24"/>
          <w:szCs w:val="24"/>
        </w:rPr>
        <w:t xml:space="preserve"> Gallamine, succinylcholine</w:t>
      </w:r>
    </w:p>
    <w:p w:rsidR="00A701C4" w:rsidRPr="00020A24" w:rsidRDefault="00A701C4" w:rsidP="00ED79A1">
      <w:pPr>
        <w:pStyle w:val="ListParagraph"/>
        <w:numPr>
          <w:ilvl w:val="0"/>
          <w:numId w:val="233"/>
        </w:numPr>
        <w:autoSpaceDE w:val="0"/>
        <w:autoSpaceDN w:val="0"/>
        <w:adjustRightInd w:val="0"/>
        <w:spacing w:after="0" w:line="240" w:lineRule="auto"/>
        <w:ind w:left="1440" w:hanging="540"/>
        <w:rPr>
          <w:rFonts w:ascii="Times New Roman" w:hAnsi="Times New Roman"/>
          <w:sz w:val="24"/>
          <w:szCs w:val="24"/>
        </w:rPr>
      </w:pPr>
      <w:r w:rsidRPr="00020A24">
        <w:rPr>
          <w:rFonts w:ascii="Times New Roman" w:hAnsi="Times New Roman"/>
          <w:b/>
          <w:sz w:val="24"/>
          <w:szCs w:val="24"/>
        </w:rPr>
        <w:t xml:space="preserve">Local </w:t>
      </w:r>
      <w:r w:rsidR="002826DF" w:rsidRPr="00020A24">
        <w:rPr>
          <w:rFonts w:ascii="Times New Roman" w:hAnsi="Times New Roman"/>
          <w:b/>
          <w:sz w:val="24"/>
          <w:szCs w:val="24"/>
        </w:rPr>
        <w:t>Anaestahetics:</w:t>
      </w:r>
      <w:r w:rsidRPr="00020A24">
        <w:rPr>
          <w:rFonts w:ascii="Times New Roman" w:hAnsi="Times New Roman"/>
          <w:sz w:val="24"/>
          <w:szCs w:val="24"/>
        </w:rPr>
        <w:t xml:space="preserve"> Benzocaine, Procaine, Lignocaine, Dibucaine.  </w:t>
      </w:r>
    </w:p>
    <w:p w:rsidR="00A701C4" w:rsidRPr="00020A24" w:rsidRDefault="00A701C4" w:rsidP="00020A24">
      <w:pPr>
        <w:pStyle w:val="ListParagraph"/>
        <w:autoSpaceDE w:val="0"/>
        <w:autoSpaceDN w:val="0"/>
        <w:adjustRightInd w:val="0"/>
        <w:spacing w:after="0" w:line="240" w:lineRule="auto"/>
        <w:rPr>
          <w:rFonts w:ascii="Times New Roman" w:hAnsi="Times New Roman"/>
          <w:sz w:val="24"/>
          <w:szCs w:val="24"/>
        </w:rPr>
      </w:pPr>
    </w:p>
    <w:p w:rsidR="00A701C4" w:rsidRPr="002826DF" w:rsidRDefault="00A701C4" w:rsidP="00020A24">
      <w:pPr>
        <w:autoSpaceDE w:val="0"/>
        <w:autoSpaceDN w:val="0"/>
        <w:adjustRightInd w:val="0"/>
        <w:spacing w:after="0" w:line="240" w:lineRule="auto"/>
        <w:rPr>
          <w:rFonts w:ascii="Times New Roman" w:hAnsi="Times New Roman"/>
          <w:sz w:val="24"/>
          <w:szCs w:val="24"/>
        </w:rPr>
      </w:pPr>
      <w:r w:rsidRPr="002826DF">
        <w:rPr>
          <w:rFonts w:ascii="Times New Roman" w:hAnsi="Times New Roman"/>
          <w:b/>
          <w:bCs/>
          <w:sz w:val="24"/>
          <w:szCs w:val="24"/>
        </w:rPr>
        <w:t>Module -III</w:t>
      </w:r>
    </w:p>
    <w:p w:rsidR="00A701C4" w:rsidRPr="00020A24" w:rsidRDefault="00A701C4" w:rsidP="00ED79A1">
      <w:pPr>
        <w:pStyle w:val="ListParagraph"/>
        <w:numPr>
          <w:ilvl w:val="0"/>
          <w:numId w:val="99"/>
        </w:numPr>
        <w:autoSpaceDE w:val="0"/>
        <w:autoSpaceDN w:val="0"/>
        <w:adjustRightInd w:val="0"/>
        <w:spacing w:after="0" w:line="240" w:lineRule="auto"/>
        <w:ind w:left="360"/>
        <w:rPr>
          <w:rFonts w:ascii="Times New Roman" w:hAnsi="Times New Roman"/>
          <w:sz w:val="24"/>
          <w:szCs w:val="24"/>
        </w:rPr>
      </w:pPr>
      <w:r w:rsidRPr="00020A24">
        <w:rPr>
          <w:rFonts w:ascii="Times New Roman" w:hAnsi="Times New Roman"/>
          <w:b/>
          <w:bCs/>
          <w:sz w:val="24"/>
          <w:szCs w:val="24"/>
        </w:rPr>
        <w:t>Drugs acting on the Central Nervous System:</w:t>
      </w:r>
      <w:r w:rsidRPr="00020A24">
        <w:rPr>
          <w:rFonts w:ascii="Times New Roman" w:hAnsi="Times New Roman"/>
          <w:sz w:val="24"/>
          <w:szCs w:val="24"/>
        </w:rPr>
        <w:t xml:space="preserve">    </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sz w:val="24"/>
          <w:szCs w:val="24"/>
        </w:rPr>
        <w:t>General Anaesthetics:</w:t>
      </w:r>
      <w:r w:rsidRPr="00020A24">
        <w:rPr>
          <w:rFonts w:ascii="Times New Roman" w:hAnsi="Times New Roman"/>
          <w:sz w:val="24"/>
          <w:szCs w:val="24"/>
        </w:rPr>
        <w:t xml:space="preserve"> Ananesthetic ether, Halothane, Thiopental sodium.  </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sz w:val="24"/>
          <w:szCs w:val="24"/>
        </w:rPr>
        <w:t>Hypnotics and Sedatives:</w:t>
      </w:r>
      <w:r w:rsidRPr="00020A24">
        <w:rPr>
          <w:rFonts w:ascii="Times New Roman" w:hAnsi="Times New Roman"/>
          <w:sz w:val="24"/>
          <w:szCs w:val="24"/>
        </w:rPr>
        <w:t xml:space="preserve"> Phenobarbitone, Cyclobarbitone, Glutethimide, Diazepam </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sz w:val="24"/>
          <w:szCs w:val="24"/>
        </w:rPr>
        <w:t>Opioid analgesics:</w:t>
      </w:r>
      <w:r w:rsidRPr="00020A24">
        <w:rPr>
          <w:rFonts w:ascii="Times New Roman" w:hAnsi="Times New Roman"/>
          <w:sz w:val="24"/>
          <w:szCs w:val="24"/>
        </w:rPr>
        <w:t xml:space="preserve"> Pethidine, Methadone.</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sz w:val="24"/>
          <w:szCs w:val="24"/>
        </w:rPr>
        <w:t>Anticonvulsants:</w:t>
      </w:r>
      <w:r w:rsidRPr="00020A24">
        <w:rPr>
          <w:rFonts w:ascii="Times New Roman" w:hAnsi="Times New Roman"/>
          <w:sz w:val="24"/>
          <w:szCs w:val="24"/>
        </w:rPr>
        <w:t xml:space="preserve"> Phenytoin, Ethosuximide, Primidone, Carbamazepine                                                                </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sz w:val="24"/>
          <w:szCs w:val="24"/>
        </w:rPr>
        <w:t>Antiparkinsonism drugs:</w:t>
      </w:r>
      <w:r w:rsidRPr="00020A24">
        <w:rPr>
          <w:rFonts w:ascii="Times New Roman" w:hAnsi="Times New Roman"/>
          <w:sz w:val="24"/>
          <w:szCs w:val="24"/>
        </w:rPr>
        <w:t xml:space="preserve"> Levodopa, Amantidine  </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sz w:val="24"/>
          <w:szCs w:val="24"/>
        </w:rPr>
        <w:t>CNS stimulants:</w:t>
      </w:r>
      <w:r w:rsidRPr="00020A24">
        <w:rPr>
          <w:rFonts w:ascii="Times New Roman" w:hAnsi="Times New Roman"/>
          <w:sz w:val="24"/>
          <w:szCs w:val="24"/>
        </w:rPr>
        <w:t xml:space="preserve"> Nikethemide, Ethamivan, Amphetamine  </w:t>
      </w:r>
    </w:p>
    <w:p w:rsidR="00A701C4" w:rsidRPr="00020A24" w:rsidRDefault="00A701C4" w:rsidP="00ED79A1">
      <w:pPr>
        <w:pStyle w:val="ListParagraph"/>
        <w:numPr>
          <w:ilvl w:val="0"/>
          <w:numId w:val="100"/>
        </w:numPr>
        <w:autoSpaceDE w:val="0"/>
        <w:autoSpaceDN w:val="0"/>
        <w:adjustRightInd w:val="0"/>
        <w:spacing w:after="0" w:line="240" w:lineRule="auto"/>
        <w:ind w:hanging="180"/>
        <w:rPr>
          <w:rFonts w:ascii="Times New Roman" w:hAnsi="Times New Roman"/>
          <w:sz w:val="24"/>
          <w:szCs w:val="24"/>
        </w:rPr>
      </w:pPr>
      <w:r w:rsidRPr="00020A24">
        <w:rPr>
          <w:rFonts w:ascii="Times New Roman" w:hAnsi="Times New Roman"/>
          <w:b/>
          <w:bCs/>
          <w:sz w:val="24"/>
          <w:szCs w:val="24"/>
        </w:rPr>
        <w:lastRenderedPageBreak/>
        <w:t>Psychopharmacological agents</w:t>
      </w:r>
      <w:r w:rsidRPr="00020A24">
        <w:rPr>
          <w:rFonts w:ascii="Times New Roman" w:hAnsi="Times New Roman"/>
          <w:sz w:val="24"/>
          <w:szCs w:val="24"/>
        </w:rPr>
        <w:t xml:space="preserve"> (neuroleptics, antidepressants, anxiolytics): Chlorpromazine, Haloperidol, Impiramine, Phenelzine, Chlordiazepoxide, Alprazolam.  </w:t>
      </w:r>
    </w:p>
    <w:p w:rsidR="002826DF" w:rsidRDefault="002826DF" w:rsidP="00020A24">
      <w:pPr>
        <w:autoSpaceDE w:val="0"/>
        <w:autoSpaceDN w:val="0"/>
        <w:adjustRightInd w:val="0"/>
        <w:spacing w:after="0" w:line="240" w:lineRule="auto"/>
        <w:rPr>
          <w:rFonts w:ascii="Times New Roman" w:hAnsi="Times New Roman"/>
          <w:b/>
          <w:bCs/>
          <w:sz w:val="24"/>
          <w:szCs w:val="24"/>
          <w:u w:val="single"/>
        </w:rPr>
      </w:pPr>
    </w:p>
    <w:p w:rsidR="00A701C4" w:rsidRPr="002826DF" w:rsidRDefault="00A701C4" w:rsidP="00020A24">
      <w:pPr>
        <w:autoSpaceDE w:val="0"/>
        <w:autoSpaceDN w:val="0"/>
        <w:adjustRightInd w:val="0"/>
        <w:spacing w:after="0" w:line="240" w:lineRule="auto"/>
        <w:rPr>
          <w:rFonts w:ascii="Times New Roman" w:hAnsi="Times New Roman"/>
          <w:sz w:val="24"/>
          <w:szCs w:val="24"/>
        </w:rPr>
      </w:pPr>
      <w:r w:rsidRPr="002826DF">
        <w:rPr>
          <w:rFonts w:ascii="Times New Roman" w:hAnsi="Times New Roman"/>
          <w:b/>
          <w:bCs/>
          <w:sz w:val="24"/>
          <w:szCs w:val="24"/>
        </w:rPr>
        <w:t>Module -IV</w:t>
      </w:r>
    </w:p>
    <w:p w:rsidR="00A701C4" w:rsidRPr="002826DF" w:rsidRDefault="00A701C4" w:rsidP="00ED79A1">
      <w:pPr>
        <w:pStyle w:val="ListParagraph"/>
        <w:widowControl w:val="0"/>
        <w:numPr>
          <w:ilvl w:val="0"/>
          <w:numId w:val="234"/>
        </w:numPr>
        <w:autoSpaceDE w:val="0"/>
        <w:autoSpaceDN w:val="0"/>
        <w:adjustRightInd w:val="0"/>
        <w:spacing w:after="0" w:line="240" w:lineRule="auto"/>
        <w:ind w:left="360"/>
        <w:jc w:val="both"/>
        <w:rPr>
          <w:rFonts w:ascii="Times New Roman" w:hAnsi="Times New Roman"/>
          <w:b/>
          <w:sz w:val="24"/>
          <w:szCs w:val="24"/>
        </w:rPr>
      </w:pPr>
      <w:r w:rsidRPr="002826DF">
        <w:rPr>
          <w:rFonts w:ascii="Times New Roman" w:hAnsi="Times New Roman"/>
          <w:b/>
          <w:sz w:val="24"/>
          <w:szCs w:val="24"/>
        </w:rPr>
        <w:t xml:space="preserve">Autacoids: </w:t>
      </w:r>
    </w:p>
    <w:p w:rsidR="00A701C4" w:rsidRPr="00020A24" w:rsidRDefault="00A701C4" w:rsidP="00ED79A1">
      <w:pPr>
        <w:pStyle w:val="ListParagraph"/>
        <w:widowControl w:val="0"/>
        <w:numPr>
          <w:ilvl w:val="0"/>
          <w:numId w:val="101"/>
        </w:numPr>
        <w:autoSpaceDE w:val="0"/>
        <w:autoSpaceDN w:val="0"/>
        <w:adjustRightInd w:val="0"/>
        <w:spacing w:after="0" w:line="240" w:lineRule="auto"/>
        <w:ind w:hanging="180"/>
        <w:jc w:val="both"/>
        <w:rPr>
          <w:rFonts w:ascii="Times New Roman" w:hAnsi="Times New Roman"/>
          <w:sz w:val="24"/>
          <w:szCs w:val="24"/>
        </w:rPr>
      </w:pPr>
      <w:r w:rsidRPr="00020A24">
        <w:rPr>
          <w:rFonts w:ascii="Times New Roman" w:hAnsi="Times New Roman"/>
          <w:b/>
          <w:sz w:val="24"/>
          <w:szCs w:val="24"/>
        </w:rPr>
        <w:t>Antithistamines:</w:t>
      </w:r>
      <w:r w:rsidRPr="00020A24">
        <w:rPr>
          <w:rFonts w:ascii="Times New Roman" w:hAnsi="Times New Roman"/>
          <w:sz w:val="24"/>
          <w:szCs w:val="24"/>
        </w:rPr>
        <w:t xml:space="preserve"> </w:t>
      </w:r>
      <w:r w:rsidRPr="00020A24">
        <w:rPr>
          <w:rFonts w:ascii="Times New Roman" w:hAnsi="Times New Roman"/>
          <w:sz w:val="24"/>
          <w:szCs w:val="24"/>
        </w:rPr>
        <w:tab/>
        <w:t xml:space="preserve">Diphenhydramine, Mepyramine, Chlorpheniramine, Promethazine, Chlorcyclizine, Ranitidine. </w:t>
      </w:r>
    </w:p>
    <w:p w:rsidR="00A701C4" w:rsidRPr="00020A24" w:rsidRDefault="002826DF" w:rsidP="00ED79A1">
      <w:pPr>
        <w:pStyle w:val="ListParagraph"/>
        <w:widowControl w:val="0"/>
        <w:numPr>
          <w:ilvl w:val="0"/>
          <w:numId w:val="101"/>
        </w:numPr>
        <w:autoSpaceDE w:val="0"/>
        <w:autoSpaceDN w:val="0"/>
        <w:adjustRightInd w:val="0"/>
        <w:spacing w:after="0" w:line="240" w:lineRule="auto"/>
        <w:ind w:hanging="180"/>
        <w:jc w:val="both"/>
        <w:rPr>
          <w:rFonts w:ascii="Times New Roman" w:hAnsi="Times New Roman"/>
          <w:sz w:val="24"/>
          <w:szCs w:val="24"/>
        </w:rPr>
      </w:pPr>
      <w:r w:rsidRPr="00020A24">
        <w:rPr>
          <w:rFonts w:ascii="Times New Roman" w:hAnsi="Times New Roman"/>
          <w:b/>
          <w:sz w:val="24"/>
          <w:szCs w:val="24"/>
        </w:rPr>
        <w:t>Eicosanoids:</w:t>
      </w:r>
      <w:r w:rsidR="00A701C4" w:rsidRPr="00020A24">
        <w:rPr>
          <w:rFonts w:ascii="Times New Roman" w:hAnsi="Times New Roman"/>
          <w:sz w:val="24"/>
          <w:szCs w:val="24"/>
        </w:rPr>
        <w:t xml:space="preserve"> Occurrences, Chemical nature, Medicinal applications </w:t>
      </w:r>
    </w:p>
    <w:p w:rsidR="00A701C4" w:rsidRPr="00020A24" w:rsidRDefault="00A701C4" w:rsidP="00ED79A1">
      <w:pPr>
        <w:pStyle w:val="ListParagraph"/>
        <w:widowControl w:val="0"/>
        <w:numPr>
          <w:ilvl w:val="0"/>
          <w:numId w:val="101"/>
        </w:numPr>
        <w:autoSpaceDE w:val="0"/>
        <w:autoSpaceDN w:val="0"/>
        <w:adjustRightInd w:val="0"/>
        <w:spacing w:after="0" w:line="240" w:lineRule="auto"/>
        <w:ind w:hanging="180"/>
        <w:jc w:val="both"/>
        <w:rPr>
          <w:rFonts w:ascii="Times New Roman" w:hAnsi="Times New Roman"/>
          <w:sz w:val="24"/>
          <w:szCs w:val="24"/>
        </w:rPr>
      </w:pPr>
      <w:r w:rsidRPr="00020A24">
        <w:rPr>
          <w:rFonts w:ascii="Times New Roman" w:hAnsi="Times New Roman"/>
          <w:b/>
          <w:sz w:val="24"/>
          <w:szCs w:val="24"/>
        </w:rPr>
        <w:t>Analgesic – antipyretics, anti-inflammatory (non-steroidal) agents:</w:t>
      </w:r>
      <w:r w:rsidR="002826DF">
        <w:rPr>
          <w:rFonts w:ascii="Times New Roman" w:hAnsi="Times New Roman"/>
          <w:sz w:val="24"/>
          <w:szCs w:val="24"/>
        </w:rPr>
        <w:t xml:space="preserve"> Aspirin, Paracetamol, </w:t>
      </w:r>
      <w:r w:rsidRPr="00020A24">
        <w:rPr>
          <w:rFonts w:ascii="Times New Roman" w:hAnsi="Times New Roman"/>
          <w:sz w:val="24"/>
          <w:szCs w:val="24"/>
        </w:rPr>
        <w:t xml:space="preserve">Ibuprofen, Naproxan, Diclofenac sodium. </w:t>
      </w:r>
    </w:p>
    <w:p w:rsidR="00A701C4" w:rsidRPr="00020A24" w:rsidRDefault="00A701C4" w:rsidP="00020A24">
      <w:pPr>
        <w:pStyle w:val="ListParagraph"/>
        <w:widowControl w:val="0"/>
        <w:autoSpaceDE w:val="0"/>
        <w:autoSpaceDN w:val="0"/>
        <w:adjustRightInd w:val="0"/>
        <w:spacing w:after="0" w:line="240" w:lineRule="auto"/>
        <w:jc w:val="both"/>
        <w:rPr>
          <w:rFonts w:ascii="Times New Roman" w:hAnsi="Times New Roman"/>
          <w:sz w:val="24"/>
          <w:szCs w:val="24"/>
        </w:rPr>
      </w:pPr>
    </w:p>
    <w:p w:rsidR="00A701C4" w:rsidRPr="00020A24" w:rsidRDefault="00A701C4"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Essential Readings:</w:t>
      </w:r>
    </w:p>
    <w:p w:rsidR="00A701C4" w:rsidRPr="00020A24" w:rsidRDefault="00A701C4" w:rsidP="00ED79A1">
      <w:pPr>
        <w:numPr>
          <w:ilvl w:val="0"/>
          <w:numId w:val="10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Text Book of Organic Medicinal and Pharmaceutical Chemistry, J. M Beale, John Block, Lippincott Williams &amp; Wilkins, 12</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2011. </w:t>
      </w:r>
    </w:p>
    <w:p w:rsidR="00A701C4" w:rsidRPr="00020A24" w:rsidRDefault="00A701C4" w:rsidP="00ED79A1">
      <w:pPr>
        <w:numPr>
          <w:ilvl w:val="0"/>
          <w:numId w:val="10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Foye’s Principles of Medicinal Chemistry, Lippincott Williams &amp; Wilkins, 7</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2012. </w:t>
      </w:r>
    </w:p>
    <w:p w:rsidR="00A701C4" w:rsidRPr="00020A24" w:rsidRDefault="00A701C4" w:rsidP="00ED79A1">
      <w:pPr>
        <w:numPr>
          <w:ilvl w:val="0"/>
          <w:numId w:val="10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A Text Book of Medicinal Chemistry: Synthetic and Biochemical Approach, S. N. Pandeya, Vol.2, S. G. publisher,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2009.  </w:t>
      </w:r>
    </w:p>
    <w:p w:rsidR="00A701C4" w:rsidRPr="00020A24" w:rsidRDefault="00A701C4" w:rsidP="00ED79A1">
      <w:pPr>
        <w:numPr>
          <w:ilvl w:val="0"/>
          <w:numId w:val="10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Medicinal Chemistry, Ashutosh Kar, New Age International Publishers, 5</w:t>
      </w:r>
      <w:r w:rsidRPr="00020A24">
        <w:rPr>
          <w:rFonts w:ascii="Times New Roman" w:hAnsi="Times New Roman"/>
          <w:sz w:val="24"/>
          <w:szCs w:val="24"/>
          <w:vertAlign w:val="superscript"/>
        </w:rPr>
        <w:t>th</w:t>
      </w:r>
      <w:r w:rsidRPr="00020A24">
        <w:rPr>
          <w:rFonts w:ascii="Times New Roman" w:hAnsi="Times New Roman"/>
          <w:sz w:val="24"/>
          <w:szCs w:val="24"/>
        </w:rPr>
        <w:t xml:space="preserve"> revised and expanded Edn., 2010.</w:t>
      </w:r>
    </w:p>
    <w:p w:rsidR="00A701C4" w:rsidRPr="00020A24" w:rsidRDefault="00A701C4" w:rsidP="00ED79A1">
      <w:pPr>
        <w:numPr>
          <w:ilvl w:val="0"/>
          <w:numId w:val="103"/>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Bentley’s and Driver’s Text Book of Pharmaceutical Chemistry, Oxford Medical Publications, 8</w:t>
      </w:r>
      <w:r w:rsidRPr="00020A24">
        <w:rPr>
          <w:rFonts w:ascii="Times New Roman" w:hAnsi="Times New Roman"/>
          <w:sz w:val="24"/>
          <w:szCs w:val="24"/>
          <w:vertAlign w:val="superscript"/>
        </w:rPr>
        <w:t>th</w:t>
      </w:r>
      <w:r w:rsidRPr="00020A24">
        <w:rPr>
          <w:rFonts w:ascii="Times New Roman" w:hAnsi="Times New Roman"/>
          <w:sz w:val="24"/>
          <w:szCs w:val="24"/>
        </w:rPr>
        <w:t xml:space="preserve"> illustrated Edn., 1969. </w:t>
      </w:r>
    </w:p>
    <w:p w:rsidR="00A701C4" w:rsidRPr="00020A24" w:rsidRDefault="00A701C4" w:rsidP="00ED79A1">
      <w:pPr>
        <w:numPr>
          <w:ilvl w:val="0"/>
          <w:numId w:val="103"/>
        </w:numPr>
        <w:spacing w:after="0" w:line="240" w:lineRule="auto"/>
        <w:jc w:val="both"/>
        <w:rPr>
          <w:rFonts w:ascii="Times New Roman" w:hAnsi="Times New Roman"/>
          <w:sz w:val="24"/>
          <w:szCs w:val="24"/>
        </w:rPr>
      </w:pPr>
      <w:r w:rsidRPr="00020A24">
        <w:rPr>
          <w:rFonts w:ascii="Times New Roman" w:hAnsi="Times New Roman"/>
          <w:sz w:val="24"/>
          <w:szCs w:val="24"/>
        </w:rPr>
        <w:t>Introduction to Medicinal Chemistry, Graham L. Patrick, Oxford, 6</w:t>
      </w:r>
      <w:r w:rsidRPr="00020A24">
        <w:rPr>
          <w:rFonts w:ascii="Times New Roman" w:hAnsi="Times New Roman"/>
          <w:sz w:val="24"/>
          <w:szCs w:val="24"/>
          <w:vertAlign w:val="superscript"/>
        </w:rPr>
        <w:t>th</w:t>
      </w:r>
      <w:r w:rsidRPr="00020A24">
        <w:rPr>
          <w:rFonts w:ascii="Times New Roman" w:hAnsi="Times New Roman"/>
          <w:sz w:val="24"/>
          <w:szCs w:val="24"/>
        </w:rPr>
        <w:t xml:space="preserve"> dn., 2017.</w:t>
      </w:r>
    </w:p>
    <w:p w:rsidR="00A701C4" w:rsidRPr="00020A24" w:rsidRDefault="00A701C4" w:rsidP="00020A24">
      <w:pPr>
        <w:spacing w:after="0" w:line="240" w:lineRule="auto"/>
        <w:rPr>
          <w:rFonts w:ascii="Times New Roman" w:hAnsi="Times New Roman"/>
          <w:b/>
          <w:sz w:val="24"/>
          <w:szCs w:val="24"/>
          <w:shd w:val="clear" w:color="auto" w:fill="FFFFFF"/>
        </w:rPr>
      </w:pPr>
    </w:p>
    <w:p w:rsidR="00A701C4" w:rsidRPr="00020A24" w:rsidRDefault="00A701C4" w:rsidP="00020A24">
      <w:pPr>
        <w:spacing w:after="0" w:line="240" w:lineRule="auto"/>
        <w:rPr>
          <w:rFonts w:ascii="Times New Roman" w:hAnsi="Times New Roman"/>
          <w:b/>
          <w:sz w:val="24"/>
          <w:szCs w:val="24"/>
          <w:shd w:val="clear" w:color="auto" w:fill="FFFFFF"/>
        </w:rPr>
      </w:pPr>
      <w:r w:rsidRPr="00020A24">
        <w:rPr>
          <w:rFonts w:ascii="Times New Roman" w:hAnsi="Times New Roman"/>
          <w:b/>
          <w:sz w:val="24"/>
          <w:szCs w:val="24"/>
          <w:shd w:val="clear" w:color="auto" w:fill="FFFFFF"/>
        </w:rPr>
        <w:t>Course Outcomes:</w:t>
      </w:r>
    </w:p>
    <w:p w:rsidR="00A701C4" w:rsidRPr="00020A24" w:rsidRDefault="00A701C4" w:rsidP="00ED79A1">
      <w:pPr>
        <w:numPr>
          <w:ilvl w:val="0"/>
          <w:numId w:val="105"/>
        </w:numPr>
        <w:tabs>
          <w:tab w:val="left" w:pos="720"/>
        </w:tabs>
        <w:spacing w:after="0" w:line="240" w:lineRule="auto"/>
        <w:ind w:left="720" w:hanging="450"/>
        <w:rPr>
          <w:rFonts w:ascii="Times New Roman" w:hAnsi="Times New Roman"/>
          <w:sz w:val="24"/>
          <w:szCs w:val="24"/>
          <w:shd w:val="clear" w:color="auto" w:fill="FFFFFF"/>
        </w:rPr>
      </w:pPr>
      <w:r w:rsidRPr="00020A24">
        <w:rPr>
          <w:rFonts w:ascii="Times New Roman" w:hAnsi="Times New Roman"/>
          <w:sz w:val="24"/>
          <w:szCs w:val="24"/>
          <w:shd w:val="clear" w:color="auto" w:fill="FFFFFF"/>
        </w:rPr>
        <w:t>Develop an understanding on the basic principles of medicinal chemistry, QSAR and drug metabolism.</w:t>
      </w:r>
    </w:p>
    <w:p w:rsidR="00A701C4" w:rsidRPr="00020A24" w:rsidRDefault="00A701C4" w:rsidP="00ED79A1">
      <w:pPr>
        <w:numPr>
          <w:ilvl w:val="0"/>
          <w:numId w:val="105"/>
        </w:numPr>
        <w:tabs>
          <w:tab w:val="left" w:pos="720"/>
        </w:tabs>
        <w:spacing w:after="0" w:line="240" w:lineRule="auto"/>
        <w:ind w:left="720" w:hanging="450"/>
        <w:rPr>
          <w:rFonts w:ascii="Times New Roman" w:hAnsi="Times New Roman"/>
          <w:sz w:val="24"/>
          <w:szCs w:val="24"/>
          <w:shd w:val="clear" w:color="auto" w:fill="FFFFFF"/>
        </w:rPr>
      </w:pPr>
      <w:r w:rsidRPr="00020A24">
        <w:rPr>
          <w:rFonts w:ascii="Times New Roman" w:hAnsi="Times New Roman"/>
          <w:sz w:val="24"/>
          <w:szCs w:val="24"/>
          <w:shd w:val="clear" w:color="auto" w:fill="FFFFFF"/>
        </w:rPr>
        <w:t xml:space="preserve">Categorize the classification of drugs and elaborate the synthesis of some selected drugs acting on </w:t>
      </w:r>
      <w:r w:rsidRPr="00020A24">
        <w:rPr>
          <w:rFonts w:ascii="Times New Roman" w:hAnsi="Times New Roman"/>
          <w:sz w:val="24"/>
          <w:szCs w:val="24"/>
        </w:rPr>
        <w:t>autonomic</w:t>
      </w:r>
      <w:r w:rsidRPr="00020A24">
        <w:rPr>
          <w:rFonts w:ascii="Times New Roman" w:hAnsi="Times New Roman"/>
          <w:sz w:val="24"/>
          <w:szCs w:val="24"/>
          <w:shd w:val="clear" w:color="auto" w:fill="FFFFFF"/>
        </w:rPr>
        <w:t>, somatic and central nervous system.</w:t>
      </w:r>
    </w:p>
    <w:p w:rsidR="00AB5A6B" w:rsidRPr="00020A24" w:rsidRDefault="00A701C4" w:rsidP="00ED79A1">
      <w:pPr>
        <w:numPr>
          <w:ilvl w:val="0"/>
          <w:numId w:val="105"/>
        </w:numPr>
        <w:tabs>
          <w:tab w:val="left" w:pos="720"/>
        </w:tabs>
        <w:spacing w:after="0" w:line="240" w:lineRule="auto"/>
        <w:ind w:hanging="1170"/>
        <w:rPr>
          <w:rFonts w:ascii="Times New Roman" w:hAnsi="Times New Roman"/>
          <w:b/>
          <w:bCs/>
          <w:sz w:val="24"/>
          <w:szCs w:val="24"/>
        </w:rPr>
      </w:pPr>
      <w:r w:rsidRPr="00020A24">
        <w:rPr>
          <w:rFonts w:ascii="Times New Roman" w:hAnsi="Times New Roman"/>
          <w:sz w:val="24"/>
          <w:szCs w:val="24"/>
          <w:shd w:val="clear" w:color="auto" w:fill="FFFFFF"/>
        </w:rPr>
        <w:t>Describe the synthesis of some selected antihistamine and analgesic drugs.</w:t>
      </w:r>
    </w:p>
    <w:p w:rsidR="00A701C4" w:rsidRPr="00020A24" w:rsidRDefault="00A701C4" w:rsidP="00020A24">
      <w:pPr>
        <w:tabs>
          <w:tab w:val="left" w:pos="720"/>
        </w:tabs>
        <w:spacing w:after="0" w:line="240" w:lineRule="auto"/>
        <w:ind w:left="1440"/>
        <w:rPr>
          <w:rFonts w:ascii="Times New Roman" w:hAnsi="Times New Roman"/>
          <w:b/>
          <w:bCs/>
          <w:sz w:val="24"/>
          <w:szCs w:val="24"/>
        </w:rPr>
      </w:pPr>
      <w:r w:rsidRPr="00020A24">
        <w:rPr>
          <w:rFonts w:ascii="Times New Roman" w:hAnsi="Times New Roman"/>
          <w:sz w:val="24"/>
          <w:szCs w:val="24"/>
          <w:shd w:val="clear" w:color="auto" w:fill="FFFFFF"/>
        </w:rPr>
        <w:t xml:space="preserve"> </w:t>
      </w:r>
    </w:p>
    <w:p w:rsidR="00A701C4" w:rsidRDefault="00A701C4" w:rsidP="00020A24">
      <w:pPr>
        <w:pStyle w:val="NormalWeb"/>
        <w:shd w:val="clear" w:color="auto" w:fill="FFFFFF"/>
        <w:spacing w:before="0" w:beforeAutospacing="0" w:after="0" w:afterAutospacing="0"/>
        <w:ind w:left="1440"/>
      </w:pPr>
    </w:p>
    <w:p w:rsidR="002826DF" w:rsidRPr="00020A24" w:rsidRDefault="002826DF" w:rsidP="00020A24">
      <w:pPr>
        <w:pStyle w:val="NormalWeb"/>
        <w:shd w:val="clear" w:color="auto" w:fill="FFFFFF"/>
        <w:spacing w:before="0" w:beforeAutospacing="0" w:after="0" w:afterAutospacing="0"/>
        <w:ind w:left="14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A701C4" w:rsidRPr="00020A24" w:rsidTr="00C15C2F">
        <w:tc>
          <w:tcPr>
            <w:tcW w:w="9486" w:type="dxa"/>
            <w:gridSpan w:val="13"/>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b/>
                <w:sz w:val="24"/>
                <w:szCs w:val="24"/>
              </w:rPr>
              <w:t>IOECH901:</w:t>
            </w:r>
            <w:r w:rsidRPr="00020A24">
              <w:rPr>
                <w:rFonts w:ascii="Times New Roman" w:hAnsi="Times New Roman"/>
                <w:b/>
                <w:spacing w:val="2"/>
                <w:sz w:val="24"/>
                <w:szCs w:val="24"/>
              </w:rPr>
              <w:t xml:space="preserve"> </w:t>
            </w:r>
            <w:r w:rsidRPr="00020A24">
              <w:rPr>
                <w:rFonts w:ascii="Times New Roman" w:hAnsi="Times New Roman"/>
                <w:b/>
                <w:bCs/>
                <w:color w:val="000000"/>
                <w:sz w:val="24"/>
                <w:szCs w:val="24"/>
              </w:rPr>
              <w:t>Pharmaceutical Chemistry – I</w:t>
            </w:r>
          </w:p>
        </w:tc>
      </w:tr>
      <w:tr w:rsidR="00A701C4" w:rsidRPr="00020A24" w:rsidTr="00C15C2F">
        <w:tc>
          <w:tcPr>
            <w:tcW w:w="729" w:type="dxa"/>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A701C4" w:rsidRPr="00020A24" w:rsidTr="00C15C2F">
        <w:trPr>
          <w:trHeight w:val="737"/>
        </w:trPr>
        <w:tc>
          <w:tcPr>
            <w:tcW w:w="729" w:type="dxa"/>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378"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A701C4" w:rsidRPr="00020A24" w:rsidTr="00C15C2F">
        <w:tc>
          <w:tcPr>
            <w:tcW w:w="729" w:type="dxa"/>
            <w:vMerge w:val="restart"/>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A701C4" w:rsidRPr="00020A24" w:rsidTr="00C15C2F">
        <w:tc>
          <w:tcPr>
            <w:tcW w:w="729" w:type="dxa"/>
            <w:vMerge/>
          </w:tcPr>
          <w:p w:rsidR="00A701C4" w:rsidRPr="00020A24" w:rsidRDefault="00A701C4" w:rsidP="00020A24">
            <w:pPr>
              <w:spacing w:after="0" w:line="240" w:lineRule="auto"/>
              <w:rPr>
                <w:rFonts w:ascii="Times New Roman" w:hAnsi="Times New Roman"/>
                <w:sz w:val="24"/>
                <w:szCs w:val="24"/>
              </w:rPr>
            </w:pPr>
          </w:p>
        </w:tc>
        <w:tc>
          <w:tcPr>
            <w:tcW w:w="3879" w:type="dxa"/>
          </w:tcPr>
          <w:p w:rsidR="00A701C4" w:rsidRPr="00020A24" w:rsidRDefault="00A701C4" w:rsidP="00020A24">
            <w:pPr>
              <w:spacing w:after="0" w:line="240" w:lineRule="auto"/>
              <w:rPr>
                <w:rFonts w:ascii="Times New Roman" w:hAnsi="Times New Roman"/>
                <w:sz w:val="24"/>
                <w:szCs w:val="24"/>
              </w:rPr>
            </w:pPr>
          </w:p>
        </w:tc>
        <w:tc>
          <w:tcPr>
            <w:tcW w:w="1350" w:type="dxa"/>
            <w:gridSpan w:val="3"/>
          </w:tcPr>
          <w:p w:rsidR="00A701C4" w:rsidRPr="00020A24" w:rsidRDefault="00A701C4" w:rsidP="00020A24">
            <w:pPr>
              <w:spacing w:after="0" w:line="240" w:lineRule="auto"/>
              <w:jc w:val="center"/>
              <w:rPr>
                <w:rFonts w:ascii="Times New Roman" w:hAnsi="Times New Roman"/>
                <w:sz w:val="24"/>
                <w:szCs w:val="24"/>
              </w:rPr>
            </w:pPr>
          </w:p>
        </w:tc>
        <w:tc>
          <w:tcPr>
            <w:tcW w:w="1800" w:type="dxa"/>
            <w:gridSpan w:val="4"/>
          </w:tcPr>
          <w:p w:rsidR="00A701C4" w:rsidRPr="00020A24" w:rsidRDefault="00A701C4" w:rsidP="00020A24">
            <w:pPr>
              <w:spacing w:after="0" w:line="240" w:lineRule="auto"/>
              <w:jc w:val="center"/>
              <w:rPr>
                <w:rFonts w:ascii="Times New Roman" w:hAnsi="Times New Roman"/>
                <w:sz w:val="24"/>
                <w:szCs w:val="24"/>
              </w:rPr>
            </w:pPr>
          </w:p>
        </w:tc>
        <w:tc>
          <w:tcPr>
            <w:tcW w:w="1728" w:type="dxa"/>
            <w:gridSpan w:val="4"/>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r>
    </w:tbl>
    <w:p w:rsidR="00A701C4" w:rsidRPr="00020A24" w:rsidRDefault="00A701C4" w:rsidP="00020A24">
      <w:pPr>
        <w:pStyle w:val="NormalWeb"/>
        <w:shd w:val="clear" w:color="auto" w:fill="FFFFFF"/>
        <w:spacing w:before="0" w:beforeAutospacing="0" w:after="0" w:afterAutospacing="0"/>
        <w:ind w:left="1440"/>
      </w:pPr>
    </w:p>
    <w:p w:rsidR="00A701C4" w:rsidRPr="00020A24" w:rsidRDefault="00A701C4" w:rsidP="00020A24">
      <w:pPr>
        <w:spacing w:after="0" w:line="240" w:lineRule="auto"/>
        <w:rPr>
          <w:rFonts w:ascii="Times New Roman" w:hAnsi="Times New Roman"/>
          <w:b/>
          <w:sz w:val="24"/>
          <w:szCs w:val="24"/>
          <w:u w:val="single"/>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EE17D6" w:rsidRPr="00EE17D6" w:rsidRDefault="00EE17D6" w:rsidP="00EE17D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OE 1: </w:t>
      </w:r>
      <w:r w:rsidRPr="00EE17D6">
        <w:rPr>
          <w:rFonts w:ascii="Times New Roman" w:hAnsi="Times New Roman"/>
          <w:b/>
          <w:sz w:val="24"/>
          <w:szCs w:val="24"/>
        </w:rPr>
        <w:t xml:space="preserve">Chemical Rate Processes </w:t>
      </w:r>
      <w:r>
        <w:rPr>
          <w:rFonts w:ascii="Times New Roman" w:hAnsi="Times New Roman"/>
          <w:b/>
          <w:sz w:val="24"/>
          <w:szCs w:val="24"/>
        </w:rPr>
        <w:t>(</w:t>
      </w:r>
      <w:r w:rsidRPr="00EE17D6">
        <w:rPr>
          <w:rFonts w:ascii="Times New Roman" w:hAnsi="Times New Roman"/>
          <w:b/>
          <w:sz w:val="24"/>
          <w:szCs w:val="24"/>
        </w:rPr>
        <w:t>IOECH902</w:t>
      </w:r>
      <w:r>
        <w:rPr>
          <w:rFonts w:ascii="Times New Roman" w:hAnsi="Times New Roman"/>
          <w:b/>
          <w:sz w:val="24"/>
          <w:szCs w:val="24"/>
        </w:rPr>
        <w:t>)</w:t>
      </w:r>
    </w:p>
    <w:p w:rsidR="00EE17D6" w:rsidRPr="00EE17D6" w:rsidRDefault="00EE17D6" w:rsidP="00EE17D6">
      <w:pPr>
        <w:spacing w:after="0" w:line="240" w:lineRule="auto"/>
        <w:jc w:val="both"/>
        <w:rPr>
          <w:rFonts w:ascii="Times New Roman" w:hAnsi="Times New Roman"/>
          <w:b/>
          <w:sz w:val="24"/>
          <w:szCs w:val="24"/>
        </w:rPr>
      </w:pPr>
    </w:p>
    <w:p w:rsidR="00EE17D6" w:rsidRPr="00EE17D6" w:rsidRDefault="00EE17D6" w:rsidP="00EE17D6">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EE17D6">
        <w:rPr>
          <w:rFonts w:ascii="Times New Roman" w:hAnsi="Times New Roman"/>
          <w:sz w:val="24"/>
          <w:szCs w:val="24"/>
        </w:rPr>
        <w:t>Nil</w:t>
      </w:r>
    </w:p>
    <w:p w:rsidR="00EE17D6" w:rsidRPr="00EE17D6" w:rsidRDefault="00EE17D6" w:rsidP="00EE17D6">
      <w:pPr>
        <w:spacing w:after="0" w:line="240" w:lineRule="auto"/>
        <w:jc w:val="both"/>
        <w:rPr>
          <w:rFonts w:ascii="Times New Roman" w:hAnsi="Times New Roman"/>
          <w:b/>
          <w:sz w:val="24"/>
          <w:szCs w:val="24"/>
        </w:rPr>
      </w:pPr>
      <w:r w:rsidRPr="00EE17D6">
        <w:rPr>
          <w:rFonts w:ascii="Times New Roman" w:hAnsi="Times New Roman"/>
          <w:b/>
          <w:sz w:val="24"/>
          <w:szCs w:val="24"/>
        </w:rPr>
        <w:t>Purpose:</w:t>
      </w:r>
    </w:p>
    <w:p w:rsidR="00EE17D6" w:rsidRPr="00EE17D6" w:rsidRDefault="00EE17D6" w:rsidP="00EE17D6">
      <w:pPr>
        <w:spacing w:after="0" w:line="240" w:lineRule="auto"/>
        <w:jc w:val="both"/>
        <w:rPr>
          <w:rFonts w:ascii="Times New Roman" w:hAnsi="Times New Roman"/>
          <w:b/>
          <w:sz w:val="24"/>
          <w:szCs w:val="24"/>
        </w:rPr>
      </w:pPr>
      <w:r w:rsidRPr="00EE17D6">
        <w:rPr>
          <w:rFonts w:ascii="Times New Roman" w:hAnsi="Times New Roman"/>
          <w:b/>
          <w:sz w:val="24"/>
          <w:szCs w:val="24"/>
        </w:rPr>
        <w:t>Course Objectives:</w:t>
      </w:r>
    </w:p>
    <w:p w:rsidR="00EE17D6" w:rsidRPr="00EE17D6" w:rsidRDefault="00EE17D6" w:rsidP="00ED79A1">
      <w:pPr>
        <w:pStyle w:val="ListParagraph"/>
        <w:numPr>
          <w:ilvl w:val="1"/>
          <w:numId w:val="103"/>
        </w:numPr>
        <w:spacing w:after="0" w:line="240" w:lineRule="auto"/>
        <w:ind w:left="630" w:hanging="360"/>
        <w:jc w:val="both"/>
        <w:rPr>
          <w:rFonts w:ascii="Times New Roman" w:hAnsi="Times New Roman"/>
          <w:sz w:val="24"/>
          <w:szCs w:val="24"/>
        </w:rPr>
      </w:pPr>
      <w:r w:rsidRPr="00EE17D6">
        <w:rPr>
          <w:rFonts w:ascii="Times New Roman" w:hAnsi="Times New Roman"/>
          <w:sz w:val="24"/>
          <w:szCs w:val="24"/>
        </w:rPr>
        <w:t>To describe various techniques for measurement of fast reactions, types of chain reactions and effect of solvents on reactions.</w:t>
      </w:r>
    </w:p>
    <w:p w:rsidR="00EE17D6" w:rsidRPr="00EE17D6" w:rsidRDefault="00EE17D6" w:rsidP="00ED79A1">
      <w:pPr>
        <w:pStyle w:val="ListParagraph"/>
        <w:numPr>
          <w:ilvl w:val="1"/>
          <w:numId w:val="103"/>
        </w:numPr>
        <w:spacing w:after="0" w:line="240" w:lineRule="auto"/>
        <w:ind w:left="630" w:hanging="360"/>
        <w:jc w:val="both"/>
        <w:rPr>
          <w:rFonts w:ascii="Times New Roman" w:hAnsi="Times New Roman"/>
          <w:sz w:val="24"/>
          <w:szCs w:val="24"/>
        </w:rPr>
      </w:pPr>
      <w:r w:rsidRPr="00EE17D6">
        <w:rPr>
          <w:rFonts w:ascii="Times New Roman" w:hAnsi="Times New Roman"/>
          <w:sz w:val="24"/>
          <w:szCs w:val="24"/>
        </w:rPr>
        <w:t>To illustrate on oscillatory reactions and various models.</w:t>
      </w:r>
    </w:p>
    <w:p w:rsidR="00EE17D6" w:rsidRPr="00EE17D6" w:rsidRDefault="00EE17D6" w:rsidP="00ED79A1">
      <w:pPr>
        <w:pStyle w:val="ListParagraph"/>
        <w:numPr>
          <w:ilvl w:val="1"/>
          <w:numId w:val="103"/>
        </w:numPr>
        <w:spacing w:after="0" w:line="240" w:lineRule="auto"/>
        <w:ind w:left="630" w:hanging="360"/>
        <w:jc w:val="both"/>
        <w:rPr>
          <w:rFonts w:ascii="Times New Roman" w:hAnsi="Times New Roman"/>
          <w:sz w:val="24"/>
          <w:szCs w:val="24"/>
        </w:rPr>
      </w:pPr>
      <w:r w:rsidRPr="00EE17D6">
        <w:rPr>
          <w:rFonts w:ascii="Times New Roman" w:hAnsi="Times New Roman"/>
          <w:sz w:val="24"/>
          <w:szCs w:val="24"/>
        </w:rPr>
        <w:t>To emphasizes the dynamics of chemical reactions.</w:t>
      </w:r>
    </w:p>
    <w:p w:rsidR="00A701C4" w:rsidRPr="00EE17D6" w:rsidRDefault="00EE17D6" w:rsidP="00ED79A1">
      <w:pPr>
        <w:pStyle w:val="ListParagraph"/>
        <w:numPr>
          <w:ilvl w:val="1"/>
          <w:numId w:val="103"/>
        </w:numPr>
        <w:spacing w:after="0" w:line="240" w:lineRule="auto"/>
        <w:ind w:left="630" w:hanging="360"/>
        <w:jc w:val="both"/>
        <w:rPr>
          <w:rFonts w:ascii="Times New Roman" w:hAnsi="Times New Roman"/>
          <w:sz w:val="24"/>
          <w:szCs w:val="24"/>
        </w:rPr>
      </w:pPr>
      <w:r w:rsidRPr="00EE17D6">
        <w:rPr>
          <w:rFonts w:ascii="Times New Roman" w:hAnsi="Times New Roman"/>
          <w:sz w:val="24"/>
          <w:szCs w:val="24"/>
        </w:rPr>
        <w:t>To provide an introductory idea on femtosecond kinetics.</w:t>
      </w:r>
    </w:p>
    <w:p w:rsidR="00EE17D6" w:rsidRDefault="00EE17D6" w:rsidP="00020A24">
      <w:pPr>
        <w:spacing w:after="0" w:line="240" w:lineRule="auto"/>
        <w:jc w:val="both"/>
        <w:rPr>
          <w:rFonts w:ascii="Times New Roman" w:hAnsi="Times New Roman"/>
          <w:b/>
          <w:sz w:val="24"/>
          <w:szCs w:val="24"/>
        </w:rPr>
      </w:pPr>
    </w:p>
    <w:p w:rsidR="00A701C4" w:rsidRPr="00020A24" w:rsidRDefault="00A701C4" w:rsidP="00EE17D6">
      <w:pPr>
        <w:spacing w:after="0" w:line="240" w:lineRule="auto"/>
        <w:jc w:val="both"/>
        <w:rPr>
          <w:rFonts w:ascii="Times New Roman" w:hAnsi="Times New Roman"/>
          <w:b/>
          <w:sz w:val="24"/>
          <w:szCs w:val="24"/>
        </w:rPr>
      </w:pPr>
      <w:r w:rsidRPr="00020A24">
        <w:rPr>
          <w:rFonts w:ascii="Times New Roman" w:hAnsi="Times New Roman"/>
          <w:b/>
          <w:sz w:val="24"/>
          <w:szCs w:val="24"/>
        </w:rPr>
        <w:t>Syllabus</w:t>
      </w:r>
    </w:p>
    <w:p w:rsidR="00A701C4" w:rsidRPr="00EE17D6" w:rsidRDefault="00A701C4" w:rsidP="00EE17D6">
      <w:pPr>
        <w:spacing w:after="0" w:line="240" w:lineRule="auto"/>
        <w:jc w:val="both"/>
        <w:rPr>
          <w:rFonts w:ascii="Times New Roman" w:hAnsi="Times New Roman"/>
          <w:b/>
          <w:sz w:val="24"/>
          <w:szCs w:val="24"/>
        </w:rPr>
      </w:pPr>
      <w:r w:rsidRPr="00EE17D6">
        <w:rPr>
          <w:rFonts w:ascii="Times New Roman" w:hAnsi="Times New Roman"/>
          <w:b/>
          <w:sz w:val="24"/>
          <w:szCs w:val="24"/>
        </w:rPr>
        <w:t>Module -I</w:t>
      </w:r>
    </w:p>
    <w:p w:rsidR="00A701C4" w:rsidRPr="00020A24" w:rsidRDefault="00A701C4" w:rsidP="00EE17D6">
      <w:pPr>
        <w:pStyle w:val="ListParagraph"/>
        <w:widowControl w:val="0"/>
        <w:tabs>
          <w:tab w:val="left" w:pos="324"/>
        </w:tabs>
        <w:autoSpaceDE w:val="0"/>
        <w:autoSpaceDN w:val="0"/>
        <w:spacing w:after="0" w:line="240" w:lineRule="auto"/>
        <w:ind w:left="0" w:right="101"/>
        <w:jc w:val="both"/>
        <w:rPr>
          <w:rFonts w:ascii="Times New Roman" w:hAnsi="Times New Roman"/>
          <w:sz w:val="24"/>
          <w:szCs w:val="24"/>
        </w:rPr>
      </w:pPr>
      <w:r w:rsidRPr="00020A24">
        <w:rPr>
          <w:rFonts w:ascii="Times New Roman" w:hAnsi="Times New Roman"/>
          <w:sz w:val="24"/>
          <w:szCs w:val="24"/>
        </w:rPr>
        <w:t>Kinetic Measurements: General features of fast reactions; study of fast reactions by relaxation methods (ultrasonic, pulse radiolysis, NMR); flash photolysis; solvent effects on reactions in</w:t>
      </w:r>
      <w:r w:rsidRPr="00020A24">
        <w:rPr>
          <w:rFonts w:ascii="Times New Roman" w:hAnsi="Times New Roman"/>
          <w:spacing w:val="-10"/>
          <w:sz w:val="24"/>
          <w:szCs w:val="24"/>
        </w:rPr>
        <w:t xml:space="preserve"> </w:t>
      </w:r>
      <w:r w:rsidRPr="00020A24">
        <w:rPr>
          <w:rFonts w:ascii="Times New Roman" w:hAnsi="Times New Roman"/>
          <w:sz w:val="24"/>
          <w:szCs w:val="24"/>
        </w:rPr>
        <w:t>solutions.</w:t>
      </w:r>
    </w:p>
    <w:p w:rsidR="00A701C4" w:rsidRPr="00020A24" w:rsidRDefault="00A701C4" w:rsidP="00EE17D6">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020A24">
        <w:rPr>
          <w:rFonts w:ascii="Times New Roman" w:hAnsi="Times New Roman"/>
          <w:sz w:val="24"/>
          <w:szCs w:val="24"/>
        </w:rPr>
        <w:t xml:space="preserve">Chain </w:t>
      </w:r>
      <w:r w:rsidR="00EE17D6" w:rsidRPr="00020A24">
        <w:rPr>
          <w:rFonts w:ascii="Times New Roman" w:hAnsi="Times New Roman"/>
          <w:sz w:val="24"/>
          <w:szCs w:val="24"/>
        </w:rPr>
        <w:t>Reactions:</w:t>
      </w:r>
      <w:r w:rsidRPr="00020A24">
        <w:rPr>
          <w:rFonts w:ascii="Times New Roman" w:hAnsi="Times New Roman"/>
          <w:sz w:val="24"/>
          <w:szCs w:val="24"/>
        </w:rPr>
        <w:t xml:space="preserve"> Features of chain reactions; thermal and photochemical reactions (hydrogen-bromine reaction, decomposition of aldehydes</w:t>
      </w:r>
      <w:r w:rsidRPr="00020A24">
        <w:rPr>
          <w:rFonts w:ascii="Times New Roman" w:hAnsi="Times New Roman"/>
          <w:spacing w:val="-1"/>
          <w:sz w:val="24"/>
          <w:szCs w:val="24"/>
        </w:rPr>
        <w:t xml:space="preserve"> </w:t>
      </w:r>
      <w:r w:rsidRPr="00020A24">
        <w:rPr>
          <w:rFonts w:ascii="Times New Roman" w:hAnsi="Times New Roman"/>
          <w:sz w:val="24"/>
          <w:szCs w:val="24"/>
        </w:rPr>
        <w:t>and</w:t>
      </w:r>
      <w:r w:rsidRPr="00020A24">
        <w:rPr>
          <w:rFonts w:ascii="Times New Roman" w:hAnsi="Times New Roman"/>
          <w:spacing w:val="-1"/>
          <w:sz w:val="24"/>
          <w:szCs w:val="24"/>
        </w:rPr>
        <w:t xml:space="preserve"> </w:t>
      </w:r>
      <w:r w:rsidRPr="00020A24">
        <w:rPr>
          <w:rFonts w:ascii="Times New Roman" w:hAnsi="Times New Roman"/>
          <w:sz w:val="24"/>
          <w:szCs w:val="24"/>
        </w:rPr>
        <w:t>ketones).</w:t>
      </w:r>
    </w:p>
    <w:p w:rsidR="00EE17D6" w:rsidRDefault="00EE17D6" w:rsidP="00EE17D6">
      <w:pPr>
        <w:spacing w:after="0" w:line="240" w:lineRule="auto"/>
        <w:jc w:val="both"/>
        <w:rPr>
          <w:rFonts w:ascii="Times New Roman" w:hAnsi="Times New Roman"/>
          <w:b/>
          <w:sz w:val="24"/>
          <w:szCs w:val="24"/>
          <w:u w:val="single"/>
        </w:rPr>
      </w:pPr>
    </w:p>
    <w:p w:rsidR="00A701C4" w:rsidRPr="00EE17D6" w:rsidRDefault="00A701C4" w:rsidP="00EE17D6">
      <w:pPr>
        <w:spacing w:after="0" w:line="240" w:lineRule="auto"/>
        <w:jc w:val="both"/>
        <w:rPr>
          <w:rFonts w:ascii="Times New Roman" w:hAnsi="Times New Roman"/>
          <w:b/>
          <w:sz w:val="24"/>
          <w:szCs w:val="24"/>
        </w:rPr>
      </w:pPr>
      <w:r w:rsidRPr="00EE17D6">
        <w:rPr>
          <w:rFonts w:ascii="Times New Roman" w:hAnsi="Times New Roman"/>
          <w:b/>
          <w:sz w:val="24"/>
          <w:szCs w:val="24"/>
        </w:rPr>
        <w:t>Module-II</w:t>
      </w:r>
    </w:p>
    <w:p w:rsidR="00A701C4" w:rsidRPr="00020A24" w:rsidRDefault="00A701C4" w:rsidP="00EE17D6">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020A24">
        <w:rPr>
          <w:rFonts w:ascii="Times New Roman" w:hAnsi="Times New Roman"/>
          <w:sz w:val="24"/>
          <w:szCs w:val="24"/>
        </w:rPr>
        <w:t>Ki</w:t>
      </w:r>
      <w:r w:rsidR="00EE17D6">
        <w:rPr>
          <w:rFonts w:ascii="Times New Roman" w:hAnsi="Times New Roman"/>
          <w:sz w:val="24"/>
          <w:szCs w:val="24"/>
        </w:rPr>
        <w:t>netics of oscillatory reactions</w:t>
      </w:r>
      <w:r w:rsidRPr="00020A24">
        <w:rPr>
          <w:rFonts w:ascii="Times New Roman" w:hAnsi="Times New Roman"/>
          <w:sz w:val="24"/>
          <w:szCs w:val="24"/>
        </w:rPr>
        <w:t>: introduction to oscillatory reactions; Belousov- Zhabotinsky and Field-Koros-noyes models.</w:t>
      </w:r>
    </w:p>
    <w:p w:rsidR="00EE17D6" w:rsidRDefault="00EE17D6" w:rsidP="00EE17D6">
      <w:pPr>
        <w:spacing w:after="0" w:line="240" w:lineRule="auto"/>
        <w:jc w:val="both"/>
        <w:rPr>
          <w:rFonts w:ascii="Times New Roman" w:hAnsi="Times New Roman"/>
          <w:b/>
          <w:sz w:val="24"/>
          <w:szCs w:val="24"/>
          <w:u w:val="single"/>
        </w:rPr>
      </w:pPr>
    </w:p>
    <w:p w:rsidR="00A701C4" w:rsidRPr="00EE17D6" w:rsidRDefault="00A701C4" w:rsidP="00EE17D6">
      <w:pPr>
        <w:spacing w:after="0" w:line="240" w:lineRule="auto"/>
        <w:jc w:val="both"/>
        <w:rPr>
          <w:rFonts w:ascii="Times New Roman" w:hAnsi="Times New Roman"/>
          <w:b/>
          <w:sz w:val="24"/>
          <w:szCs w:val="24"/>
        </w:rPr>
      </w:pPr>
      <w:r w:rsidRPr="00EE17D6">
        <w:rPr>
          <w:rFonts w:ascii="Times New Roman" w:hAnsi="Times New Roman"/>
          <w:b/>
          <w:sz w:val="24"/>
          <w:szCs w:val="24"/>
        </w:rPr>
        <w:t>Module-III</w:t>
      </w:r>
    </w:p>
    <w:p w:rsidR="00A701C4" w:rsidRPr="00020A24" w:rsidRDefault="00A701C4" w:rsidP="00EE17D6">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020A24">
        <w:rPr>
          <w:rFonts w:ascii="Times New Roman" w:hAnsi="Times New Roman"/>
          <w:sz w:val="24"/>
          <w:szCs w:val="24"/>
        </w:rPr>
        <w:t>Rate Theory: Concept of potential energy surfaces, transition state theory including its statistical mechanical treatment, phenomenological theories of unimolecular reactions (Lindemann, Hinshelwood), statistical mechanical theories of</w:t>
      </w:r>
      <w:r w:rsidR="00EE17D6">
        <w:rPr>
          <w:rFonts w:ascii="Times New Roman" w:hAnsi="Times New Roman"/>
          <w:sz w:val="24"/>
          <w:szCs w:val="24"/>
        </w:rPr>
        <w:t xml:space="preserve"> unimolecular reactions (RRKM).</w:t>
      </w:r>
    </w:p>
    <w:p w:rsidR="00A701C4" w:rsidRPr="00020A24" w:rsidRDefault="00A701C4" w:rsidP="00EE17D6">
      <w:pPr>
        <w:pStyle w:val="ListParagraph"/>
        <w:widowControl w:val="0"/>
        <w:tabs>
          <w:tab w:val="left" w:pos="324"/>
          <w:tab w:val="left" w:pos="9583"/>
        </w:tabs>
        <w:autoSpaceDE w:val="0"/>
        <w:autoSpaceDN w:val="0"/>
        <w:spacing w:after="0" w:line="240" w:lineRule="auto"/>
        <w:ind w:left="0" w:right="101"/>
        <w:jc w:val="both"/>
        <w:rPr>
          <w:rFonts w:ascii="Times New Roman" w:hAnsi="Times New Roman"/>
          <w:sz w:val="24"/>
          <w:szCs w:val="24"/>
        </w:rPr>
      </w:pPr>
      <w:r w:rsidRPr="00020A24">
        <w:rPr>
          <w:rFonts w:ascii="Times New Roman" w:hAnsi="Times New Roman"/>
          <w:sz w:val="24"/>
          <w:szCs w:val="24"/>
        </w:rPr>
        <w:t>Chemical Dynamics: Collision theory and Reaction Dynamics, Reaction Cross section and rate constant, Brief idea of Molecular Beam Scattering, Dynamics in</w:t>
      </w:r>
      <w:r w:rsidRPr="00020A24">
        <w:rPr>
          <w:rFonts w:ascii="Times New Roman" w:hAnsi="Times New Roman"/>
          <w:spacing w:val="-16"/>
          <w:sz w:val="24"/>
          <w:szCs w:val="24"/>
        </w:rPr>
        <w:t xml:space="preserve"> </w:t>
      </w:r>
      <w:r w:rsidRPr="00020A24">
        <w:rPr>
          <w:rFonts w:ascii="Times New Roman" w:hAnsi="Times New Roman"/>
          <w:sz w:val="24"/>
          <w:szCs w:val="24"/>
        </w:rPr>
        <w:t>condensed</w:t>
      </w:r>
      <w:r w:rsidRPr="00020A24">
        <w:rPr>
          <w:rFonts w:ascii="Times New Roman" w:hAnsi="Times New Roman"/>
          <w:spacing w:val="-4"/>
          <w:sz w:val="24"/>
          <w:szCs w:val="24"/>
        </w:rPr>
        <w:t xml:space="preserve"> </w:t>
      </w:r>
      <w:r w:rsidRPr="00020A24">
        <w:rPr>
          <w:rFonts w:ascii="Times New Roman" w:hAnsi="Times New Roman"/>
          <w:sz w:val="24"/>
          <w:szCs w:val="24"/>
        </w:rPr>
        <w:t>phase.</w:t>
      </w:r>
      <w:r w:rsidRPr="00020A24">
        <w:rPr>
          <w:rFonts w:ascii="Times New Roman" w:hAnsi="Times New Roman"/>
          <w:sz w:val="24"/>
          <w:szCs w:val="24"/>
        </w:rPr>
        <w:tab/>
      </w:r>
    </w:p>
    <w:p w:rsidR="00EE17D6" w:rsidRDefault="00EE17D6" w:rsidP="00EE17D6">
      <w:pPr>
        <w:spacing w:after="0" w:line="240" w:lineRule="auto"/>
        <w:jc w:val="both"/>
        <w:rPr>
          <w:rFonts w:ascii="Times New Roman" w:hAnsi="Times New Roman"/>
          <w:b/>
          <w:sz w:val="24"/>
          <w:szCs w:val="24"/>
          <w:u w:val="single"/>
        </w:rPr>
      </w:pPr>
    </w:p>
    <w:p w:rsidR="00A701C4" w:rsidRPr="00EE17D6" w:rsidRDefault="00A701C4" w:rsidP="00EE17D6">
      <w:pPr>
        <w:spacing w:after="0" w:line="240" w:lineRule="auto"/>
        <w:jc w:val="both"/>
        <w:rPr>
          <w:rFonts w:ascii="Times New Roman" w:hAnsi="Times New Roman"/>
          <w:b/>
          <w:sz w:val="24"/>
          <w:szCs w:val="24"/>
        </w:rPr>
      </w:pPr>
      <w:r w:rsidRPr="00EE17D6">
        <w:rPr>
          <w:rFonts w:ascii="Times New Roman" w:hAnsi="Times New Roman"/>
          <w:b/>
          <w:sz w:val="24"/>
          <w:szCs w:val="24"/>
        </w:rPr>
        <w:t>Module-IV</w:t>
      </w:r>
    </w:p>
    <w:p w:rsidR="00A701C4" w:rsidRPr="00020A24" w:rsidRDefault="00EE17D6" w:rsidP="00EE17D6">
      <w:pPr>
        <w:pStyle w:val="ListParagraph"/>
        <w:widowControl w:val="0"/>
        <w:tabs>
          <w:tab w:val="left" w:pos="324"/>
        </w:tab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Femtochemistry</w:t>
      </w:r>
      <w:r w:rsidR="00A701C4" w:rsidRPr="00020A24">
        <w:rPr>
          <w:rFonts w:ascii="Times New Roman" w:hAnsi="Times New Roman"/>
          <w:sz w:val="24"/>
          <w:szCs w:val="24"/>
        </w:rPr>
        <w:t>: Concepts and perspectives; applications to studies of dynamics and control of chemical</w:t>
      </w:r>
      <w:r w:rsidR="00A701C4" w:rsidRPr="00020A24">
        <w:rPr>
          <w:rFonts w:ascii="Times New Roman" w:hAnsi="Times New Roman"/>
          <w:spacing w:val="-24"/>
          <w:sz w:val="24"/>
          <w:szCs w:val="24"/>
        </w:rPr>
        <w:t xml:space="preserve"> </w:t>
      </w:r>
      <w:r w:rsidR="00A701C4" w:rsidRPr="00020A24">
        <w:rPr>
          <w:rFonts w:ascii="Times New Roman" w:hAnsi="Times New Roman"/>
          <w:sz w:val="24"/>
          <w:szCs w:val="24"/>
        </w:rPr>
        <w:t>reactions.</w:t>
      </w:r>
    </w:p>
    <w:p w:rsidR="00A701C4" w:rsidRPr="00020A24" w:rsidRDefault="00A701C4" w:rsidP="00EE17D6">
      <w:pPr>
        <w:pStyle w:val="ListParagraph"/>
        <w:widowControl w:val="0"/>
        <w:tabs>
          <w:tab w:val="left" w:pos="324"/>
        </w:tabs>
        <w:autoSpaceDE w:val="0"/>
        <w:autoSpaceDN w:val="0"/>
        <w:spacing w:after="0" w:line="240" w:lineRule="auto"/>
        <w:ind w:left="0"/>
        <w:jc w:val="both"/>
        <w:rPr>
          <w:rFonts w:ascii="Times New Roman" w:hAnsi="Times New Roman"/>
          <w:sz w:val="24"/>
          <w:szCs w:val="24"/>
        </w:rPr>
      </w:pPr>
    </w:p>
    <w:p w:rsidR="00A701C4" w:rsidRPr="00020A24" w:rsidRDefault="00A701C4" w:rsidP="00EE17D6">
      <w:pPr>
        <w:spacing w:after="0" w:line="240" w:lineRule="auto"/>
        <w:ind w:left="123"/>
        <w:jc w:val="both"/>
        <w:rPr>
          <w:rFonts w:ascii="Times New Roman" w:hAnsi="Times New Roman"/>
          <w:b/>
          <w:sz w:val="24"/>
          <w:szCs w:val="24"/>
        </w:rPr>
      </w:pPr>
      <w:r w:rsidRPr="00020A24">
        <w:rPr>
          <w:rFonts w:ascii="Times New Roman" w:hAnsi="Times New Roman"/>
          <w:b/>
          <w:sz w:val="24"/>
          <w:szCs w:val="24"/>
        </w:rPr>
        <w:t>Essential Readings</w:t>
      </w:r>
    </w:p>
    <w:p w:rsidR="00A701C4" w:rsidRPr="00020A24" w:rsidRDefault="00A701C4" w:rsidP="00ED79A1">
      <w:pPr>
        <w:pStyle w:val="ListParagraph"/>
        <w:widowControl w:val="0"/>
        <w:numPr>
          <w:ilvl w:val="1"/>
          <w:numId w:val="106"/>
        </w:numPr>
        <w:tabs>
          <w:tab w:val="left" w:pos="56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 xml:space="preserve">Physical Chemistry, I. Levine, </w:t>
      </w:r>
      <w:r w:rsidRPr="00020A24">
        <w:rPr>
          <w:rFonts w:ascii="Times New Roman" w:hAnsi="Times New Roman"/>
          <w:spacing w:val="-4"/>
          <w:sz w:val="24"/>
          <w:szCs w:val="24"/>
        </w:rPr>
        <w:t xml:space="preserve">Tata </w:t>
      </w:r>
      <w:r w:rsidR="00EE17D6" w:rsidRPr="00020A24">
        <w:rPr>
          <w:rFonts w:ascii="Times New Roman" w:hAnsi="Times New Roman"/>
          <w:sz w:val="24"/>
          <w:szCs w:val="24"/>
        </w:rPr>
        <w:t>McGraw</w:t>
      </w:r>
      <w:r w:rsidRPr="00020A24">
        <w:rPr>
          <w:rFonts w:ascii="Times New Roman" w:hAnsi="Times New Roman"/>
          <w:sz w:val="24"/>
          <w:szCs w:val="24"/>
        </w:rPr>
        <w:t xml:space="preserve"> Hill, 5th Edn.,</w:t>
      </w:r>
      <w:r w:rsidRPr="00020A24">
        <w:rPr>
          <w:rFonts w:ascii="Times New Roman" w:hAnsi="Times New Roman"/>
          <w:spacing w:val="45"/>
          <w:sz w:val="24"/>
          <w:szCs w:val="24"/>
        </w:rPr>
        <w:t xml:space="preserve"> </w:t>
      </w:r>
      <w:r w:rsidRPr="00020A24">
        <w:rPr>
          <w:rFonts w:ascii="Times New Roman" w:hAnsi="Times New Roman"/>
          <w:sz w:val="24"/>
          <w:szCs w:val="24"/>
        </w:rPr>
        <w:t>2007.</w:t>
      </w:r>
    </w:p>
    <w:p w:rsidR="00A701C4" w:rsidRPr="00020A24" w:rsidRDefault="00A701C4" w:rsidP="00ED79A1">
      <w:pPr>
        <w:pStyle w:val="ListParagraph"/>
        <w:widowControl w:val="0"/>
        <w:numPr>
          <w:ilvl w:val="1"/>
          <w:numId w:val="106"/>
        </w:numPr>
        <w:tabs>
          <w:tab w:val="left" w:pos="56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w w:val="105"/>
          <w:sz w:val="24"/>
          <w:szCs w:val="24"/>
        </w:rPr>
        <w:t>Physical</w:t>
      </w:r>
      <w:r w:rsidRPr="00020A24">
        <w:rPr>
          <w:rFonts w:ascii="Times New Roman" w:hAnsi="Times New Roman"/>
          <w:spacing w:val="-21"/>
          <w:w w:val="105"/>
          <w:sz w:val="24"/>
          <w:szCs w:val="24"/>
        </w:rPr>
        <w:t xml:space="preserve"> </w:t>
      </w:r>
      <w:r w:rsidR="00EE17D6" w:rsidRPr="00020A24">
        <w:rPr>
          <w:rFonts w:ascii="Times New Roman" w:hAnsi="Times New Roman"/>
          <w:w w:val="105"/>
          <w:sz w:val="24"/>
          <w:szCs w:val="24"/>
        </w:rPr>
        <w:t>Chemistry</w:t>
      </w:r>
      <w:r w:rsidR="00EE17D6" w:rsidRPr="00020A24">
        <w:rPr>
          <w:rFonts w:ascii="Times New Roman" w:hAnsi="Times New Roman"/>
          <w:spacing w:val="-21"/>
          <w:w w:val="105"/>
          <w:sz w:val="24"/>
          <w:szCs w:val="24"/>
        </w:rPr>
        <w:t>:</w:t>
      </w:r>
      <w:r w:rsidRPr="00020A24">
        <w:rPr>
          <w:rFonts w:ascii="Times New Roman" w:hAnsi="Times New Roman"/>
          <w:spacing w:val="-29"/>
          <w:w w:val="105"/>
          <w:sz w:val="24"/>
          <w:szCs w:val="24"/>
        </w:rPr>
        <w:t xml:space="preserve"> </w:t>
      </w:r>
      <w:r w:rsidRPr="00020A24">
        <w:rPr>
          <w:rFonts w:ascii="Times New Roman" w:hAnsi="Times New Roman"/>
          <w:w w:val="105"/>
          <w:sz w:val="24"/>
          <w:szCs w:val="24"/>
        </w:rPr>
        <w:t>A</w:t>
      </w:r>
      <w:r w:rsidRPr="00020A24">
        <w:rPr>
          <w:rFonts w:ascii="Times New Roman" w:hAnsi="Times New Roman"/>
          <w:spacing w:val="-29"/>
          <w:w w:val="105"/>
          <w:sz w:val="24"/>
          <w:szCs w:val="24"/>
        </w:rPr>
        <w:t xml:space="preserve"> </w:t>
      </w:r>
      <w:r w:rsidRPr="00020A24">
        <w:rPr>
          <w:rFonts w:ascii="Times New Roman" w:hAnsi="Times New Roman"/>
          <w:w w:val="105"/>
          <w:sz w:val="24"/>
          <w:szCs w:val="24"/>
        </w:rPr>
        <w:t>Molecular</w:t>
      </w:r>
      <w:r w:rsidRPr="00020A24">
        <w:rPr>
          <w:rFonts w:ascii="Times New Roman" w:hAnsi="Times New Roman"/>
          <w:spacing w:val="-28"/>
          <w:w w:val="105"/>
          <w:sz w:val="24"/>
          <w:szCs w:val="24"/>
        </w:rPr>
        <w:t xml:space="preserve"> </w:t>
      </w:r>
      <w:r w:rsidRPr="00020A24">
        <w:rPr>
          <w:rFonts w:ascii="Times New Roman" w:hAnsi="Times New Roman"/>
          <w:w w:val="105"/>
          <w:sz w:val="24"/>
          <w:szCs w:val="24"/>
        </w:rPr>
        <w:t>Approach,</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D.</w:t>
      </w:r>
      <w:r w:rsidRPr="00020A24">
        <w:rPr>
          <w:rFonts w:ascii="Times New Roman" w:hAnsi="Times New Roman"/>
          <w:spacing w:val="-28"/>
          <w:w w:val="105"/>
          <w:sz w:val="24"/>
          <w:szCs w:val="24"/>
        </w:rPr>
        <w:t xml:space="preserve"> </w:t>
      </w:r>
      <w:r w:rsidRPr="00020A24">
        <w:rPr>
          <w:rFonts w:ascii="Times New Roman" w:hAnsi="Times New Roman"/>
          <w:w w:val="105"/>
          <w:sz w:val="24"/>
          <w:szCs w:val="24"/>
        </w:rPr>
        <w:t>A.</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McQuarrie</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and</w:t>
      </w:r>
      <w:r w:rsidRPr="00020A24">
        <w:rPr>
          <w:rFonts w:ascii="Times New Roman" w:hAnsi="Times New Roman"/>
          <w:spacing w:val="-22"/>
          <w:w w:val="105"/>
          <w:sz w:val="24"/>
          <w:szCs w:val="24"/>
        </w:rPr>
        <w:t xml:space="preserve"> </w:t>
      </w:r>
      <w:r w:rsidRPr="00020A24">
        <w:rPr>
          <w:rFonts w:ascii="Times New Roman" w:hAnsi="Times New Roman"/>
          <w:w w:val="105"/>
          <w:sz w:val="24"/>
          <w:szCs w:val="24"/>
        </w:rPr>
        <w:t>J.</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D.</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Simon,</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University</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Science</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Books,</w:t>
      </w:r>
      <w:r w:rsidRPr="00020A24">
        <w:rPr>
          <w:rFonts w:ascii="Times New Roman" w:hAnsi="Times New Roman"/>
          <w:spacing w:val="-22"/>
          <w:w w:val="105"/>
          <w:sz w:val="24"/>
          <w:szCs w:val="24"/>
        </w:rPr>
        <w:t xml:space="preserve"> </w:t>
      </w:r>
      <w:r w:rsidRPr="00020A24">
        <w:rPr>
          <w:rFonts w:ascii="Times New Roman" w:hAnsi="Times New Roman"/>
          <w:w w:val="105"/>
          <w:sz w:val="24"/>
          <w:szCs w:val="24"/>
        </w:rPr>
        <w:t>1997.</w:t>
      </w:r>
    </w:p>
    <w:p w:rsidR="00A701C4" w:rsidRPr="00020A24" w:rsidRDefault="00A701C4" w:rsidP="00ED79A1">
      <w:pPr>
        <w:pStyle w:val="ListParagraph"/>
        <w:widowControl w:val="0"/>
        <w:numPr>
          <w:ilvl w:val="1"/>
          <w:numId w:val="106"/>
        </w:numPr>
        <w:tabs>
          <w:tab w:val="left" w:pos="56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 xml:space="preserve">Chemical Kinetics and Dynamics, J. I. Steinfeld, J. S. Francisco and </w:t>
      </w:r>
      <w:r w:rsidRPr="00020A24">
        <w:rPr>
          <w:rFonts w:ascii="Times New Roman" w:hAnsi="Times New Roman"/>
          <w:spacing w:val="-10"/>
          <w:sz w:val="24"/>
          <w:szCs w:val="24"/>
        </w:rPr>
        <w:t xml:space="preserve">W. </w:t>
      </w:r>
      <w:r w:rsidRPr="00020A24">
        <w:rPr>
          <w:rFonts w:ascii="Times New Roman" w:hAnsi="Times New Roman"/>
          <w:sz w:val="24"/>
          <w:szCs w:val="24"/>
        </w:rPr>
        <w:t>L. Hase, Prentice Hall,</w:t>
      </w:r>
      <w:r w:rsidRPr="00020A24">
        <w:rPr>
          <w:rFonts w:ascii="Times New Roman" w:hAnsi="Times New Roman"/>
          <w:spacing w:val="-18"/>
          <w:sz w:val="24"/>
          <w:szCs w:val="24"/>
        </w:rPr>
        <w:t xml:space="preserve"> </w:t>
      </w:r>
      <w:r w:rsidRPr="00020A24">
        <w:rPr>
          <w:rFonts w:ascii="Times New Roman" w:hAnsi="Times New Roman"/>
          <w:sz w:val="24"/>
          <w:szCs w:val="24"/>
        </w:rPr>
        <w:t>1999.</w:t>
      </w:r>
    </w:p>
    <w:p w:rsidR="00A701C4" w:rsidRPr="00020A24" w:rsidRDefault="00A701C4" w:rsidP="00ED79A1">
      <w:pPr>
        <w:pStyle w:val="ListParagraph"/>
        <w:widowControl w:val="0"/>
        <w:numPr>
          <w:ilvl w:val="1"/>
          <w:numId w:val="106"/>
        </w:numPr>
        <w:tabs>
          <w:tab w:val="left" w:pos="564"/>
        </w:tabs>
        <w:autoSpaceDE w:val="0"/>
        <w:autoSpaceDN w:val="0"/>
        <w:spacing w:after="0" w:line="240" w:lineRule="auto"/>
        <w:ind w:right="102"/>
        <w:contextualSpacing w:val="0"/>
        <w:jc w:val="both"/>
        <w:rPr>
          <w:rFonts w:ascii="Times New Roman" w:hAnsi="Times New Roman"/>
          <w:sz w:val="24"/>
          <w:szCs w:val="24"/>
        </w:rPr>
      </w:pPr>
      <w:r w:rsidRPr="00020A24">
        <w:rPr>
          <w:rFonts w:ascii="Times New Roman" w:hAnsi="Times New Roman"/>
          <w:w w:val="105"/>
          <w:sz w:val="24"/>
          <w:szCs w:val="24"/>
        </w:rPr>
        <w:t>Chemical</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Dynamics</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in</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Condensed</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Phases:</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Relaxation,</w:t>
      </w:r>
      <w:r w:rsidRPr="00020A24">
        <w:rPr>
          <w:rFonts w:ascii="Times New Roman" w:hAnsi="Times New Roman"/>
          <w:spacing w:val="-17"/>
          <w:w w:val="105"/>
          <w:sz w:val="24"/>
          <w:szCs w:val="24"/>
        </w:rPr>
        <w:t xml:space="preserve"> </w:t>
      </w:r>
      <w:r w:rsidRPr="00020A24">
        <w:rPr>
          <w:rFonts w:ascii="Times New Roman" w:hAnsi="Times New Roman"/>
          <w:w w:val="105"/>
          <w:sz w:val="24"/>
          <w:szCs w:val="24"/>
        </w:rPr>
        <w:t>Transfer</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and</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Reactions</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in</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Condensed</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Molecular</w:t>
      </w:r>
      <w:r w:rsidRPr="00020A24">
        <w:rPr>
          <w:rFonts w:ascii="Times New Roman" w:hAnsi="Times New Roman"/>
          <w:spacing w:val="-15"/>
          <w:w w:val="105"/>
          <w:sz w:val="24"/>
          <w:szCs w:val="24"/>
        </w:rPr>
        <w:t xml:space="preserve"> </w:t>
      </w:r>
      <w:r w:rsidRPr="00020A24">
        <w:rPr>
          <w:rFonts w:ascii="Times New Roman" w:hAnsi="Times New Roman"/>
          <w:w w:val="105"/>
          <w:sz w:val="24"/>
          <w:szCs w:val="24"/>
        </w:rPr>
        <w:t>Systems,</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A. Nitzan,</w:t>
      </w:r>
      <w:r w:rsidRPr="00020A24">
        <w:rPr>
          <w:rFonts w:ascii="Times New Roman" w:hAnsi="Times New Roman"/>
          <w:spacing w:val="-22"/>
          <w:w w:val="105"/>
          <w:sz w:val="24"/>
          <w:szCs w:val="24"/>
        </w:rPr>
        <w:t xml:space="preserve"> </w:t>
      </w:r>
      <w:r w:rsidRPr="00020A24">
        <w:rPr>
          <w:rFonts w:ascii="Times New Roman" w:hAnsi="Times New Roman"/>
          <w:w w:val="105"/>
          <w:sz w:val="24"/>
          <w:szCs w:val="24"/>
        </w:rPr>
        <w:t>Oxford</w:t>
      </w:r>
      <w:r w:rsidRPr="00020A24">
        <w:rPr>
          <w:rFonts w:ascii="Times New Roman" w:hAnsi="Times New Roman"/>
          <w:spacing w:val="-21"/>
          <w:w w:val="105"/>
          <w:sz w:val="24"/>
          <w:szCs w:val="24"/>
        </w:rPr>
        <w:t xml:space="preserve"> </w:t>
      </w:r>
      <w:r w:rsidRPr="00020A24">
        <w:rPr>
          <w:rFonts w:ascii="Times New Roman" w:hAnsi="Times New Roman"/>
          <w:spacing w:val="-4"/>
          <w:w w:val="105"/>
          <w:sz w:val="24"/>
          <w:szCs w:val="24"/>
        </w:rPr>
        <w:t>Univ.</w:t>
      </w:r>
      <w:r w:rsidRPr="00020A24">
        <w:rPr>
          <w:rFonts w:ascii="Times New Roman" w:hAnsi="Times New Roman"/>
          <w:spacing w:val="-21"/>
          <w:w w:val="105"/>
          <w:sz w:val="24"/>
          <w:szCs w:val="24"/>
        </w:rPr>
        <w:t xml:space="preserve"> </w:t>
      </w:r>
      <w:r w:rsidRPr="00020A24">
        <w:rPr>
          <w:rFonts w:ascii="Times New Roman" w:hAnsi="Times New Roman"/>
          <w:w w:val="105"/>
          <w:sz w:val="24"/>
          <w:szCs w:val="24"/>
        </w:rPr>
        <w:t>press,</w:t>
      </w:r>
      <w:r w:rsidRPr="00020A24">
        <w:rPr>
          <w:rFonts w:ascii="Times New Roman" w:hAnsi="Times New Roman"/>
          <w:spacing w:val="-22"/>
          <w:w w:val="105"/>
          <w:sz w:val="24"/>
          <w:szCs w:val="24"/>
        </w:rPr>
        <w:t xml:space="preserve"> </w:t>
      </w:r>
      <w:r w:rsidRPr="00020A24">
        <w:rPr>
          <w:rFonts w:ascii="Times New Roman" w:hAnsi="Times New Roman"/>
          <w:w w:val="105"/>
          <w:sz w:val="24"/>
          <w:szCs w:val="24"/>
        </w:rPr>
        <w:t>2006.</w:t>
      </w:r>
    </w:p>
    <w:p w:rsidR="00A701C4" w:rsidRPr="00020A24" w:rsidRDefault="00A701C4" w:rsidP="00EE17D6">
      <w:pPr>
        <w:pStyle w:val="BodyText"/>
        <w:jc w:val="both"/>
        <w:rPr>
          <w:sz w:val="24"/>
          <w:szCs w:val="24"/>
        </w:rPr>
      </w:pPr>
    </w:p>
    <w:p w:rsidR="00A701C4" w:rsidRPr="00020A24" w:rsidRDefault="00A701C4" w:rsidP="00ED79A1">
      <w:pPr>
        <w:pStyle w:val="ListParagraph"/>
        <w:widowControl w:val="0"/>
        <w:numPr>
          <w:ilvl w:val="1"/>
          <w:numId w:val="106"/>
        </w:numPr>
        <w:tabs>
          <w:tab w:val="left" w:pos="58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t xml:space="preserve">Basic Chemical Kinetics, H. Eyring, S. H. Lin and S. M. Lin, John Wiley &amp; Sons, </w:t>
      </w:r>
      <w:r w:rsidR="00EE17D6" w:rsidRPr="00020A24">
        <w:rPr>
          <w:rFonts w:ascii="Times New Roman" w:hAnsi="Times New Roman"/>
          <w:sz w:val="24"/>
          <w:szCs w:val="24"/>
        </w:rPr>
        <w:t>New York</w:t>
      </w:r>
      <w:r w:rsidRPr="00020A24">
        <w:rPr>
          <w:rFonts w:ascii="Times New Roman" w:hAnsi="Times New Roman"/>
          <w:spacing w:val="-4"/>
          <w:sz w:val="24"/>
          <w:szCs w:val="24"/>
        </w:rPr>
        <w:t>,</w:t>
      </w:r>
      <w:r w:rsidRPr="00020A24">
        <w:rPr>
          <w:rFonts w:ascii="Times New Roman" w:hAnsi="Times New Roman"/>
          <w:spacing w:val="-2"/>
          <w:sz w:val="24"/>
          <w:szCs w:val="24"/>
        </w:rPr>
        <w:t xml:space="preserve"> </w:t>
      </w:r>
      <w:r w:rsidRPr="00020A24">
        <w:rPr>
          <w:rFonts w:ascii="Times New Roman" w:hAnsi="Times New Roman"/>
          <w:sz w:val="24"/>
          <w:szCs w:val="24"/>
        </w:rPr>
        <w:t>1980.</w:t>
      </w:r>
    </w:p>
    <w:p w:rsidR="00A701C4" w:rsidRPr="00020A24" w:rsidRDefault="00A701C4" w:rsidP="00ED79A1">
      <w:pPr>
        <w:pStyle w:val="ListParagraph"/>
        <w:widowControl w:val="0"/>
        <w:numPr>
          <w:ilvl w:val="1"/>
          <w:numId w:val="106"/>
        </w:numPr>
        <w:tabs>
          <w:tab w:val="left" w:pos="584"/>
        </w:tabs>
        <w:autoSpaceDE w:val="0"/>
        <w:autoSpaceDN w:val="0"/>
        <w:spacing w:after="0" w:line="240" w:lineRule="auto"/>
        <w:contextualSpacing w:val="0"/>
        <w:jc w:val="both"/>
        <w:rPr>
          <w:rFonts w:ascii="Times New Roman" w:hAnsi="Times New Roman"/>
          <w:sz w:val="24"/>
          <w:szCs w:val="24"/>
        </w:rPr>
      </w:pPr>
      <w:r w:rsidRPr="00020A24">
        <w:rPr>
          <w:rFonts w:ascii="Times New Roman" w:hAnsi="Times New Roman"/>
          <w:sz w:val="24"/>
          <w:szCs w:val="24"/>
        </w:rPr>
        <w:lastRenderedPageBreak/>
        <w:t xml:space="preserve">The </w:t>
      </w:r>
      <w:r w:rsidRPr="00020A24">
        <w:rPr>
          <w:rFonts w:ascii="Times New Roman" w:hAnsi="Times New Roman"/>
          <w:spacing w:val="-4"/>
          <w:sz w:val="24"/>
          <w:szCs w:val="24"/>
        </w:rPr>
        <w:t xml:space="preserve">World </w:t>
      </w:r>
      <w:r w:rsidRPr="00020A24">
        <w:rPr>
          <w:rFonts w:ascii="Times New Roman" w:hAnsi="Times New Roman"/>
          <w:sz w:val="24"/>
          <w:szCs w:val="24"/>
        </w:rPr>
        <w:t>of Physical Chemistry, K. J. Laidler, Oxford University press,</w:t>
      </w:r>
      <w:r w:rsidRPr="00020A24">
        <w:rPr>
          <w:rFonts w:ascii="Times New Roman" w:hAnsi="Times New Roman"/>
          <w:spacing w:val="-16"/>
          <w:sz w:val="24"/>
          <w:szCs w:val="24"/>
        </w:rPr>
        <w:t xml:space="preserve"> </w:t>
      </w:r>
      <w:r w:rsidRPr="00020A24">
        <w:rPr>
          <w:rFonts w:ascii="Times New Roman" w:hAnsi="Times New Roman"/>
          <w:sz w:val="24"/>
          <w:szCs w:val="24"/>
        </w:rPr>
        <w:t>1993.</w:t>
      </w:r>
    </w:p>
    <w:p w:rsidR="00A701C4" w:rsidRPr="00020A24" w:rsidRDefault="00A701C4" w:rsidP="00EE17D6">
      <w:pPr>
        <w:spacing w:after="0" w:line="240" w:lineRule="auto"/>
        <w:jc w:val="both"/>
        <w:rPr>
          <w:rFonts w:ascii="Times New Roman" w:hAnsi="Times New Roman"/>
          <w:b/>
          <w:sz w:val="24"/>
          <w:szCs w:val="24"/>
        </w:rPr>
      </w:pPr>
    </w:p>
    <w:p w:rsidR="00A701C4" w:rsidRPr="00EE17D6" w:rsidRDefault="00EE17D6" w:rsidP="00EE17D6">
      <w:pPr>
        <w:spacing w:after="0" w:line="240" w:lineRule="auto"/>
        <w:jc w:val="both"/>
        <w:rPr>
          <w:rFonts w:ascii="Times New Roman" w:hAnsi="Times New Roman"/>
          <w:b/>
          <w:sz w:val="24"/>
          <w:szCs w:val="24"/>
        </w:rPr>
      </w:pPr>
      <w:r>
        <w:rPr>
          <w:rFonts w:ascii="Times New Roman" w:hAnsi="Times New Roman"/>
          <w:b/>
          <w:sz w:val="24"/>
          <w:szCs w:val="24"/>
        </w:rPr>
        <w:t xml:space="preserve">Course outcomes </w:t>
      </w:r>
    </w:p>
    <w:p w:rsidR="00A701C4" w:rsidRPr="00020A24" w:rsidRDefault="00A701C4" w:rsidP="00ED79A1">
      <w:pPr>
        <w:widowControl w:val="0"/>
        <w:numPr>
          <w:ilvl w:val="0"/>
          <w:numId w:val="91"/>
        </w:numPr>
        <w:overflowPunct w:val="0"/>
        <w:autoSpaceDE w:val="0"/>
        <w:autoSpaceDN w:val="0"/>
        <w:adjustRightInd w:val="0"/>
        <w:spacing w:after="0" w:line="240" w:lineRule="auto"/>
        <w:ind w:left="990"/>
        <w:jc w:val="both"/>
        <w:rPr>
          <w:rFonts w:ascii="Times New Roman" w:hAnsi="Times New Roman"/>
          <w:sz w:val="24"/>
          <w:szCs w:val="24"/>
        </w:rPr>
      </w:pPr>
      <w:r w:rsidRPr="00020A24">
        <w:rPr>
          <w:rFonts w:ascii="Times New Roman" w:hAnsi="Times New Roman"/>
          <w:sz w:val="24"/>
          <w:szCs w:val="24"/>
        </w:rPr>
        <w:t>Understand the principles of fast reactions and various techniques to study these reactions.</w:t>
      </w:r>
    </w:p>
    <w:p w:rsidR="00A701C4" w:rsidRPr="00020A24" w:rsidRDefault="00A701C4" w:rsidP="00ED79A1">
      <w:pPr>
        <w:widowControl w:val="0"/>
        <w:numPr>
          <w:ilvl w:val="0"/>
          <w:numId w:val="91"/>
        </w:numPr>
        <w:overflowPunct w:val="0"/>
        <w:autoSpaceDE w:val="0"/>
        <w:autoSpaceDN w:val="0"/>
        <w:adjustRightInd w:val="0"/>
        <w:spacing w:after="0" w:line="240" w:lineRule="auto"/>
        <w:ind w:left="990"/>
        <w:jc w:val="both"/>
        <w:rPr>
          <w:rFonts w:ascii="Times New Roman" w:hAnsi="Times New Roman"/>
          <w:sz w:val="24"/>
          <w:szCs w:val="24"/>
        </w:rPr>
      </w:pPr>
      <w:r w:rsidRPr="00020A24">
        <w:rPr>
          <w:rFonts w:ascii="Times New Roman" w:hAnsi="Times New Roman"/>
          <w:sz w:val="24"/>
          <w:szCs w:val="24"/>
        </w:rPr>
        <w:t>Acquire knowledge on oscillatory reactions and their concepts.</w:t>
      </w:r>
    </w:p>
    <w:p w:rsidR="00A701C4" w:rsidRPr="00020A24" w:rsidRDefault="00A701C4" w:rsidP="00ED79A1">
      <w:pPr>
        <w:widowControl w:val="0"/>
        <w:numPr>
          <w:ilvl w:val="0"/>
          <w:numId w:val="91"/>
        </w:numPr>
        <w:overflowPunct w:val="0"/>
        <w:autoSpaceDE w:val="0"/>
        <w:autoSpaceDN w:val="0"/>
        <w:adjustRightInd w:val="0"/>
        <w:spacing w:after="0" w:line="240" w:lineRule="auto"/>
        <w:ind w:left="990"/>
        <w:jc w:val="both"/>
        <w:rPr>
          <w:rFonts w:ascii="Times New Roman" w:hAnsi="Times New Roman"/>
          <w:sz w:val="24"/>
          <w:szCs w:val="24"/>
        </w:rPr>
      </w:pPr>
      <w:r w:rsidRPr="00020A24">
        <w:rPr>
          <w:rFonts w:ascii="Times New Roman" w:hAnsi="Times New Roman"/>
          <w:sz w:val="24"/>
          <w:szCs w:val="24"/>
        </w:rPr>
        <w:t xml:space="preserve">Exhibit understanding on the chemical dynamics of reactions. </w:t>
      </w:r>
    </w:p>
    <w:p w:rsidR="00A701C4" w:rsidRPr="00020A24" w:rsidRDefault="00A701C4" w:rsidP="00ED79A1">
      <w:pPr>
        <w:widowControl w:val="0"/>
        <w:numPr>
          <w:ilvl w:val="0"/>
          <w:numId w:val="91"/>
        </w:numPr>
        <w:overflowPunct w:val="0"/>
        <w:autoSpaceDE w:val="0"/>
        <w:autoSpaceDN w:val="0"/>
        <w:adjustRightInd w:val="0"/>
        <w:spacing w:after="0" w:line="240" w:lineRule="auto"/>
        <w:ind w:left="990"/>
        <w:jc w:val="both"/>
        <w:rPr>
          <w:rFonts w:ascii="Times New Roman" w:hAnsi="Times New Roman"/>
          <w:sz w:val="24"/>
          <w:szCs w:val="24"/>
        </w:rPr>
      </w:pPr>
      <w:r w:rsidRPr="00020A24">
        <w:rPr>
          <w:rFonts w:ascii="Times New Roman" w:hAnsi="Times New Roman"/>
          <w:sz w:val="24"/>
          <w:szCs w:val="24"/>
        </w:rPr>
        <w:t>Envisage femtosecond kinetics.</w:t>
      </w:r>
    </w:p>
    <w:p w:rsidR="00A701C4" w:rsidRPr="00020A24" w:rsidRDefault="00A701C4" w:rsidP="00EE17D6">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A701C4" w:rsidRPr="00020A24" w:rsidTr="00C15C2F">
        <w:tc>
          <w:tcPr>
            <w:tcW w:w="9486" w:type="dxa"/>
            <w:gridSpan w:val="13"/>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b/>
                <w:sz w:val="24"/>
                <w:szCs w:val="24"/>
              </w:rPr>
              <w:t>IOECH902:</w:t>
            </w:r>
            <w:r w:rsidRPr="00020A24">
              <w:rPr>
                <w:rFonts w:ascii="Times New Roman" w:hAnsi="Times New Roman"/>
                <w:b/>
                <w:spacing w:val="2"/>
                <w:sz w:val="24"/>
                <w:szCs w:val="24"/>
              </w:rPr>
              <w:t xml:space="preserve"> </w:t>
            </w:r>
            <w:r w:rsidRPr="00020A24">
              <w:rPr>
                <w:rFonts w:ascii="Times New Roman" w:hAnsi="Times New Roman"/>
                <w:b/>
                <w:sz w:val="24"/>
                <w:szCs w:val="24"/>
              </w:rPr>
              <w:t>Chemical Rate Processes</w:t>
            </w:r>
          </w:p>
        </w:tc>
      </w:tr>
      <w:tr w:rsidR="00A701C4" w:rsidRPr="00020A24" w:rsidTr="00C15C2F">
        <w:tc>
          <w:tcPr>
            <w:tcW w:w="729" w:type="dxa"/>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A701C4" w:rsidRPr="00020A24" w:rsidTr="00C15C2F">
        <w:trPr>
          <w:trHeight w:val="737"/>
        </w:trPr>
        <w:tc>
          <w:tcPr>
            <w:tcW w:w="729" w:type="dxa"/>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378" w:type="dxa"/>
          </w:tcPr>
          <w:p w:rsidR="00A701C4" w:rsidRPr="00020A24" w:rsidRDefault="00A701C4" w:rsidP="00020A24">
            <w:pPr>
              <w:spacing w:after="0" w:line="240" w:lineRule="auto"/>
              <w:rPr>
                <w:rFonts w:ascii="Times New Roman" w:hAnsi="Times New Roman"/>
                <w:sz w:val="24"/>
                <w:szCs w:val="24"/>
              </w:rPr>
            </w:pPr>
          </w:p>
        </w:tc>
      </w:tr>
      <w:tr w:rsidR="00A701C4" w:rsidRPr="00020A24" w:rsidTr="00C15C2F">
        <w:tc>
          <w:tcPr>
            <w:tcW w:w="729" w:type="dxa"/>
            <w:vMerge w:val="restart"/>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A701C4" w:rsidRPr="00020A24" w:rsidTr="00C15C2F">
        <w:tc>
          <w:tcPr>
            <w:tcW w:w="729" w:type="dxa"/>
            <w:vMerge/>
          </w:tcPr>
          <w:p w:rsidR="00A701C4" w:rsidRPr="00020A24" w:rsidRDefault="00A701C4" w:rsidP="00020A24">
            <w:pPr>
              <w:spacing w:after="0" w:line="240" w:lineRule="auto"/>
              <w:rPr>
                <w:rFonts w:ascii="Times New Roman" w:hAnsi="Times New Roman"/>
                <w:sz w:val="24"/>
                <w:szCs w:val="24"/>
              </w:rPr>
            </w:pPr>
          </w:p>
        </w:tc>
        <w:tc>
          <w:tcPr>
            <w:tcW w:w="3879" w:type="dxa"/>
          </w:tcPr>
          <w:p w:rsidR="00A701C4" w:rsidRPr="00020A24" w:rsidRDefault="00A701C4" w:rsidP="00020A24">
            <w:pPr>
              <w:spacing w:after="0" w:line="240" w:lineRule="auto"/>
              <w:rPr>
                <w:rFonts w:ascii="Times New Roman" w:hAnsi="Times New Roman"/>
                <w:sz w:val="24"/>
                <w:szCs w:val="24"/>
              </w:rPr>
            </w:pPr>
          </w:p>
        </w:tc>
        <w:tc>
          <w:tcPr>
            <w:tcW w:w="1350" w:type="dxa"/>
            <w:gridSpan w:val="3"/>
          </w:tcPr>
          <w:p w:rsidR="00A701C4" w:rsidRPr="00020A24" w:rsidRDefault="00A701C4" w:rsidP="00020A24">
            <w:pPr>
              <w:spacing w:after="0" w:line="240" w:lineRule="auto"/>
              <w:jc w:val="center"/>
              <w:rPr>
                <w:rFonts w:ascii="Times New Roman" w:hAnsi="Times New Roman"/>
                <w:sz w:val="24"/>
                <w:szCs w:val="24"/>
              </w:rPr>
            </w:pPr>
          </w:p>
        </w:tc>
        <w:tc>
          <w:tcPr>
            <w:tcW w:w="1800" w:type="dxa"/>
            <w:gridSpan w:val="4"/>
          </w:tcPr>
          <w:p w:rsidR="00A701C4" w:rsidRPr="00020A24" w:rsidRDefault="00A701C4" w:rsidP="00020A24">
            <w:pPr>
              <w:spacing w:after="0" w:line="240" w:lineRule="auto"/>
              <w:jc w:val="center"/>
              <w:rPr>
                <w:rFonts w:ascii="Times New Roman" w:hAnsi="Times New Roman"/>
                <w:sz w:val="24"/>
                <w:szCs w:val="24"/>
              </w:rPr>
            </w:pPr>
          </w:p>
        </w:tc>
        <w:tc>
          <w:tcPr>
            <w:tcW w:w="1728" w:type="dxa"/>
            <w:gridSpan w:val="4"/>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r>
    </w:tbl>
    <w:p w:rsidR="00A701C4" w:rsidRPr="00020A24" w:rsidRDefault="00A701C4" w:rsidP="00020A24">
      <w:pPr>
        <w:spacing w:after="0" w:line="240" w:lineRule="auto"/>
        <w:ind w:left="720"/>
        <w:jc w:val="both"/>
        <w:rPr>
          <w:rFonts w:ascii="Times New Roman" w:hAnsi="Times New Roman"/>
          <w:sz w:val="24"/>
          <w:szCs w:val="24"/>
        </w:rPr>
      </w:pPr>
    </w:p>
    <w:p w:rsidR="00EE17D6" w:rsidRDefault="00EE17D6" w:rsidP="00020A24">
      <w:pPr>
        <w:spacing w:after="0" w:line="240" w:lineRule="auto"/>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7524E0" w:rsidRDefault="007524E0" w:rsidP="00EE17D6">
      <w:pPr>
        <w:spacing w:after="0" w:line="240" w:lineRule="auto"/>
        <w:jc w:val="center"/>
        <w:rPr>
          <w:rFonts w:ascii="Times New Roman" w:hAnsi="Times New Roman"/>
          <w:b/>
          <w:sz w:val="24"/>
          <w:szCs w:val="24"/>
        </w:rPr>
      </w:pPr>
    </w:p>
    <w:p w:rsidR="00EE17D6" w:rsidRPr="00EE17D6" w:rsidRDefault="00EE17D6" w:rsidP="00EE17D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OE 1: </w:t>
      </w:r>
      <w:r w:rsidRPr="00EE17D6">
        <w:rPr>
          <w:rFonts w:ascii="Times New Roman" w:hAnsi="Times New Roman"/>
          <w:b/>
          <w:sz w:val="24"/>
          <w:szCs w:val="24"/>
        </w:rPr>
        <w:t xml:space="preserve">Chemistry of Natural Products </w:t>
      </w:r>
      <w:r>
        <w:rPr>
          <w:rFonts w:ascii="Times New Roman" w:hAnsi="Times New Roman"/>
          <w:b/>
          <w:sz w:val="24"/>
          <w:szCs w:val="24"/>
        </w:rPr>
        <w:t>(</w:t>
      </w:r>
      <w:r w:rsidRPr="00EE17D6">
        <w:rPr>
          <w:rFonts w:ascii="Times New Roman" w:hAnsi="Times New Roman"/>
          <w:b/>
          <w:sz w:val="24"/>
          <w:szCs w:val="24"/>
        </w:rPr>
        <w:t>IOECH903</w:t>
      </w:r>
      <w:r>
        <w:rPr>
          <w:rFonts w:ascii="Times New Roman" w:hAnsi="Times New Roman"/>
          <w:b/>
          <w:sz w:val="24"/>
          <w:szCs w:val="24"/>
        </w:rPr>
        <w:t>)</w:t>
      </w:r>
    </w:p>
    <w:p w:rsidR="00EE17D6" w:rsidRPr="00EE17D6" w:rsidRDefault="00EE17D6" w:rsidP="00EE17D6">
      <w:pPr>
        <w:spacing w:after="0" w:line="240" w:lineRule="auto"/>
        <w:jc w:val="both"/>
        <w:rPr>
          <w:rFonts w:ascii="Times New Roman" w:hAnsi="Times New Roman"/>
          <w:b/>
          <w:sz w:val="24"/>
          <w:szCs w:val="24"/>
        </w:rPr>
      </w:pPr>
    </w:p>
    <w:p w:rsidR="00EE17D6" w:rsidRPr="00EE17D6" w:rsidRDefault="00EE17D6" w:rsidP="00EE17D6">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EE17D6">
        <w:rPr>
          <w:rFonts w:ascii="Times New Roman" w:hAnsi="Times New Roman"/>
          <w:sz w:val="24"/>
          <w:szCs w:val="24"/>
        </w:rPr>
        <w:t>Nil</w:t>
      </w:r>
    </w:p>
    <w:p w:rsidR="00EE17D6" w:rsidRPr="00EE17D6" w:rsidRDefault="00EE17D6" w:rsidP="00EE17D6">
      <w:pPr>
        <w:spacing w:after="0" w:line="240" w:lineRule="auto"/>
        <w:jc w:val="both"/>
        <w:rPr>
          <w:rFonts w:ascii="Times New Roman" w:hAnsi="Times New Roman"/>
          <w:b/>
          <w:sz w:val="24"/>
          <w:szCs w:val="24"/>
        </w:rPr>
      </w:pPr>
      <w:r w:rsidRPr="00EE17D6">
        <w:rPr>
          <w:rFonts w:ascii="Times New Roman" w:hAnsi="Times New Roman"/>
          <w:b/>
          <w:sz w:val="24"/>
          <w:szCs w:val="24"/>
        </w:rPr>
        <w:t>Purpose:</w:t>
      </w:r>
    </w:p>
    <w:p w:rsidR="00EE17D6" w:rsidRPr="00EE17D6" w:rsidRDefault="00EE17D6" w:rsidP="00EE17D6">
      <w:pPr>
        <w:spacing w:after="0" w:line="240" w:lineRule="auto"/>
        <w:jc w:val="both"/>
        <w:rPr>
          <w:rFonts w:ascii="Times New Roman" w:hAnsi="Times New Roman"/>
          <w:b/>
          <w:sz w:val="24"/>
          <w:szCs w:val="24"/>
        </w:rPr>
      </w:pPr>
      <w:r w:rsidRPr="00EE17D6">
        <w:rPr>
          <w:rFonts w:ascii="Times New Roman" w:hAnsi="Times New Roman"/>
          <w:b/>
          <w:sz w:val="24"/>
          <w:szCs w:val="24"/>
        </w:rPr>
        <w:t>Course Objectives:</w:t>
      </w:r>
    </w:p>
    <w:p w:rsidR="00EE17D6" w:rsidRPr="00EE17D6" w:rsidRDefault="00EE17D6" w:rsidP="00ED79A1">
      <w:pPr>
        <w:pStyle w:val="ListParagraph"/>
        <w:numPr>
          <w:ilvl w:val="0"/>
          <w:numId w:val="235"/>
        </w:numPr>
        <w:spacing w:after="0" w:line="240" w:lineRule="auto"/>
        <w:ind w:left="720" w:hanging="360"/>
        <w:jc w:val="both"/>
        <w:rPr>
          <w:rFonts w:ascii="Times New Roman" w:hAnsi="Times New Roman"/>
          <w:sz w:val="24"/>
          <w:szCs w:val="24"/>
        </w:rPr>
      </w:pPr>
      <w:r w:rsidRPr="00EE17D6">
        <w:rPr>
          <w:rFonts w:ascii="Times New Roman" w:hAnsi="Times New Roman"/>
          <w:sz w:val="24"/>
          <w:szCs w:val="24"/>
        </w:rPr>
        <w:t>To provide a brief introduction to types of natural products</w:t>
      </w:r>
    </w:p>
    <w:p w:rsidR="00EE17D6" w:rsidRPr="00EE17D6" w:rsidRDefault="00EE17D6" w:rsidP="00ED79A1">
      <w:pPr>
        <w:pStyle w:val="ListParagraph"/>
        <w:numPr>
          <w:ilvl w:val="0"/>
          <w:numId w:val="235"/>
        </w:numPr>
        <w:spacing w:after="0" w:line="240" w:lineRule="auto"/>
        <w:ind w:left="720" w:hanging="360"/>
        <w:jc w:val="both"/>
        <w:rPr>
          <w:rFonts w:ascii="Times New Roman" w:hAnsi="Times New Roman"/>
          <w:sz w:val="24"/>
          <w:szCs w:val="24"/>
        </w:rPr>
      </w:pPr>
      <w:r w:rsidRPr="00EE17D6">
        <w:rPr>
          <w:rFonts w:ascii="Times New Roman" w:hAnsi="Times New Roman"/>
          <w:sz w:val="24"/>
          <w:szCs w:val="24"/>
        </w:rPr>
        <w:t>To explore various synthetic routes for synthesis of some selected natural products.</w:t>
      </w:r>
    </w:p>
    <w:p w:rsidR="00A701C4" w:rsidRPr="00EE17D6" w:rsidRDefault="00EE17D6" w:rsidP="00ED79A1">
      <w:pPr>
        <w:pStyle w:val="ListParagraph"/>
        <w:numPr>
          <w:ilvl w:val="0"/>
          <w:numId w:val="235"/>
        </w:numPr>
        <w:spacing w:after="0" w:line="240" w:lineRule="auto"/>
        <w:ind w:left="720" w:hanging="360"/>
        <w:jc w:val="both"/>
        <w:rPr>
          <w:rFonts w:ascii="Times New Roman" w:hAnsi="Times New Roman"/>
          <w:sz w:val="24"/>
          <w:szCs w:val="24"/>
        </w:rPr>
      </w:pPr>
      <w:r w:rsidRPr="00EE17D6">
        <w:rPr>
          <w:rFonts w:ascii="Times New Roman" w:hAnsi="Times New Roman"/>
          <w:sz w:val="24"/>
          <w:szCs w:val="24"/>
        </w:rPr>
        <w:t>To enumerate the total synthetic approaches for synthesis of some selected drugs.</w:t>
      </w:r>
    </w:p>
    <w:p w:rsidR="00EE17D6" w:rsidRDefault="00EE17D6" w:rsidP="00020A24">
      <w:pPr>
        <w:spacing w:after="0" w:line="240" w:lineRule="auto"/>
        <w:jc w:val="both"/>
        <w:rPr>
          <w:rFonts w:ascii="Times New Roman" w:hAnsi="Times New Roman"/>
          <w:b/>
          <w:sz w:val="24"/>
          <w:szCs w:val="24"/>
        </w:rPr>
      </w:pPr>
    </w:p>
    <w:p w:rsidR="00A701C4" w:rsidRPr="00020A24" w:rsidRDefault="00A701C4" w:rsidP="00020A24">
      <w:pPr>
        <w:spacing w:after="0" w:line="240" w:lineRule="auto"/>
        <w:jc w:val="both"/>
        <w:rPr>
          <w:rFonts w:ascii="Times New Roman" w:hAnsi="Times New Roman"/>
          <w:sz w:val="24"/>
          <w:szCs w:val="24"/>
        </w:rPr>
      </w:pPr>
      <w:r w:rsidRPr="00020A24">
        <w:rPr>
          <w:rFonts w:ascii="Times New Roman" w:hAnsi="Times New Roman"/>
          <w:b/>
          <w:sz w:val="24"/>
          <w:szCs w:val="24"/>
        </w:rPr>
        <w:t>Syllabus</w:t>
      </w:r>
    </w:p>
    <w:p w:rsidR="00A701C4" w:rsidRPr="00EE17D6" w:rsidRDefault="00A701C4" w:rsidP="00020A24">
      <w:pPr>
        <w:spacing w:after="0" w:line="240" w:lineRule="auto"/>
        <w:jc w:val="both"/>
        <w:rPr>
          <w:rFonts w:ascii="Times New Roman" w:hAnsi="Times New Roman"/>
          <w:b/>
          <w:sz w:val="24"/>
          <w:szCs w:val="24"/>
        </w:rPr>
      </w:pPr>
      <w:r w:rsidRPr="00EE17D6">
        <w:rPr>
          <w:rFonts w:ascii="Times New Roman" w:hAnsi="Times New Roman"/>
          <w:b/>
          <w:sz w:val="24"/>
          <w:szCs w:val="24"/>
        </w:rPr>
        <w:t>Module-I</w:t>
      </w:r>
    </w:p>
    <w:p w:rsidR="008D5284" w:rsidRPr="00020A24" w:rsidRDefault="00A701C4" w:rsidP="00020A24">
      <w:pPr>
        <w:spacing w:after="0" w:line="240" w:lineRule="auto"/>
        <w:jc w:val="both"/>
        <w:rPr>
          <w:rFonts w:ascii="Times New Roman" w:hAnsi="Times New Roman"/>
          <w:sz w:val="24"/>
          <w:szCs w:val="24"/>
        </w:rPr>
      </w:pPr>
      <w:r w:rsidRPr="00020A24">
        <w:rPr>
          <w:rFonts w:ascii="Times New Roman" w:hAnsi="Times New Roman"/>
          <w:sz w:val="24"/>
          <w:szCs w:val="24"/>
        </w:rPr>
        <w:t xml:space="preserve">Introduction to natural products: Isolation and structure elucidation of terpenes, alkaloids, flavonoids, xanthones. </w:t>
      </w:r>
    </w:p>
    <w:p w:rsidR="008D5284" w:rsidRPr="00020A24" w:rsidRDefault="008D5284" w:rsidP="00020A24">
      <w:pPr>
        <w:spacing w:after="0" w:line="240" w:lineRule="auto"/>
        <w:jc w:val="both"/>
        <w:rPr>
          <w:rFonts w:ascii="Times New Roman" w:hAnsi="Times New Roman"/>
          <w:sz w:val="24"/>
          <w:szCs w:val="24"/>
        </w:rPr>
      </w:pPr>
    </w:p>
    <w:p w:rsidR="008D5284" w:rsidRPr="00EE17D6" w:rsidRDefault="008D5284" w:rsidP="00020A24">
      <w:pPr>
        <w:spacing w:after="0" w:line="240" w:lineRule="auto"/>
        <w:jc w:val="both"/>
        <w:rPr>
          <w:rFonts w:ascii="Times New Roman" w:hAnsi="Times New Roman"/>
          <w:b/>
          <w:sz w:val="24"/>
          <w:szCs w:val="24"/>
        </w:rPr>
      </w:pPr>
      <w:r w:rsidRPr="00EE17D6">
        <w:rPr>
          <w:rFonts w:ascii="Times New Roman" w:hAnsi="Times New Roman"/>
          <w:b/>
          <w:sz w:val="24"/>
          <w:szCs w:val="24"/>
        </w:rPr>
        <w:t>Module-II</w:t>
      </w:r>
    </w:p>
    <w:p w:rsidR="00A701C4" w:rsidRPr="00020A24" w:rsidRDefault="00A701C4" w:rsidP="00020A24">
      <w:pPr>
        <w:spacing w:after="0" w:line="240" w:lineRule="auto"/>
        <w:jc w:val="both"/>
        <w:rPr>
          <w:rFonts w:ascii="Times New Roman" w:hAnsi="Times New Roman"/>
          <w:sz w:val="24"/>
          <w:szCs w:val="24"/>
        </w:rPr>
      </w:pPr>
      <w:r w:rsidRPr="00020A24">
        <w:rPr>
          <w:rFonts w:ascii="Times New Roman" w:hAnsi="Times New Roman"/>
          <w:sz w:val="24"/>
          <w:szCs w:val="24"/>
        </w:rPr>
        <w:t>Structural elucidation of strychinine, tylophorine, morphine, abietic acid.</w:t>
      </w:r>
    </w:p>
    <w:p w:rsidR="00A701C4" w:rsidRPr="00020A24" w:rsidRDefault="00A701C4" w:rsidP="00020A24">
      <w:pPr>
        <w:spacing w:after="0" w:line="240" w:lineRule="auto"/>
        <w:jc w:val="both"/>
        <w:rPr>
          <w:rFonts w:ascii="Times New Roman" w:hAnsi="Times New Roman"/>
          <w:sz w:val="24"/>
          <w:szCs w:val="24"/>
        </w:rPr>
      </w:pPr>
    </w:p>
    <w:p w:rsidR="00EE17D6" w:rsidRDefault="00EE17D6" w:rsidP="00020A24">
      <w:pPr>
        <w:spacing w:after="0" w:line="240" w:lineRule="auto"/>
        <w:jc w:val="both"/>
        <w:rPr>
          <w:rFonts w:ascii="Times New Roman" w:hAnsi="Times New Roman"/>
          <w:b/>
          <w:sz w:val="24"/>
          <w:szCs w:val="24"/>
        </w:rPr>
      </w:pPr>
    </w:p>
    <w:p w:rsidR="00EE17D6" w:rsidRDefault="00EE17D6" w:rsidP="00020A24">
      <w:pPr>
        <w:spacing w:after="0" w:line="240" w:lineRule="auto"/>
        <w:jc w:val="both"/>
        <w:rPr>
          <w:rFonts w:ascii="Times New Roman" w:hAnsi="Times New Roman"/>
          <w:b/>
          <w:sz w:val="24"/>
          <w:szCs w:val="24"/>
        </w:rPr>
      </w:pPr>
    </w:p>
    <w:p w:rsidR="00A701C4" w:rsidRPr="00EE17D6" w:rsidRDefault="00A701C4" w:rsidP="00020A24">
      <w:pPr>
        <w:spacing w:after="0" w:line="240" w:lineRule="auto"/>
        <w:jc w:val="both"/>
        <w:rPr>
          <w:rFonts w:ascii="Times New Roman" w:hAnsi="Times New Roman"/>
          <w:sz w:val="24"/>
          <w:szCs w:val="24"/>
        </w:rPr>
      </w:pPr>
      <w:r w:rsidRPr="00EE17D6">
        <w:rPr>
          <w:rFonts w:ascii="Times New Roman" w:hAnsi="Times New Roman"/>
          <w:b/>
          <w:sz w:val="24"/>
          <w:szCs w:val="24"/>
        </w:rPr>
        <w:t>Module-II</w:t>
      </w:r>
      <w:r w:rsidR="008D5284" w:rsidRPr="00EE17D6">
        <w:rPr>
          <w:rFonts w:ascii="Times New Roman" w:hAnsi="Times New Roman"/>
          <w:b/>
          <w:sz w:val="24"/>
          <w:szCs w:val="24"/>
        </w:rPr>
        <w:t>I</w:t>
      </w:r>
    </w:p>
    <w:p w:rsidR="00A701C4" w:rsidRPr="00020A24" w:rsidRDefault="00A701C4" w:rsidP="00020A24">
      <w:pPr>
        <w:spacing w:after="0" w:line="240" w:lineRule="auto"/>
        <w:jc w:val="both"/>
        <w:rPr>
          <w:rFonts w:ascii="Times New Roman" w:hAnsi="Times New Roman"/>
          <w:sz w:val="24"/>
          <w:szCs w:val="24"/>
        </w:rPr>
      </w:pPr>
      <w:r w:rsidRPr="00020A24">
        <w:rPr>
          <w:rFonts w:ascii="Times New Roman" w:hAnsi="Times New Roman"/>
          <w:sz w:val="24"/>
          <w:szCs w:val="24"/>
        </w:rPr>
        <w:t>Biosynthetic aspects and Synthesis of selected natural products of biological and structural importance: benzylisoquinoline alkaloids, colchicines, quinine, terpenes (mono, di and tri), isoflavones, anthraquinones.</w:t>
      </w:r>
    </w:p>
    <w:p w:rsidR="00A701C4" w:rsidRPr="00020A24" w:rsidRDefault="00A701C4" w:rsidP="00020A24">
      <w:pPr>
        <w:spacing w:after="0" w:line="240" w:lineRule="auto"/>
        <w:jc w:val="both"/>
        <w:rPr>
          <w:rFonts w:ascii="Times New Roman" w:hAnsi="Times New Roman"/>
          <w:b/>
          <w:sz w:val="24"/>
          <w:szCs w:val="24"/>
        </w:rPr>
      </w:pPr>
    </w:p>
    <w:p w:rsidR="00A701C4" w:rsidRPr="00EE17D6" w:rsidRDefault="00A701C4" w:rsidP="00020A24">
      <w:pPr>
        <w:spacing w:after="0" w:line="240" w:lineRule="auto"/>
        <w:jc w:val="both"/>
        <w:rPr>
          <w:rFonts w:ascii="Times New Roman" w:hAnsi="Times New Roman"/>
          <w:sz w:val="24"/>
          <w:szCs w:val="24"/>
        </w:rPr>
      </w:pPr>
      <w:r w:rsidRPr="00EE17D6">
        <w:rPr>
          <w:rFonts w:ascii="Times New Roman" w:hAnsi="Times New Roman"/>
          <w:b/>
          <w:sz w:val="24"/>
          <w:szCs w:val="24"/>
        </w:rPr>
        <w:t>Module I</w:t>
      </w:r>
      <w:r w:rsidR="008D5284" w:rsidRPr="00EE17D6">
        <w:rPr>
          <w:rFonts w:ascii="Times New Roman" w:hAnsi="Times New Roman"/>
          <w:b/>
          <w:sz w:val="24"/>
          <w:szCs w:val="24"/>
        </w:rPr>
        <w:t>V</w:t>
      </w:r>
    </w:p>
    <w:p w:rsidR="00A701C4" w:rsidRPr="00020A24" w:rsidRDefault="00A701C4" w:rsidP="00020A24">
      <w:pPr>
        <w:spacing w:after="0" w:line="240" w:lineRule="auto"/>
        <w:jc w:val="both"/>
        <w:rPr>
          <w:rFonts w:ascii="Times New Roman" w:hAnsi="Times New Roman"/>
          <w:sz w:val="24"/>
          <w:szCs w:val="24"/>
        </w:rPr>
      </w:pPr>
      <w:r w:rsidRPr="00020A24">
        <w:rPr>
          <w:rFonts w:ascii="Times New Roman" w:hAnsi="Times New Roman"/>
          <w:sz w:val="24"/>
          <w:szCs w:val="24"/>
        </w:rPr>
        <w:t>Total Synthesis: Taxol, erythronolide B, penicillin V, Prostaglandins F2-alpha and E2.</w:t>
      </w:r>
    </w:p>
    <w:p w:rsidR="00A701C4" w:rsidRPr="00020A24" w:rsidRDefault="00A701C4" w:rsidP="00020A24">
      <w:pPr>
        <w:spacing w:after="0" w:line="240" w:lineRule="auto"/>
        <w:jc w:val="both"/>
        <w:rPr>
          <w:rFonts w:ascii="Times New Roman" w:hAnsi="Times New Roman"/>
          <w:sz w:val="24"/>
          <w:szCs w:val="24"/>
        </w:rPr>
      </w:pPr>
    </w:p>
    <w:p w:rsidR="00A701C4" w:rsidRPr="00020A24" w:rsidRDefault="00A701C4" w:rsidP="00020A24">
      <w:pPr>
        <w:spacing w:after="0" w:line="240" w:lineRule="auto"/>
        <w:jc w:val="both"/>
        <w:rPr>
          <w:rFonts w:ascii="Times New Roman" w:hAnsi="Times New Roman"/>
          <w:b/>
          <w:sz w:val="24"/>
          <w:szCs w:val="24"/>
        </w:rPr>
      </w:pPr>
      <w:r w:rsidRPr="00020A24">
        <w:rPr>
          <w:rFonts w:ascii="Times New Roman" w:hAnsi="Times New Roman"/>
          <w:b/>
          <w:sz w:val="24"/>
          <w:szCs w:val="24"/>
        </w:rPr>
        <w:t>Essential Reading:</w:t>
      </w:r>
    </w:p>
    <w:p w:rsidR="00A701C4" w:rsidRPr="00020A24" w:rsidRDefault="00A701C4" w:rsidP="00ED79A1">
      <w:pPr>
        <w:numPr>
          <w:ilvl w:val="0"/>
          <w:numId w:val="104"/>
        </w:numPr>
        <w:spacing w:after="0" w:line="240" w:lineRule="auto"/>
        <w:jc w:val="both"/>
        <w:rPr>
          <w:rFonts w:ascii="Times New Roman" w:hAnsi="Times New Roman"/>
          <w:sz w:val="24"/>
          <w:szCs w:val="24"/>
        </w:rPr>
      </w:pPr>
      <w:r w:rsidRPr="00020A24">
        <w:rPr>
          <w:rFonts w:ascii="Times New Roman" w:hAnsi="Times New Roman"/>
          <w:sz w:val="24"/>
          <w:szCs w:val="24"/>
        </w:rPr>
        <w:t>Classics in Total Synthesis III: Further Targets, Strategies, Methods, K. C. Nicolaou, Jason S. Chen, Wiley-VCH,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2011.</w:t>
      </w:r>
    </w:p>
    <w:p w:rsidR="00A701C4" w:rsidRPr="00020A24" w:rsidRDefault="00A701C4" w:rsidP="00ED79A1">
      <w:pPr>
        <w:numPr>
          <w:ilvl w:val="0"/>
          <w:numId w:val="104"/>
        </w:numPr>
        <w:spacing w:after="0" w:line="240" w:lineRule="auto"/>
        <w:jc w:val="both"/>
        <w:rPr>
          <w:rFonts w:ascii="Times New Roman" w:hAnsi="Times New Roman"/>
          <w:sz w:val="24"/>
          <w:szCs w:val="24"/>
        </w:rPr>
      </w:pPr>
      <w:r w:rsidRPr="00020A24">
        <w:rPr>
          <w:rFonts w:ascii="Times New Roman" w:hAnsi="Times New Roman"/>
          <w:sz w:val="24"/>
          <w:szCs w:val="24"/>
        </w:rPr>
        <w:t>The Way Synthesis, T. Hudlicky and J. W. Reed, Wiley-VCH,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2007.</w:t>
      </w:r>
    </w:p>
    <w:p w:rsidR="00A701C4" w:rsidRPr="00020A24" w:rsidRDefault="00A701C4" w:rsidP="00ED79A1">
      <w:pPr>
        <w:numPr>
          <w:ilvl w:val="0"/>
          <w:numId w:val="104"/>
        </w:numPr>
        <w:spacing w:after="0" w:line="240" w:lineRule="auto"/>
        <w:jc w:val="both"/>
        <w:rPr>
          <w:rFonts w:ascii="Times New Roman" w:hAnsi="Times New Roman"/>
          <w:sz w:val="24"/>
          <w:szCs w:val="24"/>
        </w:rPr>
      </w:pPr>
      <w:r w:rsidRPr="00020A24">
        <w:rPr>
          <w:rFonts w:ascii="Times New Roman" w:hAnsi="Times New Roman"/>
          <w:sz w:val="24"/>
          <w:szCs w:val="24"/>
        </w:rPr>
        <w:t>The Logic of Chemical Synthesis, E. J. Corey and X-M. Cheng, John-Wiley &amp; Sons,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Edn.,1989.</w:t>
      </w:r>
    </w:p>
    <w:p w:rsidR="00A701C4" w:rsidRPr="00020A24" w:rsidRDefault="00A701C4" w:rsidP="00ED79A1">
      <w:pPr>
        <w:numPr>
          <w:ilvl w:val="0"/>
          <w:numId w:val="104"/>
        </w:numPr>
        <w:spacing w:after="0" w:line="240" w:lineRule="auto"/>
        <w:jc w:val="both"/>
        <w:rPr>
          <w:rFonts w:ascii="Times New Roman" w:hAnsi="Times New Roman"/>
          <w:sz w:val="24"/>
          <w:szCs w:val="24"/>
        </w:rPr>
      </w:pPr>
      <w:r w:rsidRPr="00020A24">
        <w:rPr>
          <w:rFonts w:ascii="Times New Roman" w:hAnsi="Times New Roman"/>
          <w:sz w:val="24"/>
          <w:szCs w:val="24"/>
        </w:rPr>
        <w:t xml:space="preserve">Comprehensive Natural Products Chemistry, D.H. R. Barton, K. Nakanishi, O. Meth-Cohn, </w:t>
      </w:r>
      <w:proofErr w:type="gramStart"/>
      <w:r w:rsidRPr="00020A24">
        <w:rPr>
          <w:rFonts w:ascii="Times New Roman" w:hAnsi="Times New Roman"/>
          <w:sz w:val="24"/>
          <w:szCs w:val="24"/>
        </w:rPr>
        <w:t>Elsevier,Vols</w:t>
      </w:r>
      <w:proofErr w:type="gramEnd"/>
      <w:r w:rsidRPr="00020A24">
        <w:rPr>
          <w:rFonts w:ascii="Times New Roman" w:hAnsi="Times New Roman"/>
          <w:sz w:val="24"/>
          <w:szCs w:val="24"/>
        </w:rPr>
        <w:t xml:space="preserve"> 1-9, 1999.</w:t>
      </w:r>
    </w:p>
    <w:p w:rsidR="00A701C4" w:rsidRPr="00020A24" w:rsidRDefault="00A701C4" w:rsidP="00ED79A1">
      <w:pPr>
        <w:numPr>
          <w:ilvl w:val="0"/>
          <w:numId w:val="104"/>
        </w:numPr>
        <w:spacing w:after="0" w:line="240" w:lineRule="auto"/>
        <w:jc w:val="both"/>
        <w:rPr>
          <w:rFonts w:ascii="Times New Roman" w:hAnsi="Times New Roman"/>
          <w:sz w:val="24"/>
          <w:szCs w:val="24"/>
        </w:rPr>
      </w:pPr>
      <w:r w:rsidRPr="00020A24">
        <w:rPr>
          <w:rFonts w:ascii="Times New Roman" w:hAnsi="Times New Roman"/>
          <w:sz w:val="24"/>
          <w:szCs w:val="24"/>
        </w:rPr>
        <w:t>Chemistry of Natural Products, N. R. Krishnamurty, University Press,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2010.</w:t>
      </w:r>
    </w:p>
    <w:p w:rsidR="00A701C4" w:rsidRPr="00020A24" w:rsidRDefault="00A701C4" w:rsidP="00ED79A1">
      <w:pPr>
        <w:numPr>
          <w:ilvl w:val="0"/>
          <w:numId w:val="104"/>
        </w:numPr>
        <w:spacing w:after="0" w:line="240" w:lineRule="auto"/>
        <w:jc w:val="both"/>
        <w:rPr>
          <w:rFonts w:ascii="Times New Roman" w:hAnsi="Times New Roman"/>
          <w:sz w:val="24"/>
          <w:szCs w:val="24"/>
        </w:rPr>
      </w:pPr>
      <w:r w:rsidRPr="00020A24">
        <w:rPr>
          <w:rFonts w:ascii="Times New Roman" w:hAnsi="Times New Roman"/>
          <w:sz w:val="24"/>
          <w:szCs w:val="24"/>
        </w:rPr>
        <w:t>Organic Chemistry of Natural Products. Vol.-I and II, G.R. Chatwal, Himalaya Publishing House</w:t>
      </w:r>
    </w:p>
    <w:p w:rsidR="00A701C4" w:rsidRPr="00020A24" w:rsidRDefault="00A701C4" w:rsidP="00020A24">
      <w:pPr>
        <w:spacing w:after="0" w:line="240" w:lineRule="auto"/>
        <w:jc w:val="both"/>
        <w:rPr>
          <w:rFonts w:ascii="Times New Roman" w:hAnsi="Times New Roman"/>
          <w:sz w:val="24"/>
          <w:szCs w:val="24"/>
        </w:rPr>
      </w:pPr>
    </w:p>
    <w:p w:rsidR="00A701C4" w:rsidRPr="00EE17D6" w:rsidRDefault="00A701C4" w:rsidP="00020A24">
      <w:pPr>
        <w:widowControl w:val="0"/>
        <w:overflowPunct w:val="0"/>
        <w:autoSpaceDE w:val="0"/>
        <w:autoSpaceDN w:val="0"/>
        <w:adjustRightInd w:val="0"/>
        <w:spacing w:after="0" w:line="240" w:lineRule="auto"/>
        <w:rPr>
          <w:rFonts w:ascii="Times New Roman" w:hAnsi="Times New Roman"/>
          <w:b/>
          <w:sz w:val="24"/>
          <w:szCs w:val="24"/>
        </w:rPr>
      </w:pPr>
      <w:r w:rsidRPr="00EE17D6">
        <w:rPr>
          <w:rFonts w:ascii="Times New Roman" w:hAnsi="Times New Roman"/>
          <w:b/>
          <w:sz w:val="24"/>
          <w:szCs w:val="24"/>
        </w:rPr>
        <w:t>Course outcomes:</w:t>
      </w:r>
    </w:p>
    <w:p w:rsidR="00A701C4" w:rsidRPr="00020A24" w:rsidRDefault="00A701C4" w:rsidP="00ED79A1">
      <w:pPr>
        <w:widowControl w:val="0"/>
        <w:numPr>
          <w:ilvl w:val="0"/>
          <w:numId w:val="91"/>
        </w:numPr>
        <w:overflowPunct w:val="0"/>
        <w:autoSpaceDE w:val="0"/>
        <w:autoSpaceDN w:val="0"/>
        <w:adjustRightInd w:val="0"/>
        <w:spacing w:after="0" w:line="240" w:lineRule="auto"/>
        <w:ind w:left="1080" w:hanging="450"/>
        <w:jc w:val="both"/>
        <w:rPr>
          <w:rFonts w:ascii="Times New Roman" w:hAnsi="Times New Roman"/>
          <w:sz w:val="24"/>
          <w:szCs w:val="24"/>
        </w:rPr>
      </w:pPr>
      <w:r w:rsidRPr="00020A24">
        <w:rPr>
          <w:rFonts w:ascii="Times New Roman" w:hAnsi="Times New Roman"/>
          <w:sz w:val="24"/>
          <w:szCs w:val="24"/>
        </w:rPr>
        <w:t>Identify different types of natural products, their occurrence, structure, importance as medicines) and properties.</w:t>
      </w:r>
    </w:p>
    <w:p w:rsidR="00A701C4" w:rsidRPr="00020A24" w:rsidRDefault="00A701C4" w:rsidP="00ED79A1">
      <w:pPr>
        <w:numPr>
          <w:ilvl w:val="0"/>
          <w:numId w:val="91"/>
        </w:numPr>
        <w:spacing w:after="0" w:line="240" w:lineRule="auto"/>
        <w:ind w:left="1080" w:hanging="450"/>
        <w:jc w:val="both"/>
        <w:rPr>
          <w:rFonts w:ascii="Times New Roman" w:hAnsi="Times New Roman"/>
          <w:sz w:val="24"/>
          <w:szCs w:val="24"/>
        </w:rPr>
      </w:pPr>
      <w:r w:rsidRPr="00020A24">
        <w:rPr>
          <w:rFonts w:ascii="Times New Roman" w:hAnsi="Times New Roman"/>
          <w:sz w:val="24"/>
          <w:szCs w:val="24"/>
        </w:rPr>
        <w:t>Demonstrate various synthetic routes for synthesis of some selected natural products.</w:t>
      </w:r>
    </w:p>
    <w:p w:rsidR="00A701C4" w:rsidRPr="00020A24" w:rsidRDefault="00A701C4" w:rsidP="00ED79A1">
      <w:pPr>
        <w:numPr>
          <w:ilvl w:val="0"/>
          <w:numId w:val="91"/>
        </w:numPr>
        <w:spacing w:after="0" w:line="240" w:lineRule="auto"/>
        <w:ind w:left="1080" w:hanging="450"/>
        <w:jc w:val="both"/>
        <w:rPr>
          <w:rFonts w:ascii="Times New Roman" w:hAnsi="Times New Roman"/>
          <w:sz w:val="24"/>
          <w:szCs w:val="24"/>
        </w:rPr>
      </w:pPr>
      <w:r w:rsidRPr="00020A24">
        <w:rPr>
          <w:rFonts w:ascii="Times New Roman" w:hAnsi="Times New Roman"/>
          <w:sz w:val="24"/>
          <w:szCs w:val="24"/>
        </w:rPr>
        <w:t xml:space="preserve">Describe the total synthetic approaches for synthesis of some selected drugs. </w:t>
      </w:r>
    </w:p>
    <w:p w:rsidR="00A701C4" w:rsidRPr="00020A24" w:rsidRDefault="00A701C4" w:rsidP="00020A24">
      <w:pPr>
        <w:widowControl w:val="0"/>
        <w:overflowPunct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A701C4" w:rsidRPr="00020A24" w:rsidTr="00C15C2F">
        <w:tc>
          <w:tcPr>
            <w:tcW w:w="9486" w:type="dxa"/>
            <w:gridSpan w:val="13"/>
          </w:tcPr>
          <w:p w:rsidR="00A701C4" w:rsidRPr="00020A24" w:rsidRDefault="00AB5A6B" w:rsidP="00020A24">
            <w:pPr>
              <w:spacing w:after="0" w:line="240" w:lineRule="auto"/>
              <w:rPr>
                <w:rFonts w:ascii="Times New Roman" w:hAnsi="Times New Roman"/>
                <w:sz w:val="24"/>
                <w:szCs w:val="24"/>
              </w:rPr>
            </w:pPr>
            <w:r w:rsidRPr="00020A24">
              <w:rPr>
                <w:rFonts w:ascii="Times New Roman" w:hAnsi="Times New Roman"/>
                <w:b/>
                <w:sz w:val="24"/>
                <w:szCs w:val="24"/>
              </w:rPr>
              <w:lastRenderedPageBreak/>
              <w:t>IOECH903</w:t>
            </w:r>
            <w:r w:rsidR="00A701C4" w:rsidRPr="00020A24">
              <w:rPr>
                <w:rFonts w:ascii="Times New Roman" w:hAnsi="Times New Roman"/>
                <w:sz w:val="24"/>
                <w:szCs w:val="24"/>
              </w:rPr>
              <w:t>:</w:t>
            </w:r>
            <w:r w:rsidR="00A701C4" w:rsidRPr="00020A24">
              <w:rPr>
                <w:rFonts w:ascii="Times New Roman" w:hAnsi="Times New Roman"/>
                <w:b/>
                <w:spacing w:val="2"/>
                <w:sz w:val="24"/>
                <w:szCs w:val="24"/>
              </w:rPr>
              <w:t xml:space="preserve"> </w:t>
            </w:r>
            <w:r w:rsidR="00A701C4" w:rsidRPr="00020A24">
              <w:rPr>
                <w:rFonts w:ascii="Times New Roman" w:hAnsi="Times New Roman"/>
                <w:b/>
                <w:sz w:val="24"/>
                <w:szCs w:val="24"/>
              </w:rPr>
              <w:t>Chemistry of Natural Product</w:t>
            </w:r>
          </w:p>
        </w:tc>
      </w:tr>
      <w:tr w:rsidR="00A701C4" w:rsidRPr="00020A24" w:rsidTr="00C15C2F">
        <w:tc>
          <w:tcPr>
            <w:tcW w:w="729" w:type="dxa"/>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A701C4" w:rsidRPr="00020A24" w:rsidTr="00C15C2F">
        <w:trPr>
          <w:trHeight w:val="737"/>
        </w:trPr>
        <w:tc>
          <w:tcPr>
            <w:tcW w:w="729" w:type="dxa"/>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450" w:type="dxa"/>
          </w:tcPr>
          <w:p w:rsidR="00A701C4" w:rsidRPr="00020A24" w:rsidRDefault="00A701C4" w:rsidP="00020A24">
            <w:pPr>
              <w:spacing w:after="0" w:line="240" w:lineRule="auto"/>
              <w:rPr>
                <w:rFonts w:ascii="Times New Roman" w:hAnsi="Times New Roman"/>
                <w:sz w:val="24"/>
                <w:szCs w:val="24"/>
              </w:rPr>
            </w:pPr>
          </w:p>
        </w:tc>
        <w:tc>
          <w:tcPr>
            <w:tcW w:w="378"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A701C4" w:rsidRPr="00020A24" w:rsidTr="00C15C2F">
        <w:tc>
          <w:tcPr>
            <w:tcW w:w="729" w:type="dxa"/>
            <w:vMerge w:val="restart"/>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A701C4" w:rsidRPr="00020A24" w:rsidRDefault="00A701C4"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A701C4" w:rsidRPr="00020A24" w:rsidTr="00C15C2F">
        <w:tc>
          <w:tcPr>
            <w:tcW w:w="729" w:type="dxa"/>
            <w:vMerge/>
          </w:tcPr>
          <w:p w:rsidR="00A701C4" w:rsidRPr="00020A24" w:rsidRDefault="00A701C4" w:rsidP="00020A24">
            <w:pPr>
              <w:spacing w:after="0" w:line="240" w:lineRule="auto"/>
              <w:rPr>
                <w:rFonts w:ascii="Times New Roman" w:hAnsi="Times New Roman"/>
                <w:sz w:val="24"/>
                <w:szCs w:val="24"/>
              </w:rPr>
            </w:pPr>
          </w:p>
        </w:tc>
        <w:tc>
          <w:tcPr>
            <w:tcW w:w="3879" w:type="dxa"/>
          </w:tcPr>
          <w:p w:rsidR="00A701C4" w:rsidRPr="00020A24" w:rsidRDefault="00A701C4" w:rsidP="00020A24">
            <w:pPr>
              <w:spacing w:after="0" w:line="240" w:lineRule="auto"/>
              <w:rPr>
                <w:rFonts w:ascii="Times New Roman" w:hAnsi="Times New Roman"/>
                <w:sz w:val="24"/>
                <w:szCs w:val="24"/>
              </w:rPr>
            </w:pPr>
          </w:p>
        </w:tc>
        <w:tc>
          <w:tcPr>
            <w:tcW w:w="1350" w:type="dxa"/>
            <w:gridSpan w:val="3"/>
          </w:tcPr>
          <w:p w:rsidR="00A701C4" w:rsidRPr="00020A24" w:rsidRDefault="00A701C4" w:rsidP="00020A24">
            <w:pPr>
              <w:spacing w:after="0" w:line="240" w:lineRule="auto"/>
              <w:jc w:val="center"/>
              <w:rPr>
                <w:rFonts w:ascii="Times New Roman" w:hAnsi="Times New Roman"/>
                <w:sz w:val="24"/>
                <w:szCs w:val="24"/>
              </w:rPr>
            </w:pPr>
          </w:p>
        </w:tc>
        <w:tc>
          <w:tcPr>
            <w:tcW w:w="1800" w:type="dxa"/>
            <w:gridSpan w:val="4"/>
          </w:tcPr>
          <w:p w:rsidR="00A701C4" w:rsidRPr="00020A24" w:rsidRDefault="00A701C4" w:rsidP="00020A24">
            <w:pPr>
              <w:spacing w:after="0" w:line="240" w:lineRule="auto"/>
              <w:jc w:val="center"/>
              <w:rPr>
                <w:rFonts w:ascii="Times New Roman" w:hAnsi="Times New Roman"/>
                <w:sz w:val="24"/>
                <w:szCs w:val="24"/>
              </w:rPr>
            </w:pPr>
          </w:p>
        </w:tc>
        <w:tc>
          <w:tcPr>
            <w:tcW w:w="1728" w:type="dxa"/>
            <w:gridSpan w:val="4"/>
          </w:tcPr>
          <w:p w:rsidR="00A701C4" w:rsidRPr="00020A24" w:rsidRDefault="00A701C4"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r>
    </w:tbl>
    <w:p w:rsidR="00A701C4" w:rsidRPr="00020A24" w:rsidRDefault="00A701C4" w:rsidP="00020A24">
      <w:pPr>
        <w:widowControl w:val="0"/>
        <w:overflowPunct w:val="0"/>
        <w:autoSpaceDE w:val="0"/>
        <w:autoSpaceDN w:val="0"/>
        <w:adjustRightInd w:val="0"/>
        <w:spacing w:after="0" w:line="240" w:lineRule="auto"/>
        <w:rPr>
          <w:rFonts w:ascii="Times New Roman" w:hAnsi="Times New Roman"/>
          <w:sz w:val="24"/>
          <w:szCs w:val="24"/>
        </w:rPr>
      </w:pPr>
    </w:p>
    <w:p w:rsidR="00AB5A6B" w:rsidRPr="00020A24" w:rsidRDefault="00AB5A6B" w:rsidP="00020A24">
      <w:pPr>
        <w:spacing w:after="0" w:line="240" w:lineRule="auto"/>
        <w:ind w:left="720"/>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7524E0" w:rsidRDefault="007524E0" w:rsidP="003356A6">
      <w:pPr>
        <w:spacing w:after="0" w:line="240" w:lineRule="auto"/>
        <w:jc w:val="center"/>
        <w:rPr>
          <w:rFonts w:ascii="Times New Roman" w:hAnsi="Times New Roman"/>
          <w:b/>
          <w:sz w:val="24"/>
          <w:szCs w:val="24"/>
        </w:rPr>
      </w:pPr>
    </w:p>
    <w:p w:rsidR="003356A6" w:rsidRPr="003356A6" w:rsidRDefault="003356A6" w:rsidP="003356A6">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OE 2: </w:t>
      </w:r>
      <w:r w:rsidRPr="003356A6">
        <w:rPr>
          <w:rFonts w:ascii="Times New Roman" w:hAnsi="Times New Roman"/>
          <w:b/>
          <w:sz w:val="24"/>
          <w:szCs w:val="24"/>
        </w:rPr>
        <w:t xml:space="preserve">Pharmaceutical Chemistry – II </w:t>
      </w:r>
      <w:r>
        <w:rPr>
          <w:rFonts w:ascii="Times New Roman" w:hAnsi="Times New Roman"/>
          <w:b/>
          <w:sz w:val="24"/>
          <w:szCs w:val="24"/>
        </w:rPr>
        <w:t>(</w:t>
      </w:r>
      <w:r w:rsidRPr="003356A6">
        <w:rPr>
          <w:rFonts w:ascii="Times New Roman" w:hAnsi="Times New Roman"/>
          <w:b/>
          <w:sz w:val="24"/>
          <w:szCs w:val="24"/>
        </w:rPr>
        <w:t>IOECH904</w:t>
      </w:r>
      <w:r>
        <w:rPr>
          <w:rFonts w:ascii="Times New Roman" w:hAnsi="Times New Roman"/>
          <w:b/>
          <w:sz w:val="24"/>
          <w:szCs w:val="24"/>
        </w:rPr>
        <w:t>)</w:t>
      </w:r>
    </w:p>
    <w:p w:rsidR="003356A6" w:rsidRPr="003356A6" w:rsidRDefault="003356A6" w:rsidP="003356A6">
      <w:pPr>
        <w:spacing w:after="0" w:line="240" w:lineRule="auto"/>
        <w:jc w:val="both"/>
        <w:rPr>
          <w:rFonts w:ascii="Times New Roman" w:hAnsi="Times New Roman"/>
          <w:b/>
          <w:sz w:val="24"/>
          <w:szCs w:val="24"/>
        </w:rPr>
      </w:pPr>
    </w:p>
    <w:p w:rsidR="003356A6" w:rsidRPr="003356A6" w:rsidRDefault="003356A6" w:rsidP="003356A6">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3356A6">
        <w:rPr>
          <w:rFonts w:ascii="Times New Roman" w:hAnsi="Times New Roman"/>
          <w:sz w:val="24"/>
          <w:szCs w:val="24"/>
        </w:rPr>
        <w:t>Nil</w:t>
      </w:r>
    </w:p>
    <w:p w:rsidR="003356A6" w:rsidRPr="003356A6" w:rsidRDefault="003356A6" w:rsidP="003356A6">
      <w:pPr>
        <w:spacing w:after="0" w:line="240" w:lineRule="auto"/>
        <w:jc w:val="both"/>
        <w:rPr>
          <w:rFonts w:ascii="Times New Roman" w:hAnsi="Times New Roman"/>
          <w:b/>
          <w:sz w:val="24"/>
          <w:szCs w:val="24"/>
        </w:rPr>
      </w:pPr>
      <w:r w:rsidRPr="003356A6">
        <w:rPr>
          <w:rFonts w:ascii="Times New Roman" w:hAnsi="Times New Roman"/>
          <w:b/>
          <w:sz w:val="24"/>
          <w:szCs w:val="24"/>
        </w:rPr>
        <w:t>Purpose:</w:t>
      </w:r>
    </w:p>
    <w:p w:rsidR="003356A6" w:rsidRPr="003356A6" w:rsidRDefault="003356A6" w:rsidP="003356A6">
      <w:pPr>
        <w:spacing w:after="0" w:line="240" w:lineRule="auto"/>
        <w:jc w:val="both"/>
        <w:rPr>
          <w:rFonts w:ascii="Times New Roman" w:hAnsi="Times New Roman"/>
          <w:b/>
          <w:sz w:val="24"/>
          <w:szCs w:val="24"/>
        </w:rPr>
      </w:pPr>
      <w:r w:rsidRPr="003356A6">
        <w:rPr>
          <w:rFonts w:ascii="Times New Roman" w:hAnsi="Times New Roman"/>
          <w:b/>
          <w:sz w:val="24"/>
          <w:szCs w:val="24"/>
        </w:rPr>
        <w:t>Course Objectives:</w:t>
      </w:r>
    </w:p>
    <w:p w:rsidR="003356A6" w:rsidRPr="003356A6" w:rsidRDefault="003356A6" w:rsidP="00ED79A1">
      <w:pPr>
        <w:pStyle w:val="ListParagraph"/>
        <w:numPr>
          <w:ilvl w:val="1"/>
          <w:numId w:val="104"/>
        </w:numPr>
        <w:spacing w:after="0" w:line="240" w:lineRule="auto"/>
        <w:ind w:left="630" w:hanging="450"/>
        <w:jc w:val="both"/>
        <w:rPr>
          <w:rFonts w:ascii="Times New Roman" w:hAnsi="Times New Roman"/>
          <w:sz w:val="24"/>
          <w:szCs w:val="24"/>
        </w:rPr>
      </w:pPr>
      <w:r w:rsidRPr="003356A6">
        <w:rPr>
          <w:rFonts w:ascii="Times New Roman" w:hAnsi="Times New Roman"/>
          <w:sz w:val="24"/>
          <w:szCs w:val="24"/>
        </w:rPr>
        <w:t xml:space="preserve">To describe the classification, structure, mode of action, uses and synthesis of some selected drugs like steroid, thyroid, anti-thyroid, insulins. </w:t>
      </w:r>
    </w:p>
    <w:p w:rsidR="003356A6" w:rsidRPr="003356A6" w:rsidRDefault="003356A6" w:rsidP="00ED79A1">
      <w:pPr>
        <w:pStyle w:val="ListParagraph"/>
        <w:numPr>
          <w:ilvl w:val="1"/>
          <w:numId w:val="104"/>
        </w:numPr>
        <w:spacing w:after="0" w:line="240" w:lineRule="auto"/>
        <w:ind w:left="630" w:hanging="450"/>
        <w:jc w:val="both"/>
        <w:rPr>
          <w:rFonts w:ascii="Times New Roman" w:hAnsi="Times New Roman"/>
          <w:sz w:val="24"/>
          <w:szCs w:val="24"/>
        </w:rPr>
      </w:pPr>
      <w:r w:rsidRPr="003356A6">
        <w:rPr>
          <w:rFonts w:ascii="Times New Roman" w:hAnsi="Times New Roman"/>
          <w:sz w:val="24"/>
          <w:szCs w:val="24"/>
        </w:rPr>
        <w:t>To delineate the mechanism of action of some drugs like diuretics, cardiovascular and some anticoagulants.</w:t>
      </w:r>
    </w:p>
    <w:p w:rsidR="00AB5A6B" w:rsidRPr="003356A6" w:rsidRDefault="003356A6" w:rsidP="00ED79A1">
      <w:pPr>
        <w:pStyle w:val="ListParagraph"/>
        <w:numPr>
          <w:ilvl w:val="1"/>
          <w:numId w:val="104"/>
        </w:numPr>
        <w:spacing w:after="0" w:line="240" w:lineRule="auto"/>
        <w:ind w:left="630" w:hanging="450"/>
        <w:jc w:val="both"/>
        <w:rPr>
          <w:rFonts w:ascii="Times New Roman" w:hAnsi="Times New Roman"/>
          <w:sz w:val="24"/>
          <w:szCs w:val="24"/>
        </w:rPr>
      </w:pPr>
      <w:r w:rsidRPr="003356A6">
        <w:rPr>
          <w:rFonts w:ascii="Times New Roman" w:hAnsi="Times New Roman"/>
          <w:sz w:val="24"/>
          <w:szCs w:val="24"/>
        </w:rPr>
        <w:t>To define the chemistry and chemotherapy of some common drugs.</w:t>
      </w:r>
    </w:p>
    <w:p w:rsidR="00AB5A6B" w:rsidRPr="00020A24" w:rsidRDefault="00AB5A6B" w:rsidP="00020A24">
      <w:pPr>
        <w:spacing w:after="0" w:line="240" w:lineRule="auto"/>
        <w:jc w:val="both"/>
        <w:rPr>
          <w:rFonts w:ascii="Times New Roman" w:hAnsi="Times New Roman"/>
          <w:sz w:val="24"/>
          <w:szCs w:val="24"/>
          <w:shd w:val="clear" w:color="auto" w:fill="FFFFFF"/>
        </w:rPr>
      </w:pPr>
      <w:r w:rsidRPr="00020A24">
        <w:rPr>
          <w:rFonts w:ascii="Times New Roman" w:hAnsi="Times New Roman"/>
          <w:b/>
          <w:sz w:val="24"/>
          <w:szCs w:val="24"/>
        </w:rPr>
        <w:t>Syllabus</w:t>
      </w:r>
      <w:r w:rsidRPr="00020A24">
        <w:rPr>
          <w:rFonts w:ascii="Times New Roman" w:hAnsi="Times New Roman"/>
          <w:b/>
          <w:bCs/>
          <w:sz w:val="24"/>
          <w:szCs w:val="24"/>
        </w:rPr>
        <w:tab/>
      </w:r>
      <w:r w:rsidRPr="00020A24">
        <w:rPr>
          <w:rFonts w:ascii="Times New Roman" w:hAnsi="Times New Roman"/>
          <w:b/>
          <w:bCs/>
          <w:sz w:val="24"/>
          <w:szCs w:val="24"/>
        </w:rPr>
        <w:tab/>
      </w:r>
      <w:r w:rsidRPr="00020A24">
        <w:rPr>
          <w:rFonts w:ascii="Times New Roman" w:hAnsi="Times New Roman"/>
          <w:b/>
          <w:bCs/>
          <w:sz w:val="24"/>
          <w:szCs w:val="24"/>
        </w:rPr>
        <w:tab/>
      </w:r>
      <w:r w:rsidRPr="00020A24">
        <w:rPr>
          <w:rFonts w:ascii="Times New Roman" w:hAnsi="Times New Roman"/>
          <w:b/>
          <w:bCs/>
          <w:sz w:val="24"/>
          <w:szCs w:val="24"/>
        </w:rPr>
        <w:tab/>
      </w:r>
      <w:r w:rsidRPr="00020A24">
        <w:rPr>
          <w:rFonts w:ascii="Times New Roman" w:hAnsi="Times New Roman"/>
          <w:b/>
          <w:bCs/>
          <w:sz w:val="24"/>
          <w:szCs w:val="24"/>
        </w:rPr>
        <w:tab/>
      </w:r>
    </w:p>
    <w:p w:rsidR="00AB5A6B" w:rsidRPr="003356A6"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bCs/>
          <w:sz w:val="24"/>
          <w:szCs w:val="24"/>
        </w:rPr>
        <w:t>Module–I</w:t>
      </w:r>
    </w:p>
    <w:p w:rsidR="00AB5A6B" w:rsidRPr="00020A24" w:rsidRDefault="00AB5A6B" w:rsidP="00020A24">
      <w:pPr>
        <w:widowControl w:val="0"/>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Classification, mode of action, uses and structure activity relationship of the following classes of drugs. Synthesis of those compounds only exemplified against each class.        </w:t>
      </w:r>
    </w:p>
    <w:p w:rsidR="00AB5A6B" w:rsidRPr="00020A24" w:rsidRDefault="00AB5A6B" w:rsidP="00020A24">
      <w:pPr>
        <w:autoSpaceDE w:val="0"/>
        <w:autoSpaceDN w:val="0"/>
        <w:adjustRightInd w:val="0"/>
        <w:spacing w:after="0" w:line="240" w:lineRule="auto"/>
        <w:contextualSpacing/>
        <w:jc w:val="both"/>
        <w:rPr>
          <w:rFonts w:ascii="Times New Roman" w:hAnsi="Times New Roman"/>
          <w:sz w:val="24"/>
          <w:szCs w:val="24"/>
        </w:rPr>
      </w:pPr>
      <w:r w:rsidRPr="003356A6">
        <w:rPr>
          <w:rFonts w:ascii="Times New Roman" w:hAnsi="Times New Roman"/>
          <w:b/>
          <w:bCs/>
          <w:i/>
          <w:sz w:val="24"/>
          <w:szCs w:val="24"/>
        </w:rPr>
        <w:t>Steroids and Related Drugs:</w:t>
      </w:r>
      <w:r w:rsidRPr="00020A24">
        <w:rPr>
          <w:rFonts w:ascii="Times New Roman" w:hAnsi="Times New Roman"/>
          <w:sz w:val="24"/>
          <w:szCs w:val="24"/>
        </w:rPr>
        <w:t xml:space="preserve"> General study on Steroidal nomenclature and stereochemistry, Androgens and anabolic agents, Estrogens and progestational agents. Synthesis of Progesterone from diosgenin, Diethyl satilboestrol, Synthesis of Testosterone from Cholesterol, General study of structural formula and therapeutic uses of steroidal ant-inflammatory agents. </w:t>
      </w:r>
    </w:p>
    <w:p w:rsidR="00AB5A6B" w:rsidRPr="00020A24" w:rsidRDefault="00AB5A6B" w:rsidP="00020A24">
      <w:pPr>
        <w:autoSpaceDE w:val="0"/>
        <w:autoSpaceDN w:val="0"/>
        <w:adjustRightInd w:val="0"/>
        <w:spacing w:after="0" w:line="240" w:lineRule="auto"/>
        <w:contextualSpacing/>
        <w:jc w:val="both"/>
        <w:rPr>
          <w:rFonts w:ascii="Times New Roman" w:hAnsi="Times New Roman"/>
          <w:sz w:val="24"/>
          <w:szCs w:val="24"/>
        </w:rPr>
      </w:pPr>
      <w:r w:rsidRPr="003356A6">
        <w:rPr>
          <w:rFonts w:ascii="Times New Roman" w:hAnsi="Times New Roman"/>
          <w:b/>
          <w:i/>
          <w:sz w:val="24"/>
          <w:szCs w:val="24"/>
        </w:rPr>
        <w:t>Thyroid and Anti thyroid drugs</w:t>
      </w:r>
      <w:r w:rsidRPr="003356A6">
        <w:rPr>
          <w:rFonts w:ascii="Times New Roman" w:hAnsi="Times New Roman"/>
          <w:i/>
          <w:sz w:val="24"/>
          <w:szCs w:val="24"/>
        </w:rPr>
        <w:t>:</w:t>
      </w:r>
      <w:r w:rsidRPr="00020A24">
        <w:rPr>
          <w:rFonts w:ascii="Times New Roman" w:hAnsi="Times New Roman"/>
          <w:sz w:val="24"/>
          <w:szCs w:val="24"/>
        </w:rPr>
        <w:t xml:space="preserve"> Thyroxine, Liothyronine, Propythiouracil, Carbimazole </w:t>
      </w:r>
    </w:p>
    <w:p w:rsidR="00AB5A6B" w:rsidRPr="00020A24" w:rsidRDefault="00AB5A6B" w:rsidP="00020A24">
      <w:pPr>
        <w:autoSpaceDE w:val="0"/>
        <w:autoSpaceDN w:val="0"/>
        <w:adjustRightInd w:val="0"/>
        <w:spacing w:after="0" w:line="240" w:lineRule="auto"/>
        <w:contextualSpacing/>
        <w:jc w:val="both"/>
        <w:rPr>
          <w:rFonts w:ascii="Times New Roman" w:hAnsi="Times New Roman"/>
          <w:sz w:val="24"/>
          <w:szCs w:val="24"/>
        </w:rPr>
      </w:pPr>
      <w:r w:rsidRPr="003356A6">
        <w:rPr>
          <w:rFonts w:ascii="Times New Roman" w:hAnsi="Times New Roman"/>
          <w:b/>
          <w:i/>
          <w:sz w:val="24"/>
          <w:szCs w:val="24"/>
        </w:rPr>
        <w:t>Insulin, Insulin preparations and oral hypoglycaemic agents:</w:t>
      </w:r>
      <w:r w:rsidRPr="00020A24">
        <w:rPr>
          <w:rFonts w:ascii="Times New Roman" w:hAnsi="Times New Roman"/>
          <w:sz w:val="24"/>
          <w:szCs w:val="24"/>
        </w:rPr>
        <w:t xml:space="preserve"> Chloropropamide, Tolbutamide, Glibenclamide, Phenformin. </w:t>
      </w:r>
    </w:p>
    <w:p w:rsidR="00AB5A6B" w:rsidRPr="00020A24" w:rsidRDefault="00AB5A6B" w:rsidP="00020A24">
      <w:pPr>
        <w:autoSpaceDE w:val="0"/>
        <w:autoSpaceDN w:val="0"/>
        <w:adjustRightInd w:val="0"/>
        <w:spacing w:after="0" w:line="240" w:lineRule="auto"/>
        <w:jc w:val="both"/>
        <w:rPr>
          <w:rFonts w:ascii="Times New Roman" w:hAnsi="Times New Roman"/>
          <w:b/>
          <w:bCs/>
          <w:sz w:val="24"/>
          <w:szCs w:val="24"/>
        </w:rPr>
      </w:pPr>
    </w:p>
    <w:p w:rsidR="00AB5A6B" w:rsidRPr="003356A6"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bCs/>
          <w:sz w:val="24"/>
          <w:szCs w:val="24"/>
        </w:rPr>
        <w:t>Module-II</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bCs/>
          <w:i/>
          <w:sz w:val="24"/>
          <w:szCs w:val="24"/>
        </w:rPr>
        <w:t>Diuretics:</w:t>
      </w:r>
      <w:r w:rsidRPr="00020A24">
        <w:rPr>
          <w:rFonts w:ascii="Times New Roman" w:hAnsi="Times New Roman"/>
          <w:b/>
          <w:bCs/>
          <w:sz w:val="24"/>
          <w:szCs w:val="24"/>
        </w:rPr>
        <w:t xml:space="preserve"> </w:t>
      </w:r>
      <w:r w:rsidRPr="00020A24">
        <w:rPr>
          <w:rFonts w:ascii="Times New Roman" w:hAnsi="Times New Roman"/>
          <w:sz w:val="24"/>
          <w:szCs w:val="24"/>
        </w:rPr>
        <w:t>Acetazolamide, Chlorthiazide, Furosemide.</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bCs/>
          <w:i/>
          <w:sz w:val="24"/>
          <w:szCs w:val="24"/>
        </w:rPr>
        <w:t>Cardiovascular drugs: Antihypertensives, Anti-anginal agents, Anti-arrhythmics and   Antilipidemics:</w:t>
      </w:r>
      <w:r w:rsidRPr="00020A24">
        <w:rPr>
          <w:rFonts w:ascii="Times New Roman" w:hAnsi="Times New Roman"/>
          <w:b/>
          <w:bCs/>
          <w:sz w:val="24"/>
          <w:szCs w:val="24"/>
        </w:rPr>
        <w:t xml:space="preserve"> </w:t>
      </w:r>
      <w:r w:rsidRPr="00020A24">
        <w:rPr>
          <w:rFonts w:ascii="Times New Roman" w:hAnsi="Times New Roman"/>
          <w:sz w:val="24"/>
          <w:szCs w:val="24"/>
        </w:rPr>
        <w:t>Clonidine, Methyldopa, Procainamide, Nifedipine, Prazosin, clofibrate.</w:t>
      </w:r>
    </w:p>
    <w:p w:rsidR="00AB5A6B" w:rsidRPr="00020A24" w:rsidRDefault="00AB5A6B" w:rsidP="00020A24">
      <w:pPr>
        <w:autoSpaceDE w:val="0"/>
        <w:autoSpaceDN w:val="0"/>
        <w:adjustRightInd w:val="0"/>
        <w:spacing w:after="0" w:line="240" w:lineRule="auto"/>
        <w:contextualSpacing/>
        <w:jc w:val="both"/>
        <w:rPr>
          <w:rFonts w:ascii="Times New Roman" w:hAnsi="Times New Roman"/>
          <w:sz w:val="24"/>
          <w:szCs w:val="24"/>
        </w:rPr>
      </w:pPr>
      <w:r w:rsidRPr="003356A6">
        <w:rPr>
          <w:rFonts w:ascii="Times New Roman" w:hAnsi="Times New Roman"/>
          <w:b/>
          <w:i/>
          <w:sz w:val="24"/>
          <w:szCs w:val="24"/>
        </w:rPr>
        <w:t>Anticoagulants:</w:t>
      </w:r>
      <w:r w:rsidRPr="00020A24">
        <w:rPr>
          <w:rFonts w:ascii="Times New Roman" w:hAnsi="Times New Roman"/>
          <w:sz w:val="24"/>
          <w:szCs w:val="24"/>
        </w:rPr>
        <w:t xml:space="preserve"> Heparin, Coumarins, Phenindione derivatives.  </w:t>
      </w:r>
    </w:p>
    <w:p w:rsidR="00AB5A6B" w:rsidRPr="00020A24" w:rsidRDefault="00AB5A6B" w:rsidP="00020A24">
      <w:pPr>
        <w:autoSpaceDE w:val="0"/>
        <w:autoSpaceDN w:val="0"/>
        <w:adjustRightInd w:val="0"/>
        <w:spacing w:after="0" w:line="240" w:lineRule="auto"/>
        <w:contextualSpacing/>
        <w:jc w:val="both"/>
        <w:rPr>
          <w:rFonts w:ascii="Times New Roman" w:hAnsi="Times New Roman"/>
          <w:sz w:val="24"/>
          <w:szCs w:val="24"/>
        </w:rPr>
      </w:pPr>
    </w:p>
    <w:p w:rsidR="00AB5A6B" w:rsidRPr="003356A6"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bCs/>
          <w:sz w:val="24"/>
          <w:szCs w:val="24"/>
        </w:rPr>
        <w:t>Module</w:t>
      </w:r>
      <w:r w:rsidR="003356A6">
        <w:rPr>
          <w:rFonts w:ascii="Times New Roman" w:hAnsi="Times New Roman"/>
          <w:b/>
          <w:bCs/>
          <w:sz w:val="24"/>
          <w:szCs w:val="24"/>
        </w:rPr>
        <w:t>-</w:t>
      </w:r>
      <w:r w:rsidRPr="003356A6">
        <w:rPr>
          <w:rFonts w:ascii="Times New Roman" w:hAnsi="Times New Roman"/>
          <w:b/>
          <w:bCs/>
          <w:sz w:val="24"/>
          <w:szCs w:val="24"/>
        </w:rPr>
        <w:t>III</w:t>
      </w:r>
    </w:p>
    <w:p w:rsidR="00AB5A6B" w:rsidRPr="003356A6" w:rsidRDefault="00AB5A6B" w:rsidP="00020A24">
      <w:pPr>
        <w:autoSpaceDE w:val="0"/>
        <w:autoSpaceDN w:val="0"/>
        <w:adjustRightInd w:val="0"/>
        <w:spacing w:after="0" w:line="240" w:lineRule="auto"/>
        <w:jc w:val="both"/>
        <w:rPr>
          <w:rFonts w:ascii="Times New Roman" w:hAnsi="Times New Roman"/>
          <w:i/>
          <w:sz w:val="24"/>
          <w:szCs w:val="24"/>
        </w:rPr>
      </w:pPr>
      <w:r w:rsidRPr="003356A6">
        <w:rPr>
          <w:rFonts w:ascii="Times New Roman" w:hAnsi="Times New Roman"/>
          <w:b/>
          <w:i/>
          <w:sz w:val="24"/>
          <w:szCs w:val="24"/>
        </w:rPr>
        <w:t>Chemistry of Chemotherapy:</w:t>
      </w:r>
      <w:r w:rsidRPr="003356A6">
        <w:rPr>
          <w:rFonts w:ascii="Times New Roman" w:hAnsi="Times New Roman"/>
          <w:i/>
          <w:sz w:val="24"/>
          <w:szCs w:val="24"/>
        </w:rPr>
        <w:t xml:space="preserve"> </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i/>
          <w:sz w:val="24"/>
          <w:szCs w:val="24"/>
        </w:rPr>
        <w:t>Sulphonamides</w:t>
      </w:r>
      <w:r w:rsidRPr="003356A6">
        <w:rPr>
          <w:rFonts w:ascii="Times New Roman" w:hAnsi="Times New Roman"/>
          <w:i/>
          <w:sz w:val="24"/>
          <w:szCs w:val="24"/>
        </w:rPr>
        <w:t>:</w:t>
      </w:r>
      <w:r w:rsidRPr="00020A24">
        <w:rPr>
          <w:rFonts w:ascii="Times New Roman" w:hAnsi="Times New Roman"/>
          <w:sz w:val="24"/>
          <w:szCs w:val="24"/>
        </w:rPr>
        <w:t xml:space="preserve"> Sulphadiazine, Sulphamethoxazole, Sulphacetamide sodium.</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General study of Qunolones and Fluoroqunolones.   </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i/>
          <w:sz w:val="24"/>
          <w:szCs w:val="24"/>
        </w:rPr>
        <w:t>Antibiotics</w:t>
      </w:r>
      <w:r w:rsidRPr="003356A6">
        <w:rPr>
          <w:rFonts w:ascii="Times New Roman" w:hAnsi="Times New Roman"/>
          <w:i/>
          <w:sz w:val="24"/>
          <w:szCs w:val="24"/>
        </w:rPr>
        <w:t>:</w:t>
      </w:r>
      <w:r w:rsidRPr="00020A24">
        <w:rPr>
          <w:rFonts w:ascii="Times New Roman" w:hAnsi="Times New Roman"/>
          <w:sz w:val="24"/>
          <w:szCs w:val="24"/>
        </w:rPr>
        <w:t xml:space="preserve"> General study of β-Lactum antibiotics (Penicillins and Cephalosporins), Aminoglycosides, Tetracyclines, Macrolides, Lincomycins, Polypeptides, Anticancer antibiotics: synthesis of Methecillin, Ampicillin.</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i/>
          <w:sz w:val="24"/>
          <w:szCs w:val="24"/>
        </w:rPr>
        <w:t>Anti-TB and anti-leprosy Drugs</w:t>
      </w:r>
      <w:r w:rsidRPr="003356A6">
        <w:rPr>
          <w:rFonts w:ascii="Times New Roman" w:hAnsi="Times New Roman"/>
          <w:i/>
          <w:sz w:val="24"/>
          <w:szCs w:val="24"/>
        </w:rPr>
        <w:t>:</w:t>
      </w:r>
      <w:r w:rsidRPr="00020A24">
        <w:rPr>
          <w:rFonts w:ascii="Times New Roman" w:hAnsi="Times New Roman"/>
          <w:sz w:val="24"/>
          <w:szCs w:val="24"/>
        </w:rPr>
        <w:t xml:space="preserve">   Isoniazid, Ethambutrol, Pyrazinamide. Antifungal agents: Griseofulvin, Nystatin, Ketoconazole, Amphotericin B.</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 xml:space="preserve">                                                                         </w:t>
      </w:r>
    </w:p>
    <w:p w:rsidR="00AB5A6B" w:rsidRPr="003356A6" w:rsidRDefault="003356A6"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bCs/>
          <w:sz w:val="24"/>
          <w:szCs w:val="24"/>
        </w:rPr>
        <w:t>Module–IV</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i/>
          <w:sz w:val="24"/>
          <w:szCs w:val="24"/>
        </w:rPr>
        <w:t>Anti-Malarial Drugs</w:t>
      </w:r>
      <w:r w:rsidRPr="003356A6">
        <w:rPr>
          <w:rFonts w:ascii="Times New Roman" w:hAnsi="Times New Roman"/>
          <w:i/>
          <w:sz w:val="24"/>
          <w:szCs w:val="24"/>
        </w:rPr>
        <w:t>:</w:t>
      </w:r>
      <w:r w:rsidRPr="00020A24">
        <w:rPr>
          <w:rFonts w:ascii="Times New Roman" w:hAnsi="Times New Roman"/>
          <w:sz w:val="24"/>
          <w:szCs w:val="24"/>
        </w:rPr>
        <w:t xml:space="preserve"> Chloroquine, Pamaquine, Mepacrine, Proguanil, Pyrimethamine</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i/>
          <w:sz w:val="24"/>
          <w:szCs w:val="24"/>
        </w:rPr>
        <w:t>Anti-amoebic agents</w:t>
      </w:r>
      <w:r w:rsidRPr="003356A6">
        <w:rPr>
          <w:rFonts w:ascii="Times New Roman" w:hAnsi="Times New Roman"/>
          <w:i/>
          <w:sz w:val="24"/>
          <w:szCs w:val="24"/>
        </w:rPr>
        <w:t>:</w:t>
      </w:r>
      <w:r w:rsidRPr="00020A24">
        <w:rPr>
          <w:rFonts w:ascii="Times New Roman" w:hAnsi="Times New Roman"/>
          <w:sz w:val="24"/>
          <w:szCs w:val="24"/>
        </w:rPr>
        <w:t xml:space="preserve">  Metronidazole, Diloxamide furoate  </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3356A6">
        <w:rPr>
          <w:rFonts w:ascii="Times New Roman" w:hAnsi="Times New Roman"/>
          <w:b/>
          <w:i/>
          <w:sz w:val="24"/>
          <w:szCs w:val="24"/>
        </w:rPr>
        <w:t>Anti-viral including anti-HIV agents</w:t>
      </w:r>
      <w:r w:rsidRPr="003356A6">
        <w:rPr>
          <w:rFonts w:ascii="Times New Roman" w:hAnsi="Times New Roman"/>
          <w:i/>
          <w:sz w:val="24"/>
          <w:szCs w:val="24"/>
        </w:rPr>
        <w:t>;</w:t>
      </w:r>
      <w:r w:rsidRPr="00020A24">
        <w:rPr>
          <w:rFonts w:ascii="Times New Roman" w:hAnsi="Times New Roman"/>
          <w:sz w:val="24"/>
          <w:szCs w:val="24"/>
        </w:rPr>
        <w:t xml:space="preserve"> Acyclovir, Zidovudine </w:t>
      </w:r>
    </w:p>
    <w:p w:rsidR="00AB5A6B" w:rsidRPr="00020A24" w:rsidRDefault="00AB5A6B" w:rsidP="00020A24">
      <w:p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 xml:space="preserve"> </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b/>
          <w:bCs/>
          <w:sz w:val="24"/>
          <w:szCs w:val="24"/>
        </w:rPr>
        <w:t>Essential books</w:t>
      </w:r>
    </w:p>
    <w:p w:rsidR="00AB5A6B" w:rsidRPr="00020A24" w:rsidRDefault="00AB5A6B" w:rsidP="00ED79A1">
      <w:pPr>
        <w:numPr>
          <w:ilvl w:val="0"/>
          <w:numId w:val="108"/>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lastRenderedPageBreak/>
        <w:t>Wilson and Grisvold’s Text Book of Organic Medicinal and Pharmaceutical Chemistry, J.M. Beale, Jr. J.H. Block, Lippincott Williams &amp; Wilkins, 12</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2011. </w:t>
      </w:r>
    </w:p>
    <w:p w:rsidR="00AB5A6B" w:rsidRPr="00020A24" w:rsidRDefault="00AB5A6B" w:rsidP="00ED79A1">
      <w:pPr>
        <w:numPr>
          <w:ilvl w:val="0"/>
          <w:numId w:val="108"/>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Foye’s Principles of Medicinal Chemistry, Lippincott Williams &amp; Wilkins, 7</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2012. </w:t>
      </w:r>
    </w:p>
    <w:p w:rsidR="00AB5A6B" w:rsidRPr="00020A24" w:rsidRDefault="00AB5A6B" w:rsidP="00ED79A1">
      <w:pPr>
        <w:numPr>
          <w:ilvl w:val="0"/>
          <w:numId w:val="108"/>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A Text Book of Medicinal Chemistry: Synthetic and Biochemical Approach, S.N. Pandeya, Vol.2, S. G. publisher,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2009.  </w:t>
      </w:r>
    </w:p>
    <w:p w:rsidR="00AB5A6B" w:rsidRPr="00020A24" w:rsidRDefault="00AB5A6B" w:rsidP="00ED79A1">
      <w:pPr>
        <w:numPr>
          <w:ilvl w:val="0"/>
          <w:numId w:val="108"/>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Medicinal Chemistry, Ashutosh Kar, New Age International Publishers, 5</w:t>
      </w:r>
      <w:r w:rsidRPr="00020A24">
        <w:rPr>
          <w:rFonts w:ascii="Times New Roman" w:hAnsi="Times New Roman"/>
          <w:sz w:val="24"/>
          <w:szCs w:val="24"/>
          <w:vertAlign w:val="superscript"/>
        </w:rPr>
        <w:t>th</w:t>
      </w:r>
      <w:r w:rsidRPr="00020A24">
        <w:rPr>
          <w:rFonts w:ascii="Times New Roman" w:hAnsi="Times New Roman"/>
          <w:sz w:val="24"/>
          <w:szCs w:val="24"/>
        </w:rPr>
        <w:t xml:space="preserve"> revised and expanded Edn, 2010.</w:t>
      </w:r>
    </w:p>
    <w:p w:rsidR="00AB5A6B" w:rsidRPr="00020A24" w:rsidRDefault="00AB5A6B" w:rsidP="00ED79A1">
      <w:pPr>
        <w:numPr>
          <w:ilvl w:val="0"/>
          <w:numId w:val="108"/>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Text Book of Pharmaceutical Chemistry, A.O. Bentley, and J.E. Driver, Oxford Medical Publications, 8</w:t>
      </w:r>
      <w:r w:rsidRPr="00020A24">
        <w:rPr>
          <w:rFonts w:ascii="Times New Roman" w:hAnsi="Times New Roman"/>
          <w:sz w:val="24"/>
          <w:szCs w:val="24"/>
          <w:vertAlign w:val="superscript"/>
        </w:rPr>
        <w:t>th</w:t>
      </w:r>
      <w:r w:rsidRPr="00020A24">
        <w:rPr>
          <w:rFonts w:ascii="Times New Roman" w:hAnsi="Times New Roman"/>
          <w:sz w:val="24"/>
          <w:szCs w:val="24"/>
        </w:rPr>
        <w:t xml:space="preserve"> illustrated Edn., 1969. </w:t>
      </w:r>
    </w:p>
    <w:p w:rsidR="00AB5A6B" w:rsidRPr="00020A24" w:rsidRDefault="00AB5A6B" w:rsidP="00ED79A1">
      <w:pPr>
        <w:numPr>
          <w:ilvl w:val="0"/>
          <w:numId w:val="108"/>
        </w:num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Introduction to Medicinal Chemistry, Graham L. Patrick, Oxford, 6</w:t>
      </w:r>
      <w:r w:rsidRPr="00020A24">
        <w:rPr>
          <w:rFonts w:ascii="Times New Roman" w:hAnsi="Times New Roman"/>
          <w:sz w:val="24"/>
          <w:szCs w:val="24"/>
          <w:vertAlign w:val="superscript"/>
        </w:rPr>
        <w:t>th</w:t>
      </w:r>
      <w:r w:rsidRPr="00020A24">
        <w:rPr>
          <w:rFonts w:ascii="Times New Roman" w:hAnsi="Times New Roman"/>
          <w:sz w:val="24"/>
          <w:szCs w:val="24"/>
        </w:rPr>
        <w:t xml:space="preserve"> Edn., 2017.</w:t>
      </w:r>
    </w:p>
    <w:p w:rsidR="00AB5A6B" w:rsidRPr="00020A24" w:rsidRDefault="00AB5A6B" w:rsidP="00020A24">
      <w:pPr>
        <w:spacing w:after="0" w:line="240" w:lineRule="auto"/>
        <w:ind w:left="714"/>
        <w:jc w:val="center"/>
        <w:rPr>
          <w:rFonts w:ascii="Times New Roman" w:hAnsi="Times New Roman"/>
          <w:sz w:val="24"/>
          <w:szCs w:val="24"/>
        </w:rPr>
      </w:pPr>
    </w:p>
    <w:p w:rsidR="00AB5A6B" w:rsidRPr="003356A6" w:rsidRDefault="00AB5A6B" w:rsidP="00020A24">
      <w:pPr>
        <w:spacing w:after="0" w:line="240" w:lineRule="auto"/>
        <w:jc w:val="both"/>
        <w:rPr>
          <w:rFonts w:ascii="Times New Roman" w:hAnsi="Times New Roman"/>
          <w:b/>
          <w:sz w:val="24"/>
          <w:szCs w:val="24"/>
          <w:shd w:val="clear" w:color="auto" w:fill="FFFFFF"/>
        </w:rPr>
      </w:pPr>
      <w:r w:rsidRPr="003356A6">
        <w:rPr>
          <w:rFonts w:ascii="Times New Roman" w:hAnsi="Times New Roman"/>
          <w:b/>
          <w:sz w:val="24"/>
          <w:szCs w:val="24"/>
          <w:shd w:val="clear" w:color="auto" w:fill="FFFFFF"/>
        </w:rPr>
        <w:t>Course Outcomes:</w:t>
      </w:r>
    </w:p>
    <w:p w:rsidR="00AB5A6B" w:rsidRPr="00020A24" w:rsidRDefault="00AB5A6B" w:rsidP="00ED79A1">
      <w:pPr>
        <w:numPr>
          <w:ilvl w:val="0"/>
          <w:numId w:val="93"/>
        </w:numPr>
        <w:spacing w:after="0" w:line="240" w:lineRule="auto"/>
        <w:ind w:left="810"/>
        <w:jc w:val="both"/>
        <w:rPr>
          <w:rFonts w:ascii="Times New Roman" w:hAnsi="Times New Roman"/>
          <w:sz w:val="24"/>
          <w:szCs w:val="24"/>
          <w:shd w:val="clear" w:color="auto" w:fill="FFFFFF"/>
        </w:rPr>
      </w:pPr>
      <w:r w:rsidRPr="00020A24">
        <w:rPr>
          <w:rFonts w:ascii="Times New Roman" w:hAnsi="Times New Roman"/>
          <w:sz w:val="24"/>
          <w:szCs w:val="24"/>
        </w:rPr>
        <w:t xml:space="preserve">Demonstrate the </w:t>
      </w:r>
      <w:r w:rsidRPr="00020A24">
        <w:rPr>
          <w:rFonts w:ascii="Times New Roman" w:hAnsi="Times New Roman"/>
          <w:sz w:val="24"/>
          <w:szCs w:val="24"/>
          <w:shd w:val="clear" w:color="auto" w:fill="FFFFFF"/>
        </w:rPr>
        <w:t xml:space="preserve">classification, structure, mode of action, uses and synthesis of some </w:t>
      </w:r>
      <w:r w:rsidRPr="00020A24">
        <w:rPr>
          <w:rFonts w:ascii="Times New Roman" w:hAnsi="Times New Roman"/>
          <w:sz w:val="24"/>
          <w:szCs w:val="24"/>
        </w:rPr>
        <w:t>therapeutic drugs</w:t>
      </w:r>
      <w:r w:rsidRPr="00020A24">
        <w:rPr>
          <w:rFonts w:ascii="Times New Roman" w:hAnsi="Times New Roman"/>
          <w:sz w:val="24"/>
          <w:szCs w:val="24"/>
          <w:shd w:val="clear" w:color="auto" w:fill="FFFFFF"/>
        </w:rPr>
        <w:t xml:space="preserve"> like steroid, thyroid, anti-thyroid, insulins. </w:t>
      </w:r>
    </w:p>
    <w:p w:rsidR="00AB5A6B" w:rsidRPr="00020A24" w:rsidRDefault="00AB5A6B" w:rsidP="00ED79A1">
      <w:pPr>
        <w:numPr>
          <w:ilvl w:val="0"/>
          <w:numId w:val="93"/>
        </w:numPr>
        <w:spacing w:after="0" w:line="240" w:lineRule="auto"/>
        <w:ind w:left="810"/>
        <w:jc w:val="both"/>
        <w:rPr>
          <w:rFonts w:ascii="Times New Roman" w:hAnsi="Times New Roman"/>
          <w:sz w:val="24"/>
          <w:szCs w:val="24"/>
          <w:shd w:val="clear" w:color="auto" w:fill="FFFFFF"/>
        </w:rPr>
      </w:pPr>
      <w:r w:rsidRPr="00020A24">
        <w:rPr>
          <w:rFonts w:ascii="Times New Roman" w:hAnsi="Times New Roman"/>
          <w:bCs/>
          <w:sz w:val="24"/>
          <w:szCs w:val="24"/>
        </w:rPr>
        <w:t>Understand the mechanism of action of some drugs like diuretics, cardiovascular and some a</w:t>
      </w:r>
      <w:r w:rsidRPr="00020A24">
        <w:rPr>
          <w:rFonts w:ascii="Times New Roman" w:hAnsi="Times New Roman"/>
          <w:sz w:val="24"/>
          <w:szCs w:val="24"/>
        </w:rPr>
        <w:t>nticoagulants.</w:t>
      </w:r>
    </w:p>
    <w:p w:rsidR="00AB5A6B" w:rsidRPr="00020A24" w:rsidRDefault="00AB5A6B" w:rsidP="00ED79A1">
      <w:pPr>
        <w:numPr>
          <w:ilvl w:val="0"/>
          <w:numId w:val="93"/>
        </w:numPr>
        <w:spacing w:after="0" w:line="240" w:lineRule="auto"/>
        <w:ind w:left="810"/>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Describe the chemistry and chemotherapy of some common drugs.</w:t>
      </w:r>
    </w:p>
    <w:p w:rsidR="00AB5A6B" w:rsidRPr="00020A24" w:rsidRDefault="00AB5A6B" w:rsidP="00020A24">
      <w:pPr>
        <w:pStyle w:val="NormalWeb"/>
        <w:shd w:val="clear" w:color="auto" w:fill="FFFFFF"/>
        <w:autoSpaceDE w:val="0"/>
        <w:autoSpaceDN w:val="0"/>
        <w:adjustRightInd w:val="0"/>
        <w:spacing w:before="0" w:beforeAutospacing="0" w:after="0" w:afterAutospacing="0"/>
        <w:jc w:val="both"/>
        <w:rPr>
          <w:b/>
        </w:rPr>
      </w:pPr>
      <w:r w:rsidRPr="00020A24">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AB5A6B" w:rsidRPr="00020A24" w:rsidTr="00C15C2F">
        <w:tc>
          <w:tcPr>
            <w:tcW w:w="9486" w:type="dxa"/>
            <w:gridSpan w:val="13"/>
          </w:tcPr>
          <w:p w:rsidR="00AB5A6B" w:rsidRPr="00020A24" w:rsidRDefault="00AB5A6B" w:rsidP="00020A24">
            <w:pPr>
              <w:spacing w:after="0" w:line="240" w:lineRule="auto"/>
              <w:rPr>
                <w:rFonts w:ascii="Times New Roman" w:hAnsi="Times New Roman"/>
                <w:b/>
                <w:sz w:val="24"/>
                <w:szCs w:val="24"/>
              </w:rPr>
            </w:pPr>
            <w:r w:rsidRPr="00020A24">
              <w:rPr>
                <w:rFonts w:ascii="Times New Roman" w:hAnsi="Times New Roman"/>
                <w:b/>
                <w:sz w:val="24"/>
                <w:szCs w:val="24"/>
              </w:rPr>
              <w:t>IOECH904:</w:t>
            </w:r>
            <w:r w:rsidRPr="00020A24">
              <w:rPr>
                <w:rFonts w:ascii="Times New Roman" w:hAnsi="Times New Roman"/>
                <w:b/>
                <w:spacing w:val="1"/>
                <w:sz w:val="24"/>
                <w:szCs w:val="24"/>
              </w:rPr>
              <w:t xml:space="preserve"> </w:t>
            </w:r>
            <w:r w:rsidRPr="00020A24">
              <w:rPr>
                <w:rFonts w:ascii="Times New Roman" w:hAnsi="Times New Roman"/>
                <w:b/>
                <w:bCs/>
                <w:color w:val="000000"/>
                <w:sz w:val="24"/>
                <w:szCs w:val="24"/>
              </w:rPr>
              <w:t>Pharmaceutical Chemistry – II</w:t>
            </w:r>
          </w:p>
        </w:tc>
      </w:tr>
      <w:tr w:rsidR="00AB5A6B" w:rsidRPr="00020A24" w:rsidTr="00C15C2F">
        <w:tc>
          <w:tcPr>
            <w:tcW w:w="729" w:type="dxa"/>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AB5A6B" w:rsidRPr="00020A24" w:rsidTr="00C15C2F">
        <w:trPr>
          <w:trHeight w:val="737"/>
        </w:trPr>
        <w:tc>
          <w:tcPr>
            <w:tcW w:w="729" w:type="dxa"/>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378"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AB5A6B" w:rsidRPr="00020A24" w:rsidTr="00C15C2F">
        <w:tc>
          <w:tcPr>
            <w:tcW w:w="729" w:type="dxa"/>
            <w:vMerge w:val="restart"/>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AB5A6B" w:rsidRPr="00020A24" w:rsidTr="00C15C2F">
        <w:tc>
          <w:tcPr>
            <w:tcW w:w="729" w:type="dxa"/>
            <w:vMerge/>
          </w:tcPr>
          <w:p w:rsidR="00AB5A6B" w:rsidRPr="00020A24" w:rsidRDefault="00AB5A6B" w:rsidP="00020A24">
            <w:pPr>
              <w:spacing w:after="0" w:line="240" w:lineRule="auto"/>
              <w:rPr>
                <w:rFonts w:ascii="Times New Roman" w:hAnsi="Times New Roman"/>
                <w:sz w:val="24"/>
                <w:szCs w:val="24"/>
              </w:rPr>
            </w:pPr>
          </w:p>
        </w:tc>
        <w:tc>
          <w:tcPr>
            <w:tcW w:w="3879" w:type="dxa"/>
          </w:tcPr>
          <w:p w:rsidR="00AB5A6B" w:rsidRPr="00020A24" w:rsidRDefault="00AB5A6B" w:rsidP="00020A24">
            <w:pPr>
              <w:spacing w:after="0" w:line="240" w:lineRule="auto"/>
              <w:rPr>
                <w:rFonts w:ascii="Times New Roman" w:hAnsi="Times New Roman"/>
                <w:sz w:val="24"/>
                <w:szCs w:val="24"/>
              </w:rPr>
            </w:pPr>
          </w:p>
        </w:tc>
        <w:tc>
          <w:tcPr>
            <w:tcW w:w="1350" w:type="dxa"/>
            <w:gridSpan w:val="3"/>
          </w:tcPr>
          <w:p w:rsidR="00AB5A6B" w:rsidRPr="00020A24" w:rsidRDefault="00AB5A6B" w:rsidP="00020A24">
            <w:pPr>
              <w:spacing w:after="0" w:line="240" w:lineRule="auto"/>
              <w:jc w:val="center"/>
              <w:rPr>
                <w:rFonts w:ascii="Times New Roman" w:hAnsi="Times New Roman"/>
                <w:sz w:val="24"/>
                <w:szCs w:val="24"/>
              </w:rPr>
            </w:pPr>
          </w:p>
        </w:tc>
        <w:tc>
          <w:tcPr>
            <w:tcW w:w="1800" w:type="dxa"/>
            <w:gridSpan w:val="4"/>
          </w:tcPr>
          <w:p w:rsidR="00AB5A6B" w:rsidRPr="00020A24" w:rsidRDefault="00AB5A6B" w:rsidP="00020A24">
            <w:pPr>
              <w:spacing w:after="0" w:line="240" w:lineRule="auto"/>
              <w:jc w:val="center"/>
              <w:rPr>
                <w:rFonts w:ascii="Times New Roman" w:hAnsi="Times New Roman"/>
                <w:sz w:val="24"/>
                <w:szCs w:val="24"/>
              </w:rPr>
            </w:pPr>
          </w:p>
        </w:tc>
        <w:tc>
          <w:tcPr>
            <w:tcW w:w="1728" w:type="dxa"/>
            <w:gridSpan w:val="4"/>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r>
    </w:tbl>
    <w:p w:rsidR="00AB5A6B" w:rsidRPr="00020A24" w:rsidRDefault="00AB5A6B" w:rsidP="00020A24">
      <w:pPr>
        <w:spacing w:after="0" w:line="240" w:lineRule="auto"/>
        <w:rPr>
          <w:rFonts w:ascii="Times New Roman" w:hAnsi="Times New Roman"/>
          <w:sz w:val="24"/>
          <w:szCs w:val="24"/>
        </w:rPr>
      </w:pPr>
    </w:p>
    <w:p w:rsidR="003356A6" w:rsidRDefault="003356A6" w:rsidP="003356A6">
      <w:pPr>
        <w:spacing w:after="0" w:line="240" w:lineRule="auto"/>
        <w:jc w:val="both"/>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7524E0" w:rsidRDefault="007524E0" w:rsidP="003356A6">
      <w:pPr>
        <w:spacing w:after="0" w:line="240" w:lineRule="auto"/>
        <w:jc w:val="center"/>
        <w:rPr>
          <w:rFonts w:ascii="Times New Roman" w:hAnsi="Times New Roman"/>
          <w:b/>
          <w:sz w:val="24"/>
          <w:szCs w:val="24"/>
          <w:shd w:val="clear" w:color="auto" w:fill="FFFFFF"/>
        </w:rPr>
      </w:pPr>
    </w:p>
    <w:p w:rsidR="003356A6" w:rsidRPr="003356A6" w:rsidRDefault="003356A6" w:rsidP="003356A6">
      <w:pPr>
        <w:spacing w:after="0" w:line="240" w:lineRule="auto"/>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OE 2: </w:t>
      </w:r>
      <w:r w:rsidRPr="003356A6">
        <w:rPr>
          <w:rFonts w:ascii="Times New Roman" w:hAnsi="Times New Roman"/>
          <w:b/>
          <w:sz w:val="24"/>
          <w:szCs w:val="24"/>
          <w:shd w:val="clear" w:color="auto" w:fill="FFFFFF"/>
        </w:rPr>
        <w:t xml:space="preserve">Functional Materials </w:t>
      </w:r>
      <w:r>
        <w:rPr>
          <w:rFonts w:ascii="Times New Roman" w:hAnsi="Times New Roman"/>
          <w:b/>
          <w:sz w:val="24"/>
          <w:szCs w:val="24"/>
          <w:shd w:val="clear" w:color="auto" w:fill="FFFFFF"/>
        </w:rPr>
        <w:t>(</w:t>
      </w:r>
      <w:r w:rsidRPr="003356A6">
        <w:rPr>
          <w:rFonts w:ascii="Times New Roman" w:hAnsi="Times New Roman"/>
          <w:b/>
          <w:sz w:val="24"/>
          <w:szCs w:val="24"/>
          <w:shd w:val="clear" w:color="auto" w:fill="FFFFFF"/>
        </w:rPr>
        <w:t>IOECH905</w:t>
      </w:r>
      <w:r>
        <w:rPr>
          <w:rFonts w:ascii="Times New Roman" w:hAnsi="Times New Roman"/>
          <w:b/>
          <w:sz w:val="24"/>
          <w:szCs w:val="24"/>
          <w:shd w:val="clear" w:color="auto" w:fill="FFFFFF"/>
        </w:rPr>
        <w:t>)</w:t>
      </w:r>
    </w:p>
    <w:p w:rsidR="003356A6" w:rsidRPr="003356A6" w:rsidRDefault="003356A6" w:rsidP="003356A6">
      <w:pPr>
        <w:spacing w:after="0" w:line="240" w:lineRule="auto"/>
        <w:jc w:val="both"/>
        <w:rPr>
          <w:rFonts w:ascii="Times New Roman" w:hAnsi="Times New Roman"/>
          <w:b/>
          <w:sz w:val="24"/>
          <w:szCs w:val="24"/>
          <w:shd w:val="clear" w:color="auto" w:fill="FFFFFF"/>
        </w:rPr>
      </w:pPr>
    </w:p>
    <w:p w:rsidR="003356A6" w:rsidRPr="003356A6" w:rsidRDefault="003356A6" w:rsidP="003356A6">
      <w:pPr>
        <w:spacing w:after="0"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Prerequisite: </w:t>
      </w:r>
      <w:r w:rsidRPr="003356A6">
        <w:rPr>
          <w:rFonts w:ascii="Times New Roman" w:hAnsi="Times New Roman"/>
          <w:sz w:val="24"/>
          <w:szCs w:val="24"/>
          <w:shd w:val="clear" w:color="auto" w:fill="FFFFFF"/>
        </w:rPr>
        <w:t>Nil</w:t>
      </w:r>
    </w:p>
    <w:p w:rsidR="003356A6" w:rsidRPr="003356A6" w:rsidRDefault="003356A6" w:rsidP="003356A6">
      <w:pPr>
        <w:spacing w:after="0" w:line="240" w:lineRule="auto"/>
        <w:jc w:val="both"/>
        <w:rPr>
          <w:rFonts w:ascii="Times New Roman" w:hAnsi="Times New Roman"/>
          <w:b/>
          <w:sz w:val="24"/>
          <w:szCs w:val="24"/>
          <w:shd w:val="clear" w:color="auto" w:fill="FFFFFF"/>
        </w:rPr>
      </w:pPr>
      <w:r w:rsidRPr="003356A6">
        <w:rPr>
          <w:rFonts w:ascii="Times New Roman" w:hAnsi="Times New Roman"/>
          <w:b/>
          <w:sz w:val="24"/>
          <w:szCs w:val="24"/>
          <w:shd w:val="clear" w:color="auto" w:fill="FFFFFF"/>
        </w:rPr>
        <w:t>Purpose:</w:t>
      </w:r>
    </w:p>
    <w:p w:rsidR="003356A6" w:rsidRPr="003356A6" w:rsidRDefault="003356A6" w:rsidP="003356A6">
      <w:pPr>
        <w:spacing w:after="0" w:line="240" w:lineRule="auto"/>
        <w:jc w:val="both"/>
        <w:rPr>
          <w:rFonts w:ascii="Times New Roman" w:hAnsi="Times New Roman"/>
          <w:b/>
          <w:sz w:val="24"/>
          <w:szCs w:val="24"/>
          <w:shd w:val="clear" w:color="auto" w:fill="FFFFFF"/>
        </w:rPr>
      </w:pPr>
      <w:r w:rsidRPr="003356A6">
        <w:rPr>
          <w:rFonts w:ascii="Times New Roman" w:hAnsi="Times New Roman"/>
          <w:b/>
          <w:sz w:val="24"/>
          <w:szCs w:val="24"/>
          <w:shd w:val="clear" w:color="auto" w:fill="FFFFFF"/>
        </w:rPr>
        <w:t>Course Objectives:</w:t>
      </w:r>
    </w:p>
    <w:p w:rsidR="003356A6" w:rsidRPr="003356A6" w:rsidRDefault="003356A6" w:rsidP="00ED79A1">
      <w:pPr>
        <w:pStyle w:val="ListParagraph"/>
        <w:numPr>
          <w:ilvl w:val="0"/>
          <w:numId w:val="236"/>
        </w:numPr>
        <w:spacing w:after="0" w:line="240" w:lineRule="auto"/>
        <w:ind w:left="450" w:hanging="270"/>
        <w:jc w:val="both"/>
        <w:rPr>
          <w:rFonts w:ascii="Times New Roman" w:hAnsi="Times New Roman"/>
          <w:sz w:val="24"/>
          <w:szCs w:val="24"/>
          <w:shd w:val="clear" w:color="auto" w:fill="FFFFFF"/>
        </w:rPr>
      </w:pPr>
      <w:r w:rsidRPr="003356A6">
        <w:rPr>
          <w:rFonts w:ascii="Times New Roman" w:hAnsi="Times New Roman"/>
          <w:sz w:val="24"/>
          <w:szCs w:val="24"/>
          <w:shd w:val="clear" w:color="auto" w:fill="FFFFFF"/>
        </w:rPr>
        <w:t>To discuss the salient features of combinatorial chemistry and its applications for synthesis of combinatorial libraries.</w:t>
      </w:r>
    </w:p>
    <w:p w:rsidR="003356A6" w:rsidRPr="003356A6" w:rsidRDefault="003356A6" w:rsidP="00ED79A1">
      <w:pPr>
        <w:pStyle w:val="ListParagraph"/>
        <w:numPr>
          <w:ilvl w:val="0"/>
          <w:numId w:val="236"/>
        </w:numPr>
        <w:spacing w:after="0" w:line="240" w:lineRule="auto"/>
        <w:ind w:left="450" w:hanging="270"/>
        <w:jc w:val="both"/>
        <w:rPr>
          <w:rFonts w:ascii="Times New Roman" w:hAnsi="Times New Roman"/>
          <w:sz w:val="24"/>
          <w:szCs w:val="24"/>
          <w:shd w:val="clear" w:color="auto" w:fill="FFFFFF"/>
        </w:rPr>
      </w:pPr>
      <w:r w:rsidRPr="003356A6">
        <w:rPr>
          <w:rFonts w:ascii="Times New Roman" w:hAnsi="Times New Roman"/>
          <w:sz w:val="24"/>
          <w:szCs w:val="24"/>
          <w:shd w:val="clear" w:color="auto" w:fill="FFFFFF"/>
        </w:rPr>
        <w:t>To describe the composites, their functions and uses.</w:t>
      </w:r>
    </w:p>
    <w:p w:rsidR="00AB5A6B" w:rsidRPr="003356A6" w:rsidRDefault="003356A6" w:rsidP="00ED79A1">
      <w:pPr>
        <w:pStyle w:val="ListParagraph"/>
        <w:numPr>
          <w:ilvl w:val="0"/>
          <w:numId w:val="236"/>
        </w:numPr>
        <w:spacing w:after="0" w:line="240" w:lineRule="auto"/>
        <w:ind w:left="450" w:hanging="270"/>
        <w:jc w:val="both"/>
        <w:rPr>
          <w:rFonts w:ascii="Times New Roman" w:hAnsi="Times New Roman"/>
          <w:sz w:val="24"/>
          <w:szCs w:val="24"/>
          <w:shd w:val="clear" w:color="auto" w:fill="FFFFFF"/>
        </w:rPr>
      </w:pPr>
      <w:r w:rsidRPr="003356A6">
        <w:rPr>
          <w:rFonts w:ascii="Times New Roman" w:hAnsi="Times New Roman"/>
          <w:sz w:val="24"/>
          <w:szCs w:val="24"/>
          <w:shd w:val="clear" w:color="auto" w:fill="FFFFFF"/>
        </w:rPr>
        <w:t>To delineate the synthetic strategies for synthesis of some selected artificial important organic compounds.</w:t>
      </w:r>
    </w:p>
    <w:p w:rsidR="003356A6" w:rsidRPr="003356A6" w:rsidRDefault="003356A6" w:rsidP="00020A24">
      <w:pPr>
        <w:spacing w:after="0" w:line="240" w:lineRule="auto"/>
        <w:jc w:val="both"/>
        <w:rPr>
          <w:rFonts w:ascii="Times New Roman" w:hAnsi="Times New Roman"/>
          <w:b/>
          <w:sz w:val="24"/>
          <w:szCs w:val="24"/>
          <w:shd w:val="clear" w:color="auto" w:fill="FFFFFF"/>
        </w:rPr>
      </w:pPr>
    </w:p>
    <w:p w:rsidR="00AB5A6B" w:rsidRPr="00020A24" w:rsidRDefault="003356A6" w:rsidP="003356A6">
      <w:pPr>
        <w:pStyle w:val="NormalWeb"/>
        <w:shd w:val="clear" w:color="auto" w:fill="FFFFFF"/>
        <w:autoSpaceDE w:val="0"/>
        <w:autoSpaceDN w:val="0"/>
        <w:adjustRightInd w:val="0"/>
        <w:spacing w:before="0" w:beforeAutospacing="0" w:after="0" w:afterAutospacing="0"/>
        <w:jc w:val="both"/>
        <w:rPr>
          <w:b/>
        </w:rPr>
      </w:pPr>
      <w:r>
        <w:rPr>
          <w:b/>
        </w:rPr>
        <w:t>Syllabus</w:t>
      </w:r>
    </w:p>
    <w:p w:rsidR="00AB5A6B" w:rsidRPr="003356A6" w:rsidRDefault="00AB5A6B" w:rsidP="00020A24">
      <w:pPr>
        <w:pStyle w:val="NormalWeb"/>
        <w:shd w:val="clear" w:color="auto" w:fill="FFFFFF"/>
        <w:autoSpaceDE w:val="0"/>
        <w:autoSpaceDN w:val="0"/>
        <w:adjustRightInd w:val="0"/>
        <w:spacing w:before="0" w:beforeAutospacing="0" w:after="0" w:afterAutospacing="0"/>
        <w:jc w:val="both"/>
        <w:rPr>
          <w:b/>
        </w:rPr>
      </w:pPr>
      <w:r w:rsidRPr="003356A6">
        <w:rPr>
          <w:b/>
        </w:rPr>
        <w:t>Module I</w:t>
      </w:r>
    </w:p>
    <w:p w:rsidR="00AB5A6B" w:rsidRPr="00020A24" w:rsidRDefault="00AB5A6B" w:rsidP="00020A24">
      <w:pPr>
        <w:widowControl w:val="0"/>
        <w:autoSpaceDE w:val="0"/>
        <w:autoSpaceDN w:val="0"/>
        <w:adjustRightInd w:val="0"/>
        <w:spacing w:after="0" w:line="240" w:lineRule="auto"/>
        <w:jc w:val="both"/>
        <w:rPr>
          <w:rFonts w:ascii="Times New Roman" w:hAnsi="Times New Roman"/>
          <w:bCs/>
          <w:sz w:val="24"/>
          <w:szCs w:val="24"/>
        </w:rPr>
      </w:pPr>
      <w:r w:rsidRPr="00020A24">
        <w:rPr>
          <w:rFonts w:ascii="Times New Roman" w:hAnsi="Times New Roman"/>
          <w:bCs/>
          <w:sz w:val="24"/>
          <w:szCs w:val="24"/>
        </w:rPr>
        <w:t>Combinatorial chemistry: Resins, protecting groups, solid-phase synthetic strategies, synthesis of peptides, synthesis of some novel biologically important N-heterocyclic building blocks using amino acids, techniques for preparation of combinatorial libraries.</w:t>
      </w:r>
    </w:p>
    <w:p w:rsidR="00AB5A6B" w:rsidRPr="00020A24" w:rsidRDefault="00AB5A6B" w:rsidP="00020A24">
      <w:pPr>
        <w:autoSpaceDE w:val="0"/>
        <w:autoSpaceDN w:val="0"/>
        <w:adjustRightInd w:val="0"/>
        <w:spacing w:after="0" w:line="240" w:lineRule="auto"/>
        <w:jc w:val="both"/>
        <w:rPr>
          <w:rFonts w:ascii="Times New Roman" w:hAnsi="Times New Roman"/>
          <w:b/>
          <w:sz w:val="24"/>
          <w:szCs w:val="24"/>
        </w:rPr>
      </w:pPr>
    </w:p>
    <w:p w:rsidR="00AB5A6B" w:rsidRPr="00A64B52" w:rsidRDefault="00AB5A6B" w:rsidP="00020A24">
      <w:pPr>
        <w:autoSpaceDE w:val="0"/>
        <w:autoSpaceDN w:val="0"/>
        <w:adjustRightInd w:val="0"/>
        <w:spacing w:after="0" w:line="240" w:lineRule="auto"/>
        <w:jc w:val="both"/>
        <w:rPr>
          <w:rFonts w:ascii="Times New Roman" w:hAnsi="Times New Roman"/>
          <w:b/>
          <w:sz w:val="24"/>
          <w:szCs w:val="24"/>
        </w:rPr>
      </w:pPr>
      <w:r w:rsidRPr="00A64B52">
        <w:rPr>
          <w:rFonts w:ascii="Times New Roman" w:hAnsi="Times New Roman"/>
          <w:b/>
          <w:sz w:val="24"/>
          <w:szCs w:val="24"/>
        </w:rPr>
        <w:t>Module II</w:t>
      </w:r>
    </w:p>
    <w:p w:rsidR="00AB5A6B" w:rsidRPr="00020A24" w:rsidRDefault="00AB5A6B" w:rsidP="00020A24">
      <w:pPr>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sz w:val="24"/>
          <w:szCs w:val="24"/>
        </w:rPr>
        <w:t xml:space="preserve">Composites: Micro and macro composites, fibre -reinforced composites (FRPs), matrix based composites. Polymer- matrix composites (PMCs), metal- matrix composite (MMCs), ceramic- matrix composites (CMCs) as in construction materials, carbon- carbon composites (CCCs), hybrid composites. Uses of composites. </w:t>
      </w:r>
    </w:p>
    <w:p w:rsidR="00AB5A6B" w:rsidRPr="00020A24" w:rsidRDefault="00AB5A6B" w:rsidP="00020A24">
      <w:pPr>
        <w:autoSpaceDE w:val="0"/>
        <w:autoSpaceDN w:val="0"/>
        <w:adjustRightInd w:val="0"/>
        <w:spacing w:after="0" w:line="240" w:lineRule="auto"/>
        <w:jc w:val="both"/>
        <w:rPr>
          <w:rFonts w:ascii="Times New Roman" w:hAnsi="Times New Roman"/>
          <w:b/>
          <w:sz w:val="24"/>
          <w:szCs w:val="24"/>
        </w:rPr>
      </w:pP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r w:rsidRPr="00020A24">
        <w:rPr>
          <w:rFonts w:ascii="Times New Roman" w:hAnsi="Times New Roman"/>
          <w:b/>
          <w:sz w:val="24"/>
          <w:szCs w:val="24"/>
        </w:rPr>
        <w:tab/>
      </w:r>
    </w:p>
    <w:p w:rsidR="00AB5A6B" w:rsidRPr="00A64B52" w:rsidRDefault="00AB5A6B" w:rsidP="00020A24">
      <w:pPr>
        <w:widowControl w:val="0"/>
        <w:autoSpaceDE w:val="0"/>
        <w:autoSpaceDN w:val="0"/>
        <w:adjustRightInd w:val="0"/>
        <w:spacing w:after="0" w:line="240" w:lineRule="auto"/>
        <w:jc w:val="both"/>
        <w:rPr>
          <w:rFonts w:ascii="Times New Roman" w:hAnsi="Times New Roman"/>
          <w:b/>
          <w:sz w:val="24"/>
          <w:szCs w:val="24"/>
        </w:rPr>
      </w:pPr>
      <w:r w:rsidRPr="00A64B52">
        <w:rPr>
          <w:rFonts w:ascii="Times New Roman" w:hAnsi="Times New Roman"/>
          <w:b/>
          <w:sz w:val="24"/>
          <w:szCs w:val="24"/>
        </w:rPr>
        <w:t>Module III</w:t>
      </w:r>
    </w:p>
    <w:p w:rsidR="00AB5A6B" w:rsidRPr="00A64B52" w:rsidRDefault="00A64B52" w:rsidP="00A64B52">
      <w:pPr>
        <w:widowControl w:val="0"/>
        <w:autoSpaceDE w:val="0"/>
        <w:autoSpaceDN w:val="0"/>
        <w:adjustRightInd w:val="0"/>
        <w:spacing w:after="0" w:line="240" w:lineRule="auto"/>
        <w:jc w:val="both"/>
        <w:rPr>
          <w:rFonts w:ascii="Times New Roman" w:hAnsi="Times New Roman"/>
          <w:bCs/>
          <w:spacing w:val="-1"/>
          <w:sz w:val="24"/>
          <w:szCs w:val="24"/>
        </w:rPr>
      </w:pPr>
      <w:r w:rsidRPr="00A64B52">
        <w:rPr>
          <w:rFonts w:ascii="Times New Roman" w:hAnsi="Times New Roman"/>
          <w:bCs/>
          <w:spacing w:val="-1"/>
          <w:sz w:val="24"/>
          <w:szCs w:val="24"/>
        </w:rPr>
        <w:t>Cardiovascular drugs, such as Alapril (lisinopril), Captoril (captopril), antiulcerants cimetidine. artificial sweetener Aspartame (N-L-α-Aspartyl-L-phenylalanine 1-methyl ester), riboflavin (B2), and thiamine (B1)</w:t>
      </w:r>
    </w:p>
    <w:p w:rsidR="00A64B52" w:rsidRDefault="00A64B52" w:rsidP="00020A24">
      <w:pPr>
        <w:autoSpaceDE w:val="0"/>
        <w:autoSpaceDN w:val="0"/>
        <w:adjustRightInd w:val="0"/>
        <w:spacing w:after="0" w:line="240" w:lineRule="auto"/>
        <w:rPr>
          <w:rFonts w:ascii="Times New Roman" w:hAnsi="Times New Roman"/>
          <w:b/>
          <w:bCs/>
          <w:sz w:val="24"/>
          <w:szCs w:val="24"/>
        </w:rPr>
      </w:pPr>
    </w:p>
    <w:p w:rsidR="00A64B52" w:rsidRDefault="00A64B52" w:rsidP="00A64B52">
      <w:pPr>
        <w:autoSpaceDE w:val="0"/>
        <w:autoSpaceDN w:val="0"/>
        <w:adjustRightInd w:val="0"/>
        <w:spacing w:after="0" w:line="240" w:lineRule="auto"/>
        <w:rPr>
          <w:rFonts w:ascii="Times New Roman" w:hAnsi="Times New Roman"/>
          <w:b/>
          <w:bCs/>
          <w:sz w:val="24"/>
          <w:szCs w:val="24"/>
        </w:rPr>
      </w:pPr>
    </w:p>
    <w:p w:rsidR="00AB5A6B" w:rsidRPr="00A64B52" w:rsidRDefault="00A64B52" w:rsidP="00A64B5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Essential Readings</w:t>
      </w:r>
    </w:p>
    <w:p w:rsidR="00AB5A6B" w:rsidRPr="00020A24" w:rsidRDefault="00AB5A6B" w:rsidP="00ED79A1">
      <w:pPr>
        <w:widowControl w:val="0"/>
        <w:numPr>
          <w:ilvl w:val="0"/>
          <w:numId w:val="109"/>
        </w:numPr>
        <w:autoSpaceDE w:val="0"/>
        <w:autoSpaceDN w:val="0"/>
        <w:adjustRightInd w:val="0"/>
        <w:spacing w:after="0" w:line="240" w:lineRule="auto"/>
        <w:contextualSpacing/>
        <w:jc w:val="both"/>
        <w:rPr>
          <w:rFonts w:ascii="Times New Roman" w:hAnsi="Times New Roman"/>
          <w:sz w:val="24"/>
          <w:szCs w:val="24"/>
        </w:rPr>
      </w:pPr>
      <w:r w:rsidRPr="00020A24">
        <w:rPr>
          <w:rFonts w:ascii="Times New Roman" w:hAnsi="Times New Roman"/>
          <w:spacing w:val="-2"/>
          <w:sz w:val="24"/>
          <w:szCs w:val="24"/>
        </w:rPr>
        <w:t>Eco-friendly Synthesis of Fine Chemicals, Edited by Roberto Ballini, James H. Clark and George A. Kraus, from RSC Green Chemistry Series, Royal Society of Chemistry, 1</w:t>
      </w:r>
      <w:r w:rsidRPr="00020A24">
        <w:rPr>
          <w:rFonts w:ascii="Times New Roman" w:hAnsi="Times New Roman"/>
          <w:spacing w:val="-2"/>
          <w:sz w:val="24"/>
          <w:szCs w:val="24"/>
          <w:vertAlign w:val="superscript"/>
        </w:rPr>
        <w:t>st</w:t>
      </w:r>
      <w:r w:rsidRPr="00020A24">
        <w:rPr>
          <w:rFonts w:ascii="Times New Roman" w:hAnsi="Times New Roman"/>
          <w:spacing w:val="-2"/>
          <w:sz w:val="24"/>
          <w:szCs w:val="24"/>
        </w:rPr>
        <w:t xml:space="preserve"> Edn., 2009.</w:t>
      </w:r>
    </w:p>
    <w:p w:rsidR="00AB5A6B" w:rsidRPr="00020A24" w:rsidRDefault="00AB5A6B" w:rsidP="00ED79A1">
      <w:pPr>
        <w:widowControl w:val="0"/>
        <w:numPr>
          <w:ilvl w:val="0"/>
          <w:numId w:val="109"/>
        </w:numPr>
        <w:autoSpaceDE w:val="0"/>
        <w:autoSpaceDN w:val="0"/>
        <w:adjustRightInd w:val="0"/>
        <w:spacing w:after="0" w:line="240" w:lineRule="auto"/>
        <w:contextualSpacing/>
        <w:rPr>
          <w:rFonts w:ascii="Times New Roman" w:hAnsi="Times New Roman"/>
          <w:sz w:val="24"/>
          <w:szCs w:val="24"/>
        </w:rPr>
      </w:pPr>
      <w:r w:rsidRPr="00020A24">
        <w:rPr>
          <w:rFonts w:ascii="Times New Roman" w:hAnsi="Times New Roman"/>
          <w:sz w:val="24"/>
          <w:szCs w:val="24"/>
        </w:rPr>
        <w:t xml:space="preserve">Aqueous Microwave Assisted Chemistry: Synthesis and catalysis, Ed. V. Polshettiwar and R. S. Verma, </w:t>
      </w:r>
      <w:r w:rsidRPr="00020A24">
        <w:rPr>
          <w:rFonts w:ascii="Times New Roman" w:hAnsi="Times New Roman"/>
          <w:spacing w:val="-2"/>
          <w:sz w:val="24"/>
          <w:szCs w:val="24"/>
        </w:rPr>
        <w:t>from RSC Green Chemistry Series, Royal Society of Chemistry, 1</w:t>
      </w:r>
      <w:r w:rsidRPr="00020A24">
        <w:rPr>
          <w:rFonts w:ascii="Times New Roman" w:hAnsi="Times New Roman"/>
          <w:spacing w:val="-2"/>
          <w:sz w:val="24"/>
          <w:szCs w:val="24"/>
          <w:vertAlign w:val="superscript"/>
        </w:rPr>
        <w:t>st</w:t>
      </w:r>
      <w:r w:rsidRPr="00020A24">
        <w:rPr>
          <w:rFonts w:ascii="Times New Roman" w:hAnsi="Times New Roman"/>
          <w:spacing w:val="-2"/>
          <w:sz w:val="24"/>
          <w:szCs w:val="24"/>
        </w:rPr>
        <w:t xml:space="preserve"> Edn., 2010.</w:t>
      </w:r>
    </w:p>
    <w:p w:rsidR="00AB5A6B" w:rsidRPr="00020A24" w:rsidRDefault="00AB5A6B" w:rsidP="00ED79A1">
      <w:pPr>
        <w:widowControl w:val="0"/>
        <w:numPr>
          <w:ilvl w:val="0"/>
          <w:numId w:val="109"/>
        </w:numPr>
        <w:autoSpaceDE w:val="0"/>
        <w:autoSpaceDN w:val="0"/>
        <w:adjustRightInd w:val="0"/>
        <w:spacing w:after="0" w:line="240" w:lineRule="auto"/>
        <w:contextualSpacing/>
        <w:jc w:val="both"/>
        <w:rPr>
          <w:rFonts w:ascii="Times New Roman" w:hAnsi="Times New Roman"/>
          <w:sz w:val="24"/>
          <w:szCs w:val="24"/>
        </w:rPr>
      </w:pPr>
      <w:r w:rsidRPr="00020A24">
        <w:rPr>
          <w:rFonts w:ascii="Times New Roman" w:hAnsi="Times New Roman"/>
          <w:sz w:val="24"/>
          <w:szCs w:val="24"/>
        </w:rPr>
        <w:t xml:space="preserve">Fundamentals of Asymmetric Synthesis, G. L. David Krupadanam, Universities Press, </w:t>
      </w:r>
      <w:r w:rsidRPr="00020A24">
        <w:rPr>
          <w:rFonts w:ascii="Times New Roman" w:hAnsi="Times New Roman"/>
          <w:spacing w:val="-2"/>
          <w:sz w:val="24"/>
          <w:szCs w:val="24"/>
        </w:rPr>
        <w:t>1</w:t>
      </w:r>
      <w:r w:rsidRPr="00020A24">
        <w:rPr>
          <w:rFonts w:ascii="Times New Roman" w:hAnsi="Times New Roman"/>
          <w:spacing w:val="-2"/>
          <w:sz w:val="24"/>
          <w:szCs w:val="24"/>
          <w:vertAlign w:val="superscript"/>
        </w:rPr>
        <w:t>st</w:t>
      </w:r>
      <w:r w:rsidRPr="00020A24">
        <w:rPr>
          <w:rFonts w:ascii="Times New Roman" w:hAnsi="Times New Roman"/>
          <w:spacing w:val="-2"/>
          <w:sz w:val="24"/>
          <w:szCs w:val="24"/>
        </w:rPr>
        <w:t xml:space="preserve"> Edn</w:t>
      </w:r>
      <w:r w:rsidRPr="00020A24">
        <w:rPr>
          <w:rFonts w:ascii="Times New Roman" w:hAnsi="Times New Roman"/>
          <w:sz w:val="24"/>
          <w:szCs w:val="24"/>
        </w:rPr>
        <w:t>. 2013.</w:t>
      </w:r>
    </w:p>
    <w:p w:rsidR="00AB5A6B" w:rsidRPr="00020A24" w:rsidRDefault="00AB5A6B" w:rsidP="00ED79A1">
      <w:pPr>
        <w:widowControl w:val="0"/>
        <w:numPr>
          <w:ilvl w:val="0"/>
          <w:numId w:val="109"/>
        </w:numPr>
        <w:autoSpaceDE w:val="0"/>
        <w:autoSpaceDN w:val="0"/>
        <w:adjustRightInd w:val="0"/>
        <w:spacing w:after="0" w:line="240" w:lineRule="auto"/>
        <w:contextualSpacing/>
        <w:jc w:val="both"/>
        <w:rPr>
          <w:rFonts w:ascii="Times New Roman" w:hAnsi="Times New Roman"/>
          <w:sz w:val="24"/>
          <w:szCs w:val="24"/>
        </w:rPr>
      </w:pPr>
      <w:r w:rsidRPr="00020A24">
        <w:rPr>
          <w:rFonts w:ascii="Times New Roman" w:hAnsi="Times New Roman"/>
          <w:sz w:val="24"/>
          <w:szCs w:val="24"/>
        </w:rPr>
        <w:t>W. Bannwarth, B. Hinzen, Combinatorial Chemistry - From Theory to Application</w:t>
      </w:r>
    </w:p>
    <w:p w:rsidR="00AB5A6B" w:rsidRPr="00020A24" w:rsidRDefault="00AB5A6B" w:rsidP="00020A24">
      <w:pPr>
        <w:widowControl w:val="0"/>
        <w:autoSpaceDE w:val="0"/>
        <w:autoSpaceDN w:val="0"/>
        <w:adjustRightInd w:val="0"/>
        <w:spacing w:after="0" w:line="240" w:lineRule="auto"/>
        <w:ind w:left="460"/>
        <w:contextualSpacing/>
        <w:jc w:val="both"/>
        <w:rPr>
          <w:rFonts w:ascii="Times New Roman" w:hAnsi="Times New Roman"/>
          <w:sz w:val="24"/>
          <w:szCs w:val="24"/>
        </w:rPr>
      </w:pPr>
      <w:r w:rsidRPr="00020A24">
        <w:rPr>
          <w:rFonts w:ascii="Times New Roman" w:hAnsi="Times New Roman"/>
          <w:sz w:val="24"/>
          <w:szCs w:val="24"/>
        </w:rPr>
        <w:t>Wiley-VCH, 2</w:t>
      </w:r>
      <w:r w:rsidRPr="00020A24">
        <w:rPr>
          <w:rFonts w:ascii="Times New Roman" w:hAnsi="Times New Roman"/>
          <w:sz w:val="24"/>
          <w:szCs w:val="24"/>
          <w:vertAlign w:val="superscript"/>
        </w:rPr>
        <w:t>nd</w:t>
      </w:r>
      <w:r w:rsidRPr="00020A24">
        <w:rPr>
          <w:rFonts w:ascii="Times New Roman" w:hAnsi="Times New Roman"/>
          <w:sz w:val="24"/>
          <w:szCs w:val="24"/>
        </w:rPr>
        <w:t xml:space="preserve"> edition, 2006.</w:t>
      </w:r>
    </w:p>
    <w:p w:rsidR="00AB5A6B" w:rsidRPr="00020A24" w:rsidRDefault="00AB5A6B" w:rsidP="00ED79A1">
      <w:pPr>
        <w:pStyle w:val="ListParagraph"/>
        <w:numPr>
          <w:ilvl w:val="0"/>
          <w:numId w:val="109"/>
        </w:numPr>
        <w:spacing w:after="0" w:line="240" w:lineRule="auto"/>
        <w:rPr>
          <w:rFonts w:ascii="Times New Roman" w:hAnsi="Times New Roman"/>
          <w:b/>
          <w:i/>
          <w:sz w:val="24"/>
          <w:szCs w:val="24"/>
        </w:rPr>
      </w:pPr>
      <w:r w:rsidRPr="00020A24">
        <w:rPr>
          <w:rFonts w:ascii="Times New Roman" w:hAnsi="Times New Roman"/>
          <w:sz w:val="24"/>
          <w:szCs w:val="24"/>
        </w:rPr>
        <w:t>Michael Pirrung, Molecular Diversity and Combinatorial Chemistry, Elsevier, 2004.</w:t>
      </w:r>
    </w:p>
    <w:p w:rsidR="00A64B52" w:rsidRDefault="00A64B52" w:rsidP="00020A24">
      <w:pPr>
        <w:spacing w:after="0" w:line="240" w:lineRule="auto"/>
        <w:rPr>
          <w:rFonts w:ascii="Times New Roman" w:hAnsi="Times New Roman"/>
          <w:b/>
          <w:i/>
          <w:sz w:val="24"/>
          <w:szCs w:val="24"/>
        </w:rPr>
      </w:pPr>
    </w:p>
    <w:p w:rsidR="00AB5A6B" w:rsidRPr="00A64B52" w:rsidRDefault="00AB5A6B" w:rsidP="00020A24">
      <w:pPr>
        <w:spacing w:after="0" w:line="240" w:lineRule="auto"/>
        <w:rPr>
          <w:rFonts w:ascii="Times New Roman" w:hAnsi="Times New Roman"/>
          <w:b/>
          <w:sz w:val="24"/>
          <w:szCs w:val="24"/>
        </w:rPr>
      </w:pPr>
      <w:r w:rsidRPr="00A64B52">
        <w:rPr>
          <w:rFonts w:ascii="Times New Roman" w:hAnsi="Times New Roman"/>
          <w:b/>
          <w:sz w:val="24"/>
          <w:szCs w:val="24"/>
        </w:rPr>
        <w:t>Course Outcomes:</w:t>
      </w:r>
    </w:p>
    <w:p w:rsidR="00AB5A6B" w:rsidRPr="00020A24" w:rsidRDefault="00AB5A6B" w:rsidP="00ED79A1">
      <w:pPr>
        <w:pStyle w:val="NormalWeb"/>
        <w:numPr>
          <w:ilvl w:val="0"/>
          <w:numId w:val="93"/>
        </w:numPr>
        <w:shd w:val="clear" w:color="auto" w:fill="FFFFFF"/>
        <w:spacing w:before="0" w:beforeAutospacing="0" w:after="0" w:afterAutospacing="0"/>
        <w:ind w:left="720"/>
        <w:jc w:val="both"/>
      </w:pPr>
      <w:r w:rsidRPr="00020A24">
        <w:t>Understand the salient features of combinatorial chemistry and its applications for synthesis of combinatorial libraries for drug discovery.</w:t>
      </w:r>
    </w:p>
    <w:p w:rsidR="00AB5A6B" w:rsidRPr="00020A24" w:rsidRDefault="00AB5A6B" w:rsidP="00ED79A1">
      <w:pPr>
        <w:pStyle w:val="NormalWeb"/>
        <w:numPr>
          <w:ilvl w:val="0"/>
          <w:numId w:val="93"/>
        </w:numPr>
        <w:shd w:val="clear" w:color="auto" w:fill="FFFFFF"/>
        <w:spacing w:before="0" w:beforeAutospacing="0" w:after="0" w:afterAutospacing="0"/>
        <w:ind w:left="720"/>
        <w:jc w:val="both"/>
      </w:pPr>
      <w:r w:rsidRPr="00020A24">
        <w:t>Illustrate the facets of composites, their functions and uses.</w:t>
      </w:r>
    </w:p>
    <w:p w:rsidR="00AB5A6B" w:rsidRPr="00A64B52" w:rsidRDefault="00AB5A6B" w:rsidP="00ED79A1">
      <w:pPr>
        <w:pStyle w:val="NormalWeb"/>
        <w:numPr>
          <w:ilvl w:val="0"/>
          <w:numId w:val="93"/>
        </w:numPr>
        <w:shd w:val="clear" w:color="auto" w:fill="FFFFFF"/>
        <w:autoSpaceDE w:val="0"/>
        <w:autoSpaceDN w:val="0"/>
        <w:adjustRightInd w:val="0"/>
        <w:spacing w:before="0" w:beforeAutospacing="0" w:after="0" w:afterAutospacing="0"/>
        <w:ind w:left="720"/>
        <w:jc w:val="both"/>
        <w:rPr>
          <w:b/>
        </w:rPr>
      </w:pPr>
      <w:r w:rsidRPr="00020A24">
        <w:lastRenderedPageBreak/>
        <w:t xml:space="preserve">Demonstrate the synthetic strategies for synthesis of some selected artificial important organic compounds. </w:t>
      </w:r>
    </w:p>
    <w:p w:rsidR="00A64B52" w:rsidRPr="00020A24" w:rsidRDefault="00A64B52" w:rsidP="00A64B52">
      <w:pPr>
        <w:pStyle w:val="NormalWeb"/>
        <w:shd w:val="clear" w:color="auto" w:fill="FFFFFF"/>
        <w:autoSpaceDE w:val="0"/>
        <w:autoSpaceDN w:val="0"/>
        <w:adjustRightInd w:val="0"/>
        <w:spacing w:before="0" w:beforeAutospacing="0" w:after="0" w:afterAutospacing="0"/>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AB5A6B" w:rsidRPr="00020A24" w:rsidTr="00C15C2F">
        <w:tc>
          <w:tcPr>
            <w:tcW w:w="9486" w:type="dxa"/>
            <w:gridSpan w:val="13"/>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b/>
                <w:sz w:val="24"/>
                <w:szCs w:val="24"/>
              </w:rPr>
              <w:t>IOECH905:Functional Materials</w:t>
            </w:r>
          </w:p>
        </w:tc>
      </w:tr>
      <w:tr w:rsidR="00AB5A6B" w:rsidRPr="00020A24" w:rsidTr="00C15C2F">
        <w:tc>
          <w:tcPr>
            <w:tcW w:w="729" w:type="dxa"/>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AB5A6B" w:rsidRPr="00020A24" w:rsidTr="00C15C2F">
        <w:trPr>
          <w:trHeight w:val="737"/>
        </w:trPr>
        <w:tc>
          <w:tcPr>
            <w:tcW w:w="729" w:type="dxa"/>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378" w:type="dxa"/>
          </w:tcPr>
          <w:p w:rsidR="00AB5A6B" w:rsidRPr="00020A24" w:rsidRDefault="00AB5A6B" w:rsidP="00020A24">
            <w:pPr>
              <w:spacing w:after="0" w:line="240" w:lineRule="auto"/>
              <w:rPr>
                <w:rFonts w:ascii="Times New Roman" w:hAnsi="Times New Roman"/>
                <w:sz w:val="24"/>
                <w:szCs w:val="24"/>
              </w:rPr>
            </w:pPr>
          </w:p>
        </w:tc>
      </w:tr>
      <w:tr w:rsidR="00AB5A6B" w:rsidRPr="00020A24" w:rsidTr="00C15C2F">
        <w:tc>
          <w:tcPr>
            <w:tcW w:w="729" w:type="dxa"/>
            <w:vMerge w:val="restart"/>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AB5A6B" w:rsidRPr="00020A24" w:rsidTr="00C15C2F">
        <w:tc>
          <w:tcPr>
            <w:tcW w:w="729" w:type="dxa"/>
            <w:vMerge/>
          </w:tcPr>
          <w:p w:rsidR="00AB5A6B" w:rsidRPr="00020A24" w:rsidRDefault="00AB5A6B" w:rsidP="00020A24">
            <w:pPr>
              <w:spacing w:after="0" w:line="240" w:lineRule="auto"/>
              <w:rPr>
                <w:rFonts w:ascii="Times New Roman" w:hAnsi="Times New Roman"/>
                <w:sz w:val="24"/>
                <w:szCs w:val="24"/>
              </w:rPr>
            </w:pPr>
          </w:p>
        </w:tc>
        <w:tc>
          <w:tcPr>
            <w:tcW w:w="3879" w:type="dxa"/>
          </w:tcPr>
          <w:p w:rsidR="00AB5A6B" w:rsidRPr="00020A24" w:rsidRDefault="00AB5A6B" w:rsidP="00020A24">
            <w:pPr>
              <w:spacing w:after="0" w:line="240" w:lineRule="auto"/>
              <w:rPr>
                <w:rFonts w:ascii="Times New Roman" w:hAnsi="Times New Roman"/>
                <w:sz w:val="24"/>
                <w:szCs w:val="24"/>
              </w:rPr>
            </w:pPr>
          </w:p>
        </w:tc>
        <w:tc>
          <w:tcPr>
            <w:tcW w:w="1350" w:type="dxa"/>
            <w:gridSpan w:val="3"/>
          </w:tcPr>
          <w:p w:rsidR="00AB5A6B" w:rsidRPr="00020A24" w:rsidRDefault="00AB5A6B" w:rsidP="00020A24">
            <w:pPr>
              <w:spacing w:after="0" w:line="240" w:lineRule="auto"/>
              <w:jc w:val="center"/>
              <w:rPr>
                <w:rFonts w:ascii="Times New Roman" w:hAnsi="Times New Roman"/>
                <w:sz w:val="24"/>
                <w:szCs w:val="24"/>
              </w:rPr>
            </w:pPr>
          </w:p>
        </w:tc>
        <w:tc>
          <w:tcPr>
            <w:tcW w:w="1800" w:type="dxa"/>
            <w:gridSpan w:val="4"/>
          </w:tcPr>
          <w:p w:rsidR="00AB5A6B" w:rsidRPr="00020A24" w:rsidRDefault="00AB5A6B" w:rsidP="00020A24">
            <w:pPr>
              <w:spacing w:after="0" w:line="240" w:lineRule="auto"/>
              <w:jc w:val="center"/>
              <w:rPr>
                <w:rFonts w:ascii="Times New Roman" w:hAnsi="Times New Roman"/>
                <w:sz w:val="24"/>
                <w:szCs w:val="24"/>
              </w:rPr>
            </w:pPr>
          </w:p>
        </w:tc>
        <w:tc>
          <w:tcPr>
            <w:tcW w:w="1728" w:type="dxa"/>
            <w:gridSpan w:val="4"/>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r>
    </w:tbl>
    <w:p w:rsidR="00AB5A6B" w:rsidRPr="00020A24" w:rsidRDefault="00AB5A6B" w:rsidP="00020A24">
      <w:pPr>
        <w:autoSpaceDE w:val="0"/>
        <w:autoSpaceDN w:val="0"/>
        <w:adjustRightInd w:val="0"/>
        <w:spacing w:after="0" w:line="240" w:lineRule="auto"/>
        <w:rPr>
          <w:rFonts w:ascii="Times New Roman" w:hAnsi="Times New Roman"/>
          <w:b/>
          <w:sz w:val="24"/>
          <w:szCs w:val="24"/>
        </w:rPr>
      </w:pPr>
    </w:p>
    <w:p w:rsidR="00A64B52" w:rsidRDefault="00A64B52" w:rsidP="00020A24">
      <w:pPr>
        <w:autoSpaceDE w:val="0"/>
        <w:autoSpaceDN w:val="0"/>
        <w:adjustRightInd w:val="0"/>
        <w:spacing w:after="0" w:line="240" w:lineRule="auto"/>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7524E0" w:rsidRDefault="007524E0" w:rsidP="00A64B52">
      <w:pPr>
        <w:autoSpaceDE w:val="0"/>
        <w:autoSpaceDN w:val="0"/>
        <w:adjustRightInd w:val="0"/>
        <w:spacing w:after="0" w:line="240" w:lineRule="auto"/>
        <w:jc w:val="center"/>
        <w:rPr>
          <w:rFonts w:ascii="Times New Roman" w:hAnsi="Times New Roman"/>
          <w:b/>
          <w:sz w:val="24"/>
          <w:szCs w:val="24"/>
        </w:rPr>
      </w:pPr>
    </w:p>
    <w:p w:rsidR="00A64B52" w:rsidRPr="00A64B52" w:rsidRDefault="00A64B52" w:rsidP="00A64B5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OE 2: </w:t>
      </w:r>
      <w:r w:rsidRPr="00A64B52">
        <w:rPr>
          <w:rFonts w:ascii="Times New Roman" w:hAnsi="Times New Roman"/>
          <w:b/>
          <w:sz w:val="24"/>
          <w:szCs w:val="24"/>
        </w:rPr>
        <w:t xml:space="preserve">Nuclear Chemistry </w:t>
      </w:r>
      <w:r>
        <w:rPr>
          <w:rFonts w:ascii="Times New Roman" w:hAnsi="Times New Roman"/>
          <w:b/>
          <w:sz w:val="24"/>
          <w:szCs w:val="24"/>
        </w:rPr>
        <w:t>(</w:t>
      </w:r>
      <w:r w:rsidRPr="00A64B52">
        <w:rPr>
          <w:rFonts w:ascii="Times New Roman" w:hAnsi="Times New Roman"/>
          <w:b/>
          <w:sz w:val="24"/>
          <w:szCs w:val="24"/>
        </w:rPr>
        <w:t>IOECH906</w:t>
      </w:r>
      <w:r>
        <w:rPr>
          <w:rFonts w:ascii="Times New Roman" w:hAnsi="Times New Roman"/>
          <w:b/>
          <w:sz w:val="24"/>
          <w:szCs w:val="24"/>
        </w:rPr>
        <w:t>)</w:t>
      </w:r>
    </w:p>
    <w:p w:rsidR="00A64B52" w:rsidRPr="00A64B52" w:rsidRDefault="00A64B52" w:rsidP="00A64B52">
      <w:pPr>
        <w:autoSpaceDE w:val="0"/>
        <w:autoSpaceDN w:val="0"/>
        <w:adjustRightInd w:val="0"/>
        <w:spacing w:after="0" w:line="240" w:lineRule="auto"/>
        <w:rPr>
          <w:rFonts w:ascii="Times New Roman" w:hAnsi="Times New Roman"/>
          <w:b/>
          <w:sz w:val="24"/>
          <w:szCs w:val="24"/>
        </w:rPr>
      </w:pPr>
    </w:p>
    <w:p w:rsidR="00A64B52" w:rsidRPr="00A64B52" w:rsidRDefault="00A64B52" w:rsidP="00A64B5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Prerequisite: </w:t>
      </w:r>
      <w:r w:rsidRPr="00A64B52">
        <w:rPr>
          <w:rFonts w:ascii="Times New Roman" w:hAnsi="Times New Roman"/>
          <w:sz w:val="24"/>
          <w:szCs w:val="24"/>
        </w:rPr>
        <w:t>Nil</w:t>
      </w:r>
    </w:p>
    <w:p w:rsidR="00A64B52" w:rsidRPr="00A64B52" w:rsidRDefault="00A64B52" w:rsidP="00A64B52">
      <w:pPr>
        <w:autoSpaceDE w:val="0"/>
        <w:autoSpaceDN w:val="0"/>
        <w:adjustRightInd w:val="0"/>
        <w:spacing w:after="0" w:line="240" w:lineRule="auto"/>
        <w:rPr>
          <w:rFonts w:ascii="Times New Roman" w:hAnsi="Times New Roman"/>
          <w:b/>
          <w:sz w:val="24"/>
          <w:szCs w:val="24"/>
        </w:rPr>
      </w:pPr>
      <w:r w:rsidRPr="00A64B52">
        <w:rPr>
          <w:rFonts w:ascii="Times New Roman" w:hAnsi="Times New Roman"/>
          <w:b/>
          <w:sz w:val="24"/>
          <w:szCs w:val="24"/>
        </w:rPr>
        <w:t>Purpose:</w:t>
      </w:r>
    </w:p>
    <w:p w:rsidR="00A64B52" w:rsidRPr="00A64B52" w:rsidRDefault="00A64B52" w:rsidP="00A64B52">
      <w:pPr>
        <w:autoSpaceDE w:val="0"/>
        <w:autoSpaceDN w:val="0"/>
        <w:adjustRightInd w:val="0"/>
        <w:spacing w:after="0" w:line="240" w:lineRule="auto"/>
        <w:rPr>
          <w:rFonts w:ascii="Times New Roman" w:hAnsi="Times New Roman"/>
          <w:b/>
          <w:sz w:val="24"/>
          <w:szCs w:val="24"/>
        </w:rPr>
      </w:pPr>
      <w:r w:rsidRPr="00A64B52">
        <w:rPr>
          <w:rFonts w:ascii="Times New Roman" w:hAnsi="Times New Roman"/>
          <w:b/>
          <w:sz w:val="24"/>
          <w:szCs w:val="24"/>
        </w:rPr>
        <w:t>Course Objectives:</w:t>
      </w:r>
    </w:p>
    <w:p w:rsidR="00A64B52" w:rsidRPr="00A64B52" w:rsidRDefault="00A64B52" w:rsidP="00ED79A1">
      <w:pPr>
        <w:pStyle w:val="ListParagraph"/>
        <w:numPr>
          <w:ilvl w:val="1"/>
          <w:numId w:val="109"/>
        </w:numPr>
        <w:autoSpaceDE w:val="0"/>
        <w:autoSpaceDN w:val="0"/>
        <w:adjustRightInd w:val="0"/>
        <w:spacing w:after="0" w:line="240" w:lineRule="auto"/>
        <w:ind w:left="630" w:hanging="360"/>
        <w:rPr>
          <w:rFonts w:ascii="Times New Roman" w:hAnsi="Times New Roman"/>
          <w:sz w:val="24"/>
          <w:szCs w:val="24"/>
        </w:rPr>
      </w:pPr>
      <w:r w:rsidRPr="00A64B52">
        <w:rPr>
          <w:rFonts w:ascii="Times New Roman" w:hAnsi="Times New Roman"/>
          <w:sz w:val="24"/>
          <w:szCs w:val="24"/>
        </w:rPr>
        <w:t>To describe various types of radioactive decay and detectors.</w:t>
      </w:r>
    </w:p>
    <w:p w:rsidR="00A64B52" w:rsidRPr="00A64B52" w:rsidRDefault="00A64B52" w:rsidP="00ED79A1">
      <w:pPr>
        <w:pStyle w:val="ListParagraph"/>
        <w:numPr>
          <w:ilvl w:val="1"/>
          <w:numId w:val="109"/>
        </w:numPr>
        <w:autoSpaceDE w:val="0"/>
        <w:autoSpaceDN w:val="0"/>
        <w:adjustRightInd w:val="0"/>
        <w:spacing w:after="0" w:line="240" w:lineRule="auto"/>
        <w:ind w:left="630" w:hanging="360"/>
        <w:rPr>
          <w:rFonts w:ascii="Times New Roman" w:hAnsi="Times New Roman"/>
          <w:sz w:val="24"/>
          <w:szCs w:val="24"/>
        </w:rPr>
      </w:pPr>
      <w:r w:rsidRPr="00A64B52">
        <w:rPr>
          <w:rFonts w:ascii="Times New Roman" w:hAnsi="Times New Roman"/>
          <w:sz w:val="24"/>
          <w:szCs w:val="24"/>
        </w:rPr>
        <w:t>To explain the theories of nucleus and different types of nuclear reactions.</w:t>
      </w:r>
    </w:p>
    <w:p w:rsidR="00A64B52" w:rsidRDefault="00A64B52" w:rsidP="00ED79A1">
      <w:pPr>
        <w:pStyle w:val="ListParagraph"/>
        <w:numPr>
          <w:ilvl w:val="1"/>
          <w:numId w:val="109"/>
        </w:numPr>
        <w:autoSpaceDE w:val="0"/>
        <w:autoSpaceDN w:val="0"/>
        <w:adjustRightInd w:val="0"/>
        <w:spacing w:after="0" w:line="240" w:lineRule="auto"/>
        <w:ind w:left="630" w:hanging="360"/>
        <w:rPr>
          <w:rFonts w:ascii="Times New Roman" w:hAnsi="Times New Roman"/>
          <w:sz w:val="24"/>
          <w:szCs w:val="24"/>
        </w:rPr>
      </w:pPr>
      <w:r w:rsidRPr="00A64B52">
        <w:rPr>
          <w:rFonts w:ascii="Times New Roman" w:hAnsi="Times New Roman"/>
          <w:sz w:val="24"/>
          <w:szCs w:val="24"/>
        </w:rPr>
        <w:t xml:space="preserve">To demonstrate the principles of functioning of nuclear reactors and knowhow for nuclear waste management. </w:t>
      </w:r>
    </w:p>
    <w:p w:rsidR="00A64B52" w:rsidRPr="00A64B52" w:rsidRDefault="00A64B52" w:rsidP="00ED79A1">
      <w:pPr>
        <w:pStyle w:val="ListParagraph"/>
        <w:numPr>
          <w:ilvl w:val="1"/>
          <w:numId w:val="109"/>
        </w:numPr>
        <w:autoSpaceDE w:val="0"/>
        <w:autoSpaceDN w:val="0"/>
        <w:adjustRightInd w:val="0"/>
        <w:spacing w:after="0" w:line="240" w:lineRule="auto"/>
        <w:ind w:left="630" w:hanging="360"/>
        <w:rPr>
          <w:rFonts w:ascii="Times New Roman" w:hAnsi="Times New Roman"/>
          <w:sz w:val="24"/>
          <w:szCs w:val="24"/>
        </w:rPr>
      </w:pPr>
      <w:r w:rsidRPr="00A64B52">
        <w:rPr>
          <w:rFonts w:ascii="Times New Roman" w:hAnsi="Times New Roman"/>
          <w:sz w:val="24"/>
          <w:szCs w:val="24"/>
        </w:rPr>
        <w:t>To discuss on radiation chemistry and the wide-spread applications of radioisotopes.</w:t>
      </w:r>
    </w:p>
    <w:p w:rsidR="00A64B52" w:rsidRDefault="00A64B52" w:rsidP="00A64B52">
      <w:pPr>
        <w:autoSpaceDE w:val="0"/>
        <w:autoSpaceDN w:val="0"/>
        <w:adjustRightInd w:val="0"/>
        <w:spacing w:after="0" w:line="240" w:lineRule="auto"/>
        <w:rPr>
          <w:rFonts w:ascii="Times New Roman" w:hAnsi="Times New Roman"/>
          <w:b/>
          <w:sz w:val="24"/>
          <w:szCs w:val="24"/>
        </w:rPr>
      </w:pPr>
    </w:p>
    <w:p w:rsidR="00AB5A6B" w:rsidRPr="00020A24" w:rsidRDefault="00AB5A6B" w:rsidP="00A64B52">
      <w:pPr>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Syllabus</w:t>
      </w:r>
    </w:p>
    <w:p w:rsidR="00AB5A6B" w:rsidRPr="00A64B52" w:rsidRDefault="00AB5A6B" w:rsidP="00020A24">
      <w:pPr>
        <w:autoSpaceDE w:val="0"/>
        <w:autoSpaceDN w:val="0"/>
        <w:adjustRightInd w:val="0"/>
        <w:spacing w:after="0" w:line="240" w:lineRule="auto"/>
        <w:rPr>
          <w:rFonts w:ascii="Times New Roman" w:hAnsi="Times New Roman"/>
          <w:b/>
          <w:sz w:val="24"/>
          <w:szCs w:val="24"/>
        </w:rPr>
      </w:pPr>
      <w:r w:rsidRPr="00A64B52">
        <w:rPr>
          <w:rFonts w:ascii="Times New Roman" w:hAnsi="Times New Roman"/>
          <w:b/>
          <w:sz w:val="24"/>
          <w:szCs w:val="24"/>
        </w:rPr>
        <w:t>Module I</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General Aspects of Nuclear Chemistry: Discovery- Types of decay-Decay kinetics: Decay constant, half-life period, mean life Parent daughter decay-growth relationships-Secular and transient equilibrium-Units of radioactivity- Alpha, beta and gamma decay: Theory of decay, energies and properties-Artificial radioactivity- Detectors: Ionization chamber, electron pulse counters, scintillation detectors, semiconductor, detectors, thermo luminescence detectors and neutron detectors. Bethe notation-Types of nuclear reactions: The compound nucleus theory-Reaction cross section- Transmutation reactions, elastic and inelastic scattering, spallation, fragmentation, stripping and pick-up, fission, fusion, photonuclear reactions, Thermonuclear reactions.</w:t>
      </w:r>
    </w:p>
    <w:p w:rsidR="00AB5A6B" w:rsidRPr="00020A24" w:rsidRDefault="00AB5A6B" w:rsidP="00020A24">
      <w:pPr>
        <w:autoSpaceDE w:val="0"/>
        <w:autoSpaceDN w:val="0"/>
        <w:adjustRightInd w:val="0"/>
        <w:spacing w:after="0" w:line="240" w:lineRule="auto"/>
        <w:jc w:val="both"/>
        <w:rPr>
          <w:rFonts w:ascii="Times New Roman" w:hAnsi="Times New Roman"/>
          <w:b/>
          <w:sz w:val="24"/>
          <w:szCs w:val="24"/>
          <w:u w:val="single"/>
        </w:rPr>
      </w:pPr>
    </w:p>
    <w:p w:rsidR="00AB5A6B" w:rsidRPr="00A64B52" w:rsidRDefault="00AB5A6B" w:rsidP="00020A24">
      <w:pPr>
        <w:autoSpaceDE w:val="0"/>
        <w:autoSpaceDN w:val="0"/>
        <w:adjustRightInd w:val="0"/>
        <w:spacing w:after="0" w:line="240" w:lineRule="auto"/>
        <w:jc w:val="both"/>
        <w:rPr>
          <w:rFonts w:ascii="Times New Roman" w:hAnsi="Times New Roman"/>
          <w:b/>
          <w:sz w:val="24"/>
          <w:szCs w:val="24"/>
        </w:rPr>
      </w:pPr>
      <w:r w:rsidRPr="00A64B52">
        <w:rPr>
          <w:rFonts w:ascii="Times New Roman" w:hAnsi="Times New Roman"/>
          <w:b/>
          <w:sz w:val="24"/>
          <w:szCs w:val="24"/>
        </w:rPr>
        <w:t>Module II</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Nuclear Disintegration and Reactors: The fission energy – Reproduction factor - Classification of reactors- Based on Moderators, Coolant, Phase of Fuel and Generation -Principle of Thermal nuclear Reactors: The four factor formula - Reactor power – Critical size of a thermal reactor – Excess reactivity and control - Breeder reactor - Reprocessing of spent fuels - Nuclear waste management – Safety culture – Active and passive safety, containment building, nuclear criticality safety, ionizing radiation protection – enforcement agencies.</w:t>
      </w:r>
    </w:p>
    <w:p w:rsidR="00A64B52" w:rsidRDefault="00A64B52" w:rsidP="00020A24">
      <w:pPr>
        <w:autoSpaceDE w:val="0"/>
        <w:autoSpaceDN w:val="0"/>
        <w:adjustRightInd w:val="0"/>
        <w:spacing w:after="0" w:line="240" w:lineRule="auto"/>
        <w:jc w:val="both"/>
        <w:rPr>
          <w:rFonts w:ascii="Times New Roman" w:hAnsi="Times New Roman"/>
          <w:b/>
          <w:sz w:val="24"/>
          <w:szCs w:val="24"/>
          <w:u w:val="single"/>
        </w:rPr>
      </w:pPr>
    </w:p>
    <w:p w:rsidR="00AB5A6B" w:rsidRPr="00A64B52" w:rsidRDefault="00AB5A6B" w:rsidP="00020A24">
      <w:pPr>
        <w:autoSpaceDE w:val="0"/>
        <w:autoSpaceDN w:val="0"/>
        <w:adjustRightInd w:val="0"/>
        <w:spacing w:after="0" w:line="240" w:lineRule="auto"/>
        <w:jc w:val="both"/>
        <w:rPr>
          <w:rFonts w:ascii="Times New Roman" w:hAnsi="Times New Roman"/>
          <w:b/>
          <w:sz w:val="24"/>
          <w:szCs w:val="24"/>
        </w:rPr>
      </w:pPr>
      <w:r w:rsidRPr="00A64B52">
        <w:rPr>
          <w:rFonts w:ascii="Times New Roman" w:hAnsi="Times New Roman"/>
          <w:b/>
          <w:sz w:val="24"/>
          <w:szCs w:val="24"/>
        </w:rPr>
        <w:t>Module III</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Radiation chemistry – Passage of radiation through matter – Units for measuring radiation absorption – Radiation dosimetry – Radiolysis of water – Free radicals in Water Radiolysis –Chemical dosimetry: Radiolysis of Fricke Dosimeter Solution.</w:t>
      </w:r>
    </w:p>
    <w:p w:rsidR="00AB5A6B" w:rsidRPr="00020A24" w:rsidRDefault="00AB5A6B" w:rsidP="00020A24">
      <w:pPr>
        <w:autoSpaceDE w:val="0"/>
        <w:autoSpaceDN w:val="0"/>
        <w:adjustRightInd w:val="0"/>
        <w:spacing w:after="0" w:line="240" w:lineRule="auto"/>
        <w:jc w:val="both"/>
        <w:rPr>
          <w:rFonts w:ascii="Times New Roman" w:hAnsi="Times New Roman"/>
          <w:sz w:val="24"/>
          <w:szCs w:val="24"/>
        </w:rPr>
      </w:pPr>
      <w:r w:rsidRPr="00020A24">
        <w:rPr>
          <w:rFonts w:ascii="Times New Roman" w:hAnsi="Times New Roman"/>
          <w:sz w:val="24"/>
          <w:szCs w:val="24"/>
        </w:rPr>
        <w:t>Application of radioisotopes: probing by isotopes, reactions involved in the preparation of radioisotopes, The Szilard-Chalmer’s Reaction – Radiochemical principles in the use of Tracers – Applications of radioisotopes as tracers- Chemical investigations, analytical applications, agricultural and industrial applications -Neutron Activation Analysis – Carbon and Rock Dating – Use of nuclear reactions- Radioisotopes as source of electricity – Nuclear medicines.</w:t>
      </w:r>
    </w:p>
    <w:p w:rsidR="00AB5A6B" w:rsidRPr="00020A24" w:rsidRDefault="00AB5A6B" w:rsidP="00020A24">
      <w:pPr>
        <w:autoSpaceDE w:val="0"/>
        <w:autoSpaceDN w:val="0"/>
        <w:adjustRightInd w:val="0"/>
        <w:spacing w:after="0" w:line="240" w:lineRule="auto"/>
        <w:rPr>
          <w:rFonts w:ascii="Times New Roman" w:hAnsi="Times New Roman"/>
          <w:b/>
          <w:bCs/>
          <w:sz w:val="24"/>
          <w:szCs w:val="24"/>
        </w:rPr>
      </w:pPr>
    </w:p>
    <w:p w:rsidR="00AB5A6B" w:rsidRPr="00020A24" w:rsidRDefault="00AB5A6B" w:rsidP="00020A24">
      <w:pPr>
        <w:autoSpaceDE w:val="0"/>
        <w:autoSpaceDN w:val="0"/>
        <w:adjustRightInd w:val="0"/>
        <w:spacing w:after="0" w:line="240" w:lineRule="auto"/>
        <w:rPr>
          <w:rFonts w:ascii="Times New Roman" w:hAnsi="Times New Roman"/>
          <w:b/>
          <w:bCs/>
          <w:sz w:val="24"/>
          <w:szCs w:val="24"/>
        </w:rPr>
      </w:pPr>
      <w:r w:rsidRPr="00020A24">
        <w:rPr>
          <w:rFonts w:ascii="Times New Roman" w:hAnsi="Times New Roman"/>
          <w:b/>
          <w:bCs/>
          <w:sz w:val="24"/>
          <w:szCs w:val="24"/>
        </w:rPr>
        <w:t>Essential Readings</w:t>
      </w:r>
    </w:p>
    <w:p w:rsidR="00AB5A6B" w:rsidRPr="00020A24" w:rsidRDefault="00AB5A6B" w:rsidP="00ED79A1">
      <w:pPr>
        <w:numPr>
          <w:ilvl w:val="0"/>
          <w:numId w:val="107"/>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Essentials of Nuclear Chemistry, Arnikar, H. J., New Age International Publishers Ltd., New Delhi, 4</w:t>
      </w:r>
      <w:r w:rsidRPr="00020A24">
        <w:rPr>
          <w:rFonts w:ascii="Times New Roman" w:hAnsi="Times New Roman"/>
          <w:sz w:val="24"/>
          <w:szCs w:val="24"/>
          <w:vertAlign w:val="superscript"/>
        </w:rPr>
        <w:t>th</w:t>
      </w:r>
      <w:r w:rsidRPr="00020A24">
        <w:rPr>
          <w:rFonts w:ascii="Times New Roman" w:hAnsi="Times New Roman"/>
          <w:sz w:val="24"/>
          <w:szCs w:val="24"/>
        </w:rPr>
        <w:t xml:space="preserve"> Edn., 1995.</w:t>
      </w:r>
    </w:p>
    <w:p w:rsidR="00AB5A6B" w:rsidRPr="00020A24" w:rsidRDefault="00AB5A6B" w:rsidP="00ED79A1">
      <w:pPr>
        <w:numPr>
          <w:ilvl w:val="0"/>
          <w:numId w:val="107"/>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Nuclear and Radiochemistry, K. H. Lieser, Wiley-VCH, 2</w:t>
      </w:r>
      <w:r w:rsidRPr="00020A24">
        <w:rPr>
          <w:rFonts w:ascii="Times New Roman" w:hAnsi="Times New Roman"/>
          <w:sz w:val="24"/>
          <w:szCs w:val="24"/>
          <w:vertAlign w:val="superscript"/>
        </w:rPr>
        <w:t>nd</w:t>
      </w:r>
      <w:r w:rsidRPr="00020A24">
        <w:rPr>
          <w:rFonts w:ascii="Times New Roman" w:hAnsi="Times New Roman"/>
          <w:sz w:val="24"/>
          <w:szCs w:val="24"/>
        </w:rPr>
        <w:t xml:space="preserve"> revised Edn, 2001.</w:t>
      </w:r>
    </w:p>
    <w:p w:rsidR="00AB5A6B" w:rsidRPr="00020A24" w:rsidRDefault="00AB5A6B" w:rsidP="00ED79A1">
      <w:pPr>
        <w:numPr>
          <w:ilvl w:val="0"/>
          <w:numId w:val="107"/>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lastRenderedPageBreak/>
        <w:t>Radiochemistry and Nuclear Chemistry, G. Choppin, J. O Liljenzin and J. Rydberg. Butterworth-Heinemann, Oxford, 3</w:t>
      </w:r>
      <w:r w:rsidRPr="00020A24">
        <w:rPr>
          <w:rFonts w:ascii="Times New Roman" w:hAnsi="Times New Roman"/>
          <w:sz w:val="24"/>
          <w:szCs w:val="24"/>
          <w:vertAlign w:val="superscript"/>
        </w:rPr>
        <w:t>rd</w:t>
      </w:r>
      <w:r w:rsidRPr="00020A24">
        <w:rPr>
          <w:rFonts w:ascii="Times New Roman" w:hAnsi="Times New Roman"/>
          <w:sz w:val="24"/>
          <w:szCs w:val="24"/>
        </w:rPr>
        <w:t xml:space="preserve"> Edn., 2002.</w:t>
      </w:r>
    </w:p>
    <w:p w:rsidR="00AB5A6B" w:rsidRPr="00020A24" w:rsidRDefault="00AB5A6B" w:rsidP="00ED79A1">
      <w:pPr>
        <w:numPr>
          <w:ilvl w:val="0"/>
          <w:numId w:val="107"/>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 xml:space="preserve">Modern Nuclear Chemistry, </w:t>
      </w:r>
      <w:hyperlink r:id="rId12" w:history="1">
        <w:r w:rsidRPr="00020A24">
          <w:rPr>
            <w:rFonts w:ascii="Times New Roman" w:hAnsi="Times New Roman"/>
            <w:sz w:val="24"/>
            <w:szCs w:val="24"/>
          </w:rPr>
          <w:t>Walter D. Loveland</w:t>
        </w:r>
      </w:hyperlink>
      <w:r w:rsidRPr="00020A24">
        <w:rPr>
          <w:rFonts w:ascii="Times New Roman" w:hAnsi="Times New Roman"/>
          <w:sz w:val="24"/>
          <w:szCs w:val="24"/>
        </w:rPr>
        <w:t xml:space="preserve">, </w:t>
      </w:r>
      <w:hyperlink r:id="rId13" w:history="1">
        <w:r w:rsidRPr="00020A24">
          <w:rPr>
            <w:rFonts w:ascii="Times New Roman" w:hAnsi="Times New Roman"/>
            <w:sz w:val="24"/>
            <w:szCs w:val="24"/>
          </w:rPr>
          <w:t>David J. Morrissey</w:t>
        </w:r>
      </w:hyperlink>
      <w:r w:rsidRPr="00020A24">
        <w:rPr>
          <w:rFonts w:ascii="Times New Roman" w:hAnsi="Times New Roman"/>
          <w:sz w:val="24"/>
          <w:szCs w:val="24"/>
        </w:rPr>
        <w:t>, Wiley,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2006.</w:t>
      </w:r>
    </w:p>
    <w:p w:rsidR="00AB5A6B" w:rsidRPr="00020A24" w:rsidRDefault="00AB5A6B" w:rsidP="00020A24">
      <w:pPr>
        <w:widowControl w:val="0"/>
        <w:autoSpaceDE w:val="0"/>
        <w:autoSpaceDN w:val="0"/>
        <w:adjustRightInd w:val="0"/>
        <w:spacing w:after="0" w:line="240" w:lineRule="auto"/>
        <w:ind w:right="1979"/>
        <w:rPr>
          <w:rFonts w:ascii="Times New Roman" w:hAnsi="Times New Roman"/>
          <w:b/>
          <w:bCs/>
          <w:sz w:val="24"/>
          <w:szCs w:val="24"/>
        </w:rPr>
      </w:pPr>
    </w:p>
    <w:p w:rsidR="00AB5A6B" w:rsidRPr="00A64B52" w:rsidRDefault="00AB5A6B" w:rsidP="00020A24">
      <w:pPr>
        <w:spacing w:after="0" w:line="240" w:lineRule="auto"/>
        <w:jc w:val="both"/>
        <w:rPr>
          <w:rFonts w:ascii="Times New Roman" w:hAnsi="Times New Roman"/>
          <w:b/>
          <w:sz w:val="24"/>
          <w:szCs w:val="24"/>
        </w:rPr>
      </w:pPr>
      <w:r w:rsidRPr="00A64B52">
        <w:rPr>
          <w:rFonts w:ascii="Times New Roman" w:hAnsi="Times New Roman"/>
          <w:b/>
          <w:sz w:val="24"/>
          <w:szCs w:val="24"/>
        </w:rPr>
        <w:t>Course Outcomes:</w:t>
      </w:r>
    </w:p>
    <w:p w:rsidR="00AB5A6B" w:rsidRPr="00020A24" w:rsidRDefault="00AB5A6B" w:rsidP="00ED79A1">
      <w:pPr>
        <w:numPr>
          <w:ilvl w:val="0"/>
          <w:numId w:val="93"/>
        </w:numPr>
        <w:spacing w:after="0" w:line="240" w:lineRule="auto"/>
        <w:ind w:hanging="450"/>
        <w:jc w:val="both"/>
        <w:rPr>
          <w:rFonts w:ascii="Times New Roman" w:hAnsi="Times New Roman"/>
          <w:sz w:val="24"/>
          <w:szCs w:val="24"/>
        </w:rPr>
      </w:pPr>
      <w:r w:rsidRPr="00020A24">
        <w:rPr>
          <w:rFonts w:ascii="Times New Roman" w:hAnsi="Times New Roman"/>
          <w:sz w:val="24"/>
          <w:szCs w:val="24"/>
        </w:rPr>
        <w:t>Encompass various types of radioactive decay and detectors.</w:t>
      </w:r>
    </w:p>
    <w:p w:rsidR="00AB5A6B" w:rsidRPr="00020A24" w:rsidRDefault="00AB5A6B" w:rsidP="00ED79A1">
      <w:pPr>
        <w:numPr>
          <w:ilvl w:val="0"/>
          <w:numId w:val="93"/>
        </w:numPr>
        <w:spacing w:after="0" w:line="240" w:lineRule="auto"/>
        <w:ind w:hanging="450"/>
        <w:jc w:val="both"/>
        <w:rPr>
          <w:rFonts w:ascii="Times New Roman" w:hAnsi="Times New Roman"/>
          <w:sz w:val="24"/>
          <w:szCs w:val="24"/>
        </w:rPr>
      </w:pPr>
      <w:r w:rsidRPr="00020A24">
        <w:rPr>
          <w:rFonts w:ascii="Times New Roman" w:hAnsi="Times New Roman"/>
          <w:sz w:val="24"/>
          <w:szCs w:val="24"/>
        </w:rPr>
        <w:t>Illustrate the fundamental theories of nucleus and different types of nuclear reactions.</w:t>
      </w:r>
    </w:p>
    <w:p w:rsidR="00AB5A6B" w:rsidRPr="00020A24" w:rsidRDefault="00AB5A6B" w:rsidP="00ED79A1">
      <w:pPr>
        <w:numPr>
          <w:ilvl w:val="0"/>
          <w:numId w:val="93"/>
        </w:numPr>
        <w:spacing w:after="0" w:line="240" w:lineRule="auto"/>
        <w:ind w:hanging="450"/>
        <w:jc w:val="both"/>
        <w:rPr>
          <w:rFonts w:ascii="Times New Roman" w:hAnsi="Times New Roman"/>
          <w:sz w:val="24"/>
          <w:szCs w:val="24"/>
        </w:rPr>
      </w:pPr>
      <w:r w:rsidRPr="00020A24">
        <w:rPr>
          <w:rFonts w:ascii="Times New Roman" w:hAnsi="Times New Roman"/>
          <w:sz w:val="24"/>
          <w:szCs w:val="24"/>
        </w:rPr>
        <w:t xml:space="preserve">Explain the principles of functioning of nuclear reactors and processes followed for nuclear waste management. </w:t>
      </w:r>
    </w:p>
    <w:p w:rsidR="00AB5A6B" w:rsidRPr="00020A24" w:rsidRDefault="00AB5A6B" w:rsidP="00ED79A1">
      <w:pPr>
        <w:numPr>
          <w:ilvl w:val="0"/>
          <w:numId w:val="93"/>
        </w:numPr>
        <w:spacing w:after="0" w:line="240" w:lineRule="auto"/>
        <w:ind w:hanging="450"/>
        <w:jc w:val="both"/>
        <w:rPr>
          <w:rFonts w:ascii="Times New Roman" w:hAnsi="Times New Roman"/>
          <w:sz w:val="24"/>
          <w:szCs w:val="24"/>
        </w:rPr>
      </w:pPr>
      <w:r w:rsidRPr="00020A24">
        <w:rPr>
          <w:rFonts w:ascii="Times New Roman" w:hAnsi="Times New Roman"/>
          <w:sz w:val="24"/>
          <w:szCs w:val="24"/>
        </w:rPr>
        <w:t>Understand radiation chemistry and describe the wide-spread applications of radioisotopes.</w:t>
      </w:r>
    </w:p>
    <w:p w:rsidR="00AB5A6B" w:rsidRPr="00020A24" w:rsidRDefault="00AB5A6B" w:rsidP="00020A24">
      <w:pPr>
        <w:widowControl w:val="0"/>
        <w:autoSpaceDE w:val="0"/>
        <w:autoSpaceDN w:val="0"/>
        <w:adjustRightInd w:val="0"/>
        <w:spacing w:after="0" w:line="240" w:lineRule="auto"/>
        <w:ind w:right="1979"/>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AB5A6B" w:rsidRPr="00020A24" w:rsidTr="00C15C2F">
        <w:tc>
          <w:tcPr>
            <w:tcW w:w="9486" w:type="dxa"/>
            <w:gridSpan w:val="13"/>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b/>
                <w:sz w:val="24"/>
                <w:szCs w:val="24"/>
              </w:rPr>
              <w:t>IOECH906:</w:t>
            </w:r>
            <w:r w:rsidRPr="00020A24">
              <w:rPr>
                <w:rFonts w:ascii="Times New Roman" w:hAnsi="Times New Roman"/>
                <w:b/>
                <w:spacing w:val="1"/>
                <w:sz w:val="24"/>
                <w:szCs w:val="24"/>
              </w:rPr>
              <w:t xml:space="preserve"> </w:t>
            </w:r>
            <w:r w:rsidRPr="00020A24">
              <w:rPr>
                <w:rFonts w:ascii="Times New Roman" w:hAnsi="Times New Roman"/>
                <w:b/>
                <w:sz w:val="24"/>
                <w:szCs w:val="24"/>
              </w:rPr>
              <w:t>Nuclear Chemistry</w:t>
            </w:r>
          </w:p>
        </w:tc>
      </w:tr>
      <w:tr w:rsidR="00AB5A6B" w:rsidRPr="00020A24" w:rsidTr="00C15C2F">
        <w:tc>
          <w:tcPr>
            <w:tcW w:w="729" w:type="dxa"/>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AB5A6B" w:rsidRPr="00020A24" w:rsidTr="00C15C2F">
        <w:trPr>
          <w:trHeight w:val="737"/>
        </w:trPr>
        <w:tc>
          <w:tcPr>
            <w:tcW w:w="729" w:type="dxa"/>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450" w:type="dxa"/>
          </w:tcPr>
          <w:p w:rsidR="00AB5A6B" w:rsidRPr="00020A24" w:rsidRDefault="00AB5A6B" w:rsidP="00020A24">
            <w:pPr>
              <w:spacing w:after="0" w:line="240" w:lineRule="auto"/>
              <w:rPr>
                <w:rFonts w:ascii="Times New Roman" w:hAnsi="Times New Roman"/>
                <w:sz w:val="24"/>
                <w:szCs w:val="24"/>
              </w:rPr>
            </w:pPr>
          </w:p>
        </w:tc>
        <w:tc>
          <w:tcPr>
            <w:tcW w:w="378"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AB5A6B" w:rsidRPr="00020A24" w:rsidTr="00C15C2F">
        <w:tc>
          <w:tcPr>
            <w:tcW w:w="729" w:type="dxa"/>
            <w:vMerge w:val="restart"/>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AB5A6B" w:rsidRPr="00020A24" w:rsidRDefault="00AB5A6B"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AB5A6B" w:rsidRPr="00020A24" w:rsidTr="00C15C2F">
        <w:tc>
          <w:tcPr>
            <w:tcW w:w="729" w:type="dxa"/>
            <w:vMerge/>
          </w:tcPr>
          <w:p w:rsidR="00AB5A6B" w:rsidRPr="00020A24" w:rsidRDefault="00AB5A6B" w:rsidP="00020A24">
            <w:pPr>
              <w:spacing w:after="0" w:line="240" w:lineRule="auto"/>
              <w:rPr>
                <w:rFonts w:ascii="Times New Roman" w:hAnsi="Times New Roman"/>
                <w:sz w:val="24"/>
                <w:szCs w:val="24"/>
              </w:rPr>
            </w:pPr>
          </w:p>
        </w:tc>
        <w:tc>
          <w:tcPr>
            <w:tcW w:w="3879" w:type="dxa"/>
          </w:tcPr>
          <w:p w:rsidR="00AB5A6B" w:rsidRPr="00020A24" w:rsidRDefault="00AB5A6B" w:rsidP="00020A24">
            <w:pPr>
              <w:spacing w:after="0" w:line="240" w:lineRule="auto"/>
              <w:rPr>
                <w:rFonts w:ascii="Times New Roman" w:hAnsi="Times New Roman"/>
                <w:sz w:val="24"/>
                <w:szCs w:val="24"/>
              </w:rPr>
            </w:pPr>
          </w:p>
        </w:tc>
        <w:tc>
          <w:tcPr>
            <w:tcW w:w="1350" w:type="dxa"/>
            <w:gridSpan w:val="3"/>
          </w:tcPr>
          <w:p w:rsidR="00AB5A6B" w:rsidRPr="00020A24" w:rsidRDefault="00AB5A6B" w:rsidP="00020A24">
            <w:pPr>
              <w:spacing w:after="0" w:line="240" w:lineRule="auto"/>
              <w:jc w:val="center"/>
              <w:rPr>
                <w:rFonts w:ascii="Times New Roman" w:hAnsi="Times New Roman"/>
                <w:sz w:val="24"/>
                <w:szCs w:val="24"/>
              </w:rPr>
            </w:pPr>
          </w:p>
        </w:tc>
        <w:tc>
          <w:tcPr>
            <w:tcW w:w="1800" w:type="dxa"/>
            <w:gridSpan w:val="4"/>
          </w:tcPr>
          <w:p w:rsidR="00AB5A6B" w:rsidRPr="00020A24" w:rsidRDefault="00AB5A6B" w:rsidP="00020A24">
            <w:pPr>
              <w:spacing w:after="0" w:line="240" w:lineRule="auto"/>
              <w:jc w:val="center"/>
              <w:rPr>
                <w:rFonts w:ascii="Times New Roman" w:hAnsi="Times New Roman"/>
                <w:sz w:val="24"/>
                <w:szCs w:val="24"/>
              </w:rPr>
            </w:pPr>
          </w:p>
        </w:tc>
        <w:tc>
          <w:tcPr>
            <w:tcW w:w="1728" w:type="dxa"/>
            <w:gridSpan w:val="4"/>
          </w:tcPr>
          <w:p w:rsidR="00AB5A6B" w:rsidRPr="00020A24" w:rsidRDefault="00AB5A6B"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r>
    </w:tbl>
    <w:p w:rsidR="00AB5A6B" w:rsidRPr="00020A24" w:rsidRDefault="00AB5A6B" w:rsidP="00020A24">
      <w:pPr>
        <w:widowControl w:val="0"/>
        <w:autoSpaceDE w:val="0"/>
        <w:autoSpaceDN w:val="0"/>
        <w:adjustRightInd w:val="0"/>
        <w:spacing w:after="0" w:line="240" w:lineRule="auto"/>
        <w:ind w:left="900" w:right="1979"/>
        <w:rPr>
          <w:rFonts w:ascii="Times New Roman" w:hAnsi="Times New Roman"/>
          <w:b/>
          <w:bCs/>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524E0" w:rsidRDefault="007524E0" w:rsidP="007809FC">
      <w:pPr>
        <w:spacing w:after="0" w:line="240" w:lineRule="auto"/>
        <w:jc w:val="center"/>
        <w:rPr>
          <w:rFonts w:ascii="Times New Roman" w:hAnsi="Times New Roman"/>
          <w:b/>
          <w:sz w:val="24"/>
          <w:szCs w:val="24"/>
        </w:rPr>
      </w:pPr>
    </w:p>
    <w:p w:rsidR="007809FC" w:rsidRPr="007809FC" w:rsidRDefault="007809FC" w:rsidP="007809FC">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Lab 31 (PE Lab 1): </w:t>
      </w:r>
      <w:r w:rsidRPr="007809FC">
        <w:rPr>
          <w:rFonts w:ascii="Times New Roman" w:hAnsi="Times New Roman"/>
          <w:b/>
          <w:sz w:val="24"/>
          <w:szCs w:val="24"/>
        </w:rPr>
        <w:t xml:space="preserve">Computational Chemistry Laboratory - II </w:t>
      </w:r>
      <w:r>
        <w:rPr>
          <w:rFonts w:ascii="Times New Roman" w:hAnsi="Times New Roman"/>
          <w:b/>
          <w:sz w:val="24"/>
          <w:szCs w:val="24"/>
        </w:rPr>
        <w:t>(</w:t>
      </w:r>
      <w:r w:rsidRPr="007809FC">
        <w:rPr>
          <w:rFonts w:ascii="Times New Roman" w:hAnsi="Times New Roman"/>
          <w:b/>
          <w:sz w:val="24"/>
          <w:szCs w:val="24"/>
        </w:rPr>
        <w:t>ILCCH901</w:t>
      </w:r>
      <w:r>
        <w:rPr>
          <w:rFonts w:ascii="Times New Roman" w:hAnsi="Times New Roman"/>
          <w:b/>
          <w:sz w:val="24"/>
          <w:szCs w:val="24"/>
        </w:rPr>
        <w:t>)</w:t>
      </w:r>
    </w:p>
    <w:p w:rsidR="007809FC" w:rsidRPr="007809FC" w:rsidRDefault="007809FC" w:rsidP="007809FC">
      <w:pPr>
        <w:spacing w:after="0" w:line="240" w:lineRule="auto"/>
        <w:jc w:val="both"/>
        <w:rPr>
          <w:rFonts w:ascii="Times New Roman" w:hAnsi="Times New Roman"/>
          <w:b/>
          <w:sz w:val="24"/>
          <w:szCs w:val="24"/>
        </w:rPr>
      </w:pPr>
    </w:p>
    <w:p w:rsidR="007809FC" w:rsidRPr="007809FC" w:rsidRDefault="007809FC" w:rsidP="007809FC">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7809FC">
        <w:rPr>
          <w:rFonts w:ascii="Times New Roman" w:hAnsi="Times New Roman"/>
          <w:sz w:val="24"/>
          <w:szCs w:val="24"/>
        </w:rPr>
        <w:t>Nil</w:t>
      </w:r>
    </w:p>
    <w:p w:rsidR="007809FC" w:rsidRPr="007809FC" w:rsidRDefault="007809FC" w:rsidP="007809FC">
      <w:pPr>
        <w:spacing w:after="0" w:line="240" w:lineRule="auto"/>
        <w:jc w:val="both"/>
        <w:rPr>
          <w:rFonts w:ascii="Times New Roman" w:hAnsi="Times New Roman"/>
          <w:b/>
          <w:sz w:val="24"/>
          <w:szCs w:val="24"/>
        </w:rPr>
      </w:pPr>
      <w:r w:rsidRPr="007809FC">
        <w:rPr>
          <w:rFonts w:ascii="Times New Roman" w:hAnsi="Times New Roman"/>
          <w:b/>
          <w:sz w:val="24"/>
          <w:szCs w:val="24"/>
        </w:rPr>
        <w:t>Purpose:</w:t>
      </w:r>
    </w:p>
    <w:p w:rsidR="007809FC" w:rsidRPr="007809FC" w:rsidRDefault="007809FC" w:rsidP="007809FC">
      <w:pPr>
        <w:spacing w:after="0" w:line="240" w:lineRule="auto"/>
        <w:jc w:val="both"/>
        <w:rPr>
          <w:rFonts w:ascii="Times New Roman" w:hAnsi="Times New Roman"/>
          <w:b/>
          <w:sz w:val="24"/>
          <w:szCs w:val="24"/>
        </w:rPr>
      </w:pPr>
      <w:r w:rsidRPr="007809FC">
        <w:rPr>
          <w:rFonts w:ascii="Times New Roman" w:hAnsi="Times New Roman"/>
          <w:b/>
          <w:sz w:val="24"/>
          <w:szCs w:val="24"/>
        </w:rPr>
        <w:t>Course Objectives:</w:t>
      </w:r>
    </w:p>
    <w:p w:rsidR="007809FC" w:rsidRPr="007809FC" w:rsidRDefault="007809FC" w:rsidP="00ED79A1">
      <w:pPr>
        <w:pStyle w:val="ListParagraph"/>
        <w:numPr>
          <w:ilvl w:val="0"/>
          <w:numId w:val="237"/>
        </w:numPr>
        <w:spacing w:after="0" w:line="240" w:lineRule="auto"/>
        <w:ind w:left="810" w:hanging="450"/>
        <w:jc w:val="both"/>
        <w:rPr>
          <w:rFonts w:ascii="Times New Roman" w:hAnsi="Times New Roman"/>
          <w:sz w:val="24"/>
          <w:szCs w:val="24"/>
        </w:rPr>
      </w:pPr>
      <w:r w:rsidRPr="007809FC">
        <w:rPr>
          <w:rFonts w:ascii="Times New Roman" w:hAnsi="Times New Roman"/>
          <w:sz w:val="24"/>
          <w:szCs w:val="24"/>
        </w:rPr>
        <w:t>To get conversant with drawing the structures uniformly using Chemdraw softwares.</w:t>
      </w:r>
    </w:p>
    <w:p w:rsidR="007809FC" w:rsidRPr="007809FC" w:rsidRDefault="007809FC" w:rsidP="00ED79A1">
      <w:pPr>
        <w:pStyle w:val="ListParagraph"/>
        <w:numPr>
          <w:ilvl w:val="0"/>
          <w:numId w:val="237"/>
        </w:numPr>
        <w:spacing w:after="0" w:line="240" w:lineRule="auto"/>
        <w:ind w:left="810" w:hanging="450"/>
        <w:jc w:val="both"/>
        <w:rPr>
          <w:rFonts w:ascii="Times New Roman" w:hAnsi="Times New Roman"/>
          <w:sz w:val="24"/>
          <w:szCs w:val="24"/>
        </w:rPr>
      </w:pPr>
      <w:r w:rsidRPr="007809FC">
        <w:rPr>
          <w:rFonts w:ascii="Times New Roman" w:hAnsi="Times New Roman"/>
          <w:sz w:val="24"/>
          <w:szCs w:val="24"/>
        </w:rPr>
        <w:t xml:space="preserve">To predict the molecular properties based on different quantum mechanical theories using Gaussian9 softwares. </w:t>
      </w:r>
    </w:p>
    <w:p w:rsidR="00E51F9C" w:rsidRPr="007809FC" w:rsidRDefault="007809FC" w:rsidP="00ED79A1">
      <w:pPr>
        <w:pStyle w:val="ListParagraph"/>
        <w:numPr>
          <w:ilvl w:val="0"/>
          <w:numId w:val="237"/>
        </w:numPr>
        <w:spacing w:after="0" w:line="240" w:lineRule="auto"/>
        <w:ind w:left="810" w:hanging="450"/>
        <w:jc w:val="both"/>
        <w:rPr>
          <w:rFonts w:ascii="Times New Roman" w:hAnsi="Times New Roman"/>
          <w:sz w:val="24"/>
          <w:szCs w:val="24"/>
        </w:rPr>
      </w:pPr>
      <w:r w:rsidRPr="007809FC">
        <w:rPr>
          <w:rFonts w:ascii="Times New Roman" w:hAnsi="Times New Roman"/>
          <w:sz w:val="24"/>
          <w:szCs w:val="24"/>
        </w:rPr>
        <w:t>To apply Gaussian softwares for molecular modelling studies.</w:t>
      </w:r>
    </w:p>
    <w:p w:rsidR="007809FC" w:rsidRDefault="007809FC" w:rsidP="00020A24">
      <w:pPr>
        <w:spacing w:after="0" w:line="240" w:lineRule="auto"/>
        <w:rPr>
          <w:rFonts w:ascii="Times New Roman" w:hAnsi="Times New Roman"/>
          <w:b/>
          <w:sz w:val="24"/>
          <w:szCs w:val="24"/>
        </w:rPr>
      </w:pPr>
    </w:p>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b/>
          <w:sz w:val="24"/>
          <w:szCs w:val="24"/>
        </w:rPr>
        <w:t>Syllabus</w:t>
      </w:r>
      <w:r w:rsidRPr="00020A24">
        <w:rPr>
          <w:rFonts w:ascii="Times New Roman" w:hAnsi="Times New Roman"/>
          <w:sz w:val="24"/>
          <w:szCs w:val="24"/>
        </w:rPr>
        <w:t xml:space="preserve"> </w:t>
      </w:r>
    </w:p>
    <w:p w:rsidR="00E51F9C" w:rsidRPr="007809FC" w:rsidRDefault="00E51F9C" w:rsidP="00ED79A1">
      <w:pPr>
        <w:widowControl w:val="0"/>
        <w:numPr>
          <w:ilvl w:val="0"/>
          <w:numId w:val="121"/>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Practicing Chem-Draw software to draw the structures.</w:t>
      </w:r>
    </w:p>
    <w:p w:rsidR="00E51F9C" w:rsidRPr="00020A24" w:rsidRDefault="00E51F9C" w:rsidP="00ED79A1">
      <w:pPr>
        <w:widowControl w:val="0"/>
        <w:numPr>
          <w:ilvl w:val="0"/>
          <w:numId w:val="121"/>
        </w:numPr>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 xml:space="preserve">Use of Gaussian9 software to predict the energies, bond angle, bond length, spectral properties of some small molecules using different methods and basis sets. </w:t>
      </w:r>
    </w:p>
    <w:p w:rsidR="00E51F9C" w:rsidRPr="00020A24" w:rsidRDefault="00E51F9C" w:rsidP="00020A24">
      <w:pPr>
        <w:autoSpaceDE w:val="0"/>
        <w:autoSpaceDN w:val="0"/>
        <w:adjustRightInd w:val="0"/>
        <w:spacing w:after="0" w:line="240" w:lineRule="auto"/>
        <w:rPr>
          <w:rFonts w:ascii="Times New Roman" w:hAnsi="Times New Roman"/>
          <w:sz w:val="24"/>
          <w:szCs w:val="24"/>
        </w:rPr>
      </w:pPr>
    </w:p>
    <w:p w:rsidR="00E51F9C" w:rsidRPr="00020A24" w:rsidRDefault="00E51F9C" w:rsidP="00020A24">
      <w:pPr>
        <w:widowControl w:val="0"/>
        <w:overflowPunct w:val="0"/>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Essential Readings:</w:t>
      </w:r>
    </w:p>
    <w:p w:rsidR="00E51F9C" w:rsidRPr="00020A24" w:rsidRDefault="00E51F9C" w:rsidP="00ED79A1">
      <w:pPr>
        <w:widowControl w:val="0"/>
        <w:numPr>
          <w:ilvl w:val="0"/>
          <w:numId w:val="238"/>
        </w:numPr>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Introduction to Computational Chemistry, F. Jensen, John Wiley &amp; Sons Ltd,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2007.</w:t>
      </w:r>
    </w:p>
    <w:p w:rsidR="00E51F9C" w:rsidRPr="00020A24" w:rsidRDefault="00E51F9C" w:rsidP="00ED79A1">
      <w:pPr>
        <w:widowControl w:val="0"/>
        <w:numPr>
          <w:ilvl w:val="0"/>
          <w:numId w:val="238"/>
        </w:numPr>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Essentials of Computational Chemistry, C. J. Cramer, Wiley &amp; Sons ltd.,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2004.</w:t>
      </w:r>
    </w:p>
    <w:p w:rsidR="00E51F9C" w:rsidRPr="00020A24" w:rsidRDefault="00E51F9C" w:rsidP="00ED79A1">
      <w:pPr>
        <w:widowControl w:val="0"/>
        <w:numPr>
          <w:ilvl w:val="0"/>
          <w:numId w:val="238"/>
        </w:numPr>
        <w:overflowPunct w:val="0"/>
        <w:autoSpaceDE w:val="0"/>
        <w:autoSpaceDN w:val="0"/>
        <w:adjustRightInd w:val="0"/>
        <w:spacing w:after="0" w:line="240" w:lineRule="auto"/>
        <w:rPr>
          <w:rFonts w:ascii="Times New Roman" w:hAnsi="Times New Roman"/>
          <w:sz w:val="24"/>
          <w:szCs w:val="24"/>
        </w:rPr>
      </w:pPr>
      <w:r w:rsidRPr="00020A24">
        <w:rPr>
          <w:rFonts w:ascii="Times New Roman" w:hAnsi="Times New Roman"/>
          <w:sz w:val="24"/>
          <w:szCs w:val="24"/>
        </w:rPr>
        <w:t>Computational Chemistry, D. C. Young, Wiley-Interscience,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2001.</w:t>
      </w:r>
    </w:p>
    <w:p w:rsidR="00E51F9C" w:rsidRPr="00020A24" w:rsidRDefault="00E51F9C" w:rsidP="00020A24">
      <w:pPr>
        <w:autoSpaceDE w:val="0"/>
        <w:autoSpaceDN w:val="0"/>
        <w:adjustRightInd w:val="0"/>
        <w:spacing w:after="0" w:line="240" w:lineRule="auto"/>
        <w:rPr>
          <w:rFonts w:ascii="Times New Roman" w:hAnsi="Times New Roman"/>
          <w:sz w:val="24"/>
          <w:szCs w:val="24"/>
        </w:rPr>
      </w:pPr>
    </w:p>
    <w:p w:rsidR="00E51F9C" w:rsidRPr="007809FC" w:rsidRDefault="00E51F9C" w:rsidP="007809FC">
      <w:pPr>
        <w:spacing w:after="0" w:line="240" w:lineRule="auto"/>
        <w:jc w:val="both"/>
        <w:rPr>
          <w:rFonts w:ascii="Times New Roman" w:hAnsi="Times New Roman"/>
          <w:b/>
          <w:sz w:val="24"/>
          <w:szCs w:val="24"/>
        </w:rPr>
      </w:pPr>
      <w:r w:rsidRPr="007809FC">
        <w:rPr>
          <w:rFonts w:ascii="Times New Roman" w:hAnsi="Times New Roman"/>
          <w:b/>
          <w:sz w:val="24"/>
          <w:szCs w:val="24"/>
        </w:rPr>
        <w:t xml:space="preserve">Course Outcomes: </w:t>
      </w:r>
    </w:p>
    <w:p w:rsidR="00E51F9C" w:rsidRPr="00020A24" w:rsidRDefault="00E51F9C" w:rsidP="007809FC">
      <w:pPr>
        <w:numPr>
          <w:ilvl w:val="0"/>
          <w:numId w:val="38"/>
        </w:numPr>
        <w:spacing w:after="0" w:line="240" w:lineRule="auto"/>
        <w:ind w:left="720" w:hanging="540"/>
        <w:jc w:val="both"/>
        <w:rPr>
          <w:rFonts w:ascii="Times New Roman" w:hAnsi="Times New Roman"/>
          <w:sz w:val="24"/>
          <w:szCs w:val="24"/>
        </w:rPr>
      </w:pPr>
      <w:r w:rsidRPr="00020A24">
        <w:rPr>
          <w:rFonts w:ascii="Times New Roman" w:hAnsi="Times New Roman"/>
          <w:sz w:val="24"/>
          <w:szCs w:val="24"/>
        </w:rPr>
        <w:t>Develop expertise on drawing the structures uniformly using Chemdraw softwares.</w:t>
      </w:r>
    </w:p>
    <w:p w:rsidR="00E51F9C" w:rsidRPr="00020A24" w:rsidRDefault="00E51F9C" w:rsidP="007809FC">
      <w:pPr>
        <w:numPr>
          <w:ilvl w:val="0"/>
          <w:numId w:val="38"/>
        </w:numPr>
        <w:autoSpaceDE w:val="0"/>
        <w:autoSpaceDN w:val="0"/>
        <w:adjustRightInd w:val="0"/>
        <w:spacing w:after="0" w:line="240" w:lineRule="auto"/>
        <w:ind w:left="720" w:hanging="540"/>
        <w:jc w:val="both"/>
        <w:rPr>
          <w:rFonts w:ascii="Times New Roman" w:hAnsi="Times New Roman"/>
          <w:sz w:val="24"/>
          <w:szCs w:val="24"/>
        </w:rPr>
      </w:pPr>
      <w:r w:rsidRPr="00020A24">
        <w:rPr>
          <w:rFonts w:ascii="Times New Roman" w:hAnsi="Times New Roman"/>
          <w:sz w:val="24"/>
          <w:szCs w:val="24"/>
        </w:rPr>
        <w:t xml:space="preserve">Project molecular properties based on different quantum mechanical theories using Gaussian9 softwares. </w:t>
      </w:r>
    </w:p>
    <w:p w:rsidR="00E51F9C" w:rsidRPr="00020A24" w:rsidRDefault="00E51F9C" w:rsidP="007809FC">
      <w:pPr>
        <w:numPr>
          <w:ilvl w:val="0"/>
          <w:numId w:val="38"/>
        </w:numPr>
        <w:autoSpaceDE w:val="0"/>
        <w:autoSpaceDN w:val="0"/>
        <w:adjustRightInd w:val="0"/>
        <w:spacing w:after="0" w:line="240" w:lineRule="auto"/>
        <w:ind w:left="720" w:hanging="540"/>
        <w:jc w:val="both"/>
        <w:rPr>
          <w:rFonts w:ascii="Times New Roman" w:hAnsi="Times New Roman"/>
          <w:sz w:val="24"/>
          <w:szCs w:val="24"/>
        </w:rPr>
      </w:pPr>
      <w:r w:rsidRPr="00020A24">
        <w:rPr>
          <w:rFonts w:ascii="Times New Roman" w:hAnsi="Times New Roman"/>
          <w:sz w:val="24"/>
          <w:szCs w:val="24"/>
        </w:rPr>
        <w:t>Perform molecular modelling studies using Gaussian9 softwares.</w:t>
      </w:r>
    </w:p>
    <w:p w:rsidR="00E51F9C" w:rsidRPr="00020A24" w:rsidRDefault="00E51F9C" w:rsidP="00020A24">
      <w:pPr>
        <w:autoSpaceDE w:val="0"/>
        <w:autoSpaceDN w:val="0"/>
        <w:adjustRightInd w:val="0"/>
        <w:spacing w:after="0" w:line="240" w:lineRule="auto"/>
        <w:ind w:left="144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E51F9C" w:rsidRPr="00020A24" w:rsidTr="00862A4C">
        <w:tc>
          <w:tcPr>
            <w:tcW w:w="9486" w:type="dxa"/>
            <w:gridSpan w:val="13"/>
          </w:tcPr>
          <w:p w:rsidR="00E51F9C" w:rsidRPr="00020A24" w:rsidRDefault="00AB5A6B" w:rsidP="00020A24">
            <w:pPr>
              <w:spacing w:after="0" w:line="240" w:lineRule="auto"/>
              <w:rPr>
                <w:rFonts w:ascii="Times New Roman" w:hAnsi="Times New Roman"/>
                <w:sz w:val="24"/>
                <w:szCs w:val="24"/>
              </w:rPr>
            </w:pPr>
            <w:r w:rsidRPr="00020A24">
              <w:rPr>
                <w:rFonts w:ascii="Times New Roman" w:hAnsi="Times New Roman"/>
                <w:b/>
                <w:sz w:val="24"/>
                <w:szCs w:val="24"/>
              </w:rPr>
              <w:t>ILCCH901:</w:t>
            </w:r>
            <w:r w:rsidR="00E51F9C" w:rsidRPr="00020A24">
              <w:rPr>
                <w:rFonts w:ascii="Times New Roman" w:hAnsi="Times New Roman"/>
                <w:b/>
                <w:spacing w:val="1"/>
                <w:sz w:val="24"/>
                <w:szCs w:val="24"/>
              </w:rPr>
              <w:t xml:space="preserve"> Computational Chemistry Laboratory - II</w:t>
            </w:r>
          </w:p>
        </w:tc>
      </w:tr>
      <w:tr w:rsidR="00E51F9C" w:rsidRPr="00020A24" w:rsidTr="00862A4C">
        <w:tc>
          <w:tcPr>
            <w:tcW w:w="729" w:type="dxa"/>
          </w:tcPr>
          <w:p w:rsidR="00E51F9C" w:rsidRPr="00020A24" w:rsidRDefault="00E51F9C"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E51F9C" w:rsidRPr="00020A24" w:rsidTr="00862A4C">
        <w:trPr>
          <w:trHeight w:val="737"/>
        </w:trPr>
        <w:tc>
          <w:tcPr>
            <w:tcW w:w="729" w:type="dxa"/>
          </w:tcPr>
          <w:p w:rsidR="00E51F9C" w:rsidRPr="00020A24" w:rsidRDefault="00E51F9C"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E51F9C" w:rsidRPr="00020A24" w:rsidRDefault="00E51F9C" w:rsidP="00020A24">
            <w:pPr>
              <w:spacing w:after="0" w:line="240" w:lineRule="auto"/>
              <w:rPr>
                <w:rFonts w:ascii="Times New Roman" w:hAnsi="Times New Roman"/>
                <w:sz w:val="24"/>
                <w:szCs w:val="24"/>
              </w:rPr>
            </w:pPr>
          </w:p>
        </w:tc>
        <w:tc>
          <w:tcPr>
            <w:tcW w:w="450" w:type="dxa"/>
          </w:tcPr>
          <w:p w:rsidR="00E51F9C" w:rsidRPr="00020A24" w:rsidRDefault="00E51F9C" w:rsidP="00020A24">
            <w:pPr>
              <w:spacing w:after="0" w:line="240" w:lineRule="auto"/>
              <w:rPr>
                <w:rFonts w:ascii="Times New Roman" w:hAnsi="Times New Roman"/>
                <w:sz w:val="24"/>
                <w:szCs w:val="24"/>
              </w:rPr>
            </w:pP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51F9C" w:rsidRPr="00020A24" w:rsidRDefault="00E51F9C" w:rsidP="00020A24">
            <w:pPr>
              <w:spacing w:after="0" w:line="240" w:lineRule="auto"/>
              <w:rPr>
                <w:rFonts w:ascii="Times New Roman" w:hAnsi="Times New Roman"/>
                <w:sz w:val="24"/>
                <w:szCs w:val="24"/>
              </w:rPr>
            </w:pPr>
          </w:p>
        </w:tc>
        <w:tc>
          <w:tcPr>
            <w:tcW w:w="450"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E51F9C" w:rsidRPr="00020A24" w:rsidRDefault="00E51F9C" w:rsidP="00020A24">
            <w:pPr>
              <w:spacing w:after="0" w:line="240" w:lineRule="auto"/>
              <w:rPr>
                <w:rFonts w:ascii="Times New Roman" w:hAnsi="Times New Roman"/>
                <w:sz w:val="24"/>
                <w:szCs w:val="24"/>
              </w:rPr>
            </w:pPr>
          </w:p>
        </w:tc>
        <w:tc>
          <w:tcPr>
            <w:tcW w:w="450" w:type="dxa"/>
          </w:tcPr>
          <w:p w:rsidR="00E51F9C" w:rsidRPr="00020A24" w:rsidRDefault="00E51F9C" w:rsidP="00020A24">
            <w:pPr>
              <w:spacing w:after="0" w:line="240" w:lineRule="auto"/>
              <w:rPr>
                <w:rFonts w:ascii="Times New Roman" w:hAnsi="Times New Roman"/>
                <w:sz w:val="24"/>
                <w:szCs w:val="24"/>
              </w:rPr>
            </w:pPr>
          </w:p>
        </w:tc>
        <w:tc>
          <w:tcPr>
            <w:tcW w:w="450" w:type="dxa"/>
          </w:tcPr>
          <w:p w:rsidR="00E51F9C" w:rsidRPr="00020A24" w:rsidRDefault="00E51F9C" w:rsidP="00020A24">
            <w:pPr>
              <w:spacing w:after="0" w:line="240" w:lineRule="auto"/>
              <w:rPr>
                <w:rFonts w:ascii="Times New Roman" w:hAnsi="Times New Roman"/>
                <w:sz w:val="24"/>
                <w:szCs w:val="24"/>
              </w:rPr>
            </w:pPr>
          </w:p>
        </w:tc>
        <w:tc>
          <w:tcPr>
            <w:tcW w:w="378"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E51F9C" w:rsidRPr="00020A24" w:rsidTr="00862A4C">
        <w:tc>
          <w:tcPr>
            <w:tcW w:w="729" w:type="dxa"/>
            <w:vMerge w:val="restart"/>
          </w:tcPr>
          <w:p w:rsidR="00E51F9C" w:rsidRPr="00020A24" w:rsidRDefault="00E51F9C"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E51F9C" w:rsidRPr="00020A24" w:rsidRDefault="00E51F9C"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E51F9C" w:rsidRPr="00020A24" w:rsidTr="00862A4C">
        <w:tc>
          <w:tcPr>
            <w:tcW w:w="729" w:type="dxa"/>
            <w:vMerge/>
          </w:tcPr>
          <w:p w:rsidR="00E51F9C" w:rsidRPr="00020A24" w:rsidRDefault="00E51F9C" w:rsidP="00020A24">
            <w:pPr>
              <w:spacing w:after="0" w:line="240" w:lineRule="auto"/>
              <w:rPr>
                <w:rFonts w:ascii="Times New Roman" w:hAnsi="Times New Roman"/>
                <w:sz w:val="24"/>
                <w:szCs w:val="24"/>
              </w:rPr>
            </w:pPr>
          </w:p>
        </w:tc>
        <w:tc>
          <w:tcPr>
            <w:tcW w:w="3879" w:type="dxa"/>
          </w:tcPr>
          <w:p w:rsidR="00E51F9C" w:rsidRPr="00020A24" w:rsidRDefault="00E51F9C" w:rsidP="00020A24">
            <w:pPr>
              <w:spacing w:after="0" w:line="240" w:lineRule="auto"/>
              <w:rPr>
                <w:rFonts w:ascii="Times New Roman" w:hAnsi="Times New Roman"/>
                <w:sz w:val="24"/>
                <w:szCs w:val="24"/>
              </w:rPr>
            </w:pPr>
          </w:p>
        </w:tc>
        <w:tc>
          <w:tcPr>
            <w:tcW w:w="1350" w:type="dxa"/>
            <w:gridSpan w:val="3"/>
          </w:tcPr>
          <w:p w:rsidR="00E51F9C" w:rsidRPr="00020A24" w:rsidRDefault="00E51F9C"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c>
          <w:tcPr>
            <w:tcW w:w="1800" w:type="dxa"/>
            <w:gridSpan w:val="4"/>
          </w:tcPr>
          <w:p w:rsidR="00E51F9C" w:rsidRPr="00020A24" w:rsidRDefault="00E51F9C" w:rsidP="00020A24">
            <w:pPr>
              <w:spacing w:after="0" w:line="240" w:lineRule="auto"/>
              <w:jc w:val="center"/>
              <w:rPr>
                <w:rFonts w:ascii="Times New Roman" w:hAnsi="Times New Roman"/>
                <w:sz w:val="24"/>
                <w:szCs w:val="24"/>
              </w:rPr>
            </w:pPr>
          </w:p>
        </w:tc>
        <w:tc>
          <w:tcPr>
            <w:tcW w:w="1728" w:type="dxa"/>
            <w:gridSpan w:val="4"/>
          </w:tcPr>
          <w:p w:rsidR="00E51F9C" w:rsidRPr="00020A24" w:rsidRDefault="00E51F9C" w:rsidP="00020A24">
            <w:pPr>
              <w:spacing w:after="0" w:line="240" w:lineRule="auto"/>
              <w:jc w:val="center"/>
              <w:rPr>
                <w:rFonts w:ascii="Times New Roman" w:hAnsi="Times New Roman"/>
                <w:sz w:val="24"/>
                <w:szCs w:val="24"/>
              </w:rPr>
            </w:pPr>
          </w:p>
        </w:tc>
      </w:tr>
    </w:tbl>
    <w:p w:rsidR="00E51F9C" w:rsidRPr="00020A24" w:rsidRDefault="00E51F9C" w:rsidP="00020A24">
      <w:pPr>
        <w:spacing w:after="0" w:line="240" w:lineRule="auto"/>
        <w:jc w:val="both"/>
        <w:rPr>
          <w:rFonts w:ascii="Times New Roman" w:hAnsi="Times New Roman"/>
          <w:sz w:val="24"/>
          <w:szCs w:val="24"/>
        </w:rPr>
      </w:pPr>
    </w:p>
    <w:p w:rsidR="00BC51AF" w:rsidRPr="00020A24" w:rsidRDefault="00BC51AF" w:rsidP="00020A24">
      <w:pPr>
        <w:spacing w:after="0" w:line="240" w:lineRule="auto"/>
        <w:rPr>
          <w:rFonts w:ascii="Times New Roman" w:hAnsi="Times New Roman"/>
          <w:b/>
          <w:sz w:val="24"/>
          <w:szCs w:val="24"/>
        </w:rPr>
      </w:pPr>
    </w:p>
    <w:p w:rsidR="007809FC" w:rsidRPr="007809FC" w:rsidRDefault="007809FC" w:rsidP="007809FC">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Lab 32 (Core Lab 21): </w:t>
      </w:r>
      <w:r w:rsidRPr="007809FC">
        <w:rPr>
          <w:rFonts w:ascii="Times New Roman" w:hAnsi="Times New Roman"/>
          <w:b/>
          <w:sz w:val="24"/>
          <w:szCs w:val="24"/>
        </w:rPr>
        <w:t xml:space="preserve">Environmental Chemistry Laboratory </w:t>
      </w:r>
      <w:r>
        <w:rPr>
          <w:rFonts w:ascii="Times New Roman" w:hAnsi="Times New Roman"/>
          <w:b/>
          <w:sz w:val="24"/>
          <w:szCs w:val="24"/>
        </w:rPr>
        <w:t>(</w:t>
      </w:r>
      <w:r w:rsidRPr="007809FC">
        <w:rPr>
          <w:rFonts w:ascii="Times New Roman" w:hAnsi="Times New Roman"/>
          <w:b/>
          <w:sz w:val="24"/>
          <w:szCs w:val="24"/>
        </w:rPr>
        <w:t>ILCCH902</w:t>
      </w:r>
      <w:r>
        <w:rPr>
          <w:rFonts w:ascii="Times New Roman" w:hAnsi="Times New Roman"/>
          <w:b/>
          <w:sz w:val="24"/>
          <w:szCs w:val="24"/>
        </w:rPr>
        <w:t>)</w:t>
      </w:r>
    </w:p>
    <w:p w:rsidR="007809FC" w:rsidRPr="007809FC" w:rsidRDefault="007809FC" w:rsidP="007809FC">
      <w:pPr>
        <w:widowControl w:val="0"/>
        <w:overflowPunct w:val="0"/>
        <w:autoSpaceDE w:val="0"/>
        <w:autoSpaceDN w:val="0"/>
        <w:adjustRightInd w:val="0"/>
        <w:spacing w:after="0" w:line="240" w:lineRule="auto"/>
        <w:jc w:val="both"/>
        <w:rPr>
          <w:rFonts w:ascii="Times New Roman" w:hAnsi="Times New Roman"/>
          <w:b/>
          <w:sz w:val="24"/>
          <w:szCs w:val="24"/>
        </w:rPr>
      </w:pPr>
    </w:p>
    <w:p w:rsidR="007809FC" w:rsidRPr="007809FC" w:rsidRDefault="007809FC" w:rsidP="007809FC">
      <w:pPr>
        <w:widowControl w:val="0"/>
        <w:overflowPunct w:val="0"/>
        <w:autoSpaceDE w:val="0"/>
        <w:autoSpaceDN w:val="0"/>
        <w:adjustRightInd w:val="0"/>
        <w:spacing w:after="0" w:line="240" w:lineRule="auto"/>
        <w:jc w:val="both"/>
        <w:rPr>
          <w:rFonts w:ascii="Times New Roman" w:hAnsi="Times New Roman"/>
          <w:b/>
          <w:sz w:val="24"/>
          <w:szCs w:val="24"/>
        </w:rPr>
      </w:pPr>
      <w:r w:rsidRPr="007809FC">
        <w:rPr>
          <w:rFonts w:ascii="Times New Roman" w:hAnsi="Times New Roman"/>
          <w:b/>
          <w:sz w:val="24"/>
          <w:szCs w:val="24"/>
        </w:rPr>
        <w:t xml:space="preserve">Prerequisite: </w:t>
      </w:r>
      <w:r w:rsidRPr="007809FC">
        <w:rPr>
          <w:rFonts w:ascii="Times New Roman" w:hAnsi="Times New Roman"/>
          <w:sz w:val="24"/>
          <w:szCs w:val="24"/>
        </w:rPr>
        <w:t>Nil</w:t>
      </w:r>
    </w:p>
    <w:p w:rsidR="007809FC" w:rsidRPr="007809FC" w:rsidRDefault="007809FC" w:rsidP="007809FC">
      <w:pPr>
        <w:widowControl w:val="0"/>
        <w:overflowPunct w:val="0"/>
        <w:autoSpaceDE w:val="0"/>
        <w:autoSpaceDN w:val="0"/>
        <w:adjustRightInd w:val="0"/>
        <w:spacing w:after="0" w:line="240" w:lineRule="auto"/>
        <w:jc w:val="both"/>
        <w:rPr>
          <w:rFonts w:ascii="Times New Roman" w:hAnsi="Times New Roman"/>
          <w:b/>
          <w:sz w:val="24"/>
          <w:szCs w:val="24"/>
        </w:rPr>
      </w:pPr>
      <w:r w:rsidRPr="007809FC">
        <w:rPr>
          <w:rFonts w:ascii="Times New Roman" w:hAnsi="Times New Roman"/>
          <w:b/>
          <w:sz w:val="24"/>
          <w:szCs w:val="24"/>
        </w:rPr>
        <w:t>Purpose:</w:t>
      </w:r>
    </w:p>
    <w:p w:rsidR="007809FC" w:rsidRPr="007809FC" w:rsidRDefault="007809FC" w:rsidP="007809FC">
      <w:pPr>
        <w:widowControl w:val="0"/>
        <w:overflowPunct w:val="0"/>
        <w:autoSpaceDE w:val="0"/>
        <w:autoSpaceDN w:val="0"/>
        <w:adjustRightInd w:val="0"/>
        <w:spacing w:after="0" w:line="240" w:lineRule="auto"/>
        <w:jc w:val="both"/>
        <w:rPr>
          <w:rFonts w:ascii="Times New Roman" w:hAnsi="Times New Roman"/>
          <w:b/>
          <w:sz w:val="24"/>
          <w:szCs w:val="24"/>
        </w:rPr>
      </w:pPr>
      <w:r w:rsidRPr="007809FC">
        <w:rPr>
          <w:rFonts w:ascii="Times New Roman" w:hAnsi="Times New Roman"/>
          <w:b/>
          <w:sz w:val="24"/>
          <w:szCs w:val="24"/>
        </w:rPr>
        <w:t>Course Objectives:</w:t>
      </w:r>
    </w:p>
    <w:p w:rsidR="007809FC" w:rsidRPr="007809FC" w:rsidRDefault="007809FC" w:rsidP="00ED79A1">
      <w:pPr>
        <w:pStyle w:val="ListParagraph"/>
        <w:widowControl w:val="0"/>
        <w:numPr>
          <w:ilvl w:val="1"/>
          <w:numId w:val="238"/>
        </w:numPr>
        <w:overflowPunct w:val="0"/>
        <w:autoSpaceDE w:val="0"/>
        <w:autoSpaceDN w:val="0"/>
        <w:adjustRightInd w:val="0"/>
        <w:spacing w:after="0" w:line="240" w:lineRule="auto"/>
        <w:ind w:left="630" w:hanging="360"/>
        <w:jc w:val="both"/>
        <w:rPr>
          <w:rFonts w:ascii="Times New Roman" w:hAnsi="Times New Roman"/>
          <w:sz w:val="24"/>
          <w:szCs w:val="24"/>
        </w:rPr>
      </w:pPr>
      <w:r w:rsidRPr="007809FC">
        <w:rPr>
          <w:rFonts w:ascii="Times New Roman" w:hAnsi="Times New Roman"/>
          <w:sz w:val="24"/>
          <w:szCs w:val="24"/>
        </w:rPr>
        <w:t>To determine the physical properties of water.</w:t>
      </w:r>
    </w:p>
    <w:p w:rsidR="007809FC" w:rsidRPr="007809FC" w:rsidRDefault="007809FC" w:rsidP="00ED79A1">
      <w:pPr>
        <w:pStyle w:val="ListParagraph"/>
        <w:widowControl w:val="0"/>
        <w:numPr>
          <w:ilvl w:val="1"/>
          <w:numId w:val="238"/>
        </w:numPr>
        <w:overflowPunct w:val="0"/>
        <w:autoSpaceDE w:val="0"/>
        <w:autoSpaceDN w:val="0"/>
        <w:adjustRightInd w:val="0"/>
        <w:spacing w:after="0" w:line="240" w:lineRule="auto"/>
        <w:ind w:left="630" w:hanging="360"/>
        <w:jc w:val="both"/>
        <w:rPr>
          <w:rFonts w:ascii="Times New Roman" w:hAnsi="Times New Roman"/>
          <w:sz w:val="24"/>
          <w:szCs w:val="24"/>
        </w:rPr>
      </w:pPr>
      <w:r w:rsidRPr="007809FC">
        <w:rPr>
          <w:rFonts w:ascii="Times New Roman" w:hAnsi="Times New Roman"/>
          <w:sz w:val="24"/>
          <w:szCs w:val="24"/>
        </w:rPr>
        <w:t>To estimate the dissolved impurities in water.</w:t>
      </w:r>
    </w:p>
    <w:p w:rsidR="00805469" w:rsidRPr="007809FC" w:rsidRDefault="007809FC" w:rsidP="00ED79A1">
      <w:pPr>
        <w:pStyle w:val="ListParagraph"/>
        <w:widowControl w:val="0"/>
        <w:numPr>
          <w:ilvl w:val="1"/>
          <w:numId w:val="238"/>
        </w:numPr>
        <w:overflowPunct w:val="0"/>
        <w:autoSpaceDE w:val="0"/>
        <w:autoSpaceDN w:val="0"/>
        <w:adjustRightInd w:val="0"/>
        <w:spacing w:after="0" w:line="240" w:lineRule="auto"/>
        <w:ind w:left="630" w:hanging="360"/>
        <w:jc w:val="both"/>
        <w:rPr>
          <w:rFonts w:ascii="Times New Roman" w:hAnsi="Times New Roman"/>
          <w:sz w:val="24"/>
          <w:szCs w:val="24"/>
        </w:rPr>
      </w:pPr>
      <w:r w:rsidRPr="007809FC">
        <w:rPr>
          <w:rFonts w:ascii="Times New Roman" w:hAnsi="Times New Roman"/>
          <w:sz w:val="24"/>
          <w:szCs w:val="24"/>
        </w:rPr>
        <w:t>To verify the quality of water for their applications.</w:t>
      </w:r>
    </w:p>
    <w:p w:rsidR="007809FC" w:rsidRDefault="007809FC" w:rsidP="00020A24">
      <w:pPr>
        <w:tabs>
          <w:tab w:val="left" w:pos="460"/>
        </w:tabs>
        <w:spacing w:after="0" w:line="240" w:lineRule="auto"/>
        <w:ind w:right="200"/>
        <w:jc w:val="both"/>
        <w:rPr>
          <w:rFonts w:ascii="Times New Roman" w:hAnsi="Times New Roman"/>
          <w:b/>
          <w:sz w:val="24"/>
          <w:szCs w:val="24"/>
        </w:rPr>
      </w:pPr>
    </w:p>
    <w:p w:rsidR="007809FC" w:rsidRDefault="007809FC" w:rsidP="00020A24">
      <w:pPr>
        <w:tabs>
          <w:tab w:val="left" w:pos="460"/>
        </w:tabs>
        <w:spacing w:after="0" w:line="240" w:lineRule="auto"/>
        <w:ind w:right="200"/>
        <w:jc w:val="both"/>
        <w:rPr>
          <w:rFonts w:ascii="Times New Roman" w:hAnsi="Times New Roman"/>
          <w:b/>
          <w:sz w:val="24"/>
          <w:szCs w:val="24"/>
        </w:rPr>
      </w:pPr>
    </w:p>
    <w:p w:rsidR="00805469" w:rsidRPr="00020A24" w:rsidRDefault="00805469" w:rsidP="007809FC">
      <w:pPr>
        <w:tabs>
          <w:tab w:val="left" w:pos="460"/>
        </w:tabs>
        <w:spacing w:after="0" w:line="240" w:lineRule="auto"/>
        <w:ind w:right="200"/>
        <w:jc w:val="both"/>
        <w:rPr>
          <w:rFonts w:ascii="Times New Roman" w:hAnsi="Times New Roman"/>
          <w:sz w:val="24"/>
          <w:szCs w:val="24"/>
        </w:rPr>
      </w:pPr>
      <w:r w:rsidRPr="00020A24">
        <w:rPr>
          <w:rFonts w:ascii="Times New Roman" w:hAnsi="Times New Roman"/>
          <w:b/>
          <w:sz w:val="24"/>
          <w:szCs w:val="24"/>
        </w:rPr>
        <w:lastRenderedPageBreak/>
        <w:t>Syllabus</w:t>
      </w:r>
      <w:r w:rsidR="007809FC">
        <w:rPr>
          <w:rFonts w:ascii="Times New Roman" w:hAnsi="Times New Roman"/>
          <w:sz w:val="24"/>
          <w:szCs w:val="24"/>
        </w:rPr>
        <w:t>.</w:t>
      </w:r>
    </w:p>
    <w:p w:rsidR="00805469" w:rsidRPr="007809FC" w:rsidRDefault="00805469" w:rsidP="00020A24">
      <w:pPr>
        <w:widowControl w:val="0"/>
        <w:overflowPunct w:val="0"/>
        <w:autoSpaceDE w:val="0"/>
        <w:autoSpaceDN w:val="0"/>
        <w:adjustRightInd w:val="0"/>
        <w:spacing w:after="0" w:line="240" w:lineRule="auto"/>
        <w:rPr>
          <w:rFonts w:ascii="Times New Roman" w:hAnsi="Times New Roman"/>
          <w:b/>
          <w:i/>
          <w:sz w:val="24"/>
          <w:szCs w:val="24"/>
        </w:rPr>
      </w:pPr>
      <w:r w:rsidRPr="007809FC">
        <w:rPr>
          <w:rFonts w:ascii="Times New Roman" w:hAnsi="Times New Roman"/>
          <w:b/>
          <w:i/>
          <w:sz w:val="24"/>
          <w:szCs w:val="24"/>
        </w:rPr>
        <w:t>Water Quality Analysis</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pH</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turbidity.</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alkalinity and acidity.</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Optimum dose of coagulants by jar test.</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Total Hardness.</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Total solids and suspended solids.</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Residual chlorine.</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Chloride, phosphate and sulphate.</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Chemical Oxygen Demand.</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Biochemical Oxygen Demand.</w:t>
      </w:r>
    </w:p>
    <w:p w:rsidR="00805469" w:rsidRPr="00020A24" w:rsidRDefault="00805469" w:rsidP="00ED79A1">
      <w:pPr>
        <w:widowControl w:val="0"/>
        <w:numPr>
          <w:ilvl w:val="0"/>
          <w:numId w:val="89"/>
        </w:numPr>
        <w:overflowPunct w:val="0"/>
        <w:autoSpaceDE w:val="0"/>
        <w:autoSpaceDN w:val="0"/>
        <w:adjustRightInd w:val="0"/>
        <w:spacing w:after="0" w:line="240" w:lineRule="auto"/>
        <w:ind w:left="1134"/>
        <w:rPr>
          <w:rFonts w:ascii="Times New Roman" w:hAnsi="Times New Roman"/>
          <w:sz w:val="24"/>
          <w:szCs w:val="24"/>
        </w:rPr>
      </w:pPr>
      <w:r w:rsidRPr="00020A24">
        <w:rPr>
          <w:rFonts w:ascii="Times New Roman" w:hAnsi="Times New Roman"/>
          <w:sz w:val="24"/>
          <w:szCs w:val="24"/>
        </w:rPr>
        <w:t>Determination of Dissolved Oxygen.</w:t>
      </w:r>
    </w:p>
    <w:p w:rsidR="00805469" w:rsidRPr="00020A24" w:rsidRDefault="00805469" w:rsidP="00020A24">
      <w:pPr>
        <w:widowControl w:val="0"/>
        <w:overflowPunct w:val="0"/>
        <w:autoSpaceDE w:val="0"/>
        <w:autoSpaceDN w:val="0"/>
        <w:adjustRightInd w:val="0"/>
        <w:spacing w:after="0" w:line="240" w:lineRule="auto"/>
        <w:rPr>
          <w:rFonts w:ascii="Times New Roman" w:hAnsi="Times New Roman"/>
          <w:b/>
          <w:sz w:val="24"/>
          <w:szCs w:val="24"/>
        </w:rPr>
      </w:pPr>
    </w:p>
    <w:p w:rsidR="00805469" w:rsidRPr="00020A24" w:rsidRDefault="00805469" w:rsidP="00020A24">
      <w:pPr>
        <w:widowControl w:val="0"/>
        <w:overflowPunct w:val="0"/>
        <w:autoSpaceDE w:val="0"/>
        <w:autoSpaceDN w:val="0"/>
        <w:adjustRightInd w:val="0"/>
        <w:spacing w:after="0" w:line="240" w:lineRule="auto"/>
        <w:rPr>
          <w:rFonts w:ascii="Times New Roman" w:hAnsi="Times New Roman"/>
          <w:b/>
          <w:sz w:val="24"/>
          <w:szCs w:val="24"/>
        </w:rPr>
      </w:pPr>
      <w:r w:rsidRPr="00020A24">
        <w:rPr>
          <w:rFonts w:ascii="Times New Roman" w:hAnsi="Times New Roman"/>
          <w:b/>
          <w:sz w:val="24"/>
          <w:szCs w:val="24"/>
        </w:rPr>
        <w:t>Essential readings:</w:t>
      </w:r>
    </w:p>
    <w:p w:rsidR="00805469" w:rsidRPr="00020A24" w:rsidRDefault="00805469" w:rsidP="00ED79A1">
      <w:pPr>
        <w:widowControl w:val="0"/>
        <w:numPr>
          <w:ilvl w:val="0"/>
          <w:numId w:val="90"/>
        </w:numPr>
        <w:overflowPunct w:val="0"/>
        <w:autoSpaceDE w:val="0"/>
        <w:autoSpaceDN w:val="0"/>
        <w:adjustRightInd w:val="0"/>
        <w:spacing w:after="0" w:line="240" w:lineRule="auto"/>
        <w:ind w:left="1350" w:hanging="630"/>
        <w:rPr>
          <w:rFonts w:ascii="Times New Roman" w:hAnsi="Times New Roman"/>
          <w:sz w:val="24"/>
          <w:szCs w:val="24"/>
        </w:rPr>
      </w:pPr>
      <w:r w:rsidRPr="00020A24">
        <w:rPr>
          <w:rFonts w:ascii="Times New Roman" w:hAnsi="Times New Roman"/>
          <w:sz w:val="24"/>
          <w:szCs w:val="24"/>
        </w:rPr>
        <w:t>A Laboratory Manual for Environmental Chemistry, R. Gopalan, Amirtha Anand, R. Wilgred Sugumar, I. K. International Pvt Ltd,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2008.</w:t>
      </w:r>
    </w:p>
    <w:p w:rsidR="00805469" w:rsidRPr="00020A24" w:rsidRDefault="00805469" w:rsidP="00ED79A1">
      <w:pPr>
        <w:widowControl w:val="0"/>
        <w:numPr>
          <w:ilvl w:val="0"/>
          <w:numId w:val="90"/>
        </w:numPr>
        <w:overflowPunct w:val="0"/>
        <w:autoSpaceDE w:val="0"/>
        <w:autoSpaceDN w:val="0"/>
        <w:adjustRightInd w:val="0"/>
        <w:spacing w:after="0" w:line="240" w:lineRule="auto"/>
        <w:ind w:left="1350" w:hanging="630"/>
        <w:rPr>
          <w:rFonts w:ascii="Times New Roman" w:hAnsi="Times New Roman"/>
          <w:sz w:val="24"/>
          <w:szCs w:val="24"/>
        </w:rPr>
      </w:pPr>
      <w:r w:rsidRPr="00020A24">
        <w:rPr>
          <w:rFonts w:ascii="Times New Roman" w:hAnsi="Times New Roman"/>
          <w:sz w:val="24"/>
          <w:szCs w:val="24"/>
        </w:rPr>
        <w:t>Principles of Environmental Chemistry, James E Girard, Jones &amp; Bartlett,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2009. </w:t>
      </w:r>
    </w:p>
    <w:p w:rsidR="00805469" w:rsidRPr="00020A24" w:rsidRDefault="00805469" w:rsidP="00020A24">
      <w:pPr>
        <w:widowControl w:val="0"/>
        <w:overflowPunct w:val="0"/>
        <w:autoSpaceDE w:val="0"/>
        <w:autoSpaceDN w:val="0"/>
        <w:adjustRightInd w:val="0"/>
        <w:spacing w:after="0" w:line="240" w:lineRule="auto"/>
        <w:ind w:left="1440"/>
        <w:rPr>
          <w:rFonts w:ascii="Times New Roman" w:hAnsi="Times New Roman"/>
          <w:sz w:val="24"/>
          <w:szCs w:val="24"/>
        </w:rPr>
      </w:pPr>
    </w:p>
    <w:p w:rsidR="00805469" w:rsidRPr="007809FC" w:rsidRDefault="00805469" w:rsidP="007809FC">
      <w:pPr>
        <w:spacing w:after="0" w:line="240" w:lineRule="auto"/>
        <w:jc w:val="both"/>
        <w:rPr>
          <w:rFonts w:ascii="Times New Roman" w:hAnsi="Times New Roman"/>
          <w:b/>
          <w:sz w:val="24"/>
          <w:szCs w:val="24"/>
        </w:rPr>
      </w:pPr>
      <w:r w:rsidRPr="007809FC">
        <w:rPr>
          <w:rFonts w:ascii="Times New Roman" w:hAnsi="Times New Roman"/>
          <w:b/>
          <w:sz w:val="24"/>
          <w:szCs w:val="24"/>
        </w:rPr>
        <w:t>Course Outcomes:</w:t>
      </w:r>
    </w:p>
    <w:p w:rsidR="00805469" w:rsidRPr="00020A24" w:rsidRDefault="00805469" w:rsidP="00ED79A1">
      <w:pPr>
        <w:numPr>
          <w:ilvl w:val="0"/>
          <w:numId w:val="91"/>
        </w:numPr>
        <w:tabs>
          <w:tab w:val="left" w:pos="0"/>
        </w:tabs>
        <w:spacing w:after="0" w:line="240" w:lineRule="auto"/>
        <w:ind w:right="200" w:hanging="439"/>
        <w:jc w:val="both"/>
        <w:rPr>
          <w:rFonts w:ascii="Times New Roman" w:hAnsi="Times New Roman"/>
          <w:sz w:val="24"/>
          <w:szCs w:val="24"/>
        </w:rPr>
      </w:pPr>
      <w:r w:rsidRPr="00020A24">
        <w:rPr>
          <w:rFonts w:ascii="Times New Roman" w:hAnsi="Times New Roman"/>
          <w:sz w:val="24"/>
          <w:szCs w:val="24"/>
        </w:rPr>
        <w:t>Ascertain the physical properties of water.</w:t>
      </w:r>
    </w:p>
    <w:p w:rsidR="00805469" w:rsidRPr="00020A24" w:rsidRDefault="00805469" w:rsidP="00ED79A1">
      <w:pPr>
        <w:numPr>
          <w:ilvl w:val="0"/>
          <w:numId w:val="91"/>
        </w:numPr>
        <w:tabs>
          <w:tab w:val="left" w:pos="0"/>
        </w:tabs>
        <w:spacing w:after="0" w:line="240" w:lineRule="auto"/>
        <w:ind w:right="200" w:hanging="439"/>
        <w:jc w:val="both"/>
        <w:rPr>
          <w:rFonts w:ascii="Times New Roman" w:hAnsi="Times New Roman"/>
          <w:sz w:val="24"/>
          <w:szCs w:val="24"/>
        </w:rPr>
      </w:pPr>
      <w:r w:rsidRPr="00020A24">
        <w:rPr>
          <w:rFonts w:ascii="Times New Roman" w:hAnsi="Times New Roman"/>
          <w:sz w:val="24"/>
          <w:szCs w:val="24"/>
        </w:rPr>
        <w:t>Determine quantitatively the amount of dissolved impurities in water.</w:t>
      </w:r>
    </w:p>
    <w:p w:rsidR="00805469" w:rsidRPr="00020A24" w:rsidRDefault="00805469" w:rsidP="00ED79A1">
      <w:pPr>
        <w:numPr>
          <w:ilvl w:val="0"/>
          <w:numId w:val="91"/>
        </w:numPr>
        <w:tabs>
          <w:tab w:val="left" w:pos="0"/>
        </w:tabs>
        <w:spacing w:after="0" w:line="240" w:lineRule="auto"/>
        <w:ind w:right="200" w:hanging="439"/>
        <w:jc w:val="both"/>
        <w:rPr>
          <w:rFonts w:ascii="Times New Roman" w:hAnsi="Times New Roman"/>
          <w:sz w:val="24"/>
          <w:szCs w:val="24"/>
        </w:rPr>
      </w:pPr>
      <w:r w:rsidRPr="00020A24">
        <w:rPr>
          <w:rFonts w:ascii="Times New Roman" w:hAnsi="Times New Roman"/>
          <w:sz w:val="24"/>
          <w:szCs w:val="24"/>
        </w:rPr>
        <w:t>Establish the quality of water for their applications.</w:t>
      </w:r>
    </w:p>
    <w:p w:rsidR="00BC51AF" w:rsidRPr="00020A24" w:rsidRDefault="00BC51AF" w:rsidP="00020A24">
      <w:pPr>
        <w:spacing w:after="0" w:line="240" w:lineRule="auto"/>
        <w:rPr>
          <w:rFonts w:ascii="Times New Roman" w:hAnsi="Times New Roman"/>
          <w:b/>
          <w:sz w:val="24"/>
          <w:szCs w:val="24"/>
        </w:rPr>
      </w:pPr>
    </w:p>
    <w:p w:rsidR="007809FC" w:rsidRDefault="007809FC" w:rsidP="007809FC">
      <w:pPr>
        <w:autoSpaceDE w:val="0"/>
        <w:autoSpaceDN w:val="0"/>
        <w:adjustRightInd w:val="0"/>
        <w:spacing w:after="0" w:line="240" w:lineRule="auto"/>
        <w:jc w:val="center"/>
        <w:rPr>
          <w:rFonts w:ascii="Times New Roman" w:hAnsi="Times New Roman"/>
          <w:b/>
          <w:sz w:val="24"/>
          <w:szCs w:val="24"/>
        </w:rPr>
      </w:pPr>
    </w:p>
    <w:p w:rsidR="007809FC" w:rsidRPr="007809FC" w:rsidRDefault="007809FC" w:rsidP="007809F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Seminar: </w:t>
      </w:r>
      <w:r w:rsidRPr="007809FC">
        <w:rPr>
          <w:rFonts w:ascii="Times New Roman" w:hAnsi="Times New Roman"/>
          <w:b/>
          <w:sz w:val="24"/>
          <w:szCs w:val="24"/>
        </w:rPr>
        <w:t xml:space="preserve">Seminar &amp; Scientific Writing </w:t>
      </w:r>
      <w:r>
        <w:rPr>
          <w:rFonts w:ascii="Times New Roman" w:hAnsi="Times New Roman"/>
          <w:b/>
          <w:sz w:val="24"/>
          <w:szCs w:val="24"/>
        </w:rPr>
        <w:t>(</w:t>
      </w:r>
      <w:r w:rsidRPr="007809FC">
        <w:rPr>
          <w:rFonts w:ascii="Times New Roman" w:hAnsi="Times New Roman"/>
          <w:b/>
          <w:sz w:val="24"/>
          <w:szCs w:val="24"/>
        </w:rPr>
        <w:t>ISECH901</w:t>
      </w:r>
      <w:r>
        <w:rPr>
          <w:rFonts w:ascii="Times New Roman" w:hAnsi="Times New Roman"/>
          <w:b/>
          <w:sz w:val="24"/>
          <w:szCs w:val="24"/>
        </w:rPr>
        <w:t>)</w:t>
      </w:r>
    </w:p>
    <w:p w:rsidR="007809FC" w:rsidRPr="007809FC" w:rsidRDefault="007809FC" w:rsidP="007809FC">
      <w:pPr>
        <w:autoSpaceDE w:val="0"/>
        <w:autoSpaceDN w:val="0"/>
        <w:adjustRightInd w:val="0"/>
        <w:spacing w:after="0" w:line="240" w:lineRule="auto"/>
        <w:jc w:val="both"/>
        <w:rPr>
          <w:rFonts w:ascii="Times New Roman" w:hAnsi="Times New Roman"/>
          <w:b/>
          <w:sz w:val="24"/>
          <w:szCs w:val="24"/>
        </w:rPr>
      </w:pPr>
      <w:r w:rsidRPr="007809FC">
        <w:rPr>
          <w:rFonts w:ascii="Times New Roman" w:hAnsi="Times New Roman"/>
          <w:b/>
          <w:sz w:val="24"/>
          <w:szCs w:val="24"/>
        </w:rPr>
        <w:t>Prerequisite: Nil</w:t>
      </w:r>
      <w:r w:rsidRPr="007809FC">
        <w:rPr>
          <w:rFonts w:ascii="Times New Roman" w:hAnsi="Times New Roman"/>
          <w:b/>
          <w:sz w:val="24"/>
          <w:szCs w:val="24"/>
        </w:rPr>
        <w:tab/>
      </w:r>
      <w:r w:rsidRPr="007809FC">
        <w:rPr>
          <w:rFonts w:ascii="Times New Roman" w:hAnsi="Times New Roman"/>
          <w:b/>
          <w:sz w:val="24"/>
          <w:szCs w:val="24"/>
        </w:rPr>
        <w:tab/>
      </w:r>
      <w:r w:rsidRPr="007809FC">
        <w:rPr>
          <w:rFonts w:ascii="Times New Roman" w:hAnsi="Times New Roman"/>
          <w:b/>
          <w:sz w:val="24"/>
          <w:szCs w:val="24"/>
        </w:rPr>
        <w:tab/>
      </w:r>
      <w:r w:rsidRPr="007809FC">
        <w:rPr>
          <w:rFonts w:ascii="Times New Roman" w:hAnsi="Times New Roman"/>
          <w:b/>
          <w:sz w:val="24"/>
          <w:szCs w:val="24"/>
        </w:rPr>
        <w:tab/>
      </w:r>
    </w:p>
    <w:p w:rsidR="007809FC" w:rsidRPr="007809FC" w:rsidRDefault="007809FC" w:rsidP="007809FC">
      <w:pPr>
        <w:autoSpaceDE w:val="0"/>
        <w:autoSpaceDN w:val="0"/>
        <w:adjustRightInd w:val="0"/>
        <w:spacing w:after="0" w:line="240" w:lineRule="auto"/>
        <w:jc w:val="both"/>
        <w:rPr>
          <w:rFonts w:ascii="Times New Roman" w:hAnsi="Times New Roman"/>
          <w:b/>
          <w:sz w:val="24"/>
          <w:szCs w:val="24"/>
        </w:rPr>
      </w:pPr>
      <w:r w:rsidRPr="007809FC">
        <w:rPr>
          <w:rFonts w:ascii="Times New Roman" w:hAnsi="Times New Roman"/>
          <w:b/>
          <w:sz w:val="24"/>
          <w:szCs w:val="24"/>
        </w:rPr>
        <w:t>Purpose:</w:t>
      </w:r>
    </w:p>
    <w:p w:rsidR="007809FC" w:rsidRPr="007809FC" w:rsidRDefault="007809FC" w:rsidP="007809FC">
      <w:pPr>
        <w:autoSpaceDE w:val="0"/>
        <w:autoSpaceDN w:val="0"/>
        <w:adjustRightInd w:val="0"/>
        <w:spacing w:after="0" w:line="240" w:lineRule="auto"/>
        <w:jc w:val="both"/>
        <w:rPr>
          <w:rFonts w:ascii="Times New Roman" w:hAnsi="Times New Roman"/>
          <w:b/>
          <w:sz w:val="24"/>
          <w:szCs w:val="24"/>
        </w:rPr>
      </w:pPr>
      <w:r w:rsidRPr="007809FC">
        <w:rPr>
          <w:rFonts w:ascii="Times New Roman" w:hAnsi="Times New Roman"/>
          <w:b/>
          <w:sz w:val="24"/>
          <w:szCs w:val="24"/>
        </w:rPr>
        <w:t>Course Objectives:</w:t>
      </w:r>
    </w:p>
    <w:p w:rsidR="007809FC" w:rsidRPr="007809FC" w:rsidRDefault="007809FC" w:rsidP="00ED79A1">
      <w:pPr>
        <w:pStyle w:val="ListParagraph"/>
        <w:numPr>
          <w:ilvl w:val="0"/>
          <w:numId w:val="239"/>
        </w:numPr>
        <w:autoSpaceDE w:val="0"/>
        <w:autoSpaceDN w:val="0"/>
        <w:adjustRightInd w:val="0"/>
        <w:spacing w:after="0" w:line="240" w:lineRule="auto"/>
        <w:ind w:left="540" w:hanging="360"/>
        <w:jc w:val="both"/>
        <w:rPr>
          <w:rFonts w:ascii="Times New Roman" w:hAnsi="Times New Roman"/>
          <w:sz w:val="24"/>
          <w:szCs w:val="24"/>
        </w:rPr>
      </w:pPr>
      <w:r w:rsidRPr="007809FC">
        <w:rPr>
          <w:rFonts w:ascii="Times New Roman" w:hAnsi="Times New Roman"/>
          <w:sz w:val="24"/>
          <w:szCs w:val="24"/>
        </w:rPr>
        <w:t>To develop the attitude and to build confidence for presenting scientific facts and or theories etc.</w:t>
      </w:r>
    </w:p>
    <w:p w:rsidR="00805469" w:rsidRPr="007809FC" w:rsidRDefault="007809FC" w:rsidP="00ED79A1">
      <w:pPr>
        <w:pStyle w:val="ListParagraph"/>
        <w:numPr>
          <w:ilvl w:val="0"/>
          <w:numId w:val="239"/>
        </w:numPr>
        <w:autoSpaceDE w:val="0"/>
        <w:autoSpaceDN w:val="0"/>
        <w:adjustRightInd w:val="0"/>
        <w:spacing w:after="0" w:line="240" w:lineRule="auto"/>
        <w:ind w:left="540" w:hanging="360"/>
        <w:jc w:val="both"/>
        <w:rPr>
          <w:rFonts w:ascii="Times New Roman" w:hAnsi="Times New Roman"/>
          <w:b/>
          <w:sz w:val="24"/>
          <w:szCs w:val="24"/>
        </w:rPr>
      </w:pPr>
      <w:r w:rsidRPr="007809FC">
        <w:rPr>
          <w:rFonts w:ascii="Times New Roman" w:hAnsi="Times New Roman"/>
          <w:sz w:val="24"/>
          <w:szCs w:val="24"/>
        </w:rPr>
        <w:t>To get the opportunities to explore own potentials on creative thinking through learning and writing skill.</w:t>
      </w:r>
    </w:p>
    <w:p w:rsidR="007809FC" w:rsidRDefault="007809FC" w:rsidP="007809FC">
      <w:pPr>
        <w:spacing w:after="0" w:line="240" w:lineRule="auto"/>
        <w:jc w:val="both"/>
        <w:rPr>
          <w:rFonts w:ascii="Times New Roman" w:hAnsi="Times New Roman"/>
          <w:b/>
          <w:sz w:val="24"/>
          <w:szCs w:val="24"/>
        </w:rPr>
      </w:pPr>
    </w:p>
    <w:p w:rsidR="00805469" w:rsidRPr="007809FC" w:rsidRDefault="00805469" w:rsidP="007809FC">
      <w:pPr>
        <w:spacing w:after="0" w:line="240" w:lineRule="auto"/>
        <w:jc w:val="both"/>
        <w:rPr>
          <w:rFonts w:ascii="Times New Roman" w:hAnsi="Times New Roman"/>
          <w:b/>
          <w:sz w:val="24"/>
          <w:szCs w:val="24"/>
        </w:rPr>
      </w:pPr>
      <w:r w:rsidRPr="007809FC">
        <w:rPr>
          <w:rFonts w:ascii="Times New Roman" w:hAnsi="Times New Roman"/>
          <w:b/>
          <w:sz w:val="24"/>
          <w:szCs w:val="24"/>
        </w:rPr>
        <w:t xml:space="preserve">Course Outcomes: </w:t>
      </w:r>
    </w:p>
    <w:p w:rsidR="007809FC" w:rsidRDefault="00805469" w:rsidP="007809FC">
      <w:pPr>
        <w:numPr>
          <w:ilvl w:val="0"/>
          <w:numId w:val="38"/>
        </w:numPr>
        <w:spacing w:after="0" w:line="240" w:lineRule="auto"/>
        <w:ind w:left="720" w:hanging="540"/>
        <w:jc w:val="both"/>
        <w:rPr>
          <w:rFonts w:ascii="Times New Roman" w:hAnsi="Times New Roman"/>
          <w:sz w:val="24"/>
          <w:szCs w:val="24"/>
        </w:rPr>
      </w:pPr>
      <w:r w:rsidRPr="00020A24">
        <w:rPr>
          <w:rFonts w:ascii="Times New Roman" w:hAnsi="Times New Roman"/>
          <w:sz w:val="24"/>
          <w:szCs w:val="24"/>
        </w:rPr>
        <w:t>Attain proper attitude and confidence for presenting scientific facts and or theories etc.</w:t>
      </w:r>
    </w:p>
    <w:p w:rsidR="00805469" w:rsidRPr="007809FC" w:rsidRDefault="00805469" w:rsidP="007809FC">
      <w:pPr>
        <w:numPr>
          <w:ilvl w:val="0"/>
          <w:numId w:val="38"/>
        </w:numPr>
        <w:spacing w:after="0" w:line="240" w:lineRule="auto"/>
        <w:ind w:left="720" w:hanging="540"/>
        <w:jc w:val="both"/>
        <w:rPr>
          <w:rFonts w:ascii="Times New Roman" w:hAnsi="Times New Roman"/>
          <w:sz w:val="24"/>
          <w:szCs w:val="24"/>
        </w:rPr>
      </w:pPr>
      <w:r w:rsidRPr="007809FC">
        <w:rPr>
          <w:rFonts w:ascii="Times New Roman" w:hAnsi="Times New Roman"/>
          <w:sz w:val="24"/>
          <w:szCs w:val="24"/>
        </w:rPr>
        <w:t>Determine own potentials on creative thinking through learning and writing skill.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805469" w:rsidRPr="00020A24" w:rsidTr="00862A4C">
        <w:tc>
          <w:tcPr>
            <w:tcW w:w="9486" w:type="dxa"/>
            <w:gridSpan w:val="13"/>
          </w:tcPr>
          <w:p w:rsidR="00805469" w:rsidRPr="00020A24" w:rsidRDefault="00D00E16" w:rsidP="00020A24">
            <w:pPr>
              <w:spacing w:after="0" w:line="240" w:lineRule="auto"/>
              <w:rPr>
                <w:rFonts w:ascii="Times New Roman" w:hAnsi="Times New Roman"/>
                <w:sz w:val="24"/>
                <w:szCs w:val="24"/>
              </w:rPr>
            </w:pPr>
            <w:r w:rsidRPr="00020A24">
              <w:rPr>
                <w:rFonts w:ascii="Times New Roman" w:hAnsi="Times New Roman"/>
                <w:b/>
                <w:sz w:val="24"/>
                <w:szCs w:val="24"/>
              </w:rPr>
              <w:t>ISECH901:</w:t>
            </w:r>
            <w:r w:rsidR="00805469" w:rsidRPr="00020A24">
              <w:rPr>
                <w:rFonts w:ascii="Times New Roman" w:hAnsi="Times New Roman"/>
                <w:b/>
                <w:spacing w:val="-5"/>
                <w:sz w:val="24"/>
                <w:szCs w:val="24"/>
              </w:rPr>
              <w:t>Seminar &amp; Scientific Writing</w:t>
            </w:r>
          </w:p>
        </w:tc>
      </w:tr>
      <w:tr w:rsidR="00805469" w:rsidRPr="00020A24" w:rsidTr="00862A4C">
        <w:tc>
          <w:tcPr>
            <w:tcW w:w="729" w:type="dxa"/>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805469" w:rsidRPr="00020A24" w:rsidTr="00862A4C">
        <w:trPr>
          <w:trHeight w:val="737"/>
        </w:trPr>
        <w:tc>
          <w:tcPr>
            <w:tcW w:w="729" w:type="dxa"/>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p>
        </w:tc>
        <w:tc>
          <w:tcPr>
            <w:tcW w:w="378"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805469" w:rsidRPr="00020A24" w:rsidTr="00862A4C">
        <w:tc>
          <w:tcPr>
            <w:tcW w:w="729" w:type="dxa"/>
            <w:vMerge w:val="restart"/>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805469" w:rsidRPr="00020A24" w:rsidTr="00862A4C">
        <w:tc>
          <w:tcPr>
            <w:tcW w:w="729" w:type="dxa"/>
            <w:vMerge/>
          </w:tcPr>
          <w:p w:rsidR="00805469" w:rsidRPr="00020A24" w:rsidRDefault="00805469" w:rsidP="00020A24">
            <w:pPr>
              <w:spacing w:after="0" w:line="240" w:lineRule="auto"/>
              <w:rPr>
                <w:rFonts w:ascii="Times New Roman" w:hAnsi="Times New Roman"/>
                <w:sz w:val="24"/>
                <w:szCs w:val="24"/>
              </w:rPr>
            </w:pPr>
          </w:p>
        </w:tc>
        <w:tc>
          <w:tcPr>
            <w:tcW w:w="3879" w:type="dxa"/>
          </w:tcPr>
          <w:p w:rsidR="00805469" w:rsidRPr="00020A24" w:rsidRDefault="00805469" w:rsidP="00020A24">
            <w:pPr>
              <w:spacing w:after="0" w:line="240" w:lineRule="auto"/>
              <w:rPr>
                <w:rFonts w:ascii="Times New Roman" w:hAnsi="Times New Roman"/>
                <w:sz w:val="24"/>
                <w:szCs w:val="24"/>
              </w:rPr>
            </w:pPr>
          </w:p>
        </w:tc>
        <w:tc>
          <w:tcPr>
            <w:tcW w:w="1350" w:type="dxa"/>
            <w:gridSpan w:val="3"/>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c>
          <w:tcPr>
            <w:tcW w:w="1800" w:type="dxa"/>
            <w:gridSpan w:val="4"/>
          </w:tcPr>
          <w:p w:rsidR="00805469" w:rsidRPr="00020A24" w:rsidRDefault="00805469" w:rsidP="00020A24">
            <w:pPr>
              <w:spacing w:after="0" w:line="240" w:lineRule="auto"/>
              <w:jc w:val="center"/>
              <w:rPr>
                <w:rFonts w:ascii="Times New Roman" w:hAnsi="Times New Roman"/>
                <w:sz w:val="24"/>
                <w:szCs w:val="24"/>
              </w:rPr>
            </w:pPr>
          </w:p>
        </w:tc>
        <w:tc>
          <w:tcPr>
            <w:tcW w:w="1728" w:type="dxa"/>
            <w:gridSpan w:val="4"/>
          </w:tcPr>
          <w:p w:rsidR="00805469" w:rsidRPr="00020A24" w:rsidRDefault="00805469" w:rsidP="00020A24">
            <w:pPr>
              <w:spacing w:after="0" w:line="240" w:lineRule="auto"/>
              <w:jc w:val="center"/>
              <w:rPr>
                <w:rFonts w:ascii="Times New Roman" w:hAnsi="Times New Roman"/>
                <w:sz w:val="24"/>
                <w:szCs w:val="24"/>
              </w:rPr>
            </w:pPr>
          </w:p>
        </w:tc>
      </w:tr>
    </w:tbl>
    <w:p w:rsidR="002D04F6" w:rsidRPr="002D04F6" w:rsidRDefault="002D04F6" w:rsidP="00020A24">
      <w:pPr>
        <w:spacing w:after="0" w:line="240" w:lineRule="auto"/>
        <w:jc w:val="center"/>
        <w:rPr>
          <w:rFonts w:ascii="Times New Roman" w:hAnsi="Times New Roman"/>
          <w:b/>
          <w:sz w:val="24"/>
          <w:szCs w:val="24"/>
          <w:u w:val="single"/>
        </w:rPr>
        <w:sectPr w:rsidR="002D04F6" w:rsidRPr="002D04F6" w:rsidSect="00580913">
          <w:pgSz w:w="12240" w:h="15840"/>
          <w:pgMar w:top="993" w:right="1183" w:bottom="540" w:left="1440" w:header="720" w:footer="720" w:gutter="0"/>
          <w:cols w:space="720"/>
          <w:docGrid w:linePitch="360"/>
        </w:sectPr>
      </w:pPr>
    </w:p>
    <w:p w:rsidR="00BC51AF" w:rsidRPr="002D04F6" w:rsidRDefault="002D04F6" w:rsidP="00020A24">
      <w:pPr>
        <w:spacing w:after="0" w:line="240" w:lineRule="auto"/>
        <w:jc w:val="center"/>
        <w:rPr>
          <w:rFonts w:ascii="Times New Roman" w:hAnsi="Times New Roman"/>
          <w:b/>
          <w:sz w:val="32"/>
          <w:szCs w:val="32"/>
          <w:u w:val="single"/>
        </w:rPr>
      </w:pPr>
      <w:r w:rsidRPr="002D04F6">
        <w:rPr>
          <w:rFonts w:ascii="Times New Roman" w:hAnsi="Times New Roman"/>
          <w:b/>
          <w:sz w:val="32"/>
          <w:szCs w:val="32"/>
          <w:u w:val="single"/>
        </w:rPr>
        <w:lastRenderedPageBreak/>
        <w:t>Semester-10</w:t>
      </w:r>
    </w:p>
    <w:p w:rsidR="00BC51AF" w:rsidRPr="00020A24" w:rsidRDefault="00BC51AF" w:rsidP="00020A24">
      <w:pPr>
        <w:tabs>
          <w:tab w:val="left" w:pos="1440"/>
        </w:tabs>
        <w:spacing w:after="0" w:line="240" w:lineRule="auto"/>
        <w:jc w:val="center"/>
        <w:rPr>
          <w:rFonts w:ascii="Times New Roman" w:hAnsi="Times New Roman"/>
          <w:b/>
          <w:sz w:val="24"/>
          <w:szCs w:val="24"/>
        </w:rPr>
      </w:pPr>
    </w:p>
    <w:p w:rsidR="002D04F6" w:rsidRDefault="002D04F6" w:rsidP="002D04F6">
      <w:pPr>
        <w:widowControl w:val="0"/>
        <w:tabs>
          <w:tab w:val="left" w:pos="0"/>
        </w:tabs>
        <w:autoSpaceDE w:val="0"/>
        <w:autoSpaceDN w:val="0"/>
        <w:adjustRightInd w:val="0"/>
        <w:spacing w:after="0" w:line="240" w:lineRule="auto"/>
        <w:ind w:right="-13"/>
        <w:jc w:val="center"/>
        <w:rPr>
          <w:rFonts w:ascii="Times New Roman" w:hAnsi="Times New Roman"/>
          <w:b/>
          <w:bCs/>
          <w:color w:val="000000"/>
          <w:sz w:val="24"/>
          <w:szCs w:val="24"/>
        </w:rPr>
      </w:pPr>
    </w:p>
    <w:p w:rsidR="002D04F6" w:rsidRPr="002D04F6" w:rsidRDefault="002D04F6" w:rsidP="002D04F6">
      <w:pPr>
        <w:widowControl w:val="0"/>
        <w:tabs>
          <w:tab w:val="left" w:pos="0"/>
        </w:tabs>
        <w:autoSpaceDE w:val="0"/>
        <w:autoSpaceDN w:val="0"/>
        <w:adjustRightInd w:val="0"/>
        <w:spacing w:after="0" w:line="240" w:lineRule="auto"/>
        <w:ind w:right="-13"/>
        <w:jc w:val="center"/>
        <w:rPr>
          <w:rFonts w:ascii="Times New Roman" w:hAnsi="Times New Roman"/>
          <w:b/>
          <w:bCs/>
          <w:color w:val="000000"/>
          <w:sz w:val="24"/>
          <w:szCs w:val="24"/>
        </w:rPr>
      </w:pPr>
      <w:r>
        <w:rPr>
          <w:rFonts w:ascii="Times New Roman" w:hAnsi="Times New Roman"/>
          <w:b/>
          <w:bCs/>
          <w:color w:val="000000"/>
          <w:sz w:val="24"/>
          <w:szCs w:val="24"/>
        </w:rPr>
        <w:t xml:space="preserve">PE 4: </w:t>
      </w:r>
      <w:r w:rsidRPr="002D04F6">
        <w:rPr>
          <w:rFonts w:ascii="Times New Roman" w:hAnsi="Times New Roman"/>
          <w:b/>
          <w:bCs/>
          <w:color w:val="000000"/>
          <w:sz w:val="24"/>
          <w:szCs w:val="24"/>
        </w:rPr>
        <w:t xml:space="preserve">Bioinorganic &amp; Supramolecular Chemistry </w:t>
      </w:r>
      <w:r>
        <w:rPr>
          <w:rFonts w:ascii="Times New Roman" w:hAnsi="Times New Roman"/>
          <w:b/>
          <w:bCs/>
          <w:color w:val="000000"/>
          <w:sz w:val="24"/>
          <w:szCs w:val="24"/>
        </w:rPr>
        <w:t>(</w:t>
      </w:r>
      <w:r w:rsidRPr="002D04F6">
        <w:rPr>
          <w:rFonts w:ascii="Times New Roman" w:hAnsi="Times New Roman"/>
          <w:b/>
          <w:bCs/>
          <w:color w:val="000000"/>
          <w:sz w:val="24"/>
          <w:szCs w:val="24"/>
        </w:rPr>
        <w:t>IPECH001</w:t>
      </w:r>
      <w:r>
        <w:rPr>
          <w:rFonts w:ascii="Times New Roman" w:hAnsi="Times New Roman"/>
          <w:b/>
          <w:bCs/>
          <w:color w:val="000000"/>
          <w:sz w:val="24"/>
          <w:szCs w:val="24"/>
        </w:rPr>
        <w:t>)</w:t>
      </w:r>
    </w:p>
    <w:p w:rsidR="002D04F6" w:rsidRPr="002D04F6" w:rsidRDefault="002D04F6" w:rsidP="002D04F6">
      <w:pPr>
        <w:widowControl w:val="0"/>
        <w:tabs>
          <w:tab w:val="left" w:pos="8020"/>
        </w:tabs>
        <w:autoSpaceDE w:val="0"/>
        <w:autoSpaceDN w:val="0"/>
        <w:adjustRightInd w:val="0"/>
        <w:spacing w:after="0" w:line="240" w:lineRule="auto"/>
        <w:ind w:right="1696"/>
        <w:jc w:val="both"/>
        <w:rPr>
          <w:rFonts w:ascii="Times New Roman" w:hAnsi="Times New Roman"/>
          <w:b/>
          <w:bCs/>
          <w:color w:val="000000"/>
          <w:sz w:val="24"/>
          <w:szCs w:val="24"/>
        </w:rPr>
      </w:pPr>
    </w:p>
    <w:p w:rsidR="002D04F6" w:rsidRPr="002D04F6" w:rsidRDefault="002D04F6" w:rsidP="002D04F6">
      <w:pPr>
        <w:widowControl w:val="0"/>
        <w:tabs>
          <w:tab w:val="left" w:pos="7560"/>
          <w:tab w:val="left" w:pos="7650"/>
        </w:tabs>
        <w:autoSpaceDE w:val="0"/>
        <w:autoSpaceDN w:val="0"/>
        <w:adjustRightInd w:val="0"/>
        <w:spacing w:after="0" w:line="240" w:lineRule="auto"/>
        <w:ind w:right="-13"/>
        <w:jc w:val="both"/>
        <w:rPr>
          <w:rFonts w:ascii="Times New Roman" w:hAnsi="Times New Roman"/>
          <w:bCs/>
          <w:color w:val="000000"/>
          <w:sz w:val="24"/>
          <w:szCs w:val="24"/>
        </w:rPr>
      </w:pPr>
      <w:r>
        <w:rPr>
          <w:rFonts w:ascii="Times New Roman" w:hAnsi="Times New Roman"/>
          <w:b/>
          <w:bCs/>
          <w:color w:val="000000"/>
          <w:sz w:val="24"/>
          <w:szCs w:val="24"/>
        </w:rPr>
        <w:t xml:space="preserve">Prerequisite: </w:t>
      </w:r>
      <w:r>
        <w:rPr>
          <w:rFonts w:ascii="Times New Roman" w:hAnsi="Times New Roman"/>
          <w:bCs/>
          <w:color w:val="000000"/>
          <w:sz w:val="24"/>
          <w:szCs w:val="24"/>
        </w:rPr>
        <w:t>Nil</w:t>
      </w:r>
    </w:p>
    <w:p w:rsidR="002D04F6" w:rsidRPr="002D04F6" w:rsidRDefault="002D04F6" w:rsidP="002D04F6">
      <w:pPr>
        <w:widowControl w:val="0"/>
        <w:tabs>
          <w:tab w:val="left" w:pos="8020"/>
        </w:tabs>
        <w:autoSpaceDE w:val="0"/>
        <w:autoSpaceDN w:val="0"/>
        <w:adjustRightInd w:val="0"/>
        <w:spacing w:after="0" w:line="240" w:lineRule="auto"/>
        <w:ind w:right="1696"/>
        <w:jc w:val="both"/>
        <w:rPr>
          <w:rFonts w:ascii="Times New Roman" w:hAnsi="Times New Roman"/>
          <w:b/>
          <w:bCs/>
          <w:color w:val="000000"/>
          <w:sz w:val="24"/>
          <w:szCs w:val="24"/>
        </w:rPr>
      </w:pPr>
      <w:r w:rsidRPr="002D04F6">
        <w:rPr>
          <w:rFonts w:ascii="Times New Roman" w:hAnsi="Times New Roman"/>
          <w:b/>
          <w:bCs/>
          <w:color w:val="000000"/>
          <w:sz w:val="24"/>
          <w:szCs w:val="24"/>
        </w:rPr>
        <w:t>Purpose:</w:t>
      </w:r>
    </w:p>
    <w:p w:rsidR="002D04F6" w:rsidRPr="002D04F6" w:rsidRDefault="002D04F6" w:rsidP="002D04F6">
      <w:pPr>
        <w:widowControl w:val="0"/>
        <w:tabs>
          <w:tab w:val="left" w:pos="8020"/>
        </w:tabs>
        <w:autoSpaceDE w:val="0"/>
        <w:autoSpaceDN w:val="0"/>
        <w:adjustRightInd w:val="0"/>
        <w:spacing w:after="0" w:line="240" w:lineRule="auto"/>
        <w:ind w:right="1696"/>
        <w:jc w:val="both"/>
        <w:rPr>
          <w:rFonts w:ascii="Times New Roman" w:hAnsi="Times New Roman"/>
          <w:b/>
          <w:bCs/>
          <w:color w:val="000000"/>
          <w:sz w:val="24"/>
          <w:szCs w:val="24"/>
        </w:rPr>
      </w:pPr>
      <w:r w:rsidRPr="002D04F6">
        <w:rPr>
          <w:rFonts w:ascii="Times New Roman" w:hAnsi="Times New Roman"/>
          <w:b/>
          <w:bCs/>
          <w:color w:val="000000"/>
          <w:sz w:val="24"/>
          <w:szCs w:val="24"/>
        </w:rPr>
        <w:t>Course Objectives:</w:t>
      </w:r>
    </w:p>
    <w:p w:rsidR="002D04F6" w:rsidRPr="002D04F6" w:rsidRDefault="002D04F6" w:rsidP="00ED79A1">
      <w:pPr>
        <w:pStyle w:val="ListParagraph"/>
        <w:widowControl w:val="0"/>
        <w:numPr>
          <w:ilvl w:val="1"/>
          <w:numId w:val="90"/>
        </w:numPr>
        <w:autoSpaceDE w:val="0"/>
        <w:autoSpaceDN w:val="0"/>
        <w:adjustRightInd w:val="0"/>
        <w:spacing w:after="0" w:line="240" w:lineRule="auto"/>
        <w:ind w:left="720" w:right="-13" w:hanging="450"/>
        <w:jc w:val="both"/>
        <w:rPr>
          <w:rFonts w:ascii="Times New Roman" w:hAnsi="Times New Roman"/>
          <w:bCs/>
          <w:color w:val="000000"/>
          <w:sz w:val="24"/>
          <w:szCs w:val="24"/>
        </w:rPr>
      </w:pPr>
      <w:r w:rsidRPr="002D04F6">
        <w:rPr>
          <w:rFonts w:ascii="Times New Roman" w:hAnsi="Times New Roman"/>
          <w:bCs/>
          <w:color w:val="000000"/>
          <w:sz w:val="24"/>
          <w:szCs w:val="24"/>
        </w:rPr>
        <w:t>To explain the importance of metal ions in living system and describe their storage and transport mechanisms.</w:t>
      </w:r>
    </w:p>
    <w:p w:rsidR="002D04F6" w:rsidRPr="002D04F6" w:rsidRDefault="002D04F6" w:rsidP="00ED79A1">
      <w:pPr>
        <w:pStyle w:val="ListParagraph"/>
        <w:widowControl w:val="0"/>
        <w:numPr>
          <w:ilvl w:val="1"/>
          <w:numId w:val="90"/>
        </w:numPr>
        <w:autoSpaceDE w:val="0"/>
        <w:autoSpaceDN w:val="0"/>
        <w:adjustRightInd w:val="0"/>
        <w:spacing w:after="0" w:line="240" w:lineRule="auto"/>
        <w:ind w:left="720" w:right="-13" w:hanging="450"/>
        <w:jc w:val="both"/>
        <w:rPr>
          <w:rFonts w:ascii="Times New Roman" w:hAnsi="Times New Roman"/>
          <w:bCs/>
          <w:color w:val="000000"/>
          <w:sz w:val="24"/>
          <w:szCs w:val="24"/>
        </w:rPr>
      </w:pPr>
      <w:r w:rsidRPr="002D04F6">
        <w:rPr>
          <w:rFonts w:ascii="Times New Roman" w:hAnsi="Times New Roman"/>
          <w:bCs/>
          <w:color w:val="000000"/>
          <w:sz w:val="24"/>
          <w:szCs w:val="24"/>
        </w:rPr>
        <w:t>To discuss various types of metalloenzymes and their roles in biological systems.</w:t>
      </w:r>
    </w:p>
    <w:p w:rsidR="002D04F6" w:rsidRPr="002D04F6" w:rsidRDefault="002D04F6" w:rsidP="00ED79A1">
      <w:pPr>
        <w:pStyle w:val="ListParagraph"/>
        <w:widowControl w:val="0"/>
        <w:numPr>
          <w:ilvl w:val="1"/>
          <w:numId w:val="90"/>
        </w:numPr>
        <w:autoSpaceDE w:val="0"/>
        <w:autoSpaceDN w:val="0"/>
        <w:adjustRightInd w:val="0"/>
        <w:spacing w:after="0" w:line="240" w:lineRule="auto"/>
        <w:ind w:left="720" w:right="-13" w:hanging="450"/>
        <w:jc w:val="both"/>
        <w:rPr>
          <w:rFonts w:ascii="Times New Roman" w:hAnsi="Times New Roman"/>
          <w:bCs/>
          <w:color w:val="000000"/>
          <w:sz w:val="24"/>
          <w:szCs w:val="24"/>
        </w:rPr>
      </w:pPr>
      <w:r w:rsidRPr="002D04F6">
        <w:rPr>
          <w:rFonts w:ascii="Times New Roman" w:hAnsi="Times New Roman"/>
          <w:bCs/>
          <w:color w:val="000000"/>
          <w:sz w:val="24"/>
          <w:szCs w:val="24"/>
        </w:rPr>
        <w:t>To explain the pathways of biological systems like nitrogen fixation and photosynthesis and to delineate the mechanism of oxygen transport and its storage.</w:t>
      </w:r>
    </w:p>
    <w:p w:rsidR="00805469" w:rsidRPr="002D04F6" w:rsidRDefault="002D04F6" w:rsidP="00ED79A1">
      <w:pPr>
        <w:pStyle w:val="ListParagraph"/>
        <w:widowControl w:val="0"/>
        <w:numPr>
          <w:ilvl w:val="1"/>
          <w:numId w:val="90"/>
        </w:numPr>
        <w:tabs>
          <w:tab w:val="left" w:pos="0"/>
        </w:tabs>
        <w:autoSpaceDE w:val="0"/>
        <w:autoSpaceDN w:val="0"/>
        <w:adjustRightInd w:val="0"/>
        <w:spacing w:after="0" w:line="240" w:lineRule="auto"/>
        <w:ind w:left="720" w:right="-13" w:hanging="450"/>
        <w:jc w:val="both"/>
        <w:rPr>
          <w:rFonts w:ascii="Times New Roman" w:hAnsi="Times New Roman"/>
          <w:bCs/>
          <w:color w:val="000000"/>
          <w:sz w:val="24"/>
          <w:szCs w:val="24"/>
        </w:rPr>
      </w:pPr>
      <w:r w:rsidRPr="002D04F6">
        <w:rPr>
          <w:rFonts w:ascii="Times New Roman" w:hAnsi="Times New Roman"/>
          <w:bCs/>
          <w:color w:val="000000"/>
          <w:sz w:val="24"/>
          <w:szCs w:val="24"/>
        </w:rPr>
        <w:t>To define the supramolecular chemistry, molecular recognition and some selected building blocks referred in supramolecular chemistry.</w:t>
      </w:r>
    </w:p>
    <w:p w:rsidR="002D04F6" w:rsidRDefault="002D04F6" w:rsidP="00020A24">
      <w:pPr>
        <w:widowControl w:val="0"/>
        <w:autoSpaceDE w:val="0"/>
        <w:autoSpaceDN w:val="0"/>
        <w:adjustRightInd w:val="0"/>
        <w:spacing w:after="0" w:line="240" w:lineRule="auto"/>
        <w:rPr>
          <w:rFonts w:ascii="Times New Roman" w:hAnsi="Times New Roman"/>
          <w:b/>
          <w:sz w:val="24"/>
          <w:szCs w:val="24"/>
        </w:rPr>
      </w:pPr>
    </w:p>
    <w:p w:rsidR="00805469" w:rsidRPr="00020A24" w:rsidRDefault="00805469" w:rsidP="00020A24">
      <w:pPr>
        <w:widowControl w:val="0"/>
        <w:autoSpaceDE w:val="0"/>
        <w:autoSpaceDN w:val="0"/>
        <w:adjustRightInd w:val="0"/>
        <w:spacing w:after="0" w:line="240" w:lineRule="auto"/>
        <w:rPr>
          <w:rFonts w:ascii="Times New Roman" w:eastAsia="Meiryo" w:hAnsi="Times New Roman"/>
          <w:b/>
          <w:sz w:val="24"/>
          <w:szCs w:val="24"/>
          <w:u w:val="single"/>
        </w:rPr>
      </w:pPr>
      <w:r w:rsidRPr="00020A24">
        <w:rPr>
          <w:rFonts w:ascii="Times New Roman" w:hAnsi="Times New Roman"/>
          <w:b/>
          <w:sz w:val="24"/>
          <w:szCs w:val="24"/>
        </w:rPr>
        <w:t>Syllabus</w:t>
      </w:r>
    </w:p>
    <w:p w:rsidR="002D04F6" w:rsidRDefault="00805469" w:rsidP="002D04F6">
      <w:pPr>
        <w:widowControl w:val="0"/>
        <w:autoSpaceDE w:val="0"/>
        <w:autoSpaceDN w:val="0"/>
        <w:adjustRightInd w:val="0"/>
        <w:spacing w:after="0" w:line="240" w:lineRule="auto"/>
        <w:jc w:val="both"/>
        <w:rPr>
          <w:rFonts w:ascii="Times New Roman" w:eastAsia="Meiryo" w:hAnsi="Times New Roman"/>
          <w:b/>
          <w:sz w:val="24"/>
          <w:szCs w:val="24"/>
        </w:rPr>
      </w:pPr>
      <w:r w:rsidRPr="002D04F6">
        <w:rPr>
          <w:rFonts w:ascii="Times New Roman" w:eastAsia="Meiryo" w:hAnsi="Times New Roman"/>
          <w:b/>
          <w:sz w:val="24"/>
          <w:szCs w:val="24"/>
        </w:rPr>
        <w:t>Module I</w:t>
      </w:r>
    </w:p>
    <w:p w:rsidR="002D04F6" w:rsidRDefault="00805469" w:rsidP="002D04F6">
      <w:pPr>
        <w:widowControl w:val="0"/>
        <w:autoSpaceDE w:val="0"/>
        <w:autoSpaceDN w:val="0"/>
        <w:adjustRightInd w:val="0"/>
        <w:spacing w:after="0" w:line="240" w:lineRule="auto"/>
        <w:jc w:val="both"/>
        <w:rPr>
          <w:rFonts w:ascii="Times New Roman" w:eastAsia="Meiryo" w:hAnsi="Times New Roman"/>
          <w:b/>
          <w:sz w:val="24"/>
          <w:szCs w:val="24"/>
        </w:rPr>
      </w:pPr>
      <w:r w:rsidRPr="002D04F6">
        <w:rPr>
          <w:rFonts w:ascii="Times New Roman" w:hAnsi="Times New Roman"/>
          <w:b/>
          <w:bCs/>
          <w:i/>
          <w:sz w:val="24"/>
          <w:szCs w:val="24"/>
        </w:rPr>
        <w:t>Metal ions in biological systems and its storage transport and biomineralization:</w:t>
      </w:r>
      <w:r w:rsidRPr="00020A24">
        <w:rPr>
          <w:rFonts w:ascii="Times New Roman" w:hAnsi="Times New Roman"/>
          <w:b/>
          <w:bCs/>
          <w:sz w:val="24"/>
          <w:szCs w:val="24"/>
        </w:rPr>
        <w:t xml:space="preserve"> </w:t>
      </w:r>
      <w:r w:rsidRPr="00020A24">
        <w:rPr>
          <w:rFonts w:ascii="Times New Roman" w:hAnsi="Times New Roman"/>
          <w:bCs/>
          <w:sz w:val="24"/>
          <w:szCs w:val="24"/>
        </w:rPr>
        <w:t>Essential and trace elements, Ferritin, transferrin, and siderophores.</w:t>
      </w:r>
    </w:p>
    <w:p w:rsidR="002D04F6" w:rsidRDefault="00805469" w:rsidP="002D04F6">
      <w:pPr>
        <w:widowControl w:val="0"/>
        <w:autoSpaceDE w:val="0"/>
        <w:autoSpaceDN w:val="0"/>
        <w:adjustRightInd w:val="0"/>
        <w:spacing w:after="0" w:line="240" w:lineRule="auto"/>
        <w:jc w:val="both"/>
        <w:rPr>
          <w:rFonts w:ascii="Times New Roman" w:eastAsia="Meiryo" w:hAnsi="Times New Roman"/>
          <w:b/>
          <w:sz w:val="24"/>
          <w:szCs w:val="24"/>
        </w:rPr>
      </w:pPr>
      <w:r w:rsidRPr="002D04F6">
        <w:rPr>
          <w:rFonts w:ascii="Times New Roman" w:hAnsi="Times New Roman"/>
          <w:b/>
          <w:bCs/>
          <w:i/>
          <w:sz w:val="24"/>
          <w:szCs w:val="24"/>
        </w:rPr>
        <w:t>Calcium in Biology:</w:t>
      </w:r>
      <w:r w:rsidRPr="00020A24">
        <w:rPr>
          <w:rFonts w:ascii="Times New Roman" w:hAnsi="Times New Roman"/>
          <w:b/>
          <w:bCs/>
          <w:sz w:val="24"/>
          <w:szCs w:val="24"/>
        </w:rPr>
        <w:t xml:space="preserve"> </w:t>
      </w:r>
      <w:r w:rsidRPr="00020A24">
        <w:rPr>
          <w:rFonts w:ascii="Times New Roman" w:hAnsi="Times New Roman"/>
          <w:bCs/>
          <w:sz w:val="24"/>
          <w:szCs w:val="24"/>
        </w:rPr>
        <w:t>Transported regulation, Intracellular Ca</w:t>
      </w:r>
      <w:r w:rsidRPr="00020A24">
        <w:rPr>
          <w:rFonts w:ascii="Times New Roman" w:hAnsi="Times New Roman"/>
          <w:bCs/>
          <w:sz w:val="24"/>
          <w:szCs w:val="24"/>
          <w:vertAlign w:val="superscript"/>
        </w:rPr>
        <w:t>2+</w:t>
      </w:r>
      <w:r w:rsidRPr="00020A24">
        <w:rPr>
          <w:rFonts w:ascii="Times New Roman" w:hAnsi="Times New Roman"/>
          <w:bCs/>
          <w:sz w:val="24"/>
          <w:szCs w:val="24"/>
        </w:rPr>
        <w:t xml:space="preserve"> transport, Ca</w:t>
      </w:r>
      <w:r w:rsidRPr="00020A24">
        <w:rPr>
          <w:rFonts w:ascii="Times New Roman" w:hAnsi="Times New Roman"/>
          <w:bCs/>
          <w:sz w:val="24"/>
          <w:szCs w:val="24"/>
          <w:vertAlign w:val="superscript"/>
        </w:rPr>
        <w:t>2+</w:t>
      </w:r>
      <w:r w:rsidRPr="00020A24">
        <w:rPr>
          <w:rFonts w:ascii="Times New Roman" w:hAnsi="Times New Roman"/>
          <w:bCs/>
          <w:sz w:val="24"/>
          <w:szCs w:val="24"/>
        </w:rPr>
        <w:t>ATpase, Na</w:t>
      </w:r>
      <w:r w:rsidRPr="00020A24">
        <w:rPr>
          <w:rFonts w:ascii="Times New Roman" w:hAnsi="Times New Roman"/>
          <w:bCs/>
          <w:sz w:val="24"/>
          <w:szCs w:val="24"/>
          <w:vertAlign w:val="superscript"/>
        </w:rPr>
        <w:t>+</w:t>
      </w:r>
      <w:r w:rsidRPr="00020A24">
        <w:rPr>
          <w:rFonts w:ascii="Times New Roman" w:hAnsi="Times New Roman"/>
          <w:bCs/>
          <w:sz w:val="24"/>
          <w:szCs w:val="24"/>
        </w:rPr>
        <w:t>/Ca</w:t>
      </w:r>
      <w:r w:rsidRPr="00020A24">
        <w:rPr>
          <w:rFonts w:ascii="Times New Roman" w:hAnsi="Times New Roman"/>
          <w:bCs/>
          <w:sz w:val="24"/>
          <w:szCs w:val="24"/>
          <w:vertAlign w:val="superscript"/>
        </w:rPr>
        <w:t>2+</w:t>
      </w:r>
      <w:r w:rsidRPr="00020A24">
        <w:rPr>
          <w:rFonts w:ascii="Times New Roman" w:hAnsi="Times New Roman"/>
          <w:bCs/>
          <w:sz w:val="24"/>
          <w:szCs w:val="24"/>
        </w:rPr>
        <w:t xml:space="preserve"> exchange, mitochondrial influx and efflux. Inositol triphosphate, Ca</w:t>
      </w:r>
      <w:r w:rsidRPr="00020A24">
        <w:rPr>
          <w:rFonts w:ascii="Times New Roman" w:hAnsi="Times New Roman"/>
          <w:bCs/>
          <w:sz w:val="24"/>
          <w:szCs w:val="24"/>
          <w:vertAlign w:val="superscript"/>
        </w:rPr>
        <w:t>2+</w:t>
      </w:r>
      <w:r w:rsidRPr="00020A24">
        <w:rPr>
          <w:rFonts w:ascii="Times New Roman" w:hAnsi="Times New Roman"/>
          <w:bCs/>
          <w:sz w:val="24"/>
          <w:szCs w:val="24"/>
        </w:rPr>
        <w:t xml:space="preserve"> regulated intracellular processes: Calmodulin, Troponin C.</w:t>
      </w:r>
    </w:p>
    <w:p w:rsidR="00E41216" w:rsidRPr="002D04F6" w:rsidRDefault="00805469" w:rsidP="002D04F6">
      <w:pPr>
        <w:widowControl w:val="0"/>
        <w:autoSpaceDE w:val="0"/>
        <w:autoSpaceDN w:val="0"/>
        <w:adjustRightInd w:val="0"/>
        <w:spacing w:after="0" w:line="240" w:lineRule="auto"/>
        <w:jc w:val="both"/>
        <w:rPr>
          <w:rFonts w:ascii="Times New Roman" w:eastAsia="Meiryo" w:hAnsi="Times New Roman"/>
          <w:b/>
          <w:sz w:val="24"/>
          <w:szCs w:val="24"/>
        </w:rPr>
      </w:pPr>
      <w:r w:rsidRPr="00020A24">
        <w:rPr>
          <w:rFonts w:ascii="Times New Roman" w:hAnsi="Times New Roman"/>
          <w:bCs/>
          <w:sz w:val="24"/>
          <w:szCs w:val="24"/>
        </w:rPr>
        <w:t xml:space="preserve"> </w:t>
      </w:r>
    </w:p>
    <w:p w:rsidR="00805469" w:rsidRPr="002D04F6" w:rsidRDefault="00E41216" w:rsidP="002D04F6">
      <w:pPr>
        <w:widowControl w:val="0"/>
        <w:autoSpaceDE w:val="0"/>
        <w:autoSpaceDN w:val="0"/>
        <w:adjustRightInd w:val="0"/>
        <w:spacing w:after="0" w:line="240" w:lineRule="auto"/>
        <w:jc w:val="both"/>
        <w:rPr>
          <w:rFonts w:ascii="Times New Roman" w:hAnsi="Times New Roman"/>
          <w:b/>
          <w:bCs/>
          <w:sz w:val="24"/>
          <w:szCs w:val="24"/>
        </w:rPr>
      </w:pPr>
      <w:r w:rsidRPr="002D04F6">
        <w:rPr>
          <w:rFonts w:ascii="Times New Roman" w:eastAsia="Meiryo" w:hAnsi="Times New Roman"/>
          <w:b/>
          <w:sz w:val="24"/>
          <w:szCs w:val="24"/>
        </w:rPr>
        <w:t>Module II</w:t>
      </w:r>
    </w:p>
    <w:p w:rsidR="00805469" w:rsidRPr="00020A24" w:rsidRDefault="00805469" w:rsidP="002D04F6">
      <w:pPr>
        <w:spacing w:after="0" w:line="240" w:lineRule="auto"/>
        <w:jc w:val="both"/>
        <w:rPr>
          <w:rFonts w:ascii="Times New Roman" w:hAnsi="Times New Roman"/>
          <w:b/>
          <w:sz w:val="24"/>
          <w:szCs w:val="24"/>
        </w:rPr>
      </w:pPr>
      <w:r w:rsidRPr="002D04F6">
        <w:rPr>
          <w:rFonts w:ascii="Times New Roman" w:hAnsi="Times New Roman"/>
          <w:b/>
          <w:i/>
          <w:sz w:val="24"/>
          <w:szCs w:val="24"/>
        </w:rPr>
        <w:t>Metalloenzymes:</w:t>
      </w:r>
      <w:r w:rsidRPr="00020A24">
        <w:rPr>
          <w:rFonts w:ascii="Times New Roman" w:hAnsi="Times New Roman"/>
          <w:b/>
          <w:sz w:val="24"/>
          <w:szCs w:val="24"/>
        </w:rPr>
        <w:t xml:space="preserve"> </w:t>
      </w:r>
      <w:r w:rsidRPr="00020A24">
        <w:rPr>
          <w:rFonts w:ascii="Times New Roman" w:hAnsi="Times New Roman"/>
          <w:bCs/>
          <w:sz w:val="24"/>
          <w:szCs w:val="24"/>
        </w:rPr>
        <w:t xml:space="preserve">Zinc enzymes: Carboxypeptidase and carbonic anhydrase; </w:t>
      </w:r>
      <w:r w:rsidRPr="00020A24">
        <w:rPr>
          <w:rFonts w:ascii="Times New Roman" w:hAnsi="Times New Roman"/>
          <w:sz w:val="24"/>
          <w:szCs w:val="24"/>
        </w:rPr>
        <w:t>Iron enzymes: catalase peroxidase and cytochromes, Cyt-P450; Copper enzymes: Superoxide dismutase; Molybdenum oxatransferase enzymes: xanthine oxidase. Coenzyme vitamin B</w:t>
      </w:r>
      <w:r w:rsidRPr="00020A24">
        <w:rPr>
          <w:rFonts w:ascii="Times New Roman" w:hAnsi="Times New Roman"/>
          <w:sz w:val="24"/>
          <w:szCs w:val="24"/>
          <w:vertAlign w:val="subscript"/>
        </w:rPr>
        <w:t>12</w:t>
      </w:r>
      <w:r w:rsidRPr="00020A24">
        <w:rPr>
          <w:rFonts w:ascii="Times New Roman" w:hAnsi="Times New Roman"/>
          <w:sz w:val="24"/>
          <w:szCs w:val="24"/>
        </w:rPr>
        <w:t>. sulphur proteins</w:t>
      </w:r>
    </w:p>
    <w:p w:rsidR="002D04F6" w:rsidRDefault="002D04F6" w:rsidP="002D04F6">
      <w:pPr>
        <w:spacing w:after="0" w:line="240" w:lineRule="auto"/>
        <w:jc w:val="both"/>
        <w:rPr>
          <w:rFonts w:ascii="Times New Roman" w:hAnsi="Times New Roman"/>
          <w:b/>
          <w:sz w:val="24"/>
          <w:szCs w:val="24"/>
          <w:u w:val="single"/>
        </w:rPr>
      </w:pPr>
    </w:p>
    <w:p w:rsidR="00805469" w:rsidRPr="002D04F6" w:rsidRDefault="00805469" w:rsidP="002D04F6">
      <w:pPr>
        <w:spacing w:after="0" w:line="240" w:lineRule="auto"/>
        <w:jc w:val="both"/>
        <w:rPr>
          <w:rFonts w:ascii="Times New Roman" w:hAnsi="Times New Roman"/>
          <w:b/>
          <w:sz w:val="24"/>
          <w:szCs w:val="24"/>
        </w:rPr>
      </w:pPr>
      <w:r w:rsidRPr="002D04F6">
        <w:rPr>
          <w:rFonts w:ascii="Times New Roman" w:hAnsi="Times New Roman"/>
          <w:b/>
          <w:sz w:val="24"/>
          <w:szCs w:val="24"/>
        </w:rPr>
        <w:t>Module II</w:t>
      </w:r>
      <w:r w:rsidR="00E41216" w:rsidRPr="002D04F6">
        <w:rPr>
          <w:rFonts w:ascii="Times New Roman" w:hAnsi="Times New Roman"/>
          <w:b/>
          <w:sz w:val="24"/>
          <w:szCs w:val="24"/>
        </w:rPr>
        <w:t>I</w:t>
      </w:r>
    </w:p>
    <w:p w:rsidR="00805469" w:rsidRPr="00020A24" w:rsidRDefault="00805469" w:rsidP="002D04F6">
      <w:pPr>
        <w:spacing w:after="0" w:line="240" w:lineRule="auto"/>
        <w:jc w:val="both"/>
        <w:rPr>
          <w:rFonts w:ascii="Times New Roman" w:hAnsi="Times New Roman"/>
          <w:b/>
          <w:sz w:val="24"/>
          <w:szCs w:val="24"/>
        </w:rPr>
      </w:pPr>
      <w:r w:rsidRPr="002D04F6">
        <w:rPr>
          <w:rFonts w:ascii="Times New Roman" w:hAnsi="Times New Roman"/>
          <w:b/>
          <w:i/>
          <w:sz w:val="24"/>
          <w:szCs w:val="24"/>
        </w:rPr>
        <w:t>Nitrogen fixation:</w:t>
      </w:r>
      <w:r w:rsidRPr="00020A24">
        <w:rPr>
          <w:rFonts w:ascii="Times New Roman" w:hAnsi="Times New Roman"/>
          <w:b/>
          <w:sz w:val="24"/>
          <w:szCs w:val="24"/>
        </w:rPr>
        <w:t xml:space="preserve"> </w:t>
      </w:r>
      <w:r w:rsidRPr="00020A24">
        <w:rPr>
          <w:rFonts w:ascii="Times New Roman" w:hAnsi="Times New Roman"/>
          <w:sz w:val="24"/>
          <w:szCs w:val="24"/>
        </w:rPr>
        <w:t xml:space="preserve">Biological nitrogen fixation, molybdenum nitrogenase, spectroscopic and other evidence, other nitrogenases model systems. </w:t>
      </w:r>
    </w:p>
    <w:p w:rsidR="00805469" w:rsidRPr="00020A24" w:rsidRDefault="00805469" w:rsidP="002D04F6">
      <w:pPr>
        <w:spacing w:after="0" w:line="240" w:lineRule="auto"/>
        <w:jc w:val="both"/>
        <w:rPr>
          <w:rFonts w:ascii="Times New Roman" w:hAnsi="Times New Roman"/>
          <w:sz w:val="24"/>
          <w:szCs w:val="24"/>
        </w:rPr>
      </w:pPr>
      <w:r w:rsidRPr="002D04F6">
        <w:rPr>
          <w:rFonts w:ascii="Times New Roman" w:hAnsi="Times New Roman"/>
          <w:b/>
          <w:i/>
          <w:sz w:val="24"/>
          <w:szCs w:val="24"/>
        </w:rPr>
        <w:t>Photosynthesis</w:t>
      </w:r>
      <w:r w:rsidRPr="002D04F6">
        <w:rPr>
          <w:rFonts w:ascii="Times New Roman" w:hAnsi="Times New Roman"/>
          <w:i/>
          <w:sz w:val="24"/>
          <w:szCs w:val="24"/>
        </w:rPr>
        <w:t>:</w:t>
      </w:r>
      <w:r w:rsidRPr="00020A24">
        <w:rPr>
          <w:rFonts w:ascii="Times New Roman" w:hAnsi="Times New Roman"/>
          <w:sz w:val="24"/>
          <w:szCs w:val="24"/>
        </w:rPr>
        <w:t xml:space="preserve"> Chlorophylls, photo system I and photo system II in cleavage of water.</w:t>
      </w:r>
    </w:p>
    <w:p w:rsidR="00805469" w:rsidRPr="00020A24" w:rsidRDefault="00805469" w:rsidP="002D04F6">
      <w:pPr>
        <w:spacing w:after="0" w:line="240" w:lineRule="auto"/>
        <w:jc w:val="both"/>
        <w:rPr>
          <w:rFonts w:ascii="Times New Roman" w:hAnsi="Times New Roman"/>
          <w:sz w:val="24"/>
          <w:szCs w:val="24"/>
        </w:rPr>
      </w:pPr>
      <w:r w:rsidRPr="002D04F6">
        <w:rPr>
          <w:rFonts w:ascii="Times New Roman" w:hAnsi="Times New Roman"/>
          <w:b/>
          <w:i/>
          <w:sz w:val="24"/>
          <w:szCs w:val="24"/>
        </w:rPr>
        <w:t>Transport and storage of dioxygen</w:t>
      </w:r>
      <w:r w:rsidRPr="002D04F6">
        <w:rPr>
          <w:rFonts w:ascii="Times New Roman" w:hAnsi="Times New Roman"/>
          <w:i/>
          <w:sz w:val="24"/>
          <w:szCs w:val="24"/>
        </w:rPr>
        <w:t>:</w:t>
      </w:r>
      <w:r w:rsidRPr="00020A24">
        <w:rPr>
          <w:rFonts w:ascii="Times New Roman" w:hAnsi="Times New Roman"/>
          <w:sz w:val="24"/>
          <w:szCs w:val="24"/>
        </w:rPr>
        <w:t xml:space="preserve"> Heme proteins and oxygen uptake, structure and function of hemocyanin and hemerythrin, model synthetic complexes of iron, cobalt and copper.</w:t>
      </w:r>
      <w:r w:rsidRPr="00020A24">
        <w:rPr>
          <w:rFonts w:ascii="Times New Roman" w:hAnsi="Times New Roman"/>
          <w:b/>
          <w:sz w:val="24"/>
          <w:szCs w:val="24"/>
        </w:rPr>
        <w:tab/>
      </w:r>
    </w:p>
    <w:p w:rsidR="002D04F6" w:rsidRDefault="002D04F6" w:rsidP="002D04F6">
      <w:pPr>
        <w:spacing w:after="0" w:line="240" w:lineRule="auto"/>
        <w:jc w:val="both"/>
        <w:rPr>
          <w:rFonts w:ascii="Times New Roman" w:hAnsi="Times New Roman"/>
          <w:b/>
          <w:sz w:val="24"/>
          <w:szCs w:val="24"/>
          <w:u w:val="single"/>
        </w:rPr>
      </w:pPr>
    </w:p>
    <w:p w:rsidR="00805469" w:rsidRPr="002D04F6" w:rsidRDefault="00805469" w:rsidP="002D04F6">
      <w:pPr>
        <w:spacing w:after="0" w:line="240" w:lineRule="auto"/>
        <w:jc w:val="both"/>
        <w:rPr>
          <w:rFonts w:ascii="Times New Roman" w:hAnsi="Times New Roman"/>
          <w:b/>
          <w:sz w:val="24"/>
          <w:szCs w:val="24"/>
        </w:rPr>
      </w:pPr>
      <w:r w:rsidRPr="002D04F6">
        <w:rPr>
          <w:rFonts w:ascii="Times New Roman" w:hAnsi="Times New Roman"/>
          <w:b/>
          <w:sz w:val="24"/>
          <w:szCs w:val="24"/>
        </w:rPr>
        <w:t>Module I</w:t>
      </w:r>
      <w:r w:rsidR="00E41216" w:rsidRPr="002D04F6">
        <w:rPr>
          <w:rFonts w:ascii="Times New Roman" w:hAnsi="Times New Roman"/>
          <w:b/>
          <w:sz w:val="24"/>
          <w:szCs w:val="24"/>
        </w:rPr>
        <w:t>V</w:t>
      </w:r>
    </w:p>
    <w:p w:rsidR="00805469" w:rsidRPr="002D04F6" w:rsidRDefault="00805469" w:rsidP="002D04F6">
      <w:pPr>
        <w:spacing w:after="0" w:line="240" w:lineRule="auto"/>
        <w:jc w:val="both"/>
        <w:rPr>
          <w:rFonts w:ascii="Times New Roman" w:hAnsi="Times New Roman"/>
          <w:b/>
          <w:i/>
          <w:sz w:val="24"/>
          <w:szCs w:val="24"/>
        </w:rPr>
      </w:pPr>
      <w:r w:rsidRPr="002D04F6">
        <w:rPr>
          <w:rFonts w:ascii="Times New Roman" w:hAnsi="Times New Roman"/>
          <w:b/>
          <w:i/>
          <w:sz w:val="24"/>
          <w:szCs w:val="24"/>
        </w:rPr>
        <w:t>Supramolecular Chemistry</w:t>
      </w:r>
      <w:r w:rsidRPr="002D04F6">
        <w:rPr>
          <w:rFonts w:ascii="Times New Roman" w:hAnsi="Times New Roman"/>
          <w:i/>
          <w:sz w:val="24"/>
          <w:szCs w:val="24"/>
        </w:rPr>
        <w:t>.</w:t>
      </w:r>
    </w:p>
    <w:p w:rsidR="00805469" w:rsidRPr="00020A24" w:rsidRDefault="00805469" w:rsidP="002D04F6">
      <w:pPr>
        <w:widowControl w:val="0"/>
        <w:autoSpaceDE w:val="0"/>
        <w:autoSpaceDN w:val="0"/>
        <w:adjustRightInd w:val="0"/>
        <w:spacing w:after="0" w:line="240" w:lineRule="auto"/>
        <w:ind w:right="79"/>
        <w:jc w:val="both"/>
        <w:rPr>
          <w:rFonts w:ascii="Times New Roman" w:eastAsia="Meiryo" w:hAnsi="Times New Roman"/>
          <w:sz w:val="24"/>
          <w:szCs w:val="24"/>
        </w:rPr>
      </w:pPr>
      <w:r w:rsidRPr="00020A24">
        <w:rPr>
          <w:rFonts w:ascii="Times New Roman" w:eastAsia="Meiryo" w:hAnsi="Times New Roman"/>
          <w:spacing w:val="-1"/>
          <w:sz w:val="24"/>
          <w:szCs w:val="24"/>
        </w:rPr>
        <w:t>I</w:t>
      </w:r>
      <w:r w:rsidRPr="00020A24">
        <w:rPr>
          <w:rFonts w:ascii="Times New Roman" w:eastAsia="Meiryo" w:hAnsi="Times New Roman"/>
          <w:sz w:val="24"/>
          <w:szCs w:val="24"/>
        </w:rPr>
        <w:t>n</w:t>
      </w:r>
      <w:r w:rsidRPr="00020A24">
        <w:rPr>
          <w:rFonts w:ascii="Times New Roman" w:eastAsia="Meiryo" w:hAnsi="Times New Roman"/>
          <w:spacing w:val="-1"/>
          <w:sz w:val="24"/>
          <w:szCs w:val="24"/>
        </w:rPr>
        <w:t>t</w:t>
      </w:r>
      <w:r w:rsidRPr="00020A24">
        <w:rPr>
          <w:rFonts w:ascii="Times New Roman" w:eastAsia="Meiryo" w:hAnsi="Times New Roman"/>
          <w:sz w:val="24"/>
          <w:szCs w:val="24"/>
        </w:rPr>
        <w:t>roduc</w:t>
      </w:r>
      <w:r w:rsidRPr="00020A24">
        <w:rPr>
          <w:rFonts w:ascii="Times New Roman" w:eastAsia="Meiryo" w:hAnsi="Times New Roman"/>
          <w:spacing w:val="-1"/>
          <w:sz w:val="24"/>
          <w:szCs w:val="24"/>
        </w:rPr>
        <w:t>t</w:t>
      </w:r>
      <w:r w:rsidRPr="00020A24">
        <w:rPr>
          <w:rFonts w:ascii="Times New Roman" w:eastAsia="Meiryo" w:hAnsi="Times New Roman"/>
          <w:sz w:val="24"/>
          <w:szCs w:val="24"/>
        </w:rPr>
        <w:t>i</w:t>
      </w:r>
      <w:r w:rsidRPr="00020A24">
        <w:rPr>
          <w:rFonts w:ascii="Times New Roman" w:eastAsia="Meiryo" w:hAnsi="Times New Roman"/>
          <w:spacing w:val="-1"/>
          <w:sz w:val="24"/>
          <w:szCs w:val="24"/>
        </w:rPr>
        <w:t>o</w:t>
      </w:r>
      <w:r w:rsidRPr="00020A24">
        <w:rPr>
          <w:rFonts w:ascii="Times New Roman" w:eastAsia="Meiryo" w:hAnsi="Times New Roman"/>
          <w:sz w:val="24"/>
          <w:szCs w:val="24"/>
        </w:rPr>
        <w:t>n-</w:t>
      </w:r>
      <w:r w:rsidRPr="00020A24">
        <w:rPr>
          <w:rFonts w:ascii="Times New Roman" w:eastAsia="Meiryo" w:hAnsi="Times New Roman"/>
          <w:spacing w:val="-1"/>
          <w:sz w:val="24"/>
          <w:szCs w:val="24"/>
        </w:rPr>
        <w:t>t</w:t>
      </w:r>
      <w:r w:rsidRPr="00020A24">
        <w:rPr>
          <w:rFonts w:ascii="Times New Roman" w:eastAsia="Meiryo" w:hAnsi="Times New Roman"/>
          <w:sz w:val="24"/>
          <w:szCs w:val="24"/>
        </w:rPr>
        <w:t>he</w:t>
      </w:r>
      <w:r w:rsidRPr="00020A24">
        <w:rPr>
          <w:rFonts w:ascii="Times New Roman" w:eastAsia="Meiryo" w:hAnsi="Times New Roman"/>
          <w:spacing w:val="14"/>
          <w:sz w:val="24"/>
          <w:szCs w:val="24"/>
        </w:rPr>
        <w:t xml:space="preserve"> </w:t>
      </w:r>
      <w:r w:rsidRPr="00020A24">
        <w:rPr>
          <w:rFonts w:ascii="Times New Roman" w:eastAsia="Meiryo" w:hAnsi="Times New Roman"/>
          <w:spacing w:val="2"/>
          <w:sz w:val="24"/>
          <w:szCs w:val="24"/>
        </w:rPr>
        <w:t>m</w:t>
      </w:r>
      <w:r w:rsidRPr="00020A24">
        <w:rPr>
          <w:rFonts w:ascii="Times New Roman" w:eastAsia="Meiryo" w:hAnsi="Times New Roman"/>
          <w:spacing w:val="-1"/>
          <w:sz w:val="24"/>
          <w:szCs w:val="24"/>
        </w:rPr>
        <w:t>e</w:t>
      </w:r>
      <w:r w:rsidRPr="00020A24">
        <w:rPr>
          <w:rFonts w:ascii="Times New Roman" w:eastAsia="Meiryo" w:hAnsi="Times New Roman"/>
          <w:sz w:val="24"/>
          <w:szCs w:val="24"/>
        </w:rPr>
        <w:t>a</w:t>
      </w:r>
      <w:r w:rsidRPr="00020A24">
        <w:rPr>
          <w:rFonts w:ascii="Times New Roman" w:eastAsia="Meiryo" w:hAnsi="Times New Roman"/>
          <w:spacing w:val="-1"/>
          <w:sz w:val="24"/>
          <w:szCs w:val="24"/>
        </w:rPr>
        <w:t>n</w:t>
      </w:r>
      <w:r w:rsidRPr="00020A24">
        <w:rPr>
          <w:rFonts w:ascii="Times New Roman" w:eastAsia="Meiryo" w:hAnsi="Times New Roman"/>
          <w:sz w:val="24"/>
          <w:szCs w:val="24"/>
        </w:rPr>
        <w:t>ing</w:t>
      </w:r>
      <w:r w:rsidRPr="00020A24">
        <w:rPr>
          <w:rFonts w:ascii="Times New Roman" w:eastAsia="Meiryo" w:hAnsi="Times New Roman"/>
          <w:spacing w:val="11"/>
          <w:sz w:val="24"/>
          <w:szCs w:val="24"/>
        </w:rPr>
        <w:t xml:space="preserve"> </w:t>
      </w:r>
      <w:r w:rsidRPr="00020A24">
        <w:rPr>
          <w:rFonts w:ascii="Times New Roman" w:eastAsia="Meiryo" w:hAnsi="Times New Roman"/>
          <w:sz w:val="24"/>
          <w:szCs w:val="24"/>
        </w:rPr>
        <w:t>of</w:t>
      </w:r>
      <w:r w:rsidRPr="00020A24">
        <w:rPr>
          <w:rFonts w:ascii="Times New Roman" w:eastAsia="Meiryo" w:hAnsi="Times New Roman"/>
          <w:spacing w:val="11"/>
          <w:sz w:val="24"/>
          <w:szCs w:val="24"/>
        </w:rPr>
        <w:t xml:space="preserve"> </w:t>
      </w:r>
      <w:r w:rsidRPr="00020A24">
        <w:rPr>
          <w:rFonts w:ascii="Times New Roman" w:eastAsia="Meiryo" w:hAnsi="Times New Roman"/>
          <w:sz w:val="24"/>
          <w:szCs w:val="24"/>
        </w:rPr>
        <w:t>s</w:t>
      </w:r>
      <w:r w:rsidRPr="00020A24">
        <w:rPr>
          <w:rFonts w:ascii="Times New Roman" w:eastAsia="Meiryo" w:hAnsi="Times New Roman"/>
          <w:spacing w:val="-1"/>
          <w:sz w:val="24"/>
          <w:szCs w:val="24"/>
        </w:rPr>
        <w:t>u</w:t>
      </w:r>
      <w:r w:rsidRPr="00020A24">
        <w:rPr>
          <w:rFonts w:ascii="Times New Roman" w:eastAsia="Meiryo" w:hAnsi="Times New Roman"/>
          <w:sz w:val="24"/>
          <w:szCs w:val="24"/>
        </w:rPr>
        <w:t>pramo</w:t>
      </w:r>
      <w:r w:rsidRPr="00020A24">
        <w:rPr>
          <w:rFonts w:ascii="Times New Roman" w:eastAsia="Meiryo" w:hAnsi="Times New Roman"/>
          <w:spacing w:val="-1"/>
          <w:sz w:val="24"/>
          <w:szCs w:val="24"/>
        </w:rPr>
        <w:t>l</w:t>
      </w:r>
      <w:r w:rsidRPr="00020A24">
        <w:rPr>
          <w:rFonts w:ascii="Times New Roman" w:eastAsia="Meiryo" w:hAnsi="Times New Roman"/>
          <w:sz w:val="24"/>
          <w:szCs w:val="24"/>
        </w:rPr>
        <w:t>ecu</w:t>
      </w:r>
      <w:r w:rsidRPr="00020A24">
        <w:rPr>
          <w:rFonts w:ascii="Times New Roman" w:eastAsia="Meiryo" w:hAnsi="Times New Roman"/>
          <w:spacing w:val="-1"/>
          <w:sz w:val="24"/>
          <w:szCs w:val="24"/>
        </w:rPr>
        <w:t>l</w:t>
      </w:r>
      <w:r w:rsidRPr="00020A24">
        <w:rPr>
          <w:rFonts w:ascii="Times New Roman" w:eastAsia="Meiryo" w:hAnsi="Times New Roman"/>
          <w:sz w:val="24"/>
          <w:szCs w:val="24"/>
        </w:rPr>
        <w:t>ar</w:t>
      </w:r>
      <w:r w:rsidRPr="00020A24">
        <w:rPr>
          <w:rFonts w:ascii="Times New Roman" w:eastAsia="Meiryo" w:hAnsi="Times New Roman"/>
          <w:spacing w:val="16"/>
          <w:sz w:val="24"/>
          <w:szCs w:val="24"/>
        </w:rPr>
        <w:t xml:space="preserve"> </w:t>
      </w:r>
      <w:r w:rsidRPr="00020A24">
        <w:rPr>
          <w:rFonts w:ascii="Times New Roman" w:eastAsia="Meiryo" w:hAnsi="Times New Roman"/>
          <w:sz w:val="24"/>
          <w:szCs w:val="24"/>
        </w:rPr>
        <w:t>ch</w:t>
      </w:r>
      <w:r w:rsidRPr="00020A24">
        <w:rPr>
          <w:rFonts w:ascii="Times New Roman" w:eastAsia="Meiryo" w:hAnsi="Times New Roman"/>
          <w:spacing w:val="-1"/>
          <w:sz w:val="24"/>
          <w:szCs w:val="24"/>
        </w:rPr>
        <w:t>e</w:t>
      </w:r>
      <w:r w:rsidRPr="00020A24">
        <w:rPr>
          <w:rFonts w:ascii="Times New Roman" w:eastAsia="Meiryo" w:hAnsi="Times New Roman"/>
          <w:spacing w:val="2"/>
          <w:sz w:val="24"/>
          <w:szCs w:val="24"/>
        </w:rPr>
        <w:t>m</w:t>
      </w:r>
      <w:r w:rsidRPr="00020A24">
        <w:rPr>
          <w:rFonts w:ascii="Times New Roman" w:eastAsia="Meiryo" w:hAnsi="Times New Roman"/>
          <w:sz w:val="24"/>
          <w:szCs w:val="24"/>
        </w:rPr>
        <w:t>is</w:t>
      </w:r>
      <w:r w:rsidRPr="00020A24">
        <w:rPr>
          <w:rFonts w:ascii="Times New Roman" w:eastAsia="Meiryo" w:hAnsi="Times New Roman"/>
          <w:spacing w:val="-1"/>
          <w:sz w:val="24"/>
          <w:szCs w:val="24"/>
        </w:rPr>
        <w:t>t</w:t>
      </w:r>
      <w:r w:rsidRPr="00020A24">
        <w:rPr>
          <w:rFonts w:ascii="Times New Roman" w:eastAsia="Meiryo" w:hAnsi="Times New Roman"/>
          <w:spacing w:val="2"/>
          <w:sz w:val="24"/>
          <w:szCs w:val="24"/>
        </w:rPr>
        <w:t>r</w:t>
      </w:r>
      <w:r w:rsidRPr="00020A24">
        <w:rPr>
          <w:rFonts w:ascii="Times New Roman" w:eastAsia="Meiryo" w:hAnsi="Times New Roman"/>
          <w:spacing w:val="-22"/>
          <w:sz w:val="24"/>
          <w:szCs w:val="24"/>
        </w:rPr>
        <w:t>y</w:t>
      </w:r>
      <w:r w:rsidRPr="00020A24">
        <w:rPr>
          <w:rFonts w:ascii="Times New Roman" w:eastAsia="Meiryo" w:hAnsi="Times New Roman"/>
          <w:sz w:val="24"/>
          <w:szCs w:val="24"/>
        </w:rPr>
        <w:t>,</w:t>
      </w:r>
      <w:r w:rsidRPr="00020A24">
        <w:rPr>
          <w:rFonts w:ascii="Times New Roman" w:eastAsia="Meiryo" w:hAnsi="Times New Roman"/>
          <w:spacing w:val="14"/>
          <w:sz w:val="24"/>
          <w:szCs w:val="24"/>
        </w:rPr>
        <w:t xml:space="preserve"> </w:t>
      </w:r>
      <w:r w:rsidRPr="00020A24">
        <w:rPr>
          <w:rFonts w:ascii="Times New Roman" w:eastAsia="Meiryo" w:hAnsi="Times New Roman"/>
          <w:sz w:val="24"/>
          <w:szCs w:val="24"/>
        </w:rPr>
        <w:t>ph</w:t>
      </w:r>
      <w:r w:rsidRPr="00020A24">
        <w:rPr>
          <w:rFonts w:ascii="Times New Roman" w:eastAsia="Meiryo" w:hAnsi="Times New Roman"/>
          <w:spacing w:val="-1"/>
          <w:sz w:val="24"/>
          <w:szCs w:val="24"/>
        </w:rPr>
        <w:t>e</w:t>
      </w:r>
      <w:r w:rsidRPr="00020A24">
        <w:rPr>
          <w:rFonts w:ascii="Times New Roman" w:eastAsia="Meiryo" w:hAnsi="Times New Roman"/>
          <w:sz w:val="24"/>
          <w:szCs w:val="24"/>
        </w:rPr>
        <w:t>nome</w:t>
      </w:r>
      <w:r w:rsidRPr="00020A24">
        <w:rPr>
          <w:rFonts w:ascii="Times New Roman" w:eastAsia="Meiryo" w:hAnsi="Times New Roman"/>
          <w:spacing w:val="-1"/>
          <w:sz w:val="24"/>
          <w:szCs w:val="24"/>
        </w:rPr>
        <w:t>n</w:t>
      </w:r>
      <w:r w:rsidRPr="00020A24">
        <w:rPr>
          <w:rFonts w:ascii="Times New Roman" w:eastAsia="Meiryo" w:hAnsi="Times New Roman"/>
          <w:sz w:val="24"/>
          <w:szCs w:val="24"/>
        </w:rPr>
        <w:t>on</w:t>
      </w:r>
      <w:r w:rsidRPr="00020A24">
        <w:rPr>
          <w:rFonts w:ascii="Times New Roman" w:eastAsia="Meiryo" w:hAnsi="Times New Roman"/>
          <w:spacing w:val="14"/>
          <w:sz w:val="24"/>
          <w:szCs w:val="24"/>
        </w:rPr>
        <w:t xml:space="preserve"> </w:t>
      </w:r>
      <w:r w:rsidRPr="00020A24">
        <w:rPr>
          <w:rFonts w:ascii="Times New Roman" w:eastAsia="Meiryo" w:hAnsi="Times New Roman"/>
          <w:sz w:val="24"/>
          <w:szCs w:val="24"/>
        </w:rPr>
        <w:t>of</w:t>
      </w:r>
      <w:r w:rsidRPr="00020A24">
        <w:rPr>
          <w:rFonts w:ascii="Times New Roman" w:eastAsia="Meiryo" w:hAnsi="Times New Roman"/>
          <w:spacing w:val="11"/>
          <w:sz w:val="24"/>
          <w:szCs w:val="24"/>
        </w:rPr>
        <w:t xml:space="preserve"> </w:t>
      </w:r>
      <w:r w:rsidRPr="00020A24">
        <w:rPr>
          <w:rFonts w:ascii="Times New Roman" w:eastAsia="Meiryo" w:hAnsi="Times New Roman"/>
          <w:spacing w:val="2"/>
          <w:sz w:val="24"/>
          <w:szCs w:val="24"/>
        </w:rPr>
        <w:t>m</w:t>
      </w:r>
      <w:r w:rsidRPr="00020A24">
        <w:rPr>
          <w:rFonts w:ascii="Times New Roman" w:eastAsia="Meiryo" w:hAnsi="Times New Roman"/>
          <w:spacing w:val="-1"/>
          <w:sz w:val="24"/>
          <w:szCs w:val="24"/>
        </w:rPr>
        <w:t>o</w:t>
      </w:r>
      <w:r w:rsidRPr="00020A24">
        <w:rPr>
          <w:rFonts w:ascii="Times New Roman" w:eastAsia="Meiryo" w:hAnsi="Times New Roman"/>
          <w:sz w:val="24"/>
          <w:szCs w:val="24"/>
        </w:rPr>
        <w:t>le</w:t>
      </w:r>
      <w:r w:rsidRPr="00020A24">
        <w:rPr>
          <w:rFonts w:ascii="Times New Roman" w:eastAsia="Meiryo" w:hAnsi="Times New Roman"/>
          <w:spacing w:val="-2"/>
          <w:sz w:val="24"/>
          <w:szCs w:val="24"/>
        </w:rPr>
        <w:t>c</w:t>
      </w:r>
      <w:r w:rsidRPr="00020A24">
        <w:rPr>
          <w:rFonts w:ascii="Times New Roman" w:eastAsia="Meiryo" w:hAnsi="Times New Roman"/>
          <w:sz w:val="24"/>
          <w:szCs w:val="24"/>
        </w:rPr>
        <w:t>ular</w:t>
      </w:r>
      <w:r w:rsidRPr="00020A24">
        <w:rPr>
          <w:rFonts w:ascii="Times New Roman" w:eastAsia="Meiryo" w:hAnsi="Times New Roman"/>
          <w:spacing w:val="11"/>
          <w:sz w:val="24"/>
          <w:szCs w:val="24"/>
        </w:rPr>
        <w:t xml:space="preserve"> </w:t>
      </w:r>
      <w:r w:rsidRPr="00020A24">
        <w:rPr>
          <w:rFonts w:ascii="Times New Roman" w:eastAsia="Meiryo" w:hAnsi="Times New Roman"/>
          <w:sz w:val="24"/>
          <w:szCs w:val="24"/>
        </w:rPr>
        <w:t>re</w:t>
      </w:r>
      <w:r w:rsidRPr="00020A24">
        <w:rPr>
          <w:rFonts w:ascii="Times New Roman" w:eastAsia="Meiryo" w:hAnsi="Times New Roman"/>
          <w:spacing w:val="-2"/>
          <w:sz w:val="24"/>
          <w:szCs w:val="24"/>
        </w:rPr>
        <w:t>c</w:t>
      </w:r>
      <w:r w:rsidRPr="00020A24">
        <w:rPr>
          <w:rFonts w:ascii="Times New Roman" w:eastAsia="Meiryo" w:hAnsi="Times New Roman"/>
          <w:sz w:val="24"/>
          <w:szCs w:val="24"/>
        </w:rPr>
        <w:t>og</w:t>
      </w:r>
      <w:r w:rsidRPr="00020A24">
        <w:rPr>
          <w:rFonts w:ascii="Times New Roman" w:eastAsia="Meiryo" w:hAnsi="Times New Roman"/>
          <w:spacing w:val="-1"/>
          <w:sz w:val="24"/>
          <w:szCs w:val="24"/>
        </w:rPr>
        <w:t>n</w:t>
      </w:r>
      <w:r w:rsidRPr="00020A24">
        <w:rPr>
          <w:rFonts w:ascii="Times New Roman" w:eastAsia="Meiryo" w:hAnsi="Times New Roman"/>
          <w:sz w:val="24"/>
          <w:szCs w:val="24"/>
        </w:rPr>
        <w:t>i</w:t>
      </w:r>
      <w:r w:rsidRPr="00020A24">
        <w:rPr>
          <w:rFonts w:ascii="Times New Roman" w:eastAsia="Meiryo" w:hAnsi="Times New Roman"/>
          <w:spacing w:val="-1"/>
          <w:sz w:val="24"/>
          <w:szCs w:val="24"/>
        </w:rPr>
        <w:t>t</w:t>
      </w:r>
      <w:r w:rsidRPr="00020A24">
        <w:rPr>
          <w:rFonts w:ascii="Times New Roman" w:eastAsia="Meiryo" w:hAnsi="Times New Roman"/>
          <w:sz w:val="24"/>
          <w:szCs w:val="24"/>
        </w:rPr>
        <w:t>ion and</w:t>
      </w:r>
      <w:r w:rsidRPr="00020A24">
        <w:rPr>
          <w:rFonts w:ascii="Times New Roman" w:eastAsia="Meiryo" w:hAnsi="Times New Roman"/>
          <w:spacing w:val="1"/>
          <w:sz w:val="24"/>
          <w:szCs w:val="24"/>
        </w:rPr>
        <w:t xml:space="preserve"> </w:t>
      </w:r>
      <w:r w:rsidRPr="00020A24">
        <w:rPr>
          <w:rFonts w:ascii="Times New Roman" w:eastAsia="Meiryo" w:hAnsi="Times New Roman"/>
          <w:spacing w:val="-1"/>
          <w:sz w:val="24"/>
          <w:szCs w:val="24"/>
        </w:rPr>
        <w:t>t</w:t>
      </w:r>
      <w:r w:rsidRPr="00020A24">
        <w:rPr>
          <w:rFonts w:ascii="Times New Roman" w:eastAsia="Meiryo" w:hAnsi="Times New Roman"/>
          <w:sz w:val="24"/>
          <w:szCs w:val="24"/>
        </w:rPr>
        <w:t>heir qu</w:t>
      </w:r>
      <w:r w:rsidRPr="00020A24">
        <w:rPr>
          <w:rFonts w:ascii="Times New Roman" w:eastAsia="Meiryo" w:hAnsi="Times New Roman"/>
          <w:spacing w:val="-1"/>
          <w:sz w:val="24"/>
          <w:szCs w:val="24"/>
        </w:rPr>
        <w:t>a</w:t>
      </w:r>
      <w:r w:rsidRPr="00020A24">
        <w:rPr>
          <w:rFonts w:ascii="Times New Roman" w:eastAsia="Meiryo" w:hAnsi="Times New Roman"/>
          <w:sz w:val="24"/>
          <w:szCs w:val="24"/>
        </w:rPr>
        <w:t>n</w:t>
      </w:r>
      <w:r w:rsidRPr="00020A24">
        <w:rPr>
          <w:rFonts w:ascii="Times New Roman" w:eastAsia="Meiryo" w:hAnsi="Times New Roman"/>
          <w:spacing w:val="-1"/>
          <w:sz w:val="24"/>
          <w:szCs w:val="24"/>
        </w:rPr>
        <w:t>t</w:t>
      </w:r>
      <w:r w:rsidRPr="00020A24">
        <w:rPr>
          <w:rFonts w:ascii="Times New Roman" w:eastAsia="Meiryo" w:hAnsi="Times New Roman"/>
          <w:sz w:val="24"/>
          <w:szCs w:val="24"/>
        </w:rPr>
        <w:t>i</w:t>
      </w:r>
      <w:r w:rsidRPr="00020A24">
        <w:rPr>
          <w:rFonts w:ascii="Times New Roman" w:eastAsia="Meiryo" w:hAnsi="Times New Roman"/>
          <w:spacing w:val="-1"/>
          <w:sz w:val="24"/>
          <w:szCs w:val="24"/>
        </w:rPr>
        <w:t>f</w:t>
      </w:r>
      <w:r w:rsidRPr="00020A24">
        <w:rPr>
          <w:rFonts w:ascii="Times New Roman" w:eastAsia="Meiryo" w:hAnsi="Times New Roman"/>
          <w:sz w:val="24"/>
          <w:szCs w:val="24"/>
        </w:rPr>
        <w:t>ica</w:t>
      </w:r>
      <w:r w:rsidRPr="00020A24">
        <w:rPr>
          <w:rFonts w:ascii="Times New Roman" w:eastAsia="Meiryo" w:hAnsi="Times New Roman"/>
          <w:spacing w:val="-1"/>
          <w:sz w:val="24"/>
          <w:szCs w:val="24"/>
        </w:rPr>
        <w:t>t</w:t>
      </w:r>
      <w:r w:rsidRPr="00020A24">
        <w:rPr>
          <w:rFonts w:ascii="Times New Roman" w:eastAsia="Meiryo" w:hAnsi="Times New Roman"/>
          <w:sz w:val="24"/>
          <w:szCs w:val="24"/>
        </w:rPr>
        <w:t>ion</w:t>
      </w:r>
      <w:r w:rsidRPr="00020A24">
        <w:rPr>
          <w:rFonts w:ascii="Times New Roman" w:eastAsia="Meiryo" w:hAnsi="Times New Roman"/>
          <w:spacing w:val="2"/>
          <w:sz w:val="24"/>
          <w:szCs w:val="24"/>
        </w:rPr>
        <w:t xml:space="preserve"> </w:t>
      </w:r>
    </w:p>
    <w:p w:rsidR="00805469" w:rsidRPr="00020A24" w:rsidRDefault="00805469" w:rsidP="002D04F6">
      <w:pPr>
        <w:widowControl w:val="0"/>
        <w:tabs>
          <w:tab w:val="left" w:pos="3660"/>
        </w:tabs>
        <w:autoSpaceDE w:val="0"/>
        <w:autoSpaceDN w:val="0"/>
        <w:adjustRightInd w:val="0"/>
        <w:spacing w:after="0" w:line="240" w:lineRule="auto"/>
        <w:ind w:right="74"/>
        <w:jc w:val="both"/>
        <w:rPr>
          <w:rFonts w:ascii="Times New Roman" w:eastAsia="Meiryo" w:hAnsi="Times New Roman"/>
          <w:sz w:val="24"/>
          <w:szCs w:val="24"/>
        </w:rPr>
      </w:pPr>
      <w:r w:rsidRPr="00020A24">
        <w:rPr>
          <w:rFonts w:ascii="Times New Roman" w:eastAsia="Meiryo" w:hAnsi="Times New Roman"/>
          <w:sz w:val="24"/>
          <w:szCs w:val="24"/>
        </w:rPr>
        <w:t>Bu</w:t>
      </w:r>
      <w:r w:rsidRPr="00020A24">
        <w:rPr>
          <w:rFonts w:ascii="Times New Roman" w:eastAsia="Meiryo" w:hAnsi="Times New Roman"/>
          <w:spacing w:val="-1"/>
          <w:sz w:val="24"/>
          <w:szCs w:val="24"/>
        </w:rPr>
        <w:t>i</w:t>
      </w:r>
      <w:r w:rsidRPr="00020A24">
        <w:rPr>
          <w:rFonts w:ascii="Times New Roman" w:eastAsia="Meiryo" w:hAnsi="Times New Roman"/>
          <w:sz w:val="24"/>
          <w:szCs w:val="24"/>
        </w:rPr>
        <w:t>ldi</w:t>
      </w:r>
      <w:r w:rsidRPr="00020A24">
        <w:rPr>
          <w:rFonts w:ascii="Times New Roman" w:eastAsia="Meiryo" w:hAnsi="Times New Roman"/>
          <w:spacing w:val="-1"/>
          <w:sz w:val="24"/>
          <w:szCs w:val="24"/>
        </w:rPr>
        <w:t>n</w:t>
      </w:r>
      <w:r w:rsidRPr="00020A24">
        <w:rPr>
          <w:rFonts w:ascii="Times New Roman" w:eastAsia="Meiryo" w:hAnsi="Times New Roman"/>
          <w:sz w:val="24"/>
          <w:szCs w:val="24"/>
        </w:rPr>
        <w:t>g b</w:t>
      </w:r>
      <w:r w:rsidRPr="00020A24">
        <w:rPr>
          <w:rFonts w:ascii="Times New Roman" w:eastAsia="Meiryo" w:hAnsi="Times New Roman"/>
          <w:spacing w:val="-1"/>
          <w:sz w:val="24"/>
          <w:szCs w:val="24"/>
        </w:rPr>
        <w:t>l</w:t>
      </w:r>
      <w:r w:rsidRPr="00020A24">
        <w:rPr>
          <w:rFonts w:ascii="Times New Roman" w:eastAsia="Meiryo" w:hAnsi="Times New Roman"/>
          <w:sz w:val="24"/>
          <w:szCs w:val="24"/>
        </w:rPr>
        <w:t>ocks of</w:t>
      </w:r>
      <w:r w:rsidRPr="00020A24">
        <w:rPr>
          <w:rFonts w:ascii="Times New Roman" w:eastAsia="Meiryo" w:hAnsi="Times New Roman"/>
          <w:spacing w:val="13"/>
          <w:sz w:val="24"/>
          <w:szCs w:val="24"/>
        </w:rPr>
        <w:t xml:space="preserve"> </w:t>
      </w:r>
      <w:r w:rsidRPr="00020A24">
        <w:rPr>
          <w:rFonts w:ascii="Times New Roman" w:eastAsia="Meiryo" w:hAnsi="Times New Roman"/>
          <w:sz w:val="24"/>
          <w:szCs w:val="24"/>
        </w:rPr>
        <w:t>supr</w:t>
      </w:r>
      <w:r w:rsidRPr="00020A24">
        <w:rPr>
          <w:rFonts w:ascii="Times New Roman" w:eastAsia="Meiryo" w:hAnsi="Times New Roman"/>
          <w:spacing w:val="-1"/>
          <w:sz w:val="24"/>
          <w:szCs w:val="24"/>
        </w:rPr>
        <w:t>a</w:t>
      </w:r>
      <w:r w:rsidRPr="00020A24">
        <w:rPr>
          <w:rFonts w:ascii="Times New Roman" w:eastAsia="Meiryo" w:hAnsi="Times New Roman"/>
          <w:spacing w:val="2"/>
          <w:sz w:val="24"/>
          <w:szCs w:val="24"/>
        </w:rPr>
        <w:t>m</w:t>
      </w:r>
      <w:r w:rsidRPr="00020A24">
        <w:rPr>
          <w:rFonts w:ascii="Times New Roman" w:eastAsia="Meiryo" w:hAnsi="Times New Roman"/>
          <w:spacing w:val="-1"/>
          <w:sz w:val="24"/>
          <w:szCs w:val="24"/>
        </w:rPr>
        <w:t>o</w:t>
      </w:r>
      <w:r w:rsidRPr="00020A24">
        <w:rPr>
          <w:rFonts w:ascii="Times New Roman" w:eastAsia="Meiryo" w:hAnsi="Times New Roman"/>
          <w:sz w:val="24"/>
          <w:szCs w:val="24"/>
        </w:rPr>
        <w:t>lec</w:t>
      </w:r>
      <w:r w:rsidRPr="00020A24">
        <w:rPr>
          <w:rFonts w:ascii="Times New Roman" w:eastAsia="Meiryo" w:hAnsi="Times New Roman"/>
          <w:spacing w:val="-1"/>
          <w:sz w:val="24"/>
          <w:szCs w:val="24"/>
        </w:rPr>
        <w:t>u</w:t>
      </w:r>
      <w:r w:rsidRPr="00020A24">
        <w:rPr>
          <w:rFonts w:ascii="Times New Roman" w:eastAsia="Meiryo" w:hAnsi="Times New Roman"/>
          <w:sz w:val="24"/>
          <w:szCs w:val="24"/>
        </w:rPr>
        <w:t>lar</w:t>
      </w:r>
      <w:r w:rsidRPr="00020A24">
        <w:rPr>
          <w:rFonts w:ascii="Times New Roman" w:eastAsia="Meiryo" w:hAnsi="Times New Roman"/>
          <w:spacing w:val="13"/>
          <w:sz w:val="24"/>
          <w:szCs w:val="24"/>
        </w:rPr>
        <w:t xml:space="preserve"> </w:t>
      </w:r>
      <w:r w:rsidRPr="00020A24">
        <w:rPr>
          <w:rFonts w:ascii="Times New Roman" w:eastAsia="Meiryo" w:hAnsi="Times New Roman"/>
          <w:sz w:val="24"/>
          <w:szCs w:val="24"/>
        </w:rPr>
        <w:t>c</w:t>
      </w:r>
      <w:r w:rsidRPr="00020A24">
        <w:rPr>
          <w:rFonts w:ascii="Times New Roman" w:eastAsia="Meiryo" w:hAnsi="Times New Roman"/>
          <w:spacing w:val="-1"/>
          <w:sz w:val="24"/>
          <w:szCs w:val="24"/>
        </w:rPr>
        <w:t>h</w:t>
      </w:r>
      <w:r w:rsidRPr="00020A24">
        <w:rPr>
          <w:rFonts w:ascii="Times New Roman" w:eastAsia="Meiryo" w:hAnsi="Times New Roman"/>
          <w:sz w:val="24"/>
          <w:szCs w:val="24"/>
        </w:rPr>
        <w:t>emis</w:t>
      </w:r>
      <w:r w:rsidRPr="00020A24">
        <w:rPr>
          <w:rFonts w:ascii="Times New Roman" w:eastAsia="Meiryo" w:hAnsi="Times New Roman"/>
          <w:spacing w:val="-1"/>
          <w:sz w:val="24"/>
          <w:szCs w:val="24"/>
        </w:rPr>
        <w:t>t</w:t>
      </w:r>
      <w:r w:rsidRPr="00020A24">
        <w:rPr>
          <w:rFonts w:ascii="Times New Roman" w:eastAsia="Meiryo" w:hAnsi="Times New Roman"/>
          <w:spacing w:val="4"/>
          <w:sz w:val="24"/>
          <w:szCs w:val="24"/>
        </w:rPr>
        <w:t>r</w:t>
      </w:r>
      <w:r w:rsidRPr="00020A24">
        <w:rPr>
          <w:rFonts w:ascii="Times New Roman" w:eastAsia="Meiryo" w:hAnsi="Times New Roman"/>
          <w:spacing w:val="-6"/>
          <w:sz w:val="24"/>
          <w:szCs w:val="24"/>
        </w:rPr>
        <w:t>y</w:t>
      </w:r>
      <w:r w:rsidRPr="00020A24">
        <w:rPr>
          <w:rFonts w:ascii="Times New Roman" w:eastAsia="Meiryo" w:hAnsi="Times New Roman"/>
          <w:sz w:val="24"/>
          <w:szCs w:val="24"/>
        </w:rPr>
        <w:t xml:space="preserve">- </w:t>
      </w:r>
      <w:r w:rsidRPr="00020A24">
        <w:rPr>
          <w:rFonts w:ascii="Times New Roman" w:eastAsia="Meiryo" w:hAnsi="Times New Roman"/>
          <w:spacing w:val="18"/>
          <w:sz w:val="24"/>
          <w:szCs w:val="24"/>
        </w:rPr>
        <w:t xml:space="preserve"> </w:t>
      </w:r>
      <w:r w:rsidRPr="00020A24">
        <w:rPr>
          <w:rFonts w:ascii="Times New Roman" w:eastAsia="Meiryo" w:hAnsi="Times New Roman"/>
          <w:sz w:val="24"/>
          <w:szCs w:val="24"/>
        </w:rPr>
        <w:t>a</w:t>
      </w:r>
      <w:r w:rsidRPr="00020A24">
        <w:rPr>
          <w:rFonts w:ascii="Times New Roman" w:eastAsia="Meiryo" w:hAnsi="Times New Roman"/>
          <w:spacing w:val="4"/>
          <w:sz w:val="24"/>
          <w:szCs w:val="24"/>
        </w:rPr>
        <w:t>c</w:t>
      </w:r>
      <w:r w:rsidRPr="00020A24">
        <w:rPr>
          <w:rFonts w:ascii="Times New Roman" w:eastAsia="Meiryo" w:hAnsi="Times New Roman"/>
          <w:spacing w:val="-6"/>
          <w:sz w:val="24"/>
          <w:szCs w:val="24"/>
        </w:rPr>
        <w:t>y</w:t>
      </w:r>
      <w:r w:rsidRPr="00020A24">
        <w:rPr>
          <w:rFonts w:ascii="Times New Roman" w:eastAsia="Meiryo" w:hAnsi="Times New Roman"/>
          <w:sz w:val="24"/>
          <w:szCs w:val="24"/>
        </w:rPr>
        <w:t>clic</w:t>
      </w:r>
      <w:r w:rsidRPr="00020A24">
        <w:rPr>
          <w:rFonts w:ascii="Times New Roman" w:eastAsia="Meiryo" w:hAnsi="Times New Roman"/>
          <w:spacing w:val="14"/>
          <w:sz w:val="24"/>
          <w:szCs w:val="24"/>
        </w:rPr>
        <w:t xml:space="preserve"> </w:t>
      </w:r>
      <w:r w:rsidRPr="00020A24">
        <w:rPr>
          <w:rFonts w:ascii="Times New Roman" w:eastAsia="Meiryo" w:hAnsi="Times New Roman"/>
          <w:sz w:val="24"/>
          <w:szCs w:val="24"/>
        </w:rPr>
        <w:t>recep</w:t>
      </w:r>
      <w:r w:rsidRPr="00020A24">
        <w:rPr>
          <w:rFonts w:ascii="Times New Roman" w:eastAsia="Meiryo" w:hAnsi="Times New Roman"/>
          <w:spacing w:val="-1"/>
          <w:sz w:val="24"/>
          <w:szCs w:val="24"/>
        </w:rPr>
        <w:t>t</w:t>
      </w:r>
      <w:r w:rsidRPr="00020A24">
        <w:rPr>
          <w:rFonts w:ascii="Times New Roman" w:eastAsia="Meiryo" w:hAnsi="Times New Roman"/>
          <w:sz w:val="24"/>
          <w:szCs w:val="24"/>
        </w:rPr>
        <w:t>ors</w:t>
      </w:r>
      <w:r w:rsidRPr="00020A24">
        <w:rPr>
          <w:rFonts w:ascii="Times New Roman" w:eastAsia="Meiryo" w:hAnsi="Times New Roman"/>
          <w:spacing w:val="12"/>
          <w:sz w:val="24"/>
          <w:szCs w:val="24"/>
        </w:rPr>
        <w:t xml:space="preserve"> </w:t>
      </w:r>
      <w:r w:rsidRPr="00020A24">
        <w:rPr>
          <w:rFonts w:ascii="Times New Roman" w:eastAsia="Meiryo" w:hAnsi="Times New Roman"/>
          <w:spacing w:val="-1"/>
          <w:sz w:val="24"/>
          <w:szCs w:val="24"/>
        </w:rPr>
        <w:t>f</w:t>
      </w:r>
      <w:r w:rsidRPr="00020A24">
        <w:rPr>
          <w:rFonts w:ascii="Times New Roman" w:eastAsia="Meiryo" w:hAnsi="Times New Roman"/>
          <w:sz w:val="24"/>
          <w:szCs w:val="24"/>
        </w:rPr>
        <w:t>or</w:t>
      </w:r>
      <w:r w:rsidRPr="00020A24">
        <w:rPr>
          <w:rFonts w:ascii="Times New Roman" w:eastAsia="Meiryo" w:hAnsi="Times New Roman"/>
          <w:spacing w:val="13"/>
          <w:sz w:val="24"/>
          <w:szCs w:val="24"/>
        </w:rPr>
        <w:t xml:space="preserve"> </w:t>
      </w:r>
      <w:r w:rsidRPr="00020A24">
        <w:rPr>
          <w:rFonts w:ascii="Times New Roman" w:eastAsia="Meiryo" w:hAnsi="Times New Roman"/>
          <w:spacing w:val="-1"/>
          <w:sz w:val="24"/>
          <w:szCs w:val="24"/>
        </w:rPr>
        <w:t>n</w:t>
      </w:r>
      <w:r w:rsidRPr="00020A24">
        <w:rPr>
          <w:rFonts w:ascii="Times New Roman" w:eastAsia="Meiryo" w:hAnsi="Times New Roman"/>
          <w:sz w:val="24"/>
          <w:szCs w:val="24"/>
        </w:rPr>
        <w:t>eu</w:t>
      </w:r>
      <w:r w:rsidRPr="00020A24">
        <w:rPr>
          <w:rFonts w:ascii="Times New Roman" w:eastAsia="Meiryo" w:hAnsi="Times New Roman"/>
          <w:spacing w:val="-1"/>
          <w:sz w:val="24"/>
          <w:szCs w:val="24"/>
        </w:rPr>
        <w:t>t</w:t>
      </w:r>
      <w:r w:rsidRPr="00020A24">
        <w:rPr>
          <w:rFonts w:ascii="Times New Roman" w:eastAsia="Meiryo" w:hAnsi="Times New Roman"/>
          <w:sz w:val="24"/>
          <w:szCs w:val="24"/>
        </w:rPr>
        <w:t>ral</w:t>
      </w:r>
      <w:r w:rsidRPr="00020A24">
        <w:rPr>
          <w:rFonts w:ascii="Times New Roman" w:eastAsia="Meiryo" w:hAnsi="Times New Roman"/>
          <w:spacing w:val="15"/>
          <w:sz w:val="24"/>
          <w:szCs w:val="24"/>
        </w:rPr>
        <w:t xml:space="preserve"> </w:t>
      </w:r>
      <w:r w:rsidRPr="00020A24">
        <w:rPr>
          <w:rFonts w:ascii="Times New Roman" w:eastAsia="Meiryo" w:hAnsi="Times New Roman"/>
          <w:spacing w:val="-1"/>
          <w:sz w:val="24"/>
          <w:szCs w:val="24"/>
        </w:rPr>
        <w:t>a</w:t>
      </w:r>
      <w:r w:rsidRPr="00020A24">
        <w:rPr>
          <w:rFonts w:ascii="Times New Roman" w:eastAsia="Meiryo" w:hAnsi="Times New Roman"/>
          <w:sz w:val="24"/>
          <w:szCs w:val="24"/>
        </w:rPr>
        <w:t>nd char</w:t>
      </w:r>
      <w:r w:rsidRPr="00020A24">
        <w:rPr>
          <w:rFonts w:ascii="Times New Roman" w:eastAsia="Meiryo" w:hAnsi="Times New Roman"/>
          <w:spacing w:val="-1"/>
          <w:sz w:val="24"/>
          <w:szCs w:val="24"/>
        </w:rPr>
        <w:t>g</w:t>
      </w:r>
      <w:r w:rsidRPr="00020A24">
        <w:rPr>
          <w:rFonts w:ascii="Times New Roman" w:eastAsia="Meiryo" w:hAnsi="Times New Roman"/>
          <w:sz w:val="24"/>
          <w:szCs w:val="24"/>
        </w:rPr>
        <w:t>ed gues</w:t>
      </w:r>
      <w:r w:rsidRPr="00020A24">
        <w:rPr>
          <w:rFonts w:ascii="Times New Roman" w:eastAsia="Meiryo" w:hAnsi="Times New Roman"/>
          <w:spacing w:val="-1"/>
          <w:sz w:val="24"/>
          <w:szCs w:val="24"/>
        </w:rPr>
        <w:t>t</w:t>
      </w:r>
      <w:r w:rsidRPr="00020A24">
        <w:rPr>
          <w:rFonts w:ascii="Times New Roman" w:eastAsia="Meiryo" w:hAnsi="Times New Roman"/>
          <w:sz w:val="24"/>
          <w:szCs w:val="24"/>
        </w:rPr>
        <w:t>s,</w:t>
      </w:r>
      <w:r w:rsidRPr="00020A24">
        <w:rPr>
          <w:rFonts w:ascii="Times New Roman" w:eastAsia="Meiryo" w:hAnsi="Times New Roman"/>
          <w:spacing w:val="11"/>
          <w:sz w:val="24"/>
          <w:szCs w:val="24"/>
        </w:rPr>
        <w:t xml:space="preserve"> </w:t>
      </w:r>
      <w:r w:rsidRPr="00020A24">
        <w:rPr>
          <w:rFonts w:ascii="Times New Roman" w:eastAsia="Meiryo" w:hAnsi="Times New Roman"/>
          <w:sz w:val="24"/>
          <w:szCs w:val="24"/>
        </w:rPr>
        <w:t>mac</w:t>
      </w:r>
      <w:r w:rsidRPr="00020A24">
        <w:rPr>
          <w:rFonts w:ascii="Times New Roman" w:eastAsia="Meiryo" w:hAnsi="Times New Roman"/>
          <w:spacing w:val="-2"/>
          <w:sz w:val="24"/>
          <w:szCs w:val="24"/>
        </w:rPr>
        <w:t>r</w:t>
      </w:r>
      <w:r w:rsidRPr="00020A24">
        <w:rPr>
          <w:rFonts w:ascii="Times New Roman" w:eastAsia="Meiryo" w:hAnsi="Times New Roman"/>
          <w:sz w:val="24"/>
          <w:szCs w:val="24"/>
        </w:rPr>
        <w:t>o</w:t>
      </w:r>
      <w:r w:rsidRPr="00020A24">
        <w:rPr>
          <w:rFonts w:ascii="Times New Roman" w:eastAsia="Meiryo" w:hAnsi="Times New Roman"/>
          <w:spacing w:val="4"/>
          <w:sz w:val="24"/>
          <w:szCs w:val="24"/>
        </w:rPr>
        <w:t>c</w:t>
      </w:r>
      <w:r w:rsidRPr="00020A24">
        <w:rPr>
          <w:rFonts w:ascii="Times New Roman" w:eastAsia="Meiryo" w:hAnsi="Times New Roman"/>
          <w:spacing w:val="-6"/>
          <w:sz w:val="24"/>
          <w:szCs w:val="24"/>
        </w:rPr>
        <w:t>y</w:t>
      </w:r>
      <w:r w:rsidRPr="00020A24">
        <w:rPr>
          <w:rFonts w:ascii="Times New Roman" w:eastAsia="Meiryo" w:hAnsi="Times New Roman"/>
          <w:spacing w:val="2"/>
          <w:sz w:val="24"/>
          <w:szCs w:val="24"/>
        </w:rPr>
        <w:t>c</w:t>
      </w:r>
      <w:r w:rsidRPr="00020A24">
        <w:rPr>
          <w:rFonts w:ascii="Times New Roman" w:eastAsia="Meiryo" w:hAnsi="Times New Roman"/>
          <w:sz w:val="24"/>
          <w:szCs w:val="24"/>
        </w:rPr>
        <w:t>les and cr</w:t>
      </w:r>
      <w:r w:rsidRPr="00020A24">
        <w:rPr>
          <w:rFonts w:ascii="Times New Roman" w:eastAsia="Meiryo" w:hAnsi="Times New Roman"/>
          <w:spacing w:val="2"/>
          <w:sz w:val="24"/>
          <w:szCs w:val="24"/>
        </w:rPr>
        <w:t>o</w:t>
      </w:r>
      <w:r w:rsidRPr="00020A24">
        <w:rPr>
          <w:rFonts w:ascii="Times New Roman" w:eastAsia="Meiryo" w:hAnsi="Times New Roman"/>
          <w:spacing w:val="-3"/>
          <w:sz w:val="24"/>
          <w:szCs w:val="24"/>
        </w:rPr>
        <w:t>w</w:t>
      </w:r>
      <w:r w:rsidRPr="00020A24">
        <w:rPr>
          <w:rFonts w:ascii="Times New Roman" w:eastAsia="Meiryo" w:hAnsi="Times New Roman"/>
          <w:sz w:val="24"/>
          <w:szCs w:val="24"/>
        </w:rPr>
        <w:t>n e</w:t>
      </w:r>
      <w:r w:rsidRPr="00020A24">
        <w:rPr>
          <w:rFonts w:ascii="Times New Roman" w:eastAsia="Meiryo" w:hAnsi="Times New Roman"/>
          <w:spacing w:val="-1"/>
          <w:sz w:val="24"/>
          <w:szCs w:val="24"/>
        </w:rPr>
        <w:t>th</w:t>
      </w:r>
      <w:r w:rsidRPr="00020A24">
        <w:rPr>
          <w:rFonts w:ascii="Times New Roman" w:eastAsia="Meiryo" w:hAnsi="Times New Roman"/>
          <w:sz w:val="24"/>
          <w:szCs w:val="24"/>
        </w:rPr>
        <w:t xml:space="preserve">ers, </w:t>
      </w:r>
      <w:r w:rsidRPr="00020A24">
        <w:rPr>
          <w:rFonts w:ascii="Times New Roman" w:eastAsia="Meiryo" w:hAnsi="Times New Roman"/>
          <w:spacing w:val="2"/>
          <w:sz w:val="24"/>
          <w:szCs w:val="24"/>
        </w:rPr>
        <w:t>m</w:t>
      </w:r>
      <w:r w:rsidRPr="00020A24">
        <w:rPr>
          <w:rFonts w:ascii="Times New Roman" w:eastAsia="Meiryo" w:hAnsi="Times New Roman"/>
          <w:spacing w:val="-1"/>
          <w:sz w:val="24"/>
          <w:szCs w:val="24"/>
        </w:rPr>
        <w:t>a</w:t>
      </w:r>
      <w:r w:rsidRPr="00020A24">
        <w:rPr>
          <w:rFonts w:ascii="Times New Roman" w:eastAsia="Meiryo" w:hAnsi="Times New Roman"/>
          <w:sz w:val="24"/>
          <w:szCs w:val="24"/>
        </w:rPr>
        <w:t>cro</w:t>
      </w:r>
      <w:r w:rsidRPr="00020A24">
        <w:rPr>
          <w:rFonts w:ascii="Times New Roman" w:eastAsia="Meiryo" w:hAnsi="Times New Roman"/>
          <w:spacing w:val="-1"/>
          <w:sz w:val="24"/>
          <w:szCs w:val="24"/>
        </w:rPr>
        <w:t>b</w:t>
      </w:r>
      <w:r w:rsidRPr="00020A24">
        <w:rPr>
          <w:rFonts w:ascii="Times New Roman" w:eastAsia="Meiryo" w:hAnsi="Times New Roman"/>
          <w:sz w:val="24"/>
          <w:szCs w:val="24"/>
        </w:rPr>
        <w:t>i</w:t>
      </w:r>
      <w:r w:rsidRPr="00020A24">
        <w:rPr>
          <w:rFonts w:ascii="Times New Roman" w:eastAsia="Meiryo" w:hAnsi="Times New Roman"/>
          <w:spacing w:val="4"/>
          <w:sz w:val="24"/>
          <w:szCs w:val="24"/>
        </w:rPr>
        <w:t>c</w:t>
      </w:r>
      <w:r w:rsidRPr="00020A24">
        <w:rPr>
          <w:rFonts w:ascii="Times New Roman" w:eastAsia="Meiryo" w:hAnsi="Times New Roman"/>
          <w:spacing w:val="-6"/>
          <w:sz w:val="24"/>
          <w:szCs w:val="24"/>
        </w:rPr>
        <w:t>y</w:t>
      </w:r>
      <w:r w:rsidRPr="00020A24">
        <w:rPr>
          <w:rFonts w:ascii="Times New Roman" w:eastAsia="Meiryo" w:hAnsi="Times New Roman"/>
          <w:sz w:val="24"/>
          <w:szCs w:val="24"/>
        </w:rPr>
        <w:t>cles and</w:t>
      </w:r>
      <w:r w:rsidRPr="00020A24">
        <w:rPr>
          <w:rFonts w:ascii="Times New Roman" w:eastAsia="Meiryo" w:hAnsi="Times New Roman"/>
          <w:spacing w:val="12"/>
          <w:sz w:val="24"/>
          <w:szCs w:val="24"/>
        </w:rPr>
        <w:t xml:space="preserve"> </w:t>
      </w:r>
      <w:r w:rsidRPr="00020A24">
        <w:rPr>
          <w:rFonts w:ascii="Times New Roman" w:eastAsia="Meiryo" w:hAnsi="Times New Roman"/>
          <w:sz w:val="24"/>
          <w:szCs w:val="24"/>
        </w:rPr>
        <w:t>c</w:t>
      </w:r>
      <w:r w:rsidRPr="00020A24">
        <w:rPr>
          <w:rFonts w:ascii="Times New Roman" w:eastAsia="Meiryo" w:hAnsi="Times New Roman"/>
          <w:spacing w:val="4"/>
          <w:sz w:val="24"/>
          <w:szCs w:val="24"/>
        </w:rPr>
        <w:t>r</w:t>
      </w:r>
      <w:r w:rsidRPr="00020A24">
        <w:rPr>
          <w:rFonts w:ascii="Times New Roman" w:eastAsia="Meiryo" w:hAnsi="Times New Roman"/>
          <w:spacing w:val="-6"/>
          <w:sz w:val="24"/>
          <w:szCs w:val="24"/>
        </w:rPr>
        <w:t>y</w:t>
      </w:r>
      <w:r w:rsidRPr="00020A24">
        <w:rPr>
          <w:rFonts w:ascii="Times New Roman" w:eastAsia="Meiryo" w:hAnsi="Times New Roman"/>
          <w:spacing w:val="2"/>
          <w:sz w:val="24"/>
          <w:szCs w:val="24"/>
        </w:rPr>
        <w:t>p</w:t>
      </w:r>
      <w:r w:rsidRPr="00020A24">
        <w:rPr>
          <w:rFonts w:ascii="Times New Roman" w:eastAsia="Meiryo" w:hAnsi="Times New Roman"/>
          <w:spacing w:val="-1"/>
          <w:sz w:val="24"/>
          <w:szCs w:val="24"/>
        </w:rPr>
        <w:t>t</w:t>
      </w:r>
      <w:r w:rsidRPr="00020A24">
        <w:rPr>
          <w:rFonts w:ascii="Times New Roman" w:eastAsia="Meiryo" w:hAnsi="Times New Roman"/>
          <w:sz w:val="24"/>
          <w:szCs w:val="24"/>
        </w:rPr>
        <w:t>ands,</w:t>
      </w:r>
      <w:r w:rsidRPr="00020A24">
        <w:rPr>
          <w:rFonts w:ascii="Times New Roman" w:eastAsia="Meiryo" w:hAnsi="Times New Roman"/>
          <w:spacing w:val="12"/>
          <w:sz w:val="24"/>
          <w:szCs w:val="24"/>
        </w:rPr>
        <w:t xml:space="preserve"> </w:t>
      </w:r>
      <w:r w:rsidRPr="00020A24">
        <w:rPr>
          <w:rFonts w:ascii="Times New Roman" w:eastAsia="Meiryo" w:hAnsi="Times New Roman"/>
          <w:spacing w:val="2"/>
          <w:sz w:val="24"/>
          <w:szCs w:val="24"/>
        </w:rPr>
        <w:t>m</w:t>
      </w:r>
      <w:r w:rsidRPr="00020A24">
        <w:rPr>
          <w:rFonts w:ascii="Times New Roman" w:eastAsia="Meiryo" w:hAnsi="Times New Roman"/>
          <w:spacing w:val="-1"/>
          <w:sz w:val="24"/>
          <w:szCs w:val="24"/>
        </w:rPr>
        <w:t>a</w:t>
      </w:r>
      <w:r w:rsidRPr="00020A24">
        <w:rPr>
          <w:rFonts w:ascii="Times New Roman" w:eastAsia="Meiryo" w:hAnsi="Times New Roman"/>
          <w:sz w:val="24"/>
          <w:szCs w:val="24"/>
        </w:rPr>
        <w:t>cro</w:t>
      </w:r>
      <w:r w:rsidRPr="00020A24">
        <w:rPr>
          <w:rFonts w:ascii="Times New Roman" w:eastAsia="Meiryo" w:hAnsi="Times New Roman"/>
          <w:spacing w:val="-1"/>
          <w:sz w:val="24"/>
          <w:szCs w:val="24"/>
        </w:rPr>
        <w:t>p</w:t>
      </w:r>
      <w:r w:rsidRPr="00020A24">
        <w:rPr>
          <w:rFonts w:ascii="Times New Roman" w:eastAsia="Meiryo" w:hAnsi="Times New Roman"/>
          <w:sz w:val="24"/>
          <w:szCs w:val="24"/>
        </w:rPr>
        <w:t>o</w:t>
      </w:r>
      <w:r w:rsidRPr="00020A24">
        <w:rPr>
          <w:rFonts w:ascii="Times New Roman" w:eastAsia="Meiryo" w:hAnsi="Times New Roman"/>
          <w:spacing w:val="5"/>
          <w:sz w:val="24"/>
          <w:szCs w:val="24"/>
        </w:rPr>
        <w:t>l</w:t>
      </w:r>
      <w:r w:rsidRPr="00020A24">
        <w:rPr>
          <w:rFonts w:ascii="Times New Roman" w:eastAsia="Meiryo" w:hAnsi="Times New Roman"/>
          <w:spacing w:val="-6"/>
          <w:sz w:val="24"/>
          <w:szCs w:val="24"/>
        </w:rPr>
        <w:t>y</w:t>
      </w:r>
      <w:r w:rsidRPr="00020A24">
        <w:rPr>
          <w:rFonts w:ascii="Times New Roman" w:eastAsia="Meiryo" w:hAnsi="Times New Roman"/>
          <w:spacing w:val="4"/>
          <w:sz w:val="24"/>
          <w:szCs w:val="24"/>
        </w:rPr>
        <w:t>c</w:t>
      </w:r>
      <w:r w:rsidRPr="00020A24">
        <w:rPr>
          <w:rFonts w:ascii="Times New Roman" w:eastAsia="Meiryo" w:hAnsi="Times New Roman"/>
          <w:spacing w:val="-4"/>
          <w:sz w:val="24"/>
          <w:szCs w:val="24"/>
        </w:rPr>
        <w:t>y</w:t>
      </w:r>
      <w:r w:rsidRPr="00020A24">
        <w:rPr>
          <w:rFonts w:ascii="Times New Roman" w:eastAsia="Meiryo" w:hAnsi="Times New Roman"/>
          <w:sz w:val="24"/>
          <w:szCs w:val="24"/>
        </w:rPr>
        <w:t>cles, cucur</w:t>
      </w:r>
      <w:r w:rsidRPr="00020A24">
        <w:rPr>
          <w:rFonts w:ascii="Times New Roman" w:eastAsia="Meiryo" w:hAnsi="Times New Roman"/>
          <w:spacing w:val="-1"/>
          <w:sz w:val="24"/>
          <w:szCs w:val="24"/>
        </w:rPr>
        <w:t>b</w:t>
      </w:r>
      <w:r w:rsidRPr="00020A24">
        <w:rPr>
          <w:rFonts w:ascii="Times New Roman" w:eastAsia="Meiryo" w:hAnsi="Times New Roman"/>
          <w:sz w:val="24"/>
          <w:szCs w:val="24"/>
        </w:rPr>
        <w:t>i</w:t>
      </w:r>
      <w:r w:rsidRPr="00020A24">
        <w:rPr>
          <w:rFonts w:ascii="Times New Roman" w:eastAsia="Meiryo" w:hAnsi="Times New Roman"/>
          <w:spacing w:val="-1"/>
          <w:sz w:val="24"/>
          <w:szCs w:val="24"/>
        </w:rPr>
        <w:t>t</w:t>
      </w:r>
      <w:r w:rsidRPr="00020A24">
        <w:rPr>
          <w:rFonts w:ascii="Times New Roman" w:eastAsia="Meiryo" w:hAnsi="Times New Roman"/>
          <w:sz w:val="24"/>
          <w:szCs w:val="24"/>
        </w:rPr>
        <w:t>urils</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and</w:t>
      </w:r>
      <w:r w:rsidRPr="00020A24">
        <w:rPr>
          <w:rFonts w:ascii="Times New Roman" w:eastAsia="Meiryo" w:hAnsi="Times New Roman"/>
          <w:spacing w:val="1"/>
          <w:sz w:val="24"/>
          <w:szCs w:val="24"/>
        </w:rPr>
        <w:t xml:space="preserve"> </w:t>
      </w:r>
      <w:r w:rsidRPr="00020A24">
        <w:rPr>
          <w:rFonts w:ascii="Times New Roman" w:eastAsia="Meiryo" w:hAnsi="Times New Roman"/>
          <w:spacing w:val="4"/>
          <w:sz w:val="24"/>
          <w:szCs w:val="24"/>
        </w:rPr>
        <w:t>c</w:t>
      </w:r>
      <w:r w:rsidRPr="00020A24">
        <w:rPr>
          <w:rFonts w:ascii="Times New Roman" w:eastAsia="Meiryo" w:hAnsi="Times New Roman"/>
          <w:spacing w:val="-6"/>
          <w:sz w:val="24"/>
          <w:szCs w:val="24"/>
        </w:rPr>
        <w:t>y</w:t>
      </w:r>
      <w:r w:rsidRPr="00020A24">
        <w:rPr>
          <w:rFonts w:ascii="Times New Roman" w:eastAsia="Meiryo" w:hAnsi="Times New Roman"/>
          <w:sz w:val="24"/>
          <w:szCs w:val="24"/>
        </w:rPr>
        <w:t>clod</w:t>
      </w:r>
      <w:r w:rsidRPr="00020A24">
        <w:rPr>
          <w:rFonts w:ascii="Times New Roman" w:eastAsia="Meiryo" w:hAnsi="Times New Roman"/>
          <w:spacing w:val="2"/>
          <w:sz w:val="24"/>
          <w:szCs w:val="24"/>
        </w:rPr>
        <w:t>e</w:t>
      </w:r>
      <w:r w:rsidRPr="00020A24">
        <w:rPr>
          <w:rFonts w:ascii="Times New Roman" w:eastAsia="Meiryo" w:hAnsi="Times New Roman"/>
          <w:spacing w:val="-2"/>
          <w:sz w:val="24"/>
          <w:szCs w:val="24"/>
        </w:rPr>
        <w:t>x</w:t>
      </w:r>
      <w:r w:rsidRPr="00020A24">
        <w:rPr>
          <w:rFonts w:ascii="Times New Roman" w:eastAsia="Meiryo" w:hAnsi="Times New Roman"/>
          <w:spacing w:val="-1"/>
          <w:sz w:val="24"/>
          <w:szCs w:val="24"/>
        </w:rPr>
        <w:t>t</w:t>
      </w:r>
      <w:r w:rsidRPr="00020A24">
        <w:rPr>
          <w:rFonts w:ascii="Times New Roman" w:eastAsia="Meiryo" w:hAnsi="Times New Roman"/>
          <w:sz w:val="24"/>
          <w:szCs w:val="24"/>
        </w:rPr>
        <w:t>rins</w:t>
      </w:r>
      <w:r w:rsidRPr="00020A24">
        <w:rPr>
          <w:rFonts w:ascii="Times New Roman" w:eastAsia="Meiryo" w:hAnsi="Times New Roman"/>
          <w:sz w:val="24"/>
          <w:szCs w:val="24"/>
        </w:rPr>
        <w:tab/>
      </w:r>
    </w:p>
    <w:p w:rsidR="00805469" w:rsidRPr="00020A24" w:rsidRDefault="00805469" w:rsidP="002D04F6">
      <w:pPr>
        <w:autoSpaceDE w:val="0"/>
        <w:autoSpaceDN w:val="0"/>
        <w:adjustRightInd w:val="0"/>
        <w:spacing w:after="0" w:line="240" w:lineRule="auto"/>
        <w:jc w:val="both"/>
        <w:rPr>
          <w:rFonts w:ascii="Times New Roman" w:hAnsi="Times New Roman"/>
          <w:b/>
          <w:bCs/>
          <w:sz w:val="24"/>
          <w:szCs w:val="24"/>
        </w:rPr>
      </w:pPr>
    </w:p>
    <w:p w:rsidR="002D04F6" w:rsidRDefault="002D04F6" w:rsidP="002D04F6">
      <w:pPr>
        <w:autoSpaceDE w:val="0"/>
        <w:autoSpaceDN w:val="0"/>
        <w:adjustRightInd w:val="0"/>
        <w:spacing w:after="0" w:line="240" w:lineRule="auto"/>
        <w:jc w:val="both"/>
        <w:rPr>
          <w:rFonts w:ascii="Times New Roman" w:hAnsi="Times New Roman"/>
          <w:b/>
          <w:bCs/>
          <w:sz w:val="24"/>
          <w:szCs w:val="24"/>
        </w:rPr>
      </w:pPr>
    </w:p>
    <w:p w:rsidR="00805469" w:rsidRPr="00020A24" w:rsidRDefault="00805469" w:rsidP="002D04F6">
      <w:pPr>
        <w:autoSpaceDE w:val="0"/>
        <w:autoSpaceDN w:val="0"/>
        <w:adjustRightInd w:val="0"/>
        <w:spacing w:after="0" w:line="240" w:lineRule="auto"/>
        <w:jc w:val="both"/>
        <w:rPr>
          <w:rFonts w:ascii="Times New Roman" w:hAnsi="Times New Roman"/>
          <w:b/>
          <w:bCs/>
          <w:sz w:val="24"/>
          <w:szCs w:val="24"/>
        </w:rPr>
      </w:pPr>
      <w:r w:rsidRPr="00020A24">
        <w:rPr>
          <w:rFonts w:ascii="Times New Roman" w:hAnsi="Times New Roman"/>
          <w:b/>
          <w:bCs/>
          <w:sz w:val="24"/>
          <w:szCs w:val="24"/>
        </w:rPr>
        <w:lastRenderedPageBreak/>
        <w:t>Essential Readings:</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 xml:space="preserve">Principles of Bioinorganic Chemistry, </w:t>
      </w:r>
      <w:r w:rsidR="002D04F6" w:rsidRPr="00020A24">
        <w:rPr>
          <w:rFonts w:ascii="Times New Roman" w:hAnsi="Times New Roman"/>
          <w:sz w:val="24"/>
          <w:szCs w:val="24"/>
        </w:rPr>
        <w:t>S.</w:t>
      </w:r>
      <w:r w:rsidRPr="00020A24">
        <w:rPr>
          <w:rFonts w:ascii="Times New Roman" w:hAnsi="Times New Roman"/>
          <w:sz w:val="24"/>
          <w:szCs w:val="24"/>
        </w:rPr>
        <w:t>J. Lippard and J. M. Berg., University Science Books. 1994</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Bioinorganic Chemistry, I. Bertini, H. B. Gray, S. J. Lippard and J. S. Valenting, University Science Books.</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Progress in Inorganic Chemistry, Vols 18 and 38 ed, by J. J. Lippard, Wiley.</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Bioinorganic Chemistry, Asim K. Das, Books and Allied, 2</w:t>
      </w:r>
      <w:r w:rsidRPr="00020A24">
        <w:rPr>
          <w:rFonts w:ascii="Times New Roman" w:hAnsi="Times New Roman"/>
          <w:position w:val="6"/>
          <w:sz w:val="24"/>
          <w:szCs w:val="24"/>
        </w:rPr>
        <w:t>nd</w:t>
      </w:r>
      <w:r w:rsidRPr="00020A24">
        <w:rPr>
          <w:rFonts w:ascii="Times New Roman" w:hAnsi="Times New Roman"/>
          <w:sz w:val="24"/>
          <w:szCs w:val="24"/>
        </w:rPr>
        <w:t> Edn., 2007.</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Supramolecular Chemistry, J. W. Steed and J. L. Atwood, Willey, 2</w:t>
      </w:r>
      <w:r w:rsidRPr="00020A24">
        <w:rPr>
          <w:rFonts w:ascii="Times New Roman" w:hAnsi="Times New Roman"/>
          <w:sz w:val="24"/>
          <w:szCs w:val="24"/>
          <w:vertAlign w:val="superscript"/>
        </w:rPr>
        <w:t>nd</w:t>
      </w:r>
      <w:r w:rsidRPr="00020A24">
        <w:rPr>
          <w:rFonts w:ascii="Times New Roman" w:hAnsi="Times New Roman"/>
          <w:sz w:val="24"/>
          <w:szCs w:val="24"/>
        </w:rPr>
        <w:t xml:space="preserve"> Ed., 2009.</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Bioinorganic and Supramolecular Chemistry, P. S. Kalsi, J. P. Kalsi, New Age International, 2</w:t>
      </w:r>
      <w:r w:rsidRPr="00020A24">
        <w:rPr>
          <w:rFonts w:ascii="Times New Roman" w:hAnsi="Times New Roman"/>
          <w:sz w:val="24"/>
          <w:szCs w:val="24"/>
          <w:vertAlign w:val="superscript"/>
        </w:rPr>
        <w:t>nd</w:t>
      </w:r>
      <w:r w:rsidRPr="00020A24">
        <w:rPr>
          <w:rFonts w:ascii="Times New Roman" w:hAnsi="Times New Roman"/>
          <w:sz w:val="24"/>
          <w:szCs w:val="24"/>
        </w:rPr>
        <w:t xml:space="preserve"> Edn., 2012.</w:t>
      </w:r>
    </w:p>
    <w:p w:rsidR="00805469" w:rsidRPr="00020A24" w:rsidRDefault="00805469" w:rsidP="00ED79A1">
      <w:pPr>
        <w:numPr>
          <w:ilvl w:val="0"/>
          <w:numId w:val="92"/>
        </w:numPr>
        <w:spacing w:after="0" w:line="240" w:lineRule="auto"/>
        <w:jc w:val="both"/>
        <w:rPr>
          <w:rFonts w:ascii="Times New Roman" w:hAnsi="Times New Roman"/>
          <w:sz w:val="24"/>
          <w:szCs w:val="24"/>
        </w:rPr>
      </w:pPr>
      <w:r w:rsidRPr="00020A24">
        <w:rPr>
          <w:rFonts w:ascii="Times New Roman" w:hAnsi="Times New Roman"/>
          <w:sz w:val="24"/>
          <w:szCs w:val="24"/>
        </w:rPr>
        <w:t>An Introduction of Supramolecular Chemistry, Asim K. Das, Books and Allied, 1</w:t>
      </w:r>
      <w:r w:rsidRPr="00020A24">
        <w:rPr>
          <w:rFonts w:ascii="Times New Roman" w:hAnsi="Times New Roman"/>
          <w:sz w:val="24"/>
          <w:szCs w:val="24"/>
          <w:vertAlign w:val="superscript"/>
        </w:rPr>
        <w:t>st</w:t>
      </w:r>
      <w:r w:rsidRPr="00020A24">
        <w:rPr>
          <w:rFonts w:ascii="Times New Roman" w:hAnsi="Times New Roman"/>
          <w:sz w:val="24"/>
          <w:szCs w:val="24"/>
        </w:rPr>
        <w:t xml:space="preserve"> Edn., 2017.</w:t>
      </w:r>
    </w:p>
    <w:p w:rsidR="00805469" w:rsidRPr="00020A24" w:rsidRDefault="00805469" w:rsidP="00ED79A1">
      <w:pPr>
        <w:widowControl w:val="0"/>
        <w:numPr>
          <w:ilvl w:val="0"/>
          <w:numId w:val="92"/>
        </w:numPr>
        <w:autoSpaceDE w:val="0"/>
        <w:autoSpaceDN w:val="0"/>
        <w:adjustRightInd w:val="0"/>
        <w:spacing w:after="0" w:line="240" w:lineRule="auto"/>
        <w:contextualSpacing/>
        <w:jc w:val="both"/>
        <w:rPr>
          <w:rFonts w:ascii="Times New Roman" w:eastAsia="Meiryo" w:hAnsi="Times New Roman"/>
          <w:sz w:val="24"/>
          <w:szCs w:val="24"/>
        </w:rPr>
      </w:pPr>
      <w:r w:rsidRPr="00020A24">
        <w:rPr>
          <w:rFonts w:ascii="Times New Roman" w:eastAsia="Meiryo" w:hAnsi="Times New Roman"/>
          <w:sz w:val="24"/>
          <w:szCs w:val="24"/>
        </w:rPr>
        <w:t>S</w:t>
      </w:r>
      <w:r w:rsidRPr="00020A24">
        <w:rPr>
          <w:rFonts w:ascii="Times New Roman" w:eastAsia="Meiryo" w:hAnsi="Times New Roman"/>
          <w:spacing w:val="-2"/>
          <w:sz w:val="24"/>
          <w:szCs w:val="24"/>
        </w:rPr>
        <w:t>u</w:t>
      </w:r>
      <w:r w:rsidRPr="00020A24">
        <w:rPr>
          <w:rFonts w:ascii="Times New Roman" w:eastAsia="Meiryo" w:hAnsi="Times New Roman"/>
          <w:sz w:val="24"/>
          <w:szCs w:val="24"/>
        </w:rPr>
        <w:t>pramo</w:t>
      </w:r>
      <w:r w:rsidRPr="00020A24">
        <w:rPr>
          <w:rFonts w:ascii="Times New Roman" w:eastAsia="Meiryo" w:hAnsi="Times New Roman"/>
          <w:spacing w:val="-1"/>
          <w:sz w:val="24"/>
          <w:szCs w:val="24"/>
        </w:rPr>
        <w:t>l</w:t>
      </w:r>
      <w:r w:rsidRPr="00020A24">
        <w:rPr>
          <w:rFonts w:ascii="Times New Roman" w:eastAsia="Meiryo" w:hAnsi="Times New Roman"/>
          <w:sz w:val="24"/>
          <w:szCs w:val="24"/>
        </w:rPr>
        <w:t>ecu</w:t>
      </w:r>
      <w:r w:rsidRPr="00020A24">
        <w:rPr>
          <w:rFonts w:ascii="Times New Roman" w:eastAsia="Meiryo" w:hAnsi="Times New Roman"/>
          <w:spacing w:val="-1"/>
          <w:sz w:val="24"/>
          <w:szCs w:val="24"/>
        </w:rPr>
        <w:t>l</w:t>
      </w:r>
      <w:r w:rsidRPr="00020A24">
        <w:rPr>
          <w:rFonts w:ascii="Times New Roman" w:eastAsia="Meiryo" w:hAnsi="Times New Roman"/>
          <w:sz w:val="24"/>
          <w:szCs w:val="24"/>
        </w:rPr>
        <w:t>ar</w:t>
      </w:r>
      <w:r w:rsidRPr="00020A24">
        <w:rPr>
          <w:rFonts w:ascii="Times New Roman" w:eastAsia="Meiryo" w:hAnsi="Times New Roman"/>
          <w:spacing w:val="4"/>
          <w:sz w:val="24"/>
          <w:szCs w:val="24"/>
        </w:rPr>
        <w:t xml:space="preserve"> </w:t>
      </w:r>
      <w:r w:rsidRPr="00020A24">
        <w:rPr>
          <w:rFonts w:ascii="Times New Roman" w:eastAsia="Meiryo" w:hAnsi="Times New Roman"/>
          <w:spacing w:val="-1"/>
          <w:sz w:val="24"/>
          <w:szCs w:val="24"/>
        </w:rPr>
        <w:t>C</w:t>
      </w:r>
      <w:r w:rsidRPr="00020A24">
        <w:rPr>
          <w:rFonts w:ascii="Times New Roman" w:eastAsia="Meiryo" w:hAnsi="Times New Roman"/>
          <w:sz w:val="24"/>
          <w:szCs w:val="24"/>
        </w:rPr>
        <w:t>h</w:t>
      </w:r>
      <w:r w:rsidRPr="00020A24">
        <w:rPr>
          <w:rFonts w:ascii="Times New Roman" w:eastAsia="Meiryo" w:hAnsi="Times New Roman"/>
          <w:spacing w:val="-1"/>
          <w:sz w:val="24"/>
          <w:szCs w:val="24"/>
        </w:rPr>
        <w:t>e</w:t>
      </w:r>
      <w:r w:rsidRPr="00020A24">
        <w:rPr>
          <w:rFonts w:ascii="Times New Roman" w:eastAsia="Meiryo" w:hAnsi="Times New Roman"/>
          <w:spacing w:val="2"/>
          <w:sz w:val="24"/>
          <w:szCs w:val="24"/>
        </w:rPr>
        <w:t>m</w:t>
      </w:r>
      <w:r w:rsidRPr="00020A24">
        <w:rPr>
          <w:rFonts w:ascii="Times New Roman" w:eastAsia="Meiryo" w:hAnsi="Times New Roman"/>
          <w:sz w:val="24"/>
          <w:szCs w:val="24"/>
        </w:rPr>
        <w:t>is</w:t>
      </w:r>
      <w:r w:rsidRPr="00020A24">
        <w:rPr>
          <w:rFonts w:ascii="Times New Roman" w:eastAsia="Meiryo" w:hAnsi="Times New Roman"/>
          <w:spacing w:val="-1"/>
          <w:sz w:val="24"/>
          <w:szCs w:val="24"/>
        </w:rPr>
        <w:t>t</w:t>
      </w:r>
      <w:r w:rsidRPr="00020A24">
        <w:rPr>
          <w:rFonts w:ascii="Times New Roman" w:eastAsia="Meiryo" w:hAnsi="Times New Roman"/>
          <w:spacing w:val="2"/>
          <w:sz w:val="24"/>
          <w:szCs w:val="24"/>
        </w:rPr>
        <w:t>r</w:t>
      </w:r>
      <w:r w:rsidRPr="00020A24">
        <w:rPr>
          <w:rFonts w:ascii="Times New Roman" w:eastAsia="Meiryo" w:hAnsi="Times New Roman"/>
          <w:spacing w:val="-4"/>
          <w:sz w:val="24"/>
          <w:szCs w:val="24"/>
        </w:rPr>
        <w:t>y</w:t>
      </w:r>
      <w:r w:rsidRPr="00020A24">
        <w:rPr>
          <w:rFonts w:ascii="Times New Roman" w:eastAsia="Meiryo" w:hAnsi="Times New Roman"/>
          <w:sz w:val="24"/>
          <w:szCs w:val="24"/>
        </w:rPr>
        <w:t>:</w:t>
      </w:r>
      <w:r w:rsidRPr="00020A24">
        <w:rPr>
          <w:rFonts w:ascii="Times New Roman" w:eastAsia="Meiryo" w:hAnsi="Times New Roman"/>
          <w:spacing w:val="4"/>
          <w:sz w:val="24"/>
          <w:szCs w:val="24"/>
        </w:rPr>
        <w:t xml:space="preserve"> </w:t>
      </w:r>
      <w:r w:rsidRPr="00020A24">
        <w:rPr>
          <w:rFonts w:ascii="Times New Roman" w:eastAsia="Meiryo" w:hAnsi="Times New Roman"/>
          <w:spacing w:val="-1"/>
          <w:sz w:val="24"/>
          <w:szCs w:val="24"/>
        </w:rPr>
        <w:t>C</w:t>
      </w:r>
      <w:r w:rsidRPr="00020A24">
        <w:rPr>
          <w:rFonts w:ascii="Times New Roman" w:eastAsia="Meiryo" w:hAnsi="Times New Roman"/>
          <w:sz w:val="24"/>
          <w:szCs w:val="24"/>
        </w:rPr>
        <w:t>onc</w:t>
      </w:r>
      <w:r w:rsidRPr="00020A24">
        <w:rPr>
          <w:rFonts w:ascii="Times New Roman" w:eastAsia="Meiryo" w:hAnsi="Times New Roman"/>
          <w:spacing w:val="-1"/>
          <w:sz w:val="24"/>
          <w:szCs w:val="24"/>
        </w:rPr>
        <w:t>e</w:t>
      </w:r>
      <w:r w:rsidRPr="00020A24">
        <w:rPr>
          <w:rFonts w:ascii="Times New Roman" w:eastAsia="Meiryo" w:hAnsi="Times New Roman"/>
          <w:sz w:val="24"/>
          <w:szCs w:val="24"/>
        </w:rPr>
        <w:t>p</w:t>
      </w:r>
      <w:r w:rsidRPr="00020A24">
        <w:rPr>
          <w:rFonts w:ascii="Times New Roman" w:eastAsia="Meiryo" w:hAnsi="Times New Roman"/>
          <w:spacing w:val="-1"/>
          <w:sz w:val="24"/>
          <w:szCs w:val="24"/>
        </w:rPr>
        <w:t>t</w:t>
      </w:r>
      <w:r w:rsidRPr="00020A24">
        <w:rPr>
          <w:rFonts w:ascii="Times New Roman" w:eastAsia="Meiryo" w:hAnsi="Times New Roman"/>
          <w:sz w:val="24"/>
          <w:szCs w:val="24"/>
        </w:rPr>
        <w:t>s</w:t>
      </w:r>
      <w:r w:rsidRPr="00020A24">
        <w:rPr>
          <w:rFonts w:ascii="Times New Roman" w:eastAsia="Meiryo" w:hAnsi="Times New Roman"/>
          <w:spacing w:val="4"/>
          <w:sz w:val="24"/>
          <w:szCs w:val="24"/>
        </w:rPr>
        <w:t xml:space="preserve"> </w:t>
      </w:r>
      <w:r w:rsidRPr="00020A24">
        <w:rPr>
          <w:rFonts w:ascii="Times New Roman" w:eastAsia="Meiryo" w:hAnsi="Times New Roman"/>
          <w:sz w:val="24"/>
          <w:szCs w:val="24"/>
        </w:rPr>
        <w:t>and</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Perspec</w:t>
      </w:r>
      <w:r w:rsidRPr="00020A24">
        <w:rPr>
          <w:rFonts w:ascii="Times New Roman" w:eastAsia="Meiryo" w:hAnsi="Times New Roman"/>
          <w:spacing w:val="-1"/>
          <w:sz w:val="24"/>
          <w:szCs w:val="24"/>
        </w:rPr>
        <w:t>t</w:t>
      </w:r>
      <w:r w:rsidRPr="00020A24">
        <w:rPr>
          <w:rFonts w:ascii="Times New Roman" w:eastAsia="Meiryo" w:hAnsi="Times New Roman"/>
          <w:sz w:val="24"/>
          <w:szCs w:val="24"/>
        </w:rPr>
        <w:t>i</w:t>
      </w:r>
      <w:r w:rsidRPr="00020A24">
        <w:rPr>
          <w:rFonts w:ascii="Times New Roman" w:eastAsia="Meiryo" w:hAnsi="Times New Roman"/>
          <w:spacing w:val="-2"/>
          <w:sz w:val="24"/>
          <w:szCs w:val="24"/>
        </w:rPr>
        <w:t>v</w:t>
      </w:r>
      <w:r w:rsidRPr="00020A24">
        <w:rPr>
          <w:rFonts w:ascii="Times New Roman" w:eastAsia="Meiryo" w:hAnsi="Times New Roman"/>
          <w:sz w:val="24"/>
          <w:szCs w:val="24"/>
        </w:rPr>
        <w:t>es,</w:t>
      </w:r>
      <w:r w:rsidRPr="00020A24">
        <w:rPr>
          <w:rFonts w:ascii="Times New Roman" w:eastAsia="Meiryo" w:hAnsi="Times New Roman"/>
          <w:spacing w:val="3"/>
          <w:sz w:val="24"/>
          <w:szCs w:val="24"/>
        </w:rPr>
        <w:t xml:space="preserve"> </w:t>
      </w:r>
      <w:r w:rsidRPr="00020A24">
        <w:rPr>
          <w:rFonts w:ascii="Times New Roman" w:eastAsia="Meiryo" w:hAnsi="Times New Roman"/>
          <w:sz w:val="24"/>
          <w:szCs w:val="24"/>
        </w:rPr>
        <w:t>J</w:t>
      </w:r>
      <w:r w:rsidRPr="00020A24">
        <w:rPr>
          <w:rFonts w:ascii="Times New Roman" w:eastAsia="Meiryo" w:hAnsi="Times New Roman"/>
          <w:spacing w:val="-1"/>
          <w:sz w:val="24"/>
          <w:szCs w:val="24"/>
        </w:rPr>
        <w:t>.</w:t>
      </w:r>
      <w:r w:rsidRPr="00020A24">
        <w:rPr>
          <w:rFonts w:ascii="Times New Roman" w:eastAsia="Meiryo" w:hAnsi="Times New Roman"/>
          <w:spacing w:val="-2"/>
          <w:sz w:val="24"/>
          <w:szCs w:val="24"/>
        </w:rPr>
        <w:t>M</w:t>
      </w:r>
      <w:r w:rsidRPr="00020A24">
        <w:rPr>
          <w:rFonts w:ascii="Times New Roman" w:eastAsia="Meiryo" w:hAnsi="Times New Roman"/>
          <w:sz w:val="24"/>
          <w:szCs w:val="24"/>
        </w:rPr>
        <w:t>.</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Le</w:t>
      </w:r>
      <w:r w:rsidRPr="00020A24">
        <w:rPr>
          <w:rFonts w:ascii="Times New Roman" w:eastAsia="Meiryo" w:hAnsi="Times New Roman"/>
          <w:spacing w:val="-1"/>
          <w:sz w:val="24"/>
          <w:szCs w:val="24"/>
        </w:rPr>
        <w:t>h</w:t>
      </w:r>
      <w:r w:rsidRPr="00020A24">
        <w:rPr>
          <w:rFonts w:ascii="Times New Roman" w:eastAsia="Meiryo" w:hAnsi="Times New Roman"/>
          <w:sz w:val="24"/>
          <w:szCs w:val="24"/>
        </w:rPr>
        <w:t>n,</w:t>
      </w:r>
      <w:r w:rsidRPr="00020A24">
        <w:rPr>
          <w:rFonts w:ascii="Times New Roman" w:eastAsia="Meiryo" w:hAnsi="Times New Roman"/>
          <w:spacing w:val="2"/>
          <w:sz w:val="24"/>
          <w:szCs w:val="24"/>
        </w:rPr>
        <w:t xml:space="preserve"> </w:t>
      </w:r>
      <w:r w:rsidRPr="00020A24">
        <w:rPr>
          <w:rFonts w:ascii="Times New Roman" w:eastAsia="Meiryo" w:hAnsi="Times New Roman"/>
          <w:sz w:val="24"/>
          <w:szCs w:val="24"/>
        </w:rPr>
        <w:t>VCH, W</w:t>
      </w:r>
      <w:r w:rsidRPr="00020A24">
        <w:rPr>
          <w:rFonts w:ascii="Times New Roman" w:eastAsia="Meiryo" w:hAnsi="Times New Roman"/>
          <w:spacing w:val="-1"/>
          <w:sz w:val="24"/>
          <w:szCs w:val="24"/>
        </w:rPr>
        <w:t>ei</w:t>
      </w:r>
      <w:r w:rsidRPr="00020A24">
        <w:rPr>
          <w:rFonts w:ascii="Times New Roman" w:eastAsia="Meiryo" w:hAnsi="Times New Roman"/>
          <w:sz w:val="24"/>
          <w:szCs w:val="24"/>
        </w:rPr>
        <w:t>n</w:t>
      </w:r>
      <w:r w:rsidRPr="00020A24">
        <w:rPr>
          <w:rFonts w:ascii="Times New Roman" w:eastAsia="Meiryo" w:hAnsi="Times New Roman"/>
          <w:spacing w:val="-1"/>
          <w:sz w:val="24"/>
          <w:szCs w:val="24"/>
        </w:rPr>
        <w:t>h</w:t>
      </w:r>
      <w:r w:rsidRPr="00020A24">
        <w:rPr>
          <w:rFonts w:ascii="Times New Roman" w:eastAsia="Meiryo" w:hAnsi="Times New Roman"/>
          <w:sz w:val="24"/>
          <w:szCs w:val="24"/>
        </w:rPr>
        <w:t>e</w:t>
      </w:r>
      <w:r w:rsidRPr="00020A24">
        <w:rPr>
          <w:rFonts w:ascii="Times New Roman" w:eastAsia="Meiryo" w:hAnsi="Times New Roman"/>
          <w:spacing w:val="-1"/>
          <w:sz w:val="24"/>
          <w:szCs w:val="24"/>
        </w:rPr>
        <w:t>i</w:t>
      </w:r>
      <w:r w:rsidRPr="00020A24">
        <w:rPr>
          <w:rFonts w:ascii="Times New Roman" w:eastAsia="Meiryo" w:hAnsi="Times New Roman"/>
          <w:spacing w:val="2"/>
          <w:sz w:val="24"/>
          <w:szCs w:val="24"/>
        </w:rPr>
        <w:t>m</w:t>
      </w:r>
      <w:r w:rsidRPr="00020A24">
        <w:rPr>
          <w:rFonts w:ascii="Times New Roman" w:eastAsia="Meiryo" w:hAnsi="Times New Roman"/>
          <w:sz w:val="24"/>
          <w:szCs w:val="24"/>
        </w:rPr>
        <w:t xml:space="preserve">, </w:t>
      </w:r>
      <w:r w:rsidRPr="00020A24">
        <w:rPr>
          <w:rFonts w:ascii="Times New Roman" w:eastAsia="Meiryo" w:hAnsi="Times New Roman"/>
          <w:spacing w:val="-1"/>
          <w:sz w:val="24"/>
          <w:szCs w:val="24"/>
        </w:rPr>
        <w:t>1</w:t>
      </w:r>
      <w:r w:rsidRPr="00020A24">
        <w:rPr>
          <w:rFonts w:ascii="Times New Roman" w:eastAsia="Meiryo" w:hAnsi="Times New Roman"/>
          <w:sz w:val="24"/>
          <w:szCs w:val="24"/>
        </w:rPr>
        <w:t>995</w:t>
      </w:r>
    </w:p>
    <w:p w:rsidR="002D04F6" w:rsidRDefault="00805469" w:rsidP="00ED79A1">
      <w:pPr>
        <w:widowControl w:val="0"/>
        <w:numPr>
          <w:ilvl w:val="0"/>
          <w:numId w:val="92"/>
        </w:numPr>
        <w:autoSpaceDE w:val="0"/>
        <w:autoSpaceDN w:val="0"/>
        <w:adjustRightInd w:val="0"/>
        <w:spacing w:after="0" w:line="240" w:lineRule="auto"/>
        <w:contextualSpacing/>
        <w:jc w:val="both"/>
        <w:rPr>
          <w:rFonts w:ascii="Times New Roman" w:eastAsia="Meiryo" w:hAnsi="Times New Roman"/>
          <w:sz w:val="24"/>
          <w:szCs w:val="24"/>
        </w:rPr>
      </w:pPr>
      <w:r w:rsidRPr="00020A24">
        <w:rPr>
          <w:rFonts w:ascii="Times New Roman" w:eastAsia="Meiryo" w:hAnsi="Times New Roman"/>
          <w:sz w:val="24"/>
          <w:szCs w:val="24"/>
        </w:rPr>
        <w:t>P</w:t>
      </w:r>
      <w:r w:rsidRPr="00020A24">
        <w:rPr>
          <w:rFonts w:ascii="Times New Roman" w:eastAsia="Meiryo" w:hAnsi="Times New Roman"/>
          <w:spacing w:val="-2"/>
          <w:sz w:val="24"/>
          <w:szCs w:val="24"/>
        </w:rPr>
        <w:t>r</w:t>
      </w:r>
      <w:r w:rsidRPr="00020A24">
        <w:rPr>
          <w:rFonts w:ascii="Times New Roman" w:eastAsia="Meiryo" w:hAnsi="Times New Roman"/>
          <w:sz w:val="24"/>
          <w:szCs w:val="24"/>
        </w:rPr>
        <w:t>inci</w:t>
      </w:r>
      <w:r w:rsidRPr="00020A24">
        <w:rPr>
          <w:rFonts w:ascii="Times New Roman" w:eastAsia="Meiryo" w:hAnsi="Times New Roman"/>
          <w:spacing w:val="-1"/>
          <w:sz w:val="24"/>
          <w:szCs w:val="24"/>
        </w:rPr>
        <w:t>p</w:t>
      </w:r>
      <w:r w:rsidRPr="00020A24">
        <w:rPr>
          <w:rFonts w:ascii="Times New Roman" w:eastAsia="Meiryo" w:hAnsi="Times New Roman"/>
          <w:sz w:val="24"/>
          <w:szCs w:val="24"/>
        </w:rPr>
        <w:t>les</w:t>
      </w:r>
      <w:r w:rsidRPr="00020A24">
        <w:rPr>
          <w:rFonts w:ascii="Times New Roman" w:eastAsia="Meiryo" w:hAnsi="Times New Roman"/>
          <w:spacing w:val="3"/>
          <w:sz w:val="24"/>
          <w:szCs w:val="24"/>
        </w:rPr>
        <w:t xml:space="preserve"> </w:t>
      </w:r>
      <w:r w:rsidRPr="00020A24">
        <w:rPr>
          <w:rFonts w:ascii="Times New Roman" w:eastAsia="Meiryo" w:hAnsi="Times New Roman"/>
          <w:spacing w:val="-1"/>
          <w:sz w:val="24"/>
          <w:szCs w:val="24"/>
        </w:rPr>
        <w:t>a</w:t>
      </w:r>
      <w:r w:rsidRPr="00020A24">
        <w:rPr>
          <w:rFonts w:ascii="Times New Roman" w:eastAsia="Meiryo" w:hAnsi="Times New Roman"/>
          <w:sz w:val="24"/>
          <w:szCs w:val="24"/>
        </w:rPr>
        <w:t>nd</w:t>
      </w:r>
      <w:r w:rsidRPr="00020A24">
        <w:rPr>
          <w:rFonts w:ascii="Times New Roman" w:eastAsia="Meiryo" w:hAnsi="Times New Roman"/>
          <w:spacing w:val="2"/>
          <w:sz w:val="24"/>
          <w:szCs w:val="24"/>
        </w:rPr>
        <w:t xml:space="preserve"> </w:t>
      </w:r>
      <w:r w:rsidRPr="00020A24">
        <w:rPr>
          <w:rFonts w:ascii="Times New Roman" w:eastAsia="Meiryo" w:hAnsi="Times New Roman"/>
          <w:spacing w:val="-2"/>
          <w:sz w:val="24"/>
          <w:szCs w:val="24"/>
        </w:rPr>
        <w:t>M</w:t>
      </w:r>
      <w:r w:rsidRPr="00020A24">
        <w:rPr>
          <w:rFonts w:ascii="Times New Roman" w:eastAsia="Meiryo" w:hAnsi="Times New Roman"/>
          <w:sz w:val="24"/>
          <w:szCs w:val="24"/>
        </w:rPr>
        <w:t>e</w:t>
      </w:r>
      <w:r w:rsidRPr="00020A24">
        <w:rPr>
          <w:rFonts w:ascii="Times New Roman" w:eastAsia="Meiryo" w:hAnsi="Times New Roman"/>
          <w:spacing w:val="-1"/>
          <w:sz w:val="24"/>
          <w:szCs w:val="24"/>
        </w:rPr>
        <w:t>t</w:t>
      </w:r>
      <w:r w:rsidRPr="00020A24">
        <w:rPr>
          <w:rFonts w:ascii="Times New Roman" w:eastAsia="Meiryo" w:hAnsi="Times New Roman"/>
          <w:sz w:val="24"/>
          <w:szCs w:val="24"/>
        </w:rPr>
        <w:t>hods</w:t>
      </w:r>
      <w:r w:rsidRPr="00020A24">
        <w:rPr>
          <w:rFonts w:ascii="Times New Roman" w:eastAsia="Meiryo" w:hAnsi="Times New Roman"/>
          <w:spacing w:val="3"/>
          <w:sz w:val="24"/>
          <w:szCs w:val="24"/>
        </w:rPr>
        <w:t xml:space="preserve"> </w:t>
      </w:r>
      <w:r w:rsidRPr="00020A24">
        <w:rPr>
          <w:rFonts w:ascii="Times New Roman" w:eastAsia="Meiryo" w:hAnsi="Times New Roman"/>
          <w:spacing w:val="-1"/>
          <w:sz w:val="24"/>
          <w:szCs w:val="24"/>
        </w:rPr>
        <w:t>i</w:t>
      </w:r>
      <w:r w:rsidRPr="00020A24">
        <w:rPr>
          <w:rFonts w:ascii="Times New Roman" w:eastAsia="Meiryo" w:hAnsi="Times New Roman"/>
          <w:sz w:val="24"/>
          <w:szCs w:val="24"/>
        </w:rPr>
        <w:t>n</w:t>
      </w:r>
      <w:r w:rsidRPr="00020A24">
        <w:rPr>
          <w:rFonts w:ascii="Times New Roman" w:eastAsia="Meiryo" w:hAnsi="Times New Roman"/>
          <w:spacing w:val="2"/>
          <w:sz w:val="24"/>
          <w:szCs w:val="24"/>
        </w:rPr>
        <w:t xml:space="preserve"> </w:t>
      </w:r>
      <w:r w:rsidRPr="00020A24">
        <w:rPr>
          <w:rFonts w:ascii="Times New Roman" w:eastAsia="Meiryo" w:hAnsi="Times New Roman"/>
          <w:sz w:val="24"/>
          <w:szCs w:val="24"/>
        </w:rPr>
        <w:t>S</w:t>
      </w:r>
      <w:r w:rsidRPr="00020A24">
        <w:rPr>
          <w:rFonts w:ascii="Times New Roman" w:eastAsia="Meiryo" w:hAnsi="Times New Roman"/>
          <w:spacing w:val="-2"/>
          <w:sz w:val="24"/>
          <w:szCs w:val="24"/>
        </w:rPr>
        <w:t>u</w:t>
      </w:r>
      <w:r w:rsidRPr="00020A24">
        <w:rPr>
          <w:rFonts w:ascii="Times New Roman" w:eastAsia="Meiryo" w:hAnsi="Times New Roman"/>
          <w:sz w:val="24"/>
          <w:szCs w:val="24"/>
        </w:rPr>
        <w:t>pramo</w:t>
      </w:r>
      <w:r w:rsidRPr="00020A24">
        <w:rPr>
          <w:rFonts w:ascii="Times New Roman" w:eastAsia="Meiryo" w:hAnsi="Times New Roman"/>
          <w:spacing w:val="-1"/>
          <w:sz w:val="24"/>
          <w:szCs w:val="24"/>
        </w:rPr>
        <w:t>l</w:t>
      </w:r>
      <w:r w:rsidRPr="00020A24">
        <w:rPr>
          <w:rFonts w:ascii="Times New Roman" w:eastAsia="Meiryo" w:hAnsi="Times New Roman"/>
          <w:sz w:val="24"/>
          <w:szCs w:val="24"/>
        </w:rPr>
        <w:t>ecu</w:t>
      </w:r>
      <w:r w:rsidRPr="00020A24">
        <w:rPr>
          <w:rFonts w:ascii="Times New Roman" w:eastAsia="Meiryo" w:hAnsi="Times New Roman"/>
          <w:spacing w:val="-1"/>
          <w:sz w:val="24"/>
          <w:szCs w:val="24"/>
        </w:rPr>
        <w:t>l</w:t>
      </w:r>
      <w:r w:rsidRPr="00020A24">
        <w:rPr>
          <w:rFonts w:ascii="Times New Roman" w:eastAsia="Meiryo" w:hAnsi="Times New Roman"/>
          <w:sz w:val="24"/>
          <w:szCs w:val="24"/>
        </w:rPr>
        <w:t>ar</w:t>
      </w:r>
      <w:r w:rsidRPr="00020A24">
        <w:rPr>
          <w:rFonts w:ascii="Times New Roman" w:eastAsia="Meiryo" w:hAnsi="Times New Roman"/>
          <w:spacing w:val="4"/>
          <w:sz w:val="24"/>
          <w:szCs w:val="24"/>
        </w:rPr>
        <w:t xml:space="preserve"> </w:t>
      </w:r>
      <w:r w:rsidRPr="00020A24">
        <w:rPr>
          <w:rFonts w:ascii="Times New Roman" w:eastAsia="Meiryo" w:hAnsi="Times New Roman"/>
          <w:spacing w:val="-1"/>
          <w:sz w:val="24"/>
          <w:szCs w:val="24"/>
        </w:rPr>
        <w:t>C</w:t>
      </w:r>
      <w:r w:rsidRPr="00020A24">
        <w:rPr>
          <w:rFonts w:ascii="Times New Roman" w:eastAsia="Meiryo" w:hAnsi="Times New Roman"/>
          <w:sz w:val="24"/>
          <w:szCs w:val="24"/>
        </w:rPr>
        <w:t>h</w:t>
      </w:r>
      <w:r w:rsidRPr="00020A24">
        <w:rPr>
          <w:rFonts w:ascii="Times New Roman" w:eastAsia="Meiryo" w:hAnsi="Times New Roman"/>
          <w:spacing w:val="-1"/>
          <w:sz w:val="24"/>
          <w:szCs w:val="24"/>
        </w:rPr>
        <w:t>e</w:t>
      </w:r>
      <w:r w:rsidRPr="00020A24">
        <w:rPr>
          <w:rFonts w:ascii="Times New Roman" w:eastAsia="Meiryo" w:hAnsi="Times New Roman"/>
          <w:spacing w:val="2"/>
          <w:sz w:val="24"/>
          <w:szCs w:val="24"/>
        </w:rPr>
        <w:t>m</w:t>
      </w:r>
      <w:r w:rsidRPr="00020A24">
        <w:rPr>
          <w:rFonts w:ascii="Times New Roman" w:eastAsia="Meiryo" w:hAnsi="Times New Roman"/>
          <w:sz w:val="24"/>
          <w:szCs w:val="24"/>
        </w:rPr>
        <w:t>is</w:t>
      </w:r>
      <w:r w:rsidRPr="00020A24">
        <w:rPr>
          <w:rFonts w:ascii="Times New Roman" w:eastAsia="Meiryo" w:hAnsi="Times New Roman"/>
          <w:spacing w:val="-1"/>
          <w:sz w:val="24"/>
          <w:szCs w:val="24"/>
        </w:rPr>
        <w:t>t</w:t>
      </w:r>
      <w:r w:rsidRPr="00020A24">
        <w:rPr>
          <w:rFonts w:ascii="Times New Roman" w:eastAsia="Meiryo" w:hAnsi="Times New Roman"/>
          <w:spacing w:val="2"/>
          <w:sz w:val="24"/>
          <w:szCs w:val="24"/>
        </w:rPr>
        <w:t>r</w:t>
      </w:r>
      <w:r w:rsidRPr="00020A24">
        <w:rPr>
          <w:rFonts w:ascii="Times New Roman" w:eastAsia="Meiryo" w:hAnsi="Times New Roman"/>
          <w:spacing w:val="-22"/>
          <w:sz w:val="24"/>
          <w:szCs w:val="24"/>
        </w:rPr>
        <w:t>y</w:t>
      </w:r>
      <w:r w:rsidRPr="00020A24">
        <w:rPr>
          <w:rFonts w:ascii="Times New Roman" w:eastAsia="Meiryo" w:hAnsi="Times New Roman"/>
          <w:sz w:val="24"/>
          <w:szCs w:val="24"/>
        </w:rPr>
        <w:t>,</w:t>
      </w:r>
      <w:r w:rsidRPr="00020A24">
        <w:rPr>
          <w:rFonts w:ascii="Times New Roman" w:eastAsia="Meiryo" w:hAnsi="Times New Roman"/>
          <w:spacing w:val="4"/>
          <w:sz w:val="24"/>
          <w:szCs w:val="24"/>
        </w:rPr>
        <w:t xml:space="preserve"> </w:t>
      </w:r>
      <w:r w:rsidRPr="00020A24">
        <w:rPr>
          <w:rFonts w:ascii="Times New Roman" w:eastAsia="Meiryo" w:hAnsi="Times New Roman"/>
          <w:sz w:val="24"/>
          <w:szCs w:val="24"/>
        </w:rPr>
        <w:t>H.</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J.</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Schn</w:t>
      </w:r>
      <w:r w:rsidRPr="00020A24">
        <w:rPr>
          <w:rFonts w:ascii="Times New Roman" w:eastAsia="Meiryo" w:hAnsi="Times New Roman"/>
          <w:spacing w:val="-1"/>
          <w:sz w:val="24"/>
          <w:szCs w:val="24"/>
        </w:rPr>
        <w:t>e</w:t>
      </w:r>
      <w:r w:rsidRPr="00020A24">
        <w:rPr>
          <w:rFonts w:ascii="Times New Roman" w:eastAsia="Meiryo" w:hAnsi="Times New Roman"/>
          <w:sz w:val="24"/>
          <w:szCs w:val="24"/>
        </w:rPr>
        <w:t>ider</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and</w:t>
      </w:r>
      <w:r w:rsidRPr="00020A24">
        <w:rPr>
          <w:rFonts w:ascii="Times New Roman" w:eastAsia="Meiryo" w:hAnsi="Times New Roman"/>
          <w:spacing w:val="1"/>
          <w:sz w:val="24"/>
          <w:szCs w:val="24"/>
        </w:rPr>
        <w:t xml:space="preserve"> </w:t>
      </w:r>
      <w:r w:rsidRPr="00020A24">
        <w:rPr>
          <w:rFonts w:ascii="Times New Roman" w:eastAsia="Meiryo" w:hAnsi="Times New Roman"/>
          <w:sz w:val="24"/>
          <w:szCs w:val="24"/>
        </w:rPr>
        <w:t>A.</w:t>
      </w:r>
      <w:r w:rsidRPr="00020A24">
        <w:rPr>
          <w:rFonts w:ascii="Times New Roman" w:eastAsia="Meiryo" w:hAnsi="Times New Roman"/>
          <w:spacing w:val="1"/>
          <w:sz w:val="24"/>
          <w:szCs w:val="24"/>
        </w:rPr>
        <w:t xml:space="preserve"> </w:t>
      </w:r>
      <w:r w:rsidRPr="00020A24">
        <w:rPr>
          <w:rFonts w:ascii="Times New Roman" w:eastAsia="Meiryo" w:hAnsi="Times New Roman"/>
          <w:spacing w:val="-20"/>
          <w:sz w:val="24"/>
          <w:szCs w:val="24"/>
        </w:rPr>
        <w:t>Y</w:t>
      </w:r>
      <w:r w:rsidRPr="00020A24">
        <w:rPr>
          <w:rFonts w:ascii="Times New Roman" w:eastAsia="Meiryo" w:hAnsi="Times New Roman"/>
          <w:sz w:val="24"/>
          <w:szCs w:val="24"/>
        </w:rPr>
        <w:t>a</w:t>
      </w:r>
      <w:r w:rsidRPr="00020A24">
        <w:rPr>
          <w:rFonts w:ascii="Times New Roman" w:eastAsia="Meiryo" w:hAnsi="Times New Roman"/>
          <w:spacing w:val="1"/>
          <w:sz w:val="24"/>
          <w:szCs w:val="24"/>
        </w:rPr>
        <w:t>t</w:t>
      </w:r>
      <w:r w:rsidRPr="00020A24">
        <w:rPr>
          <w:rFonts w:ascii="Times New Roman" w:eastAsia="Meiryo" w:hAnsi="Times New Roman"/>
          <w:sz w:val="24"/>
          <w:szCs w:val="24"/>
        </w:rPr>
        <w:t>s</w:t>
      </w:r>
      <w:r w:rsidRPr="00020A24">
        <w:rPr>
          <w:rFonts w:ascii="Times New Roman" w:eastAsia="Meiryo" w:hAnsi="Times New Roman"/>
          <w:spacing w:val="-1"/>
          <w:sz w:val="24"/>
          <w:szCs w:val="24"/>
        </w:rPr>
        <w:t>i</w:t>
      </w:r>
      <w:r w:rsidRPr="00020A24">
        <w:rPr>
          <w:rFonts w:ascii="Times New Roman" w:eastAsia="Meiryo" w:hAnsi="Times New Roman"/>
          <w:spacing w:val="2"/>
          <w:sz w:val="24"/>
          <w:szCs w:val="24"/>
        </w:rPr>
        <w:t>m</w:t>
      </w:r>
      <w:r w:rsidRPr="00020A24">
        <w:rPr>
          <w:rFonts w:ascii="Times New Roman" w:eastAsia="Meiryo" w:hAnsi="Times New Roman"/>
          <w:sz w:val="24"/>
          <w:szCs w:val="24"/>
        </w:rPr>
        <w:t>irs</w:t>
      </w:r>
      <w:r w:rsidRPr="00020A24">
        <w:rPr>
          <w:rFonts w:ascii="Times New Roman" w:eastAsia="Meiryo" w:hAnsi="Times New Roman"/>
          <w:spacing w:val="2"/>
          <w:sz w:val="24"/>
          <w:szCs w:val="24"/>
        </w:rPr>
        <w:t>k</w:t>
      </w:r>
      <w:r w:rsidRPr="00020A24">
        <w:rPr>
          <w:rFonts w:ascii="Times New Roman" w:eastAsia="Meiryo" w:hAnsi="Times New Roman"/>
          <w:spacing w:val="-22"/>
          <w:sz w:val="24"/>
          <w:szCs w:val="24"/>
        </w:rPr>
        <w:t>y</w:t>
      </w:r>
      <w:r w:rsidRPr="00020A24">
        <w:rPr>
          <w:rFonts w:ascii="Times New Roman" w:eastAsia="Meiryo" w:hAnsi="Times New Roman"/>
          <w:sz w:val="24"/>
          <w:szCs w:val="24"/>
        </w:rPr>
        <w:t xml:space="preserve">, </w:t>
      </w:r>
      <w:r w:rsidRPr="00020A24">
        <w:rPr>
          <w:rFonts w:ascii="Times New Roman" w:eastAsia="Meiryo" w:hAnsi="Times New Roman"/>
          <w:spacing w:val="1"/>
          <w:sz w:val="24"/>
          <w:szCs w:val="24"/>
        </w:rPr>
        <w:t>W</w:t>
      </w:r>
      <w:r w:rsidRPr="00020A24">
        <w:rPr>
          <w:rFonts w:ascii="Times New Roman" w:eastAsia="Meiryo" w:hAnsi="Times New Roman"/>
          <w:spacing w:val="-1"/>
          <w:sz w:val="24"/>
          <w:szCs w:val="24"/>
        </w:rPr>
        <w:t>i</w:t>
      </w:r>
      <w:r w:rsidRPr="00020A24">
        <w:rPr>
          <w:rFonts w:ascii="Times New Roman" w:eastAsia="Meiryo" w:hAnsi="Times New Roman"/>
          <w:sz w:val="24"/>
          <w:szCs w:val="24"/>
        </w:rPr>
        <w:t>l</w:t>
      </w:r>
      <w:r w:rsidRPr="00020A24">
        <w:rPr>
          <w:rFonts w:ascii="Times New Roman" w:eastAsia="Meiryo" w:hAnsi="Times New Roman"/>
          <w:spacing w:val="2"/>
          <w:sz w:val="24"/>
          <w:szCs w:val="24"/>
        </w:rPr>
        <w:t>e</w:t>
      </w:r>
      <w:r w:rsidRPr="00020A24">
        <w:rPr>
          <w:rFonts w:ascii="Times New Roman" w:eastAsia="Meiryo" w:hAnsi="Times New Roman"/>
          <w:spacing w:val="-22"/>
          <w:sz w:val="24"/>
          <w:szCs w:val="24"/>
        </w:rPr>
        <w:t>y</w:t>
      </w:r>
      <w:r w:rsidRPr="00020A24">
        <w:rPr>
          <w:rFonts w:ascii="Times New Roman" w:eastAsia="Meiryo" w:hAnsi="Times New Roman"/>
          <w:sz w:val="24"/>
          <w:szCs w:val="24"/>
        </w:rPr>
        <w:t>,</w:t>
      </w:r>
      <w:r w:rsidRPr="00020A24">
        <w:rPr>
          <w:rFonts w:ascii="Times New Roman" w:eastAsia="Meiryo" w:hAnsi="Times New Roman"/>
          <w:spacing w:val="3"/>
          <w:sz w:val="24"/>
          <w:szCs w:val="24"/>
        </w:rPr>
        <w:t xml:space="preserve"> </w:t>
      </w:r>
      <w:r w:rsidRPr="00020A24">
        <w:rPr>
          <w:rFonts w:ascii="Times New Roman" w:eastAsia="Meiryo" w:hAnsi="Times New Roman"/>
          <w:sz w:val="24"/>
          <w:szCs w:val="24"/>
        </w:rPr>
        <w:t>New</w:t>
      </w:r>
      <w:r w:rsidRPr="00020A24">
        <w:rPr>
          <w:rFonts w:ascii="Times New Roman" w:eastAsia="Meiryo" w:hAnsi="Times New Roman"/>
          <w:spacing w:val="-1"/>
          <w:sz w:val="24"/>
          <w:szCs w:val="24"/>
        </w:rPr>
        <w:t xml:space="preserve"> </w:t>
      </w:r>
      <w:r w:rsidRPr="00020A24">
        <w:rPr>
          <w:rFonts w:ascii="Times New Roman" w:eastAsia="Meiryo" w:hAnsi="Times New Roman"/>
          <w:spacing w:val="-26"/>
          <w:sz w:val="24"/>
          <w:szCs w:val="24"/>
        </w:rPr>
        <w:t>Y</w:t>
      </w:r>
      <w:r w:rsidRPr="00020A24">
        <w:rPr>
          <w:rFonts w:ascii="Times New Roman" w:eastAsia="Meiryo" w:hAnsi="Times New Roman"/>
          <w:spacing w:val="2"/>
          <w:sz w:val="24"/>
          <w:szCs w:val="24"/>
        </w:rPr>
        <w:t>o</w:t>
      </w:r>
      <w:r w:rsidRPr="00020A24">
        <w:rPr>
          <w:rFonts w:ascii="Times New Roman" w:eastAsia="Meiryo" w:hAnsi="Times New Roman"/>
          <w:sz w:val="24"/>
          <w:szCs w:val="24"/>
        </w:rPr>
        <w:t>rk,</w:t>
      </w:r>
      <w:r w:rsidRPr="00020A24">
        <w:rPr>
          <w:rFonts w:ascii="Times New Roman" w:eastAsia="Meiryo" w:hAnsi="Times New Roman"/>
          <w:spacing w:val="3"/>
          <w:sz w:val="24"/>
          <w:szCs w:val="24"/>
        </w:rPr>
        <w:t xml:space="preserve"> </w:t>
      </w:r>
      <w:r w:rsidRPr="00020A24">
        <w:rPr>
          <w:rFonts w:ascii="Times New Roman" w:eastAsia="Meiryo" w:hAnsi="Times New Roman"/>
          <w:sz w:val="24"/>
          <w:szCs w:val="24"/>
        </w:rPr>
        <w:t>20</w:t>
      </w:r>
      <w:r w:rsidRPr="00020A24">
        <w:rPr>
          <w:rFonts w:ascii="Times New Roman" w:eastAsia="Meiryo" w:hAnsi="Times New Roman"/>
          <w:spacing w:val="-1"/>
          <w:sz w:val="24"/>
          <w:szCs w:val="24"/>
        </w:rPr>
        <w:t>0</w:t>
      </w:r>
      <w:r w:rsidRPr="00020A24">
        <w:rPr>
          <w:rFonts w:ascii="Times New Roman" w:eastAsia="Meiryo" w:hAnsi="Times New Roman"/>
          <w:sz w:val="24"/>
          <w:szCs w:val="24"/>
        </w:rPr>
        <w:t>0.</w:t>
      </w:r>
    </w:p>
    <w:p w:rsidR="002D04F6" w:rsidRPr="002D04F6" w:rsidRDefault="00805469" w:rsidP="00ED79A1">
      <w:pPr>
        <w:widowControl w:val="0"/>
        <w:numPr>
          <w:ilvl w:val="0"/>
          <w:numId w:val="92"/>
        </w:numPr>
        <w:autoSpaceDE w:val="0"/>
        <w:autoSpaceDN w:val="0"/>
        <w:adjustRightInd w:val="0"/>
        <w:spacing w:after="0" w:line="240" w:lineRule="auto"/>
        <w:contextualSpacing/>
        <w:jc w:val="both"/>
        <w:rPr>
          <w:rFonts w:ascii="Times New Roman" w:eastAsia="Meiryo" w:hAnsi="Times New Roman"/>
          <w:sz w:val="24"/>
          <w:szCs w:val="24"/>
        </w:rPr>
      </w:pPr>
      <w:r w:rsidRPr="002D04F6">
        <w:rPr>
          <w:rFonts w:ascii="Times New Roman" w:hAnsi="Times New Roman"/>
          <w:kern w:val="36"/>
          <w:sz w:val="24"/>
          <w:szCs w:val="24"/>
        </w:rPr>
        <w:t>Supramolecular Chemistry - Fundamentals and Applications</w:t>
      </w:r>
      <w:r w:rsidRPr="002D04F6">
        <w:rPr>
          <w:rFonts w:ascii="Times New Roman" w:hAnsi="Times New Roman"/>
          <w:bCs/>
          <w:kern w:val="36"/>
          <w:sz w:val="24"/>
          <w:szCs w:val="24"/>
        </w:rPr>
        <w:t xml:space="preserve">, </w:t>
      </w:r>
      <w:r w:rsidRPr="002D04F6">
        <w:rPr>
          <w:rFonts w:ascii="Times New Roman" w:hAnsi="Times New Roman"/>
          <w:kern w:val="36"/>
          <w:sz w:val="24"/>
          <w:szCs w:val="24"/>
          <w:bdr w:val="none" w:sz="0" w:space="0" w:color="auto" w:frame="1"/>
        </w:rPr>
        <w:t>Ariga</w:t>
      </w:r>
      <w:r w:rsidRPr="002D04F6">
        <w:rPr>
          <w:rFonts w:ascii="Times New Roman" w:hAnsi="Times New Roman"/>
          <w:bCs/>
          <w:kern w:val="36"/>
          <w:sz w:val="24"/>
          <w:szCs w:val="24"/>
        </w:rPr>
        <w:t>, Katsuhiko</w:t>
      </w:r>
      <w:r w:rsidR="002D04F6">
        <w:rPr>
          <w:rFonts w:ascii="Times New Roman" w:hAnsi="Times New Roman"/>
          <w:kern w:val="36"/>
          <w:sz w:val="24"/>
          <w:szCs w:val="24"/>
        </w:rPr>
        <w:t xml:space="preserve"> &amp; </w:t>
      </w:r>
      <w:r w:rsidRPr="002D04F6">
        <w:rPr>
          <w:rFonts w:ascii="Times New Roman" w:hAnsi="Times New Roman"/>
          <w:kern w:val="36"/>
          <w:sz w:val="24"/>
          <w:szCs w:val="24"/>
          <w:bdr w:val="none" w:sz="0" w:space="0" w:color="auto" w:frame="1"/>
        </w:rPr>
        <w:t>Kunitake</w:t>
      </w:r>
      <w:r w:rsidRPr="002D04F6">
        <w:rPr>
          <w:rFonts w:ascii="Times New Roman" w:hAnsi="Times New Roman"/>
          <w:bCs/>
          <w:kern w:val="36"/>
          <w:sz w:val="24"/>
          <w:szCs w:val="24"/>
        </w:rPr>
        <w:t>, Toyoki, Iwanami Shoten Publishers, Tokyo, 2006,</w:t>
      </w:r>
    </w:p>
    <w:p w:rsidR="002D04F6" w:rsidRDefault="002D04F6" w:rsidP="002D04F6">
      <w:pPr>
        <w:widowControl w:val="0"/>
        <w:autoSpaceDE w:val="0"/>
        <w:autoSpaceDN w:val="0"/>
        <w:adjustRightInd w:val="0"/>
        <w:spacing w:after="0" w:line="240" w:lineRule="auto"/>
        <w:ind w:right="553"/>
        <w:contextualSpacing/>
        <w:jc w:val="both"/>
        <w:rPr>
          <w:rFonts w:ascii="Times New Roman" w:hAnsi="Times New Roman"/>
          <w:b/>
          <w:sz w:val="24"/>
          <w:szCs w:val="24"/>
        </w:rPr>
      </w:pPr>
    </w:p>
    <w:p w:rsidR="00805469" w:rsidRPr="002D04F6" w:rsidRDefault="00805469" w:rsidP="002D04F6">
      <w:pPr>
        <w:widowControl w:val="0"/>
        <w:autoSpaceDE w:val="0"/>
        <w:autoSpaceDN w:val="0"/>
        <w:adjustRightInd w:val="0"/>
        <w:spacing w:after="0" w:line="240" w:lineRule="auto"/>
        <w:ind w:right="553"/>
        <w:contextualSpacing/>
        <w:jc w:val="both"/>
        <w:rPr>
          <w:rFonts w:ascii="Times New Roman" w:eastAsia="Meiryo" w:hAnsi="Times New Roman"/>
          <w:b/>
          <w:sz w:val="24"/>
          <w:szCs w:val="24"/>
        </w:rPr>
      </w:pPr>
      <w:r w:rsidRPr="002D04F6">
        <w:rPr>
          <w:rFonts w:ascii="Times New Roman" w:hAnsi="Times New Roman"/>
          <w:b/>
          <w:sz w:val="24"/>
          <w:szCs w:val="24"/>
        </w:rPr>
        <w:t>Course Outcomes:</w:t>
      </w:r>
    </w:p>
    <w:p w:rsidR="00805469" w:rsidRPr="00020A24" w:rsidRDefault="00805469" w:rsidP="00ED79A1">
      <w:pPr>
        <w:numPr>
          <w:ilvl w:val="0"/>
          <w:numId w:val="93"/>
        </w:numPr>
        <w:spacing w:after="0" w:line="240" w:lineRule="auto"/>
        <w:ind w:left="720"/>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Understand the role of metal ions in living system and depict their storage and transport mechanisms.</w:t>
      </w:r>
    </w:p>
    <w:p w:rsidR="00805469" w:rsidRPr="00020A24" w:rsidRDefault="00805469" w:rsidP="00ED79A1">
      <w:pPr>
        <w:numPr>
          <w:ilvl w:val="0"/>
          <w:numId w:val="93"/>
        </w:numPr>
        <w:spacing w:after="0" w:line="240" w:lineRule="auto"/>
        <w:ind w:left="720"/>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Describe various types of metalloenzymes and their roles in biological systems.</w:t>
      </w:r>
    </w:p>
    <w:p w:rsidR="00805469" w:rsidRPr="00020A24" w:rsidRDefault="00805469" w:rsidP="00ED79A1">
      <w:pPr>
        <w:numPr>
          <w:ilvl w:val="0"/>
          <w:numId w:val="93"/>
        </w:numPr>
        <w:spacing w:after="0" w:line="240" w:lineRule="auto"/>
        <w:ind w:left="720"/>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Demonstrate pathways of biological systems like nitrogen fixation and photosynthesis and explain the mechanism of oxygen transport and its storage.</w:t>
      </w:r>
    </w:p>
    <w:p w:rsidR="00805469" w:rsidRDefault="00805469" w:rsidP="00ED79A1">
      <w:pPr>
        <w:numPr>
          <w:ilvl w:val="0"/>
          <w:numId w:val="93"/>
        </w:numPr>
        <w:spacing w:after="0" w:line="240" w:lineRule="auto"/>
        <w:ind w:left="720"/>
        <w:jc w:val="both"/>
        <w:rPr>
          <w:rFonts w:ascii="Times New Roman" w:hAnsi="Times New Roman"/>
          <w:sz w:val="24"/>
          <w:szCs w:val="24"/>
          <w:shd w:val="clear" w:color="auto" w:fill="FFFFFF"/>
        </w:rPr>
      </w:pPr>
      <w:r w:rsidRPr="00020A24">
        <w:rPr>
          <w:rFonts w:ascii="Times New Roman" w:hAnsi="Times New Roman"/>
          <w:sz w:val="24"/>
          <w:szCs w:val="24"/>
          <w:shd w:val="clear" w:color="auto" w:fill="FFFFFF"/>
        </w:rPr>
        <w:t>Illustrate supramolecular chemistry, molecular recognition and enumerate some selected building blocks referred in supramolecular chemistry.</w:t>
      </w:r>
    </w:p>
    <w:p w:rsidR="002D04F6" w:rsidRPr="00020A24" w:rsidRDefault="002D04F6" w:rsidP="002D04F6">
      <w:pPr>
        <w:spacing w:after="0" w:line="240" w:lineRule="auto"/>
        <w:jc w:val="both"/>
        <w:rPr>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805469" w:rsidRPr="00020A24" w:rsidTr="00862A4C">
        <w:tc>
          <w:tcPr>
            <w:tcW w:w="9486" w:type="dxa"/>
            <w:gridSpan w:val="13"/>
          </w:tcPr>
          <w:p w:rsidR="00805469" w:rsidRPr="00020A24" w:rsidRDefault="00A81965" w:rsidP="002D04F6">
            <w:pPr>
              <w:spacing w:after="0" w:line="240" w:lineRule="auto"/>
              <w:jc w:val="both"/>
              <w:rPr>
                <w:rFonts w:ascii="Times New Roman" w:hAnsi="Times New Roman"/>
                <w:b/>
                <w:sz w:val="24"/>
                <w:szCs w:val="24"/>
              </w:rPr>
            </w:pPr>
            <w:r w:rsidRPr="00020A24">
              <w:rPr>
                <w:rFonts w:ascii="Times New Roman" w:hAnsi="Times New Roman"/>
                <w:b/>
                <w:sz w:val="24"/>
                <w:szCs w:val="24"/>
              </w:rPr>
              <w:t>IPECH</w:t>
            </w:r>
            <w:r w:rsidR="00457363" w:rsidRPr="00020A24">
              <w:rPr>
                <w:rFonts w:ascii="Times New Roman" w:hAnsi="Times New Roman"/>
                <w:b/>
                <w:sz w:val="24"/>
                <w:szCs w:val="24"/>
              </w:rPr>
              <w:t>001:</w:t>
            </w:r>
            <w:r w:rsidR="00805469" w:rsidRPr="00020A24">
              <w:rPr>
                <w:rFonts w:ascii="Times New Roman" w:hAnsi="Times New Roman"/>
                <w:b/>
                <w:spacing w:val="1"/>
                <w:sz w:val="24"/>
                <w:szCs w:val="24"/>
              </w:rPr>
              <w:t>Bioinorganic &amp; Supramolecular Chemistry</w:t>
            </w:r>
          </w:p>
        </w:tc>
      </w:tr>
      <w:tr w:rsidR="00805469" w:rsidRPr="00020A24" w:rsidTr="00862A4C">
        <w:tc>
          <w:tcPr>
            <w:tcW w:w="729"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1</w:t>
            </w:r>
          </w:p>
        </w:tc>
        <w:tc>
          <w:tcPr>
            <w:tcW w:w="3879"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Program Outcomes</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a</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b</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c</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d</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e</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f</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g</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h</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i</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j</w:t>
            </w:r>
          </w:p>
        </w:tc>
        <w:tc>
          <w:tcPr>
            <w:tcW w:w="378"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k</w:t>
            </w:r>
          </w:p>
        </w:tc>
      </w:tr>
      <w:tr w:rsidR="00805469" w:rsidRPr="00020A24" w:rsidTr="00862A4C">
        <w:trPr>
          <w:trHeight w:val="737"/>
        </w:trPr>
        <w:tc>
          <w:tcPr>
            <w:tcW w:w="729"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2</w:t>
            </w:r>
          </w:p>
        </w:tc>
        <w:tc>
          <w:tcPr>
            <w:tcW w:w="3879"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450" w:type="dxa"/>
          </w:tcPr>
          <w:p w:rsidR="00805469" w:rsidRPr="00020A24" w:rsidRDefault="00805469" w:rsidP="002D04F6">
            <w:pPr>
              <w:spacing w:after="0" w:line="240" w:lineRule="auto"/>
              <w:jc w:val="both"/>
              <w:rPr>
                <w:rFonts w:ascii="Times New Roman" w:hAnsi="Times New Roman"/>
                <w:sz w:val="24"/>
                <w:szCs w:val="24"/>
              </w:rPr>
            </w:pPr>
          </w:p>
        </w:tc>
        <w:tc>
          <w:tcPr>
            <w:tcW w:w="378"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w:t>
            </w:r>
          </w:p>
        </w:tc>
      </w:tr>
      <w:tr w:rsidR="00805469" w:rsidRPr="00020A24" w:rsidTr="00862A4C">
        <w:tc>
          <w:tcPr>
            <w:tcW w:w="729" w:type="dxa"/>
            <w:vMerge w:val="restart"/>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3</w:t>
            </w:r>
          </w:p>
        </w:tc>
        <w:tc>
          <w:tcPr>
            <w:tcW w:w="3879" w:type="dxa"/>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Free Elective</w:t>
            </w:r>
          </w:p>
        </w:tc>
      </w:tr>
      <w:tr w:rsidR="00805469" w:rsidRPr="00020A24" w:rsidTr="00862A4C">
        <w:tc>
          <w:tcPr>
            <w:tcW w:w="729" w:type="dxa"/>
            <w:vMerge/>
          </w:tcPr>
          <w:p w:rsidR="00805469" w:rsidRPr="00020A24" w:rsidRDefault="00805469" w:rsidP="002D04F6">
            <w:pPr>
              <w:spacing w:after="0" w:line="240" w:lineRule="auto"/>
              <w:jc w:val="both"/>
              <w:rPr>
                <w:rFonts w:ascii="Times New Roman" w:hAnsi="Times New Roman"/>
                <w:sz w:val="24"/>
                <w:szCs w:val="24"/>
              </w:rPr>
            </w:pPr>
          </w:p>
        </w:tc>
        <w:tc>
          <w:tcPr>
            <w:tcW w:w="3879" w:type="dxa"/>
          </w:tcPr>
          <w:p w:rsidR="00805469" w:rsidRPr="00020A24" w:rsidRDefault="00805469" w:rsidP="002D04F6">
            <w:pPr>
              <w:spacing w:after="0" w:line="240" w:lineRule="auto"/>
              <w:jc w:val="both"/>
              <w:rPr>
                <w:rFonts w:ascii="Times New Roman" w:hAnsi="Times New Roman"/>
                <w:sz w:val="24"/>
                <w:szCs w:val="24"/>
              </w:rPr>
            </w:pPr>
          </w:p>
        </w:tc>
        <w:tc>
          <w:tcPr>
            <w:tcW w:w="1350" w:type="dxa"/>
            <w:gridSpan w:val="3"/>
          </w:tcPr>
          <w:p w:rsidR="00805469" w:rsidRPr="00020A24" w:rsidRDefault="00805469" w:rsidP="002D04F6">
            <w:pPr>
              <w:spacing w:after="0" w:line="240" w:lineRule="auto"/>
              <w:jc w:val="both"/>
              <w:rPr>
                <w:rFonts w:ascii="Times New Roman" w:hAnsi="Times New Roman"/>
                <w:sz w:val="24"/>
                <w:szCs w:val="24"/>
              </w:rPr>
            </w:pPr>
          </w:p>
        </w:tc>
        <w:tc>
          <w:tcPr>
            <w:tcW w:w="1800" w:type="dxa"/>
            <w:gridSpan w:val="4"/>
          </w:tcPr>
          <w:p w:rsidR="00805469" w:rsidRPr="00020A24" w:rsidRDefault="00805469" w:rsidP="002D04F6">
            <w:pPr>
              <w:spacing w:after="0" w:line="240" w:lineRule="auto"/>
              <w:jc w:val="both"/>
              <w:rPr>
                <w:rFonts w:ascii="Times New Roman" w:hAnsi="Times New Roman"/>
                <w:sz w:val="24"/>
                <w:szCs w:val="24"/>
              </w:rPr>
            </w:pPr>
            <w:r w:rsidRPr="00020A24">
              <w:rPr>
                <w:rFonts w:ascii="Times New Roman" w:hAnsi="Times New Roman"/>
                <w:sz w:val="24"/>
                <w:szCs w:val="24"/>
              </w:rPr>
              <w:t>*</w:t>
            </w:r>
          </w:p>
        </w:tc>
        <w:tc>
          <w:tcPr>
            <w:tcW w:w="1728" w:type="dxa"/>
            <w:gridSpan w:val="4"/>
          </w:tcPr>
          <w:p w:rsidR="00805469" w:rsidRPr="00020A24" w:rsidRDefault="00805469" w:rsidP="002D04F6">
            <w:pPr>
              <w:spacing w:after="0" w:line="240" w:lineRule="auto"/>
              <w:jc w:val="both"/>
              <w:rPr>
                <w:rFonts w:ascii="Times New Roman" w:hAnsi="Times New Roman"/>
                <w:sz w:val="24"/>
                <w:szCs w:val="24"/>
              </w:rPr>
            </w:pPr>
          </w:p>
        </w:tc>
      </w:tr>
    </w:tbl>
    <w:p w:rsidR="002D04F6" w:rsidRPr="002D04F6" w:rsidRDefault="002D04F6" w:rsidP="002D04F6">
      <w:pPr>
        <w:spacing w:after="0" w:line="240" w:lineRule="auto"/>
        <w:jc w:val="both"/>
        <w:rPr>
          <w:rFonts w:ascii="Times New Roman" w:hAnsi="Times New Roman"/>
          <w:b/>
          <w:sz w:val="24"/>
          <w:szCs w:val="24"/>
        </w:rPr>
      </w:pPr>
    </w:p>
    <w:p w:rsidR="002D04F6" w:rsidRDefault="002D04F6" w:rsidP="002D04F6">
      <w:pPr>
        <w:spacing w:after="0" w:line="240" w:lineRule="auto"/>
        <w:jc w:val="both"/>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7524E0" w:rsidRDefault="007524E0" w:rsidP="00ED79A1">
      <w:pPr>
        <w:spacing w:after="0" w:line="240" w:lineRule="auto"/>
        <w:jc w:val="center"/>
        <w:rPr>
          <w:rFonts w:ascii="Times New Roman" w:hAnsi="Times New Roman"/>
          <w:b/>
          <w:sz w:val="24"/>
          <w:szCs w:val="24"/>
        </w:rPr>
      </w:pPr>
    </w:p>
    <w:p w:rsidR="002D04F6" w:rsidRPr="002D04F6" w:rsidRDefault="002D04F6" w:rsidP="00ED79A1">
      <w:pPr>
        <w:spacing w:after="0" w:line="240" w:lineRule="auto"/>
        <w:jc w:val="center"/>
        <w:rPr>
          <w:rFonts w:ascii="Times New Roman" w:hAnsi="Times New Roman"/>
          <w:b/>
          <w:sz w:val="24"/>
          <w:szCs w:val="24"/>
        </w:rPr>
      </w:pPr>
      <w:bookmarkStart w:id="2" w:name="_GoBack"/>
      <w:bookmarkEnd w:id="2"/>
      <w:r>
        <w:rPr>
          <w:rFonts w:ascii="Times New Roman" w:hAnsi="Times New Roman"/>
          <w:b/>
          <w:sz w:val="24"/>
          <w:szCs w:val="24"/>
        </w:rPr>
        <w:lastRenderedPageBreak/>
        <w:t xml:space="preserve">Major Project: </w:t>
      </w:r>
      <w:r w:rsidRPr="002D04F6">
        <w:rPr>
          <w:rFonts w:ascii="Times New Roman" w:hAnsi="Times New Roman"/>
          <w:b/>
          <w:sz w:val="24"/>
          <w:szCs w:val="24"/>
        </w:rPr>
        <w:t xml:space="preserve">Project &amp; Literature Search </w:t>
      </w:r>
      <w:r w:rsidR="00ED79A1">
        <w:rPr>
          <w:rFonts w:ascii="Times New Roman" w:hAnsi="Times New Roman"/>
          <w:b/>
          <w:sz w:val="24"/>
          <w:szCs w:val="24"/>
        </w:rPr>
        <w:t>(</w:t>
      </w:r>
      <w:r w:rsidRPr="002D04F6">
        <w:rPr>
          <w:rFonts w:ascii="Times New Roman" w:hAnsi="Times New Roman"/>
          <w:b/>
          <w:sz w:val="24"/>
          <w:szCs w:val="24"/>
        </w:rPr>
        <w:t>IPRCH001</w:t>
      </w:r>
      <w:r w:rsidR="00ED79A1">
        <w:rPr>
          <w:rFonts w:ascii="Times New Roman" w:hAnsi="Times New Roman"/>
          <w:b/>
          <w:sz w:val="24"/>
          <w:szCs w:val="24"/>
        </w:rPr>
        <w:t>)</w:t>
      </w:r>
    </w:p>
    <w:p w:rsidR="002D04F6" w:rsidRPr="002D04F6" w:rsidRDefault="002D04F6" w:rsidP="002D04F6">
      <w:pPr>
        <w:spacing w:after="0" w:line="240" w:lineRule="auto"/>
        <w:jc w:val="both"/>
        <w:rPr>
          <w:rFonts w:ascii="Times New Roman" w:hAnsi="Times New Roman"/>
          <w:b/>
          <w:sz w:val="24"/>
          <w:szCs w:val="24"/>
        </w:rPr>
      </w:pPr>
    </w:p>
    <w:p w:rsidR="002D04F6" w:rsidRPr="002D04F6" w:rsidRDefault="00ED79A1" w:rsidP="002D04F6">
      <w:pPr>
        <w:spacing w:after="0" w:line="240" w:lineRule="auto"/>
        <w:jc w:val="both"/>
        <w:rPr>
          <w:rFonts w:ascii="Times New Roman" w:hAnsi="Times New Roman"/>
          <w:b/>
          <w:sz w:val="24"/>
          <w:szCs w:val="24"/>
        </w:rPr>
      </w:pPr>
      <w:r>
        <w:rPr>
          <w:rFonts w:ascii="Times New Roman" w:hAnsi="Times New Roman"/>
          <w:b/>
          <w:sz w:val="24"/>
          <w:szCs w:val="24"/>
        </w:rPr>
        <w:t xml:space="preserve">Prerequisite: </w:t>
      </w:r>
      <w:r w:rsidRPr="00ED79A1">
        <w:rPr>
          <w:rFonts w:ascii="Times New Roman" w:hAnsi="Times New Roman"/>
          <w:sz w:val="24"/>
          <w:szCs w:val="24"/>
        </w:rPr>
        <w:t>Nil</w:t>
      </w:r>
    </w:p>
    <w:p w:rsidR="002D04F6" w:rsidRPr="002D04F6" w:rsidRDefault="002D04F6" w:rsidP="002D04F6">
      <w:pPr>
        <w:spacing w:after="0" w:line="240" w:lineRule="auto"/>
        <w:jc w:val="both"/>
        <w:rPr>
          <w:rFonts w:ascii="Times New Roman" w:hAnsi="Times New Roman"/>
          <w:b/>
          <w:sz w:val="24"/>
          <w:szCs w:val="24"/>
        </w:rPr>
      </w:pPr>
      <w:r w:rsidRPr="002D04F6">
        <w:rPr>
          <w:rFonts w:ascii="Times New Roman" w:hAnsi="Times New Roman"/>
          <w:b/>
          <w:sz w:val="24"/>
          <w:szCs w:val="24"/>
        </w:rPr>
        <w:t>Purpose:</w:t>
      </w:r>
    </w:p>
    <w:p w:rsidR="002D04F6" w:rsidRPr="002D04F6" w:rsidRDefault="002D04F6" w:rsidP="002D04F6">
      <w:pPr>
        <w:spacing w:after="0" w:line="240" w:lineRule="auto"/>
        <w:jc w:val="both"/>
        <w:rPr>
          <w:rFonts w:ascii="Times New Roman" w:hAnsi="Times New Roman"/>
          <w:b/>
          <w:sz w:val="24"/>
          <w:szCs w:val="24"/>
        </w:rPr>
      </w:pPr>
      <w:r w:rsidRPr="002D04F6">
        <w:rPr>
          <w:rFonts w:ascii="Times New Roman" w:hAnsi="Times New Roman"/>
          <w:b/>
          <w:sz w:val="24"/>
          <w:szCs w:val="24"/>
        </w:rPr>
        <w:t>Course Objectives:</w:t>
      </w:r>
    </w:p>
    <w:p w:rsidR="002D04F6" w:rsidRPr="00ED79A1" w:rsidRDefault="002D04F6" w:rsidP="00ED79A1">
      <w:pPr>
        <w:pStyle w:val="ListParagraph"/>
        <w:numPr>
          <w:ilvl w:val="0"/>
          <w:numId w:val="240"/>
        </w:numPr>
        <w:spacing w:after="0" w:line="240" w:lineRule="auto"/>
        <w:ind w:left="810" w:hanging="450"/>
        <w:jc w:val="both"/>
        <w:rPr>
          <w:rFonts w:ascii="Times New Roman" w:hAnsi="Times New Roman"/>
          <w:sz w:val="24"/>
          <w:szCs w:val="24"/>
        </w:rPr>
      </w:pPr>
      <w:r w:rsidRPr="00ED79A1">
        <w:rPr>
          <w:rFonts w:ascii="Times New Roman" w:hAnsi="Times New Roman"/>
          <w:sz w:val="24"/>
          <w:szCs w:val="24"/>
        </w:rPr>
        <w:t>To expose the students to handle the instruments to know their practical uses.</w:t>
      </w:r>
    </w:p>
    <w:p w:rsidR="002D04F6" w:rsidRPr="00ED79A1" w:rsidRDefault="002D04F6" w:rsidP="00ED79A1">
      <w:pPr>
        <w:pStyle w:val="ListParagraph"/>
        <w:numPr>
          <w:ilvl w:val="0"/>
          <w:numId w:val="240"/>
        </w:numPr>
        <w:spacing w:after="0" w:line="240" w:lineRule="auto"/>
        <w:ind w:left="810" w:hanging="450"/>
        <w:jc w:val="both"/>
        <w:rPr>
          <w:rFonts w:ascii="Times New Roman" w:hAnsi="Times New Roman"/>
          <w:sz w:val="24"/>
          <w:szCs w:val="24"/>
        </w:rPr>
      </w:pPr>
      <w:r w:rsidRPr="00ED79A1">
        <w:rPr>
          <w:rFonts w:ascii="Times New Roman" w:hAnsi="Times New Roman"/>
          <w:sz w:val="24"/>
          <w:szCs w:val="24"/>
        </w:rPr>
        <w:t>To get knowledge on scientific advances in a particular field of research.</w:t>
      </w:r>
    </w:p>
    <w:p w:rsidR="00ED79A1" w:rsidRDefault="002D04F6" w:rsidP="00ED79A1">
      <w:pPr>
        <w:pStyle w:val="ListParagraph"/>
        <w:numPr>
          <w:ilvl w:val="0"/>
          <w:numId w:val="240"/>
        </w:numPr>
        <w:spacing w:after="0" w:line="240" w:lineRule="auto"/>
        <w:ind w:left="810" w:hanging="450"/>
        <w:jc w:val="both"/>
        <w:rPr>
          <w:rFonts w:ascii="Times New Roman" w:hAnsi="Times New Roman"/>
          <w:sz w:val="24"/>
          <w:szCs w:val="24"/>
        </w:rPr>
      </w:pPr>
      <w:r w:rsidRPr="00ED79A1">
        <w:rPr>
          <w:rFonts w:ascii="Times New Roman" w:hAnsi="Times New Roman"/>
          <w:sz w:val="24"/>
          <w:szCs w:val="24"/>
        </w:rPr>
        <w:t>To improve upon the technical writing skills on presenting the research outcomes.</w:t>
      </w:r>
    </w:p>
    <w:p w:rsidR="00805469" w:rsidRPr="00ED79A1" w:rsidRDefault="00805469" w:rsidP="00ED79A1">
      <w:pPr>
        <w:spacing w:after="0" w:line="240" w:lineRule="auto"/>
        <w:jc w:val="both"/>
        <w:rPr>
          <w:rFonts w:ascii="Times New Roman" w:hAnsi="Times New Roman"/>
          <w:sz w:val="24"/>
          <w:szCs w:val="24"/>
        </w:rPr>
      </w:pPr>
      <w:r w:rsidRPr="00ED79A1">
        <w:rPr>
          <w:rFonts w:ascii="Times New Roman" w:hAnsi="Times New Roman"/>
          <w:bCs/>
          <w:sz w:val="24"/>
          <w:szCs w:val="24"/>
        </w:rPr>
        <w:t xml:space="preserve">A student has to carry out an original and innovative research work according to his/her area of interest in applied chemistry under the guidance of faculty member of CET and or in collaboration with expert(s) from other institutes. He/she has to submit a report of the findings and present the outcome of the research work. </w:t>
      </w:r>
    </w:p>
    <w:p w:rsidR="00805469" w:rsidRPr="00020A24" w:rsidRDefault="00805469" w:rsidP="00020A24">
      <w:pPr>
        <w:spacing w:after="0" w:line="240" w:lineRule="auto"/>
        <w:jc w:val="both"/>
        <w:rPr>
          <w:rFonts w:ascii="Times New Roman" w:hAnsi="Times New Roman"/>
          <w:sz w:val="24"/>
          <w:szCs w:val="24"/>
        </w:rPr>
      </w:pPr>
    </w:p>
    <w:p w:rsidR="00805469" w:rsidRPr="00020A24" w:rsidRDefault="00805469" w:rsidP="00020A24">
      <w:pPr>
        <w:spacing w:after="0" w:line="240" w:lineRule="auto"/>
        <w:jc w:val="both"/>
        <w:rPr>
          <w:rFonts w:ascii="Times New Roman" w:hAnsi="Times New Roman"/>
          <w:b/>
          <w:sz w:val="24"/>
          <w:szCs w:val="24"/>
        </w:rPr>
      </w:pPr>
      <w:r w:rsidRPr="00ED79A1">
        <w:rPr>
          <w:rFonts w:ascii="Times New Roman" w:hAnsi="Times New Roman"/>
          <w:b/>
          <w:sz w:val="24"/>
          <w:szCs w:val="24"/>
        </w:rPr>
        <w:t>Course Outcomes</w:t>
      </w:r>
      <w:r w:rsidR="00ED79A1">
        <w:rPr>
          <w:rFonts w:ascii="Times New Roman" w:hAnsi="Times New Roman"/>
          <w:b/>
          <w:sz w:val="24"/>
          <w:szCs w:val="24"/>
        </w:rPr>
        <w:t>:</w:t>
      </w:r>
    </w:p>
    <w:p w:rsidR="00805469" w:rsidRPr="00020A24" w:rsidRDefault="00805469" w:rsidP="00ED79A1">
      <w:pPr>
        <w:numPr>
          <w:ilvl w:val="0"/>
          <w:numId w:val="91"/>
        </w:numPr>
        <w:tabs>
          <w:tab w:val="left" w:pos="0"/>
        </w:tabs>
        <w:spacing w:after="0" w:line="240" w:lineRule="auto"/>
        <w:ind w:left="720" w:right="200" w:hanging="720"/>
        <w:jc w:val="both"/>
        <w:rPr>
          <w:rFonts w:ascii="Times New Roman" w:hAnsi="Times New Roman"/>
          <w:sz w:val="24"/>
          <w:szCs w:val="24"/>
        </w:rPr>
      </w:pPr>
      <w:r w:rsidRPr="00020A24">
        <w:rPr>
          <w:rFonts w:ascii="Times New Roman" w:hAnsi="Times New Roman"/>
          <w:sz w:val="24"/>
          <w:szCs w:val="24"/>
        </w:rPr>
        <w:t>Create interest on R&amp;D activities.</w:t>
      </w:r>
    </w:p>
    <w:p w:rsidR="00805469" w:rsidRPr="00020A24" w:rsidRDefault="00805469" w:rsidP="00ED79A1">
      <w:pPr>
        <w:numPr>
          <w:ilvl w:val="0"/>
          <w:numId w:val="91"/>
        </w:numPr>
        <w:tabs>
          <w:tab w:val="left" w:pos="0"/>
        </w:tabs>
        <w:spacing w:after="0" w:line="240" w:lineRule="auto"/>
        <w:ind w:left="720" w:right="200" w:hanging="720"/>
        <w:jc w:val="both"/>
        <w:rPr>
          <w:rFonts w:ascii="Times New Roman" w:hAnsi="Times New Roman"/>
          <w:sz w:val="24"/>
          <w:szCs w:val="24"/>
        </w:rPr>
      </w:pPr>
      <w:r w:rsidRPr="00020A24">
        <w:rPr>
          <w:rFonts w:ascii="Times New Roman" w:hAnsi="Times New Roman"/>
          <w:sz w:val="24"/>
          <w:szCs w:val="24"/>
        </w:rPr>
        <w:t>Get experience in handling of instruments for their practical applications.</w:t>
      </w:r>
    </w:p>
    <w:p w:rsidR="00805469" w:rsidRPr="00020A24" w:rsidRDefault="00805469" w:rsidP="00ED79A1">
      <w:pPr>
        <w:numPr>
          <w:ilvl w:val="0"/>
          <w:numId w:val="91"/>
        </w:numPr>
        <w:tabs>
          <w:tab w:val="left" w:pos="0"/>
        </w:tabs>
        <w:spacing w:after="0" w:line="240" w:lineRule="auto"/>
        <w:ind w:left="720" w:right="200" w:hanging="720"/>
        <w:jc w:val="both"/>
        <w:rPr>
          <w:rFonts w:ascii="Times New Roman" w:hAnsi="Times New Roman"/>
          <w:sz w:val="24"/>
          <w:szCs w:val="24"/>
        </w:rPr>
      </w:pPr>
      <w:r w:rsidRPr="00020A24">
        <w:rPr>
          <w:rFonts w:ascii="Times New Roman" w:hAnsi="Times New Roman"/>
          <w:sz w:val="24"/>
          <w:szCs w:val="24"/>
        </w:rPr>
        <w:t>Garner knowledge on scientific advances in a particular field of research.</w:t>
      </w:r>
    </w:p>
    <w:p w:rsidR="00805469" w:rsidRPr="00020A24" w:rsidRDefault="00805469" w:rsidP="00ED79A1">
      <w:pPr>
        <w:numPr>
          <w:ilvl w:val="0"/>
          <w:numId w:val="91"/>
        </w:numPr>
        <w:tabs>
          <w:tab w:val="left" w:pos="0"/>
        </w:tabs>
        <w:spacing w:after="0" w:line="240" w:lineRule="auto"/>
        <w:ind w:left="720" w:right="200" w:hanging="720"/>
        <w:jc w:val="both"/>
        <w:rPr>
          <w:rFonts w:ascii="Times New Roman" w:hAnsi="Times New Roman"/>
          <w:sz w:val="24"/>
          <w:szCs w:val="24"/>
        </w:rPr>
      </w:pPr>
      <w:r w:rsidRPr="00020A24">
        <w:rPr>
          <w:rFonts w:ascii="Times New Roman" w:hAnsi="Times New Roman"/>
          <w:sz w:val="24"/>
          <w:szCs w:val="24"/>
        </w:rPr>
        <w:t>Improve upon the technical writing skills on presenting the research outcomes</w:t>
      </w:r>
    </w:p>
    <w:p w:rsidR="00805469" w:rsidRPr="00020A24" w:rsidRDefault="00805469" w:rsidP="00020A24">
      <w:pPr>
        <w:tabs>
          <w:tab w:val="left" w:pos="0"/>
        </w:tabs>
        <w:spacing w:after="0" w:line="240" w:lineRule="auto"/>
        <w:ind w:left="720" w:right="20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3879"/>
        <w:gridCol w:w="450"/>
        <w:gridCol w:w="450"/>
        <w:gridCol w:w="450"/>
        <w:gridCol w:w="450"/>
        <w:gridCol w:w="450"/>
        <w:gridCol w:w="450"/>
        <w:gridCol w:w="450"/>
        <w:gridCol w:w="450"/>
        <w:gridCol w:w="450"/>
        <w:gridCol w:w="450"/>
        <w:gridCol w:w="378"/>
      </w:tblGrid>
      <w:tr w:rsidR="00805469" w:rsidRPr="00020A24" w:rsidTr="00862A4C">
        <w:tc>
          <w:tcPr>
            <w:tcW w:w="9486" w:type="dxa"/>
            <w:gridSpan w:val="13"/>
          </w:tcPr>
          <w:p w:rsidR="00805469" w:rsidRPr="00020A24" w:rsidRDefault="00C9126D" w:rsidP="00020A24">
            <w:pPr>
              <w:spacing w:after="0" w:line="240" w:lineRule="auto"/>
              <w:rPr>
                <w:rFonts w:ascii="Times New Roman" w:hAnsi="Times New Roman"/>
                <w:sz w:val="24"/>
                <w:szCs w:val="24"/>
              </w:rPr>
            </w:pPr>
            <w:r w:rsidRPr="00020A24">
              <w:rPr>
                <w:rFonts w:ascii="Times New Roman" w:hAnsi="Times New Roman"/>
                <w:sz w:val="24"/>
                <w:szCs w:val="24"/>
              </w:rPr>
              <w:t>IPRCH</w:t>
            </w:r>
            <w:r w:rsidR="00457363" w:rsidRPr="00020A24">
              <w:rPr>
                <w:rFonts w:ascii="Times New Roman" w:hAnsi="Times New Roman"/>
                <w:sz w:val="24"/>
                <w:szCs w:val="24"/>
              </w:rPr>
              <w:t>001</w:t>
            </w:r>
            <w:r w:rsidR="00805469" w:rsidRPr="00020A24">
              <w:rPr>
                <w:rFonts w:ascii="Times New Roman" w:hAnsi="Times New Roman"/>
                <w:sz w:val="24"/>
                <w:szCs w:val="24"/>
              </w:rPr>
              <w:t>:</w:t>
            </w:r>
            <w:r w:rsidR="00805469" w:rsidRPr="00020A24">
              <w:rPr>
                <w:rFonts w:ascii="Times New Roman" w:hAnsi="Times New Roman"/>
                <w:b/>
                <w:spacing w:val="2"/>
                <w:sz w:val="24"/>
                <w:szCs w:val="24"/>
              </w:rPr>
              <w:t xml:space="preserve"> </w:t>
            </w:r>
            <w:r w:rsidR="00805469" w:rsidRPr="00020A24">
              <w:rPr>
                <w:rFonts w:ascii="Times New Roman" w:hAnsi="Times New Roman"/>
                <w:b/>
                <w:spacing w:val="-5"/>
                <w:sz w:val="24"/>
                <w:szCs w:val="24"/>
              </w:rPr>
              <w:t>Project &amp; Literature Search</w:t>
            </w:r>
          </w:p>
        </w:tc>
      </w:tr>
      <w:tr w:rsidR="00805469" w:rsidRPr="00020A24" w:rsidTr="00862A4C">
        <w:tc>
          <w:tcPr>
            <w:tcW w:w="729" w:type="dxa"/>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1</w:t>
            </w:r>
          </w:p>
        </w:tc>
        <w:tc>
          <w:tcPr>
            <w:tcW w:w="3879"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Program Outcomes</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a</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b</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c</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d</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e</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f</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g</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h</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i</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j</w:t>
            </w:r>
          </w:p>
        </w:tc>
        <w:tc>
          <w:tcPr>
            <w:tcW w:w="378"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k</w:t>
            </w:r>
          </w:p>
        </w:tc>
      </w:tr>
      <w:tr w:rsidR="00805469" w:rsidRPr="00020A24" w:rsidTr="00862A4C">
        <w:trPr>
          <w:trHeight w:val="737"/>
        </w:trPr>
        <w:tc>
          <w:tcPr>
            <w:tcW w:w="729" w:type="dxa"/>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2</w:t>
            </w:r>
          </w:p>
        </w:tc>
        <w:tc>
          <w:tcPr>
            <w:tcW w:w="3879"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Mapping of Course Outcomes with Program Outcomes</w:t>
            </w: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450"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c>
          <w:tcPr>
            <w:tcW w:w="378"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w:t>
            </w:r>
          </w:p>
        </w:tc>
      </w:tr>
      <w:tr w:rsidR="00805469" w:rsidRPr="00020A24" w:rsidTr="00862A4C">
        <w:tc>
          <w:tcPr>
            <w:tcW w:w="729" w:type="dxa"/>
            <w:vMerge w:val="restart"/>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3</w:t>
            </w:r>
          </w:p>
        </w:tc>
        <w:tc>
          <w:tcPr>
            <w:tcW w:w="3879" w:type="dxa"/>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Category</w:t>
            </w:r>
          </w:p>
        </w:tc>
        <w:tc>
          <w:tcPr>
            <w:tcW w:w="1350" w:type="dxa"/>
            <w:gridSpan w:val="3"/>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Core</w:t>
            </w:r>
          </w:p>
        </w:tc>
        <w:tc>
          <w:tcPr>
            <w:tcW w:w="1800" w:type="dxa"/>
            <w:gridSpan w:val="4"/>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Allied Elective</w:t>
            </w:r>
          </w:p>
        </w:tc>
        <w:tc>
          <w:tcPr>
            <w:tcW w:w="1728" w:type="dxa"/>
            <w:gridSpan w:val="4"/>
          </w:tcPr>
          <w:p w:rsidR="00805469" w:rsidRPr="00020A24" w:rsidRDefault="00805469" w:rsidP="00020A24">
            <w:pPr>
              <w:spacing w:after="0" w:line="240" w:lineRule="auto"/>
              <w:rPr>
                <w:rFonts w:ascii="Times New Roman" w:hAnsi="Times New Roman"/>
                <w:sz w:val="24"/>
                <w:szCs w:val="24"/>
              </w:rPr>
            </w:pPr>
            <w:r w:rsidRPr="00020A24">
              <w:rPr>
                <w:rFonts w:ascii="Times New Roman" w:hAnsi="Times New Roman"/>
                <w:sz w:val="24"/>
                <w:szCs w:val="24"/>
              </w:rPr>
              <w:t>Free Elective</w:t>
            </w:r>
          </w:p>
        </w:tc>
      </w:tr>
      <w:tr w:rsidR="00805469" w:rsidRPr="00020A24" w:rsidTr="00862A4C">
        <w:tc>
          <w:tcPr>
            <w:tcW w:w="729" w:type="dxa"/>
            <w:vMerge/>
          </w:tcPr>
          <w:p w:rsidR="00805469" w:rsidRPr="00020A24" w:rsidRDefault="00805469" w:rsidP="00020A24">
            <w:pPr>
              <w:spacing w:after="0" w:line="240" w:lineRule="auto"/>
              <w:rPr>
                <w:rFonts w:ascii="Times New Roman" w:hAnsi="Times New Roman"/>
                <w:sz w:val="24"/>
                <w:szCs w:val="24"/>
              </w:rPr>
            </w:pPr>
          </w:p>
        </w:tc>
        <w:tc>
          <w:tcPr>
            <w:tcW w:w="3879" w:type="dxa"/>
          </w:tcPr>
          <w:p w:rsidR="00805469" w:rsidRPr="00020A24" w:rsidRDefault="00805469" w:rsidP="00020A24">
            <w:pPr>
              <w:spacing w:after="0" w:line="240" w:lineRule="auto"/>
              <w:rPr>
                <w:rFonts w:ascii="Times New Roman" w:hAnsi="Times New Roman"/>
                <w:sz w:val="24"/>
                <w:szCs w:val="24"/>
              </w:rPr>
            </w:pPr>
          </w:p>
        </w:tc>
        <w:tc>
          <w:tcPr>
            <w:tcW w:w="1350" w:type="dxa"/>
            <w:gridSpan w:val="3"/>
          </w:tcPr>
          <w:p w:rsidR="00805469" w:rsidRPr="00020A24" w:rsidRDefault="00805469" w:rsidP="00020A24">
            <w:pPr>
              <w:spacing w:after="0" w:line="240" w:lineRule="auto"/>
              <w:jc w:val="center"/>
              <w:rPr>
                <w:rFonts w:ascii="Times New Roman" w:hAnsi="Times New Roman"/>
                <w:sz w:val="24"/>
                <w:szCs w:val="24"/>
              </w:rPr>
            </w:pPr>
            <w:r w:rsidRPr="00020A24">
              <w:rPr>
                <w:rFonts w:ascii="Times New Roman" w:hAnsi="Times New Roman"/>
                <w:sz w:val="24"/>
                <w:szCs w:val="24"/>
              </w:rPr>
              <w:t>*</w:t>
            </w:r>
          </w:p>
        </w:tc>
        <w:tc>
          <w:tcPr>
            <w:tcW w:w="1800" w:type="dxa"/>
            <w:gridSpan w:val="4"/>
          </w:tcPr>
          <w:p w:rsidR="00805469" w:rsidRPr="00020A24" w:rsidRDefault="00805469" w:rsidP="00020A24">
            <w:pPr>
              <w:spacing w:after="0" w:line="240" w:lineRule="auto"/>
              <w:jc w:val="center"/>
              <w:rPr>
                <w:rFonts w:ascii="Times New Roman" w:hAnsi="Times New Roman"/>
                <w:sz w:val="24"/>
                <w:szCs w:val="24"/>
              </w:rPr>
            </w:pPr>
          </w:p>
        </w:tc>
        <w:tc>
          <w:tcPr>
            <w:tcW w:w="1728" w:type="dxa"/>
            <w:gridSpan w:val="4"/>
          </w:tcPr>
          <w:p w:rsidR="00805469" w:rsidRPr="00020A24" w:rsidRDefault="00805469" w:rsidP="00020A24">
            <w:pPr>
              <w:spacing w:after="0" w:line="240" w:lineRule="auto"/>
              <w:jc w:val="center"/>
              <w:rPr>
                <w:rFonts w:ascii="Times New Roman" w:hAnsi="Times New Roman"/>
                <w:sz w:val="24"/>
                <w:szCs w:val="24"/>
              </w:rPr>
            </w:pPr>
          </w:p>
        </w:tc>
      </w:tr>
    </w:tbl>
    <w:p w:rsidR="00BC51AF" w:rsidRPr="00020A24" w:rsidRDefault="00BC51AF" w:rsidP="00020A24">
      <w:pPr>
        <w:tabs>
          <w:tab w:val="left" w:pos="1440"/>
        </w:tabs>
        <w:spacing w:after="0" w:line="240" w:lineRule="auto"/>
        <w:jc w:val="center"/>
        <w:rPr>
          <w:rFonts w:ascii="Times New Roman" w:hAnsi="Times New Roman"/>
          <w:b/>
          <w:sz w:val="24"/>
          <w:szCs w:val="24"/>
        </w:rPr>
      </w:pPr>
    </w:p>
    <w:p w:rsidR="00BC51AF" w:rsidRPr="00020A24" w:rsidRDefault="00BC51AF" w:rsidP="00020A24">
      <w:pPr>
        <w:tabs>
          <w:tab w:val="left" w:pos="1440"/>
        </w:tabs>
        <w:spacing w:after="0" w:line="240" w:lineRule="auto"/>
        <w:jc w:val="center"/>
        <w:rPr>
          <w:rFonts w:ascii="Times New Roman" w:hAnsi="Times New Roman"/>
          <w:b/>
          <w:sz w:val="24"/>
          <w:szCs w:val="24"/>
        </w:rPr>
      </w:pPr>
    </w:p>
    <w:p w:rsidR="007E5B91" w:rsidRPr="00020A24" w:rsidRDefault="007E5B91" w:rsidP="00020A24">
      <w:pPr>
        <w:tabs>
          <w:tab w:val="left" w:pos="1440"/>
        </w:tabs>
        <w:spacing w:after="0" w:line="240" w:lineRule="auto"/>
        <w:jc w:val="center"/>
        <w:rPr>
          <w:rFonts w:ascii="Times New Roman" w:hAnsi="Times New Roman"/>
          <w:b/>
          <w:sz w:val="24"/>
          <w:szCs w:val="24"/>
        </w:rPr>
      </w:pPr>
    </w:p>
    <w:sectPr w:rsidR="007E5B91" w:rsidRPr="00020A24" w:rsidSect="00580913">
      <w:pgSz w:w="12240" w:h="15840"/>
      <w:pgMar w:top="993" w:right="1183"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D0F" w:rsidRDefault="00B36D0F" w:rsidP="004165D7">
      <w:pPr>
        <w:spacing w:after="0" w:line="240" w:lineRule="auto"/>
      </w:pPr>
      <w:r>
        <w:separator/>
      </w:r>
    </w:p>
  </w:endnote>
  <w:endnote w:type="continuationSeparator" w:id="0">
    <w:p w:rsidR="00B36D0F" w:rsidRDefault="00B36D0F" w:rsidP="0041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58" w:rsidRDefault="00397958">
    <w:pPr>
      <w:pStyle w:val="Footer"/>
      <w:jc w:val="center"/>
    </w:pPr>
    <w:r>
      <w:fldChar w:fldCharType="begin"/>
    </w:r>
    <w:r>
      <w:instrText xml:space="preserve"> PAGE   \* MERGEFORMAT </w:instrText>
    </w:r>
    <w:r>
      <w:fldChar w:fldCharType="separate"/>
    </w:r>
    <w:r w:rsidR="007524E0">
      <w:rPr>
        <w:noProof/>
      </w:rPr>
      <w:t>135</w:t>
    </w:r>
    <w:r>
      <w:rPr>
        <w:noProof/>
      </w:rPr>
      <w:fldChar w:fldCharType="end"/>
    </w:r>
  </w:p>
  <w:p w:rsidR="00397958" w:rsidRDefault="003979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D0F" w:rsidRDefault="00B36D0F" w:rsidP="004165D7">
      <w:pPr>
        <w:spacing w:after="0" w:line="240" w:lineRule="auto"/>
      </w:pPr>
      <w:r>
        <w:separator/>
      </w:r>
    </w:p>
  </w:footnote>
  <w:footnote w:type="continuationSeparator" w:id="0">
    <w:p w:rsidR="00B36D0F" w:rsidRDefault="00B36D0F" w:rsidP="0041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58" w:rsidRDefault="00397958">
    <w:pPr>
      <w:pBdr>
        <w:left w:val="single" w:sz="12" w:space="11" w:color="4F81BD" w:themeColor="accent1"/>
      </w:pBdr>
      <w:tabs>
        <w:tab w:val="left" w:pos="3620"/>
        <w:tab w:val="left" w:pos="3964"/>
      </w:tabs>
      <w:spacing w:after="0"/>
      <w:rPr>
        <w:rFonts w:asciiTheme="majorHAnsi" w:eastAsiaTheme="majorEastAsia" w:hAnsiTheme="majorHAnsi" w:cstheme="majorBidi"/>
        <w:color w:val="365F91" w:themeColor="accent1" w:themeShade="BF"/>
        <w:sz w:val="26"/>
        <w:szCs w:val="26"/>
      </w:rPr>
    </w:pPr>
    <w:sdt>
      <w:sdtPr>
        <w:rPr>
          <w:rFonts w:ascii="Times New Roman" w:eastAsiaTheme="majorEastAsia" w:hAnsi="Times New Roman"/>
          <w:i/>
          <w:sz w:val="26"/>
          <w:szCs w:val="26"/>
          <w:lang w:val="en-IN" w:eastAsia="en-IN"/>
        </w:rPr>
        <w:alias w:val="Title"/>
        <w:tag w:val=""/>
        <w:id w:val="-932208079"/>
        <w:placeholder>
          <w:docPart w:val="A6C6180C62E24DCBA881BCC3F2D83E06"/>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eastAsiaTheme="majorEastAsia" w:hAnsi="Times New Roman"/>
            <w:i/>
            <w:sz w:val="26"/>
            <w:szCs w:val="26"/>
            <w:lang w:val="en-IN" w:eastAsia="en-IN"/>
          </w:rPr>
          <w:t xml:space="preserve">Int. </w:t>
        </w:r>
        <w:r w:rsidRPr="00020A24">
          <w:rPr>
            <w:rFonts w:ascii="Times New Roman" w:eastAsiaTheme="majorEastAsia" w:hAnsi="Times New Roman"/>
            <w:i/>
            <w:sz w:val="26"/>
            <w:szCs w:val="26"/>
            <w:lang w:val="en-IN" w:eastAsia="en-IN"/>
          </w:rPr>
          <w:t xml:space="preserve">M. Sc. In Applied Chemistry </w:t>
        </w:r>
        <w:r>
          <w:rPr>
            <w:rFonts w:ascii="Times New Roman" w:eastAsiaTheme="majorEastAsia" w:hAnsi="Times New Roman"/>
            <w:i/>
            <w:sz w:val="26"/>
            <w:szCs w:val="26"/>
            <w:lang w:val="en-IN" w:eastAsia="en-IN"/>
          </w:rPr>
          <w:t xml:space="preserve">                         </w:t>
        </w:r>
        <w:r w:rsidRPr="00020A24">
          <w:rPr>
            <w:rFonts w:ascii="Times New Roman" w:eastAsiaTheme="majorEastAsia" w:hAnsi="Times New Roman"/>
            <w:i/>
            <w:sz w:val="26"/>
            <w:szCs w:val="26"/>
            <w:lang w:val="en-IN" w:eastAsia="en-IN"/>
          </w:rPr>
          <w:t xml:space="preserve">                          Academic Regulation-2018</w:t>
        </w:r>
      </w:sdtContent>
    </w:sdt>
  </w:p>
  <w:p w:rsidR="00397958" w:rsidRDefault="00397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hybridMultilevel"/>
    <w:tmpl w:val="EFFC3B34"/>
    <w:lvl w:ilvl="0" w:tplc="A3FA27BC">
      <w:start w:val="1"/>
      <w:numFmt w:val="upperLetter"/>
      <w:lvlText w:val="(%1)"/>
      <w:lvlJc w:val="left"/>
      <w:pPr>
        <w:ind w:left="0" w:firstLine="0"/>
      </w:pPr>
      <w:rPr>
        <w:i/>
        <w:iCs/>
      </w:rPr>
    </w:lvl>
    <w:lvl w:ilvl="1" w:tplc="FFFFFFFF">
      <w:start w:val="1"/>
      <w:numFmt w:val="lowerRoman"/>
      <w:lvlText w:val="(%2)"/>
      <w:lvlJc w:val="left"/>
      <w:pPr>
        <w:ind w:left="0" w:firstLine="0"/>
      </w:pPr>
    </w:lvl>
    <w:lvl w:ilvl="2" w:tplc="FFFFFFFF">
      <w:start w:val="1"/>
      <w:numFmt w:val="lowerRoman"/>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56"/>
    <w:multiLevelType w:val="hybridMultilevel"/>
    <w:tmpl w:val="759F82CC"/>
    <w:lvl w:ilvl="0" w:tplc="BB36AD04">
      <w:start w:val="1"/>
      <w:numFmt w:val="decimal"/>
      <w:lvlText w:val="%1."/>
      <w:lvlJc w:val="left"/>
    </w:lvl>
    <w:lvl w:ilvl="1" w:tplc="E676FA40">
      <w:start w:val="1"/>
      <w:numFmt w:val="bullet"/>
      <w:lvlText w:val=""/>
      <w:lvlJc w:val="left"/>
    </w:lvl>
    <w:lvl w:ilvl="2" w:tplc="0B589302">
      <w:start w:val="1"/>
      <w:numFmt w:val="bullet"/>
      <w:lvlText w:val=""/>
      <w:lvlJc w:val="left"/>
    </w:lvl>
    <w:lvl w:ilvl="3" w:tplc="54F49F2A">
      <w:start w:val="1"/>
      <w:numFmt w:val="bullet"/>
      <w:lvlText w:val=""/>
      <w:lvlJc w:val="left"/>
    </w:lvl>
    <w:lvl w:ilvl="4" w:tplc="A38EF71E">
      <w:start w:val="1"/>
      <w:numFmt w:val="bullet"/>
      <w:lvlText w:val=""/>
      <w:lvlJc w:val="left"/>
    </w:lvl>
    <w:lvl w:ilvl="5" w:tplc="BBFC368A">
      <w:start w:val="1"/>
      <w:numFmt w:val="bullet"/>
      <w:lvlText w:val=""/>
      <w:lvlJc w:val="left"/>
    </w:lvl>
    <w:lvl w:ilvl="6" w:tplc="B854026A">
      <w:start w:val="1"/>
      <w:numFmt w:val="bullet"/>
      <w:lvlText w:val=""/>
      <w:lvlJc w:val="left"/>
    </w:lvl>
    <w:lvl w:ilvl="7" w:tplc="EC66ACEA">
      <w:start w:val="1"/>
      <w:numFmt w:val="bullet"/>
      <w:lvlText w:val=""/>
      <w:lvlJc w:val="left"/>
    </w:lvl>
    <w:lvl w:ilvl="8" w:tplc="098EDDF8">
      <w:start w:val="1"/>
      <w:numFmt w:val="bullet"/>
      <w:lvlText w:val=""/>
      <w:lvlJc w:val="left"/>
    </w:lvl>
  </w:abstractNum>
  <w:abstractNum w:abstractNumId="2" w15:restartNumberingAfterBreak="0">
    <w:nsid w:val="000000D7"/>
    <w:multiLevelType w:val="hybridMultilevel"/>
    <w:tmpl w:val="B10A77D6"/>
    <w:lvl w:ilvl="0" w:tplc="FFFFFFFF">
      <w:start w:val="1"/>
      <w:numFmt w:val="lowerRoman"/>
      <w:lvlText w:va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val=""/>
      <w:lvlJc w:val="left"/>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19D9"/>
    <w:multiLevelType w:val="hybridMultilevel"/>
    <w:tmpl w:val="0000591D"/>
    <w:lvl w:ilvl="0" w:tplc="0000252A">
      <w:start w:val="9"/>
      <w:numFmt w:val="upperLetter"/>
      <w:lvlText w:val="%1"/>
      <w:lvlJc w:val="left"/>
      <w:pPr>
        <w:tabs>
          <w:tab w:val="num" w:pos="720"/>
        </w:tabs>
        <w:ind w:left="720" w:hanging="360"/>
      </w:pPr>
      <w:rPr>
        <w:rFonts w:cs="Times New Roman"/>
      </w:rPr>
    </w:lvl>
    <w:lvl w:ilvl="1" w:tplc="000037E5">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DC0"/>
    <w:multiLevelType w:val="hybridMultilevel"/>
    <w:tmpl w:val="DF2AF67C"/>
    <w:lvl w:ilvl="0" w:tplc="A87C36D8">
      <w:start w:val="1"/>
      <w:numFmt w:val="decimal"/>
      <w:lvlText w:val="%1."/>
      <w:lvlJc w:val="left"/>
      <w:pPr>
        <w:tabs>
          <w:tab w:val="num" w:pos="720"/>
        </w:tabs>
        <w:ind w:left="720" w:hanging="360"/>
      </w:pPr>
      <w:rPr>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68E"/>
    <w:multiLevelType w:val="hybridMultilevel"/>
    <w:tmpl w:val="00000D66"/>
    <w:lvl w:ilvl="0" w:tplc="00007983">
      <w:start w:val="35"/>
      <w:numFmt w:val="upperLetter"/>
      <w:lvlText w:val="%1."/>
      <w:lvlJc w:val="left"/>
      <w:pPr>
        <w:tabs>
          <w:tab w:val="num" w:pos="720"/>
        </w:tabs>
        <w:ind w:left="720" w:hanging="360"/>
      </w:pPr>
      <w:rPr>
        <w:rFonts w:cs="Times New Roman"/>
      </w:rPr>
    </w:lvl>
    <w:lvl w:ilvl="1" w:tplc="000075E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CD6"/>
    <w:multiLevelType w:val="hybridMultilevel"/>
    <w:tmpl w:val="837A8730"/>
    <w:lvl w:ilvl="0" w:tplc="ABBE37E6">
      <w:start w:val="1"/>
      <w:numFmt w:val="decimal"/>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E57"/>
    <w:multiLevelType w:val="hybridMultilevel"/>
    <w:tmpl w:val="16703140"/>
    <w:lvl w:ilvl="0" w:tplc="0409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57D3"/>
    <w:multiLevelType w:val="hybridMultilevel"/>
    <w:tmpl w:val="0000458F"/>
    <w:lvl w:ilvl="0" w:tplc="00000975">
      <w:start w:val="61"/>
      <w:numFmt w:val="upperLetter"/>
      <w:lvlText w:val="%1."/>
      <w:lvlJc w:val="left"/>
      <w:pPr>
        <w:tabs>
          <w:tab w:val="num" w:pos="720"/>
        </w:tabs>
        <w:ind w:left="720" w:hanging="360"/>
      </w:pPr>
      <w:rPr>
        <w:rFonts w:cs="Times New Roman"/>
      </w:rPr>
    </w:lvl>
    <w:lvl w:ilvl="1" w:tplc="000037E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5624D"/>
    <w:multiLevelType w:val="hybridMultilevel"/>
    <w:tmpl w:val="B504C78E"/>
    <w:lvl w:ilvl="0" w:tplc="04090017">
      <w:start w:val="1"/>
      <w:numFmt w:val="lowerLetter"/>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F51A9742">
      <w:start w:val="1"/>
      <w:numFmt w:val="decimal"/>
      <w:lvlText w:val="%3"/>
      <w:lvlJc w:val="left"/>
      <w:pPr>
        <w:ind w:left="3420" w:hanging="1440"/>
      </w:pPr>
      <w:rPr>
        <w:rFonts w:hint="default"/>
      </w:rPr>
    </w:lvl>
    <w:lvl w:ilvl="3" w:tplc="2A767A8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4045C6"/>
    <w:multiLevelType w:val="hybridMultilevel"/>
    <w:tmpl w:val="E388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795A5F"/>
    <w:multiLevelType w:val="hybridMultilevel"/>
    <w:tmpl w:val="4F76B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BF5C11"/>
    <w:multiLevelType w:val="hybridMultilevel"/>
    <w:tmpl w:val="8E4458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1B95460"/>
    <w:multiLevelType w:val="hybridMultilevel"/>
    <w:tmpl w:val="34F40172"/>
    <w:lvl w:ilvl="0" w:tplc="D2E895F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1F95874"/>
    <w:multiLevelType w:val="hybridMultilevel"/>
    <w:tmpl w:val="BDB8CF28"/>
    <w:lvl w:ilvl="0" w:tplc="53E6F78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0A7527"/>
    <w:multiLevelType w:val="hybridMultilevel"/>
    <w:tmpl w:val="3FA04170"/>
    <w:lvl w:ilvl="0" w:tplc="BAA02E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C732B6"/>
    <w:multiLevelType w:val="hybridMultilevel"/>
    <w:tmpl w:val="38CC38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03AD4098"/>
    <w:multiLevelType w:val="hybridMultilevel"/>
    <w:tmpl w:val="B2D673F4"/>
    <w:lvl w:ilvl="0" w:tplc="F97A5B4A">
      <w:start w:val="1"/>
      <w:numFmt w:val="decimal"/>
      <w:lvlText w:val="%1."/>
      <w:lvlJc w:val="left"/>
      <w:pPr>
        <w:ind w:left="644"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3F153B0"/>
    <w:multiLevelType w:val="hybridMultilevel"/>
    <w:tmpl w:val="CDF25C66"/>
    <w:lvl w:ilvl="0" w:tplc="4C9A3A0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3F214D0"/>
    <w:multiLevelType w:val="hybridMultilevel"/>
    <w:tmpl w:val="51BC17A4"/>
    <w:lvl w:ilvl="0" w:tplc="C602C3B8">
      <w:start w:val="1"/>
      <w:numFmt w:val="lowerRoman"/>
      <w:lvlText w:val="(%1)"/>
      <w:lvlJc w:val="righ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21" w15:restartNumberingAfterBreak="0">
    <w:nsid w:val="040C5E10"/>
    <w:multiLevelType w:val="hybridMultilevel"/>
    <w:tmpl w:val="CE42433A"/>
    <w:lvl w:ilvl="0" w:tplc="4009000F">
      <w:start w:val="1"/>
      <w:numFmt w:val="decimal"/>
      <w:lvlText w:val="%1."/>
      <w:lvlJc w:val="left"/>
      <w:pPr>
        <w:ind w:left="720" w:hanging="360"/>
      </w:pPr>
    </w:lvl>
    <w:lvl w:ilvl="1" w:tplc="7ACE9566">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5401652"/>
    <w:multiLevelType w:val="hybridMultilevel"/>
    <w:tmpl w:val="0554E5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060225E2"/>
    <w:multiLevelType w:val="hybridMultilevel"/>
    <w:tmpl w:val="DBE0DC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060D5AAF"/>
    <w:multiLevelType w:val="hybridMultilevel"/>
    <w:tmpl w:val="45BA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6714F39"/>
    <w:multiLevelType w:val="hybridMultilevel"/>
    <w:tmpl w:val="2CB2E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6784D3F"/>
    <w:multiLevelType w:val="hybridMultilevel"/>
    <w:tmpl w:val="71E27FB6"/>
    <w:lvl w:ilvl="0" w:tplc="136C6FDA">
      <w:start w:val="1"/>
      <w:numFmt w:val="decimal"/>
      <w:lvlText w:val="%1."/>
      <w:lvlJc w:val="left"/>
      <w:pPr>
        <w:ind w:left="1080" w:hanging="720"/>
      </w:pPr>
      <w:rPr>
        <w:rFonts w:hint="default"/>
      </w:rPr>
    </w:lvl>
    <w:lvl w:ilvl="1" w:tplc="EF6817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3D4C99"/>
    <w:multiLevelType w:val="hybridMultilevel"/>
    <w:tmpl w:val="937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882226F"/>
    <w:multiLevelType w:val="hybridMultilevel"/>
    <w:tmpl w:val="E26603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09896D28"/>
    <w:multiLevelType w:val="hybridMultilevel"/>
    <w:tmpl w:val="C78028DE"/>
    <w:lvl w:ilvl="0" w:tplc="108ABFF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9A1159C"/>
    <w:multiLevelType w:val="hybridMultilevel"/>
    <w:tmpl w:val="87B6BD90"/>
    <w:lvl w:ilvl="0" w:tplc="FFFFFFF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AF20FF9"/>
    <w:multiLevelType w:val="hybridMultilevel"/>
    <w:tmpl w:val="C490705E"/>
    <w:lvl w:ilvl="0" w:tplc="886886CA">
      <w:start w:val="1"/>
      <w:numFmt w:val="decimal"/>
      <w:lvlText w:val="%1."/>
      <w:lvlJc w:val="left"/>
      <w:pPr>
        <w:ind w:left="460" w:hanging="360"/>
      </w:pPr>
      <w:rPr>
        <w:rFonts w:cs="Times New Roman" w:hint="default"/>
        <w:b w:val="0"/>
        <w:i w:val="0"/>
      </w:rPr>
    </w:lvl>
    <w:lvl w:ilvl="1" w:tplc="54F25DE6">
      <w:start w:val="1"/>
      <w:numFmt w:val="decimal"/>
      <w:lvlText w:val="%2"/>
      <w:lvlJc w:val="left"/>
      <w:pPr>
        <w:ind w:left="1540" w:hanging="720"/>
      </w:pPr>
      <w:rPr>
        <w:rFonts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32" w15:restartNumberingAfterBreak="0">
    <w:nsid w:val="0B7D5B75"/>
    <w:multiLevelType w:val="hybridMultilevel"/>
    <w:tmpl w:val="5004391A"/>
    <w:lvl w:ilvl="0" w:tplc="C1A6B1C4">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0BA57259"/>
    <w:multiLevelType w:val="hybridMultilevel"/>
    <w:tmpl w:val="229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1B1623"/>
    <w:multiLevelType w:val="hybridMultilevel"/>
    <w:tmpl w:val="2DF0A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0C4450D1"/>
    <w:multiLevelType w:val="hybridMultilevel"/>
    <w:tmpl w:val="8A7A15CC"/>
    <w:lvl w:ilvl="0" w:tplc="2946B12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0C456209"/>
    <w:multiLevelType w:val="hybridMultilevel"/>
    <w:tmpl w:val="6068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C5377CD"/>
    <w:multiLevelType w:val="hybridMultilevel"/>
    <w:tmpl w:val="C422D3AA"/>
    <w:lvl w:ilvl="0" w:tplc="1BF276EA">
      <w:start w:val="1"/>
      <w:numFmt w:val="decimal"/>
      <w:lvlText w:val="%1."/>
      <w:lvlJc w:val="left"/>
      <w:pPr>
        <w:ind w:left="303" w:hanging="200"/>
      </w:pPr>
      <w:rPr>
        <w:rFonts w:ascii="Times New Roman" w:eastAsia="Times New Roman" w:hAnsi="Times New Roman" w:cs="Times New Roman" w:hint="default"/>
        <w:color w:val="231F20"/>
        <w:spacing w:val="-4"/>
        <w:w w:val="100"/>
        <w:sz w:val="20"/>
        <w:szCs w:val="20"/>
      </w:rPr>
    </w:lvl>
    <w:lvl w:ilvl="1" w:tplc="D76AB03C">
      <w:start w:val="1"/>
      <w:numFmt w:val="decimal"/>
      <w:lvlText w:val="%2."/>
      <w:lvlJc w:val="left"/>
      <w:pPr>
        <w:ind w:left="543" w:hanging="260"/>
      </w:pPr>
      <w:rPr>
        <w:rFonts w:ascii="Times New Roman" w:eastAsia="Times New Roman" w:hAnsi="Times New Roman" w:cs="Times New Roman" w:hint="default"/>
        <w:color w:val="231F20"/>
        <w:spacing w:val="-13"/>
        <w:w w:val="100"/>
        <w:sz w:val="24"/>
        <w:szCs w:val="24"/>
      </w:rPr>
    </w:lvl>
    <w:lvl w:ilvl="2" w:tplc="9252DEFE">
      <w:numFmt w:val="bullet"/>
      <w:lvlText w:val="•"/>
      <w:lvlJc w:val="left"/>
      <w:pPr>
        <w:ind w:left="1613" w:hanging="260"/>
      </w:pPr>
      <w:rPr>
        <w:rFonts w:hint="default"/>
      </w:rPr>
    </w:lvl>
    <w:lvl w:ilvl="3" w:tplc="69369BF6">
      <w:numFmt w:val="bullet"/>
      <w:lvlText w:val="•"/>
      <w:lvlJc w:val="left"/>
      <w:pPr>
        <w:ind w:left="2686" w:hanging="260"/>
      </w:pPr>
      <w:rPr>
        <w:rFonts w:hint="default"/>
      </w:rPr>
    </w:lvl>
    <w:lvl w:ilvl="4" w:tplc="92E876FC">
      <w:numFmt w:val="bullet"/>
      <w:lvlText w:val="•"/>
      <w:lvlJc w:val="left"/>
      <w:pPr>
        <w:ind w:left="3760" w:hanging="260"/>
      </w:pPr>
      <w:rPr>
        <w:rFonts w:hint="default"/>
      </w:rPr>
    </w:lvl>
    <w:lvl w:ilvl="5" w:tplc="23829110">
      <w:numFmt w:val="bullet"/>
      <w:lvlText w:val="•"/>
      <w:lvlJc w:val="left"/>
      <w:pPr>
        <w:ind w:left="4833" w:hanging="260"/>
      </w:pPr>
      <w:rPr>
        <w:rFonts w:hint="default"/>
      </w:rPr>
    </w:lvl>
    <w:lvl w:ilvl="6" w:tplc="A1AA8ECE">
      <w:numFmt w:val="bullet"/>
      <w:lvlText w:val="•"/>
      <w:lvlJc w:val="left"/>
      <w:pPr>
        <w:ind w:left="5906" w:hanging="260"/>
      </w:pPr>
      <w:rPr>
        <w:rFonts w:hint="default"/>
      </w:rPr>
    </w:lvl>
    <w:lvl w:ilvl="7" w:tplc="E2C2C698">
      <w:numFmt w:val="bullet"/>
      <w:lvlText w:val="•"/>
      <w:lvlJc w:val="left"/>
      <w:pPr>
        <w:ind w:left="6980" w:hanging="260"/>
      </w:pPr>
      <w:rPr>
        <w:rFonts w:hint="default"/>
      </w:rPr>
    </w:lvl>
    <w:lvl w:ilvl="8" w:tplc="5E7EA3EC">
      <w:numFmt w:val="bullet"/>
      <w:lvlText w:val="•"/>
      <w:lvlJc w:val="left"/>
      <w:pPr>
        <w:ind w:left="8053" w:hanging="260"/>
      </w:pPr>
      <w:rPr>
        <w:rFonts w:hint="default"/>
      </w:rPr>
    </w:lvl>
  </w:abstractNum>
  <w:abstractNum w:abstractNumId="38" w15:restartNumberingAfterBreak="0">
    <w:nsid w:val="0CFE13C7"/>
    <w:multiLevelType w:val="hybridMultilevel"/>
    <w:tmpl w:val="357640A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9" w15:restartNumberingAfterBreak="0">
    <w:nsid w:val="0DB4592B"/>
    <w:multiLevelType w:val="hybridMultilevel"/>
    <w:tmpl w:val="C30C2486"/>
    <w:lvl w:ilvl="0" w:tplc="5D2613C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26091A"/>
    <w:multiLevelType w:val="hybridMultilevel"/>
    <w:tmpl w:val="6C604150"/>
    <w:lvl w:ilvl="0" w:tplc="057228F6">
      <w:start w:val="1"/>
      <w:numFmt w:val="decimal"/>
      <w:lvlText w:val="%1"/>
      <w:lvlJc w:val="left"/>
      <w:pPr>
        <w:ind w:left="1800" w:hanging="144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0F7E74FB"/>
    <w:multiLevelType w:val="hybridMultilevel"/>
    <w:tmpl w:val="0A70C3B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FC7745A"/>
    <w:multiLevelType w:val="hybridMultilevel"/>
    <w:tmpl w:val="F4DA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0F52E9C"/>
    <w:multiLevelType w:val="hybridMultilevel"/>
    <w:tmpl w:val="E85A76C6"/>
    <w:lvl w:ilvl="0" w:tplc="136C6FDA">
      <w:start w:val="1"/>
      <w:numFmt w:val="decimal"/>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F51A9742">
      <w:start w:val="1"/>
      <w:numFmt w:val="decimal"/>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D14500"/>
    <w:multiLevelType w:val="hybridMultilevel"/>
    <w:tmpl w:val="83FA90B2"/>
    <w:lvl w:ilvl="0" w:tplc="168EB814">
      <w:start w:val="1"/>
      <w:numFmt w:val="lowerRoman"/>
      <w:lvlText w:val="(%1)"/>
      <w:lvlJc w:val="left"/>
      <w:pPr>
        <w:ind w:left="1609" w:hanging="720"/>
      </w:pPr>
      <w:rPr>
        <w:rFonts w:hint="default"/>
      </w:rPr>
    </w:lvl>
    <w:lvl w:ilvl="1" w:tplc="40090019" w:tentative="1">
      <w:start w:val="1"/>
      <w:numFmt w:val="lowerLetter"/>
      <w:lvlText w:val="%2."/>
      <w:lvlJc w:val="left"/>
      <w:pPr>
        <w:ind w:left="1969" w:hanging="360"/>
      </w:pPr>
    </w:lvl>
    <w:lvl w:ilvl="2" w:tplc="4009001B" w:tentative="1">
      <w:start w:val="1"/>
      <w:numFmt w:val="lowerRoman"/>
      <w:lvlText w:val="%3."/>
      <w:lvlJc w:val="right"/>
      <w:pPr>
        <w:ind w:left="2689" w:hanging="180"/>
      </w:pPr>
    </w:lvl>
    <w:lvl w:ilvl="3" w:tplc="4009000F" w:tentative="1">
      <w:start w:val="1"/>
      <w:numFmt w:val="decimal"/>
      <w:lvlText w:val="%4."/>
      <w:lvlJc w:val="left"/>
      <w:pPr>
        <w:ind w:left="3409" w:hanging="360"/>
      </w:pPr>
    </w:lvl>
    <w:lvl w:ilvl="4" w:tplc="40090019" w:tentative="1">
      <w:start w:val="1"/>
      <w:numFmt w:val="lowerLetter"/>
      <w:lvlText w:val="%5."/>
      <w:lvlJc w:val="left"/>
      <w:pPr>
        <w:ind w:left="4129" w:hanging="360"/>
      </w:pPr>
    </w:lvl>
    <w:lvl w:ilvl="5" w:tplc="4009001B" w:tentative="1">
      <w:start w:val="1"/>
      <w:numFmt w:val="lowerRoman"/>
      <w:lvlText w:val="%6."/>
      <w:lvlJc w:val="right"/>
      <w:pPr>
        <w:ind w:left="4849" w:hanging="180"/>
      </w:pPr>
    </w:lvl>
    <w:lvl w:ilvl="6" w:tplc="4009000F" w:tentative="1">
      <w:start w:val="1"/>
      <w:numFmt w:val="decimal"/>
      <w:lvlText w:val="%7."/>
      <w:lvlJc w:val="left"/>
      <w:pPr>
        <w:ind w:left="5569" w:hanging="360"/>
      </w:pPr>
    </w:lvl>
    <w:lvl w:ilvl="7" w:tplc="40090019" w:tentative="1">
      <w:start w:val="1"/>
      <w:numFmt w:val="lowerLetter"/>
      <w:lvlText w:val="%8."/>
      <w:lvlJc w:val="left"/>
      <w:pPr>
        <w:ind w:left="6289" w:hanging="360"/>
      </w:pPr>
    </w:lvl>
    <w:lvl w:ilvl="8" w:tplc="4009001B" w:tentative="1">
      <w:start w:val="1"/>
      <w:numFmt w:val="lowerRoman"/>
      <w:lvlText w:val="%9."/>
      <w:lvlJc w:val="right"/>
      <w:pPr>
        <w:ind w:left="7009" w:hanging="180"/>
      </w:pPr>
    </w:lvl>
  </w:abstractNum>
  <w:abstractNum w:abstractNumId="45" w15:restartNumberingAfterBreak="0">
    <w:nsid w:val="133D4669"/>
    <w:multiLevelType w:val="hybridMultilevel"/>
    <w:tmpl w:val="1E7E2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138E5167"/>
    <w:multiLevelType w:val="hybridMultilevel"/>
    <w:tmpl w:val="892E47A6"/>
    <w:lvl w:ilvl="0" w:tplc="4009000F">
      <w:start w:val="1"/>
      <w:numFmt w:val="decimal"/>
      <w:lvlText w:val="%1."/>
      <w:lvlJc w:val="left"/>
      <w:pPr>
        <w:ind w:left="720" w:hanging="360"/>
      </w:pPr>
      <w:rPr>
        <w:rFonts w:cs="Times New Roman"/>
      </w:rPr>
    </w:lvl>
    <w:lvl w:ilvl="1" w:tplc="3280E1D2">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7" w15:restartNumberingAfterBreak="0">
    <w:nsid w:val="139450D8"/>
    <w:multiLevelType w:val="hybridMultilevel"/>
    <w:tmpl w:val="BD085CD2"/>
    <w:lvl w:ilvl="0" w:tplc="2B9EA616">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4407CB2"/>
    <w:multiLevelType w:val="hybridMultilevel"/>
    <w:tmpl w:val="D916AF10"/>
    <w:lvl w:ilvl="0" w:tplc="A66853CA">
      <w:start w:val="1"/>
      <w:numFmt w:val="lowerLetter"/>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48145AB"/>
    <w:multiLevelType w:val="hybridMultilevel"/>
    <w:tmpl w:val="D18ED82A"/>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50" w15:restartNumberingAfterBreak="0">
    <w:nsid w:val="149D0D7C"/>
    <w:multiLevelType w:val="hybridMultilevel"/>
    <w:tmpl w:val="398AEE2E"/>
    <w:lvl w:ilvl="0" w:tplc="1604FC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A233FC"/>
    <w:multiLevelType w:val="hybridMultilevel"/>
    <w:tmpl w:val="1A5CAA96"/>
    <w:lvl w:ilvl="0" w:tplc="0409000F">
      <w:start w:val="1"/>
      <w:numFmt w:val="decimal"/>
      <w:lvlText w:val="%1."/>
      <w:lvlJc w:val="left"/>
      <w:pPr>
        <w:ind w:left="1020" w:hanging="360"/>
      </w:p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52" w15:restartNumberingAfterBreak="0">
    <w:nsid w:val="15E06488"/>
    <w:multiLevelType w:val="hybridMultilevel"/>
    <w:tmpl w:val="C4EC3824"/>
    <w:lvl w:ilvl="0" w:tplc="F866E1B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54FA2"/>
    <w:multiLevelType w:val="hybridMultilevel"/>
    <w:tmpl w:val="383E2626"/>
    <w:lvl w:ilvl="0" w:tplc="A570675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16E91271"/>
    <w:multiLevelType w:val="hybridMultilevel"/>
    <w:tmpl w:val="38E4F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17071E1C"/>
    <w:multiLevelType w:val="hybridMultilevel"/>
    <w:tmpl w:val="65E0B1EC"/>
    <w:lvl w:ilvl="0" w:tplc="81C25F6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173159F5"/>
    <w:multiLevelType w:val="hybridMultilevel"/>
    <w:tmpl w:val="6CCAEF9C"/>
    <w:lvl w:ilvl="0" w:tplc="538ECF7E">
      <w:start w:val="1"/>
      <w:numFmt w:val="decimal"/>
      <w:lvlText w:val="%1."/>
      <w:lvlJc w:val="left"/>
      <w:pPr>
        <w:ind w:left="720" w:hanging="360"/>
      </w:pPr>
      <w:rPr>
        <w:b w:val="0"/>
      </w:rPr>
    </w:lvl>
    <w:lvl w:ilvl="1" w:tplc="D110D836">
      <w:start w:val="1"/>
      <w:numFmt w:val="decimal"/>
      <w:lvlText w:val="%2"/>
      <w:lvlJc w:val="left"/>
      <w:pPr>
        <w:ind w:left="2520" w:hanging="1440"/>
      </w:pPr>
      <w:rPr>
        <w:rFonts w:hint="default"/>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177172DB"/>
    <w:multiLevelType w:val="hybridMultilevel"/>
    <w:tmpl w:val="F20C7276"/>
    <w:lvl w:ilvl="0" w:tplc="2946B12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17E13E78"/>
    <w:multiLevelType w:val="hybridMultilevel"/>
    <w:tmpl w:val="477CF2FC"/>
    <w:lvl w:ilvl="0" w:tplc="F3D03E3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85123A7"/>
    <w:multiLevelType w:val="singleLevel"/>
    <w:tmpl w:val="4E520E6E"/>
    <w:lvl w:ilvl="0">
      <w:start w:val="1"/>
      <w:numFmt w:val="lowerRoman"/>
      <w:lvlText w:val="(%1)"/>
      <w:lvlJc w:val="left"/>
      <w:pPr>
        <w:tabs>
          <w:tab w:val="num" w:pos="1440"/>
        </w:tabs>
        <w:ind w:left="1440" w:hanging="720"/>
      </w:pPr>
    </w:lvl>
  </w:abstractNum>
  <w:abstractNum w:abstractNumId="60" w15:restartNumberingAfterBreak="0">
    <w:nsid w:val="18C86097"/>
    <w:multiLevelType w:val="hybridMultilevel"/>
    <w:tmpl w:val="822C729C"/>
    <w:lvl w:ilvl="0" w:tplc="05002D9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9047238"/>
    <w:multiLevelType w:val="hybridMultilevel"/>
    <w:tmpl w:val="45E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9311F68"/>
    <w:multiLevelType w:val="hybridMultilevel"/>
    <w:tmpl w:val="451806E4"/>
    <w:lvl w:ilvl="0" w:tplc="D1789C6A">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981220F"/>
    <w:multiLevelType w:val="hybridMultilevel"/>
    <w:tmpl w:val="6B3680B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4" w15:restartNumberingAfterBreak="0">
    <w:nsid w:val="19D81655"/>
    <w:multiLevelType w:val="hybridMultilevel"/>
    <w:tmpl w:val="94002CA8"/>
    <w:lvl w:ilvl="0" w:tplc="4009000F">
      <w:start w:val="1"/>
      <w:numFmt w:val="decimal"/>
      <w:lvlText w:val="%1."/>
      <w:lvlJc w:val="left"/>
      <w:pPr>
        <w:ind w:left="1080" w:hanging="360"/>
      </w:pPr>
      <w:rPr>
        <w:rFonts w:cs="Times New Roman"/>
      </w:rPr>
    </w:lvl>
    <w:lvl w:ilvl="1" w:tplc="80A00BCE">
      <w:start w:val="1"/>
      <w:numFmt w:val="decimal"/>
      <w:lvlText w:val="%2"/>
      <w:lvlJc w:val="left"/>
      <w:pPr>
        <w:ind w:left="2880" w:hanging="1440"/>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65" w15:restartNumberingAfterBreak="0">
    <w:nsid w:val="1AA86372"/>
    <w:multiLevelType w:val="hybridMultilevel"/>
    <w:tmpl w:val="0C80FEE8"/>
    <w:lvl w:ilvl="0" w:tplc="F866E1B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BE1346D"/>
    <w:multiLevelType w:val="hybridMultilevel"/>
    <w:tmpl w:val="2C369DF0"/>
    <w:lvl w:ilvl="0" w:tplc="2946B12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1BFB2A52"/>
    <w:multiLevelType w:val="hybridMultilevel"/>
    <w:tmpl w:val="6A3A8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1D11460A"/>
    <w:multiLevelType w:val="hybridMultilevel"/>
    <w:tmpl w:val="4C2CA128"/>
    <w:lvl w:ilvl="0" w:tplc="4CE4546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15:restartNumberingAfterBreak="0">
    <w:nsid w:val="1D237823"/>
    <w:multiLevelType w:val="hybridMultilevel"/>
    <w:tmpl w:val="477A9788"/>
    <w:lvl w:ilvl="0" w:tplc="065C44AE">
      <w:start w:val="1"/>
      <w:numFmt w:val="upperLetter"/>
      <w:lvlText w:val="%1)"/>
      <w:lvlJc w:val="left"/>
      <w:pPr>
        <w:ind w:left="795" w:hanging="435"/>
      </w:pPr>
      <w:rPr>
        <w:rFonts w:eastAsia="Arial" w:hint="default"/>
      </w:rPr>
    </w:lvl>
    <w:lvl w:ilvl="1" w:tplc="D0780E40">
      <w:start w:val="1"/>
      <w:numFmt w:val="lowerRoman"/>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A31A6E"/>
    <w:multiLevelType w:val="hybridMultilevel"/>
    <w:tmpl w:val="EE9684C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1" w15:restartNumberingAfterBreak="0">
    <w:nsid w:val="1E6A1141"/>
    <w:multiLevelType w:val="hybridMultilevel"/>
    <w:tmpl w:val="D8084940"/>
    <w:lvl w:ilvl="0" w:tplc="04090017">
      <w:start w:val="1"/>
      <w:numFmt w:val="lowerLetter"/>
      <w:lvlText w:val="%1)"/>
      <w:lvlJc w:val="left"/>
      <w:pPr>
        <w:ind w:left="1440" w:hanging="360"/>
      </w:pPr>
    </w:lvl>
    <w:lvl w:ilvl="1" w:tplc="6BDC602A">
      <w:start w:val="1"/>
      <w:numFmt w:val="decimal"/>
      <w:lvlText w:val="%2"/>
      <w:lvlJc w:val="left"/>
      <w:pPr>
        <w:ind w:left="3240" w:hanging="1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1FF823B2"/>
    <w:multiLevelType w:val="hybridMultilevel"/>
    <w:tmpl w:val="F982B082"/>
    <w:lvl w:ilvl="0" w:tplc="2946B12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20AF0DA2"/>
    <w:multiLevelType w:val="hybridMultilevel"/>
    <w:tmpl w:val="ADAE81CC"/>
    <w:lvl w:ilvl="0" w:tplc="2A66EC8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DA159E"/>
    <w:multiLevelType w:val="hybridMultilevel"/>
    <w:tmpl w:val="DFB26250"/>
    <w:lvl w:ilvl="0" w:tplc="F63E3F1E">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21476C05"/>
    <w:multiLevelType w:val="hybridMultilevel"/>
    <w:tmpl w:val="605C15C8"/>
    <w:lvl w:ilvl="0" w:tplc="E63C13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171185B"/>
    <w:multiLevelType w:val="hybridMultilevel"/>
    <w:tmpl w:val="FA68329E"/>
    <w:lvl w:ilvl="0" w:tplc="85EC33A0">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21AA3AFB"/>
    <w:multiLevelType w:val="multilevel"/>
    <w:tmpl w:val="6F20A1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228512D8"/>
    <w:multiLevelType w:val="hybridMultilevel"/>
    <w:tmpl w:val="BBD6B126"/>
    <w:lvl w:ilvl="0" w:tplc="A5F8AD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2944A8A"/>
    <w:multiLevelType w:val="hybridMultilevel"/>
    <w:tmpl w:val="AD5A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18087C"/>
    <w:multiLevelType w:val="hybridMultilevel"/>
    <w:tmpl w:val="4B50B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3BD523A"/>
    <w:multiLevelType w:val="hybridMultilevel"/>
    <w:tmpl w:val="08CE021A"/>
    <w:lvl w:ilvl="0" w:tplc="2A66EC84">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18732B"/>
    <w:multiLevelType w:val="hybridMultilevel"/>
    <w:tmpl w:val="F46C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8006F5"/>
    <w:multiLevelType w:val="hybridMultilevel"/>
    <w:tmpl w:val="BEFC60AE"/>
    <w:lvl w:ilvl="0" w:tplc="4D10F0B8">
      <w:start w:val="1"/>
      <w:numFmt w:val="lowerRoman"/>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8F3A3B"/>
    <w:multiLevelType w:val="hybridMultilevel"/>
    <w:tmpl w:val="4C06E230"/>
    <w:lvl w:ilvl="0" w:tplc="D884C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61B1FBC"/>
    <w:multiLevelType w:val="hybridMultilevel"/>
    <w:tmpl w:val="378696B2"/>
    <w:lvl w:ilvl="0" w:tplc="C602C3B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26386A15"/>
    <w:multiLevelType w:val="hybridMultilevel"/>
    <w:tmpl w:val="D80A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68B6C4F"/>
    <w:multiLevelType w:val="hybridMultilevel"/>
    <w:tmpl w:val="E52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73427B3"/>
    <w:multiLevelType w:val="hybridMultilevel"/>
    <w:tmpl w:val="79B8F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7EB1090"/>
    <w:multiLevelType w:val="hybridMultilevel"/>
    <w:tmpl w:val="2D6E4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28EE6CA3"/>
    <w:multiLevelType w:val="hybridMultilevel"/>
    <w:tmpl w:val="D80A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375383"/>
    <w:multiLevelType w:val="hybridMultilevel"/>
    <w:tmpl w:val="25A0DA2A"/>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2" w15:restartNumberingAfterBreak="0">
    <w:nsid w:val="2A140E9F"/>
    <w:multiLevelType w:val="hybridMultilevel"/>
    <w:tmpl w:val="4BA45764"/>
    <w:lvl w:ilvl="0" w:tplc="0409000F">
      <w:start w:val="1"/>
      <w:numFmt w:val="decimal"/>
      <w:lvlText w:val="%1."/>
      <w:lvlJc w:val="left"/>
      <w:pPr>
        <w:ind w:left="720" w:hanging="360"/>
      </w:pPr>
    </w:lvl>
    <w:lvl w:ilvl="1" w:tplc="1D5A782E">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AFB0ABA"/>
    <w:multiLevelType w:val="hybridMultilevel"/>
    <w:tmpl w:val="55146F34"/>
    <w:lvl w:ilvl="0" w:tplc="A570675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2B174C4E"/>
    <w:multiLevelType w:val="hybridMultilevel"/>
    <w:tmpl w:val="4C8AD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2B504E68"/>
    <w:multiLevelType w:val="hybridMultilevel"/>
    <w:tmpl w:val="1E10A472"/>
    <w:lvl w:ilvl="0" w:tplc="2B9EA616">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2BC73D31"/>
    <w:multiLevelType w:val="hybridMultilevel"/>
    <w:tmpl w:val="8E2A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C0F6796"/>
    <w:multiLevelType w:val="hybridMultilevel"/>
    <w:tmpl w:val="54CA448A"/>
    <w:lvl w:ilvl="0" w:tplc="71D2119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15:restartNumberingAfterBreak="0">
    <w:nsid w:val="2C9D3FBD"/>
    <w:multiLevelType w:val="hybridMultilevel"/>
    <w:tmpl w:val="CAEE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CBE225C"/>
    <w:multiLevelType w:val="hybridMultilevel"/>
    <w:tmpl w:val="B71C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CE035E2"/>
    <w:multiLevelType w:val="hybridMultilevel"/>
    <w:tmpl w:val="F07EC41E"/>
    <w:lvl w:ilvl="0" w:tplc="62BE9982">
      <w:start w:val="1"/>
      <w:numFmt w:val="lowerRoman"/>
      <w:lvlText w:val="%1)"/>
      <w:lvlJc w:val="left"/>
      <w:pPr>
        <w:ind w:left="1080" w:hanging="720"/>
      </w:pPr>
      <w:rPr>
        <w:rFonts w:hint="default"/>
      </w:rPr>
    </w:lvl>
    <w:lvl w:ilvl="1" w:tplc="30D82A6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DC51171"/>
    <w:multiLevelType w:val="hybridMultilevel"/>
    <w:tmpl w:val="DB0C0B0A"/>
    <w:lvl w:ilvl="0" w:tplc="0409000F">
      <w:start w:val="1"/>
      <w:numFmt w:val="decimal"/>
      <w:lvlText w:val="%1."/>
      <w:lvlJc w:val="left"/>
      <w:pPr>
        <w:ind w:left="720" w:hanging="360"/>
      </w:pPr>
    </w:lvl>
    <w:lvl w:ilvl="1" w:tplc="0462A6F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DCD47F7"/>
    <w:multiLevelType w:val="hybridMultilevel"/>
    <w:tmpl w:val="116E2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3054481E"/>
    <w:multiLevelType w:val="hybridMultilevel"/>
    <w:tmpl w:val="DEB0A742"/>
    <w:lvl w:ilvl="0" w:tplc="0409000F">
      <w:start w:val="1"/>
      <w:numFmt w:val="decimal"/>
      <w:lvlText w:val="%1."/>
      <w:lvlJc w:val="left"/>
      <w:pPr>
        <w:ind w:left="720" w:hanging="360"/>
      </w:pPr>
      <w:rPr>
        <w:rFonts w:cs="Times New Roman" w:hint="default"/>
      </w:rPr>
    </w:lvl>
    <w:lvl w:ilvl="1" w:tplc="FEE2C3F0">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305E34F8"/>
    <w:multiLevelType w:val="hybridMultilevel"/>
    <w:tmpl w:val="92381A62"/>
    <w:lvl w:ilvl="0" w:tplc="A5146328">
      <w:start w:val="1"/>
      <w:numFmt w:val="lowerRoman"/>
      <w:lvlText w:val="%1)"/>
      <w:lvlJc w:val="left"/>
      <w:pPr>
        <w:ind w:left="2100" w:hanging="17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08F0827"/>
    <w:multiLevelType w:val="hybridMultilevel"/>
    <w:tmpl w:val="D87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0B2715"/>
    <w:multiLevelType w:val="hybridMultilevel"/>
    <w:tmpl w:val="A058D7D8"/>
    <w:lvl w:ilvl="0" w:tplc="81C25F6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7" w15:restartNumberingAfterBreak="0">
    <w:nsid w:val="31874C5C"/>
    <w:multiLevelType w:val="hybridMultilevel"/>
    <w:tmpl w:val="31BA3722"/>
    <w:lvl w:ilvl="0" w:tplc="F97A5B4A">
      <w:start w:val="1"/>
      <w:numFmt w:val="decimal"/>
      <w:lvlText w:val="%1."/>
      <w:lvlJc w:val="left"/>
      <w:pPr>
        <w:ind w:left="644"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15:restartNumberingAfterBreak="0">
    <w:nsid w:val="321F141F"/>
    <w:multiLevelType w:val="hybridMultilevel"/>
    <w:tmpl w:val="26FCFF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15:restartNumberingAfterBreak="0">
    <w:nsid w:val="32C44B0F"/>
    <w:multiLevelType w:val="hybridMultilevel"/>
    <w:tmpl w:val="9D1269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0" w15:restartNumberingAfterBreak="0">
    <w:nsid w:val="33C84BA6"/>
    <w:multiLevelType w:val="hybridMultilevel"/>
    <w:tmpl w:val="C1D6E2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15:restartNumberingAfterBreak="0">
    <w:nsid w:val="34137266"/>
    <w:multiLevelType w:val="hybridMultilevel"/>
    <w:tmpl w:val="18444B98"/>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2" w15:restartNumberingAfterBreak="0">
    <w:nsid w:val="34E32FC7"/>
    <w:multiLevelType w:val="hybridMultilevel"/>
    <w:tmpl w:val="3B243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4F01389"/>
    <w:multiLevelType w:val="hybridMultilevel"/>
    <w:tmpl w:val="2A182B8A"/>
    <w:lvl w:ilvl="0" w:tplc="3A6C9528">
      <w:start w:val="1"/>
      <w:numFmt w:val="decimal"/>
      <w:lvlText w:val="%1."/>
      <w:lvlJc w:val="left"/>
      <w:pPr>
        <w:ind w:left="720" w:hanging="360"/>
      </w:pPr>
      <w:rPr>
        <w:rFonts w:hint="default"/>
      </w:rPr>
    </w:lvl>
    <w:lvl w:ilvl="1" w:tplc="C7CC6CB2">
      <w:numFmt w:val="bullet"/>
      <w:lvlText w:val="•"/>
      <w:lvlJc w:val="left"/>
      <w:pPr>
        <w:ind w:left="1440" w:hanging="360"/>
      </w:pPr>
      <w:rPr>
        <w:rFonts w:ascii="Times New Roman" w:eastAsia="Calibr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15:restartNumberingAfterBreak="0">
    <w:nsid w:val="364A6428"/>
    <w:multiLevelType w:val="hybridMultilevel"/>
    <w:tmpl w:val="18586B76"/>
    <w:lvl w:ilvl="0" w:tplc="0A46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6726D9F"/>
    <w:multiLevelType w:val="hybridMultilevel"/>
    <w:tmpl w:val="95601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36C02A8C"/>
    <w:multiLevelType w:val="hybridMultilevel"/>
    <w:tmpl w:val="D9CAC356"/>
    <w:lvl w:ilvl="0" w:tplc="4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7365C40"/>
    <w:multiLevelType w:val="hybridMultilevel"/>
    <w:tmpl w:val="5AEA419C"/>
    <w:lvl w:ilvl="0" w:tplc="4F60991A">
      <w:start w:val="1"/>
      <w:numFmt w:val="lowerLetter"/>
      <w:lvlText w:val="%1)"/>
      <w:lvlJc w:val="left"/>
      <w:pPr>
        <w:ind w:left="1080" w:hanging="720"/>
      </w:pPr>
      <w:rPr>
        <w:rFonts w:hint="default"/>
        <w:b w:val="0"/>
        <w:bCs/>
      </w:rPr>
    </w:lvl>
    <w:lvl w:ilvl="1" w:tplc="A6DA90E0">
      <w:start w:val="1"/>
      <w:numFmt w:val="lowerRoman"/>
      <w:lvlText w:val="%2)"/>
      <w:lvlJc w:val="left"/>
      <w:pPr>
        <w:ind w:left="1800" w:hanging="720"/>
      </w:pPr>
      <w:rPr>
        <w:rFonts w:hint="default"/>
      </w:rPr>
    </w:lvl>
    <w:lvl w:ilvl="2" w:tplc="F51A9742">
      <w:start w:val="1"/>
      <w:numFmt w:val="decimal"/>
      <w:lvlText w:val="%3"/>
      <w:lvlJc w:val="left"/>
      <w:pPr>
        <w:ind w:left="3420" w:hanging="1440"/>
      </w:pPr>
      <w:rPr>
        <w:rFonts w:hint="default"/>
      </w:rPr>
    </w:lvl>
    <w:lvl w:ilvl="3" w:tplc="2A767A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74A4D69"/>
    <w:multiLevelType w:val="hybridMultilevel"/>
    <w:tmpl w:val="16565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7810CD5"/>
    <w:multiLevelType w:val="hybridMultilevel"/>
    <w:tmpl w:val="89FAD8CE"/>
    <w:lvl w:ilvl="0" w:tplc="81C25F6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3895731C"/>
    <w:multiLevelType w:val="hybridMultilevel"/>
    <w:tmpl w:val="D71029E2"/>
    <w:lvl w:ilvl="0" w:tplc="2800E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9552BBA"/>
    <w:multiLevelType w:val="hybridMultilevel"/>
    <w:tmpl w:val="537AC3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3A790260"/>
    <w:multiLevelType w:val="singleLevel"/>
    <w:tmpl w:val="4E520E6E"/>
    <w:lvl w:ilvl="0">
      <w:start w:val="1"/>
      <w:numFmt w:val="lowerRoman"/>
      <w:lvlText w:val="(%1)"/>
      <w:lvlJc w:val="left"/>
      <w:pPr>
        <w:tabs>
          <w:tab w:val="num" w:pos="1440"/>
        </w:tabs>
        <w:ind w:left="1440" w:hanging="720"/>
      </w:pPr>
    </w:lvl>
  </w:abstractNum>
  <w:abstractNum w:abstractNumId="123" w15:restartNumberingAfterBreak="0">
    <w:nsid w:val="3ADC4D43"/>
    <w:multiLevelType w:val="hybridMultilevel"/>
    <w:tmpl w:val="71C2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B9B6489"/>
    <w:multiLevelType w:val="hybridMultilevel"/>
    <w:tmpl w:val="3CFE29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3CCC1D59"/>
    <w:multiLevelType w:val="hybridMultilevel"/>
    <w:tmpl w:val="A04066B4"/>
    <w:lvl w:ilvl="0" w:tplc="01A6B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CCD4C3E"/>
    <w:multiLevelType w:val="hybridMultilevel"/>
    <w:tmpl w:val="D4C2B892"/>
    <w:lvl w:ilvl="0" w:tplc="2FBE16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CFA73CD"/>
    <w:multiLevelType w:val="hybridMultilevel"/>
    <w:tmpl w:val="93A82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D7730CD"/>
    <w:multiLevelType w:val="hybridMultilevel"/>
    <w:tmpl w:val="42645A9A"/>
    <w:lvl w:ilvl="0" w:tplc="D20A3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04503D"/>
    <w:multiLevelType w:val="hybridMultilevel"/>
    <w:tmpl w:val="AE300C7C"/>
    <w:lvl w:ilvl="0" w:tplc="F3D03E3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0B6E0B"/>
    <w:multiLevelType w:val="hybridMultilevel"/>
    <w:tmpl w:val="631A7250"/>
    <w:lvl w:ilvl="0" w:tplc="2800E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E673B22"/>
    <w:multiLevelType w:val="hybridMultilevel"/>
    <w:tmpl w:val="1B784362"/>
    <w:lvl w:ilvl="0" w:tplc="83920818">
      <w:start w:val="1"/>
      <w:numFmt w:val="decimal"/>
      <w:lvlText w:val="%1"/>
      <w:lvlJc w:val="left"/>
      <w:pPr>
        <w:ind w:left="720" w:hanging="54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2" w15:restartNumberingAfterBreak="0">
    <w:nsid w:val="3EAE5E02"/>
    <w:multiLevelType w:val="hybridMultilevel"/>
    <w:tmpl w:val="F8101B56"/>
    <w:lvl w:ilvl="0" w:tplc="6F9AE7D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15:restartNumberingAfterBreak="0">
    <w:nsid w:val="3EB97D5C"/>
    <w:multiLevelType w:val="hybridMultilevel"/>
    <w:tmpl w:val="293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22A0451"/>
    <w:multiLevelType w:val="hybridMultilevel"/>
    <w:tmpl w:val="57D63D62"/>
    <w:lvl w:ilvl="0" w:tplc="71C8863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423B205A"/>
    <w:multiLevelType w:val="hybridMultilevel"/>
    <w:tmpl w:val="C26084B4"/>
    <w:lvl w:ilvl="0" w:tplc="A5146328">
      <w:start w:val="1"/>
      <w:numFmt w:val="lowerRoman"/>
      <w:lvlText w:val="%1)"/>
      <w:lvlJc w:val="left"/>
      <w:pPr>
        <w:ind w:left="2100" w:hanging="17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23C2EB4"/>
    <w:multiLevelType w:val="hybridMultilevel"/>
    <w:tmpl w:val="30CECE06"/>
    <w:lvl w:ilvl="0" w:tplc="8F16ACCA">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15:restartNumberingAfterBreak="0">
    <w:nsid w:val="42AD382D"/>
    <w:multiLevelType w:val="hybridMultilevel"/>
    <w:tmpl w:val="A5260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15:restartNumberingAfterBreak="0">
    <w:nsid w:val="43A13C21"/>
    <w:multiLevelType w:val="hybridMultilevel"/>
    <w:tmpl w:val="CBE6DD6A"/>
    <w:lvl w:ilvl="0" w:tplc="4009000F">
      <w:start w:val="1"/>
      <w:numFmt w:val="decimal"/>
      <w:lvlText w:val="%1."/>
      <w:lvlJc w:val="left"/>
      <w:pPr>
        <w:ind w:left="1440" w:hanging="720"/>
      </w:pPr>
      <w:rPr>
        <w:rFonts w:hint="default"/>
      </w:rPr>
    </w:lvl>
    <w:lvl w:ilvl="1" w:tplc="BDACF268">
      <w:start w:val="1"/>
      <w:numFmt w:val="decimal"/>
      <w:lvlText w:val="%2"/>
      <w:lvlJc w:val="left"/>
      <w:pPr>
        <w:ind w:left="2520" w:hanging="144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15:restartNumberingAfterBreak="0">
    <w:nsid w:val="43CA5FBD"/>
    <w:multiLevelType w:val="hybridMultilevel"/>
    <w:tmpl w:val="D2A6B242"/>
    <w:lvl w:ilvl="0" w:tplc="2800EB8E">
      <w:start w:val="1"/>
      <w:numFmt w:val="decimal"/>
      <w:lvlText w:val="%1."/>
      <w:lvlJc w:val="left"/>
      <w:pPr>
        <w:ind w:left="1080" w:hanging="720"/>
      </w:pPr>
      <w:rPr>
        <w:rFonts w:hint="default"/>
      </w:rPr>
    </w:lvl>
    <w:lvl w:ilvl="1" w:tplc="2A124C7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41A5186"/>
    <w:multiLevelType w:val="hybridMultilevel"/>
    <w:tmpl w:val="2F4A97D8"/>
    <w:lvl w:ilvl="0" w:tplc="F866E1B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46D4609"/>
    <w:multiLevelType w:val="hybridMultilevel"/>
    <w:tmpl w:val="8054B6E0"/>
    <w:lvl w:ilvl="0" w:tplc="45147C10">
      <w:start w:val="1"/>
      <w:numFmt w:val="decimal"/>
      <w:lvlText w:val="%1"/>
      <w:lvlJc w:val="left"/>
      <w:pPr>
        <w:ind w:left="2100" w:hanging="17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A70511"/>
    <w:multiLevelType w:val="hybridMultilevel"/>
    <w:tmpl w:val="2E56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5B73667"/>
    <w:multiLevelType w:val="hybridMultilevel"/>
    <w:tmpl w:val="C012FEB4"/>
    <w:lvl w:ilvl="0" w:tplc="136C6FDA">
      <w:start w:val="1"/>
      <w:numFmt w:val="decimal"/>
      <w:lvlText w:val="%1."/>
      <w:lvlJc w:val="left"/>
      <w:pPr>
        <w:ind w:left="1080" w:hanging="720"/>
      </w:pPr>
      <w:rPr>
        <w:rFonts w:hint="default"/>
      </w:rPr>
    </w:lvl>
    <w:lvl w:ilvl="1" w:tplc="F85CA6F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BB48EE"/>
    <w:multiLevelType w:val="hybridMultilevel"/>
    <w:tmpl w:val="6D5E4440"/>
    <w:lvl w:ilvl="0" w:tplc="2F645E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474032EA"/>
    <w:multiLevelType w:val="hybridMultilevel"/>
    <w:tmpl w:val="EFBEE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6652A4"/>
    <w:multiLevelType w:val="hybridMultilevel"/>
    <w:tmpl w:val="8840A312"/>
    <w:lvl w:ilvl="0" w:tplc="74020E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7" w15:restartNumberingAfterBreak="0">
    <w:nsid w:val="496F744F"/>
    <w:multiLevelType w:val="hybridMultilevel"/>
    <w:tmpl w:val="40E034EE"/>
    <w:lvl w:ilvl="0" w:tplc="0409000F">
      <w:start w:val="1"/>
      <w:numFmt w:val="decimal"/>
      <w:lvlText w:val="%1."/>
      <w:lvlJc w:val="left"/>
      <w:pPr>
        <w:ind w:left="720" w:hanging="360"/>
      </w:pPr>
      <w:rPr>
        <w:rFonts w:hint="default"/>
      </w:rPr>
    </w:lvl>
    <w:lvl w:ilvl="1" w:tplc="E05A6A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1E7D4C"/>
    <w:multiLevelType w:val="hybridMultilevel"/>
    <w:tmpl w:val="4086C926"/>
    <w:lvl w:ilvl="0" w:tplc="538ECF7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9" w15:restartNumberingAfterBreak="0">
    <w:nsid w:val="4BBE7356"/>
    <w:multiLevelType w:val="hybridMultilevel"/>
    <w:tmpl w:val="97E01930"/>
    <w:lvl w:ilvl="0" w:tplc="0409000F">
      <w:start w:val="1"/>
      <w:numFmt w:val="decimal"/>
      <w:lvlText w:val="%1."/>
      <w:lvlJc w:val="left"/>
      <w:pPr>
        <w:ind w:left="1440" w:hanging="360"/>
      </w:pPr>
    </w:lvl>
    <w:lvl w:ilvl="1" w:tplc="9E06CDE6">
      <w:start w:val="1"/>
      <w:numFmt w:val="decimal"/>
      <w:lvlText w:val="%2"/>
      <w:lvlJc w:val="left"/>
      <w:pPr>
        <w:ind w:left="3240" w:hanging="1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4CD710C2"/>
    <w:multiLevelType w:val="hybridMultilevel"/>
    <w:tmpl w:val="0094648E"/>
    <w:lvl w:ilvl="0" w:tplc="9D042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F9F530E"/>
    <w:multiLevelType w:val="hybridMultilevel"/>
    <w:tmpl w:val="F9E67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15:restartNumberingAfterBreak="0">
    <w:nsid w:val="4FD7257B"/>
    <w:multiLevelType w:val="hybridMultilevel"/>
    <w:tmpl w:val="A49EF4A2"/>
    <w:lvl w:ilvl="0" w:tplc="C25822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04A743B"/>
    <w:multiLevelType w:val="hybridMultilevel"/>
    <w:tmpl w:val="DC621916"/>
    <w:lvl w:ilvl="0" w:tplc="D7D8F75A">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154" w15:restartNumberingAfterBreak="0">
    <w:nsid w:val="50BA3150"/>
    <w:multiLevelType w:val="hybridMultilevel"/>
    <w:tmpl w:val="B290E9BC"/>
    <w:lvl w:ilvl="0" w:tplc="2946B12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5" w15:restartNumberingAfterBreak="0">
    <w:nsid w:val="51311812"/>
    <w:multiLevelType w:val="hybridMultilevel"/>
    <w:tmpl w:val="EAA8E34E"/>
    <w:lvl w:ilvl="0" w:tplc="AFF01178">
      <w:start w:val="1"/>
      <w:numFmt w:val="decimal"/>
      <w:lvlText w:val="%1."/>
      <w:lvlJc w:val="left"/>
      <w:pPr>
        <w:ind w:left="720" w:hanging="360"/>
      </w:pPr>
      <w:rPr>
        <w:rFonts w:hint="default"/>
        <w:b w:val="0"/>
      </w:rPr>
    </w:lvl>
    <w:lvl w:ilvl="1" w:tplc="7214D2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15B476A"/>
    <w:multiLevelType w:val="hybridMultilevel"/>
    <w:tmpl w:val="CA0C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51AF5B96"/>
    <w:multiLevelType w:val="hybridMultilevel"/>
    <w:tmpl w:val="53BA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846BD1"/>
    <w:multiLevelType w:val="hybridMultilevel"/>
    <w:tmpl w:val="ED162240"/>
    <w:lvl w:ilvl="0" w:tplc="8DDE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3261544"/>
    <w:multiLevelType w:val="hybridMultilevel"/>
    <w:tmpl w:val="EACAC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3A120CC"/>
    <w:multiLevelType w:val="hybridMultilevel"/>
    <w:tmpl w:val="6688F8E6"/>
    <w:lvl w:ilvl="0" w:tplc="2800E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4E2303F"/>
    <w:multiLevelType w:val="hybridMultilevel"/>
    <w:tmpl w:val="E5C427C0"/>
    <w:lvl w:ilvl="0" w:tplc="04090017">
      <w:start w:val="1"/>
      <w:numFmt w:val="lowerLetter"/>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A5146328">
      <w:start w:val="1"/>
      <w:numFmt w:val="lowerRoman"/>
      <w:lvlText w:val="%3)"/>
      <w:lvlJc w:val="left"/>
      <w:pPr>
        <w:ind w:left="3420" w:hanging="1440"/>
      </w:pPr>
      <w:rPr>
        <w:rFonts w:hint="default"/>
      </w:rPr>
    </w:lvl>
    <w:lvl w:ilvl="3" w:tplc="2A767A8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47667D4C">
      <w:start w:val="1"/>
      <w:numFmt w:val="decimal"/>
      <w:lvlText w:val="%6."/>
      <w:lvlJc w:val="left"/>
      <w:pPr>
        <w:ind w:left="1800" w:hanging="144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32243F"/>
    <w:multiLevelType w:val="hybridMultilevel"/>
    <w:tmpl w:val="B1B2ADB2"/>
    <w:lvl w:ilvl="0" w:tplc="F63E3F1E">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559A4EAD"/>
    <w:multiLevelType w:val="hybridMultilevel"/>
    <w:tmpl w:val="0F4C46AE"/>
    <w:lvl w:ilvl="0" w:tplc="81C25F6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55F27B90"/>
    <w:multiLevelType w:val="hybridMultilevel"/>
    <w:tmpl w:val="46F44D64"/>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65" w15:restartNumberingAfterBreak="0">
    <w:nsid w:val="56D321A5"/>
    <w:multiLevelType w:val="hybridMultilevel"/>
    <w:tmpl w:val="35CAFE96"/>
    <w:lvl w:ilvl="0" w:tplc="6A720F8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7617C10"/>
    <w:multiLevelType w:val="hybridMultilevel"/>
    <w:tmpl w:val="3C0642DC"/>
    <w:lvl w:ilvl="0" w:tplc="04090017">
      <w:start w:val="1"/>
      <w:numFmt w:val="lowerLetter"/>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F51A9742">
      <w:start w:val="1"/>
      <w:numFmt w:val="decimal"/>
      <w:lvlText w:val="%3"/>
      <w:lvlJc w:val="left"/>
      <w:pPr>
        <w:ind w:left="3420" w:hanging="1440"/>
      </w:pPr>
      <w:rPr>
        <w:rFonts w:hint="default"/>
      </w:rPr>
    </w:lvl>
    <w:lvl w:ilvl="3" w:tplc="2A767A8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7C15F42"/>
    <w:multiLevelType w:val="hybridMultilevel"/>
    <w:tmpl w:val="C4C424E2"/>
    <w:lvl w:ilvl="0" w:tplc="67B0661E">
      <w:start w:val="1"/>
      <w:numFmt w:val="decimal"/>
      <w:lvlText w:val="%1."/>
      <w:lvlJc w:val="left"/>
      <w:pPr>
        <w:ind w:left="1440" w:hanging="720"/>
      </w:pPr>
      <w:rPr>
        <w:rFonts w:ascii="Times New Roman" w:eastAsia="Times New Roman" w:hAnsi="Times New Roman" w:cs="Times New Roman" w:hint="default"/>
        <w:b w:val="0"/>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8" w15:restartNumberingAfterBreak="0">
    <w:nsid w:val="57F6508C"/>
    <w:multiLevelType w:val="hybridMultilevel"/>
    <w:tmpl w:val="C794F368"/>
    <w:lvl w:ilvl="0" w:tplc="2800E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7F93957"/>
    <w:multiLevelType w:val="hybridMultilevel"/>
    <w:tmpl w:val="B4244D82"/>
    <w:lvl w:ilvl="0" w:tplc="2800EB8E">
      <w:start w:val="1"/>
      <w:numFmt w:val="decimal"/>
      <w:lvlText w:val="%1."/>
      <w:lvlJc w:val="left"/>
      <w:pPr>
        <w:ind w:left="1080" w:hanging="720"/>
      </w:pPr>
      <w:rPr>
        <w:rFonts w:hint="default"/>
      </w:rPr>
    </w:lvl>
    <w:lvl w:ilvl="1" w:tplc="F0EAD2D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83525E6"/>
    <w:multiLevelType w:val="hybridMultilevel"/>
    <w:tmpl w:val="F7CCEC62"/>
    <w:lvl w:ilvl="0" w:tplc="217A8FB6">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15:restartNumberingAfterBreak="0">
    <w:nsid w:val="5984551F"/>
    <w:multiLevelType w:val="hybridMultilevel"/>
    <w:tmpl w:val="DBD657F2"/>
    <w:lvl w:ilvl="0" w:tplc="C1A6B1C4">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2" w15:restartNumberingAfterBreak="0">
    <w:nsid w:val="59850824"/>
    <w:multiLevelType w:val="hybridMultilevel"/>
    <w:tmpl w:val="D1263020"/>
    <w:lvl w:ilvl="0" w:tplc="C1EAB29E">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3" w15:restartNumberingAfterBreak="0">
    <w:nsid w:val="59972E8C"/>
    <w:multiLevelType w:val="hybridMultilevel"/>
    <w:tmpl w:val="F9084B3A"/>
    <w:lvl w:ilvl="0" w:tplc="4009000F">
      <w:start w:val="1"/>
      <w:numFmt w:val="decimal"/>
      <w:lvlText w:val="%1."/>
      <w:lvlJc w:val="left"/>
      <w:pPr>
        <w:ind w:left="720" w:hanging="360"/>
      </w:pPr>
      <w:rPr>
        <w:rFonts w:cs="Times New Roman" w:hint="default"/>
      </w:rPr>
    </w:lvl>
    <w:lvl w:ilvl="1" w:tplc="735E5D0E">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4" w15:restartNumberingAfterBreak="0">
    <w:nsid w:val="59C349D8"/>
    <w:multiLevelType w:val="hybridMultilevel"/>
    <w:tmpl w:val="6ACEDB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15:restartNumberingAfterBreak="0">
    <w:nsid w:val="5C531D5D"/>
    <w:multiLevelType w:val="hybridMultilevel"/>
    <w:tmpl w:val="E312A62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6" w15:restartNumberingAfterBreak="0">
    <w:nsid w:val="5D8A4341"/>
    <w:multiLevelType w:val="hybridMultilevel"/>
    <w:tmpl w:val="FA96FD94"/>
    <w:lvl w:ilvl="0" w:tplc="DFBA846E">
      <w:start w:val="3"/>
      <w:numFmt w:val="upperRoman"/>
      <w:lvlText w:val="%1."/>
      <w:lvlJc w:val="left"/>
      <w:pPr>
        <w:ind w:left="1080" w:hanging="720"/>
      </w:pPr>
      <w:rPr>
        <w:rFonts w:cs="Times New Roman" w:hint="default"/>
      </w:rPr>
    </w:lvl>
    <w:lvl w:ilvl="1" w:tplc="C5469406">
      <w:start w:val="1"/>
      <w:numFmt w:val="decimal"/>
      <w:lvlText w:val="%2."/>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7" w15:restartNumberingAfterBreak="0">
    <w:nsid w:val="5DF602EB"/>
    <w:multiLevelType w:val="hybridMultilevel"/>
    <w:tmpl w:val="DEC854F0"/>
    <w:lvl w:ilvl="0" w:tplc="4009000F">
      <w:start w:val="1"/>
      <w:numFmt w:val="decimal"/>
      <w:lvlText w:val="%1."/>
      <w:lvlJc w:val="left"/>
      <w:pPr>
        <w:ind w:left="1080" w:hanging="360"/>
      </w:pPr>
    </w:lvl>
    <w:lvl w:ilvl="1" w:tplc="0DD89A54">
      <w:start w:val="1"/>
      <w:numFmt w:val="decimal"/>
      <w:lvlText w:val="%2"/>
      <w:lvlJc w:val="left"/>
      <w:pPr>
        <w:ind w:left="2880" w:hanging="144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8" w15:restartNumberingAfterBreak="0">
    <w:nsid w:val="5E0F3368"/>
    <w:multiLevelType w:val="hybridMultilevel"/>
    <w:tmpl w:val="C4126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15:restartNumberingAfterBreak="0">
    <w:nsid w:val="5E3727BE"/>
    <w:multiLevelType w:val="hybridMultilevel"/>
    <w:tmpl w:val="336C1A74"/>
    <w:lvl w:ilvl="0" w:tplc="0409000F">
      <w:start w:val="1"/>
      <w:numFmt w:val="decimal"/>
      <w:lvlText w:val="%1."/>
      <w:lvlJc w:val="left"/>
      <w:pPr>
        <w:ind w:left="820" w:hanging="72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80" w15:restartNumberingAfterBreak="0">
    <w:nsid w:val="5EB813B4"/>
    <w:multiLevelType w:val="hybridMultilevel"/>
    <w:tmpl w:val="4002F940"/>
    <w:lvl w:ilvl="0" w:tplc="D694A9A4">
      <w:start w:val="1"/>
      <w:numFmt w:val="decimal"/>
      <w:lvlText w:val="%1."/>
      <w:lvlJc w:val="left"/>
      <w:pPr>
        <w:ind w:left="323" w:hanging="200"/>
      </w:pPr>
      <w:rPr>
        <w:rFonts w:ascii="Times New Roman" w:eastAsia="Times New Roman" w:hAnsi="Times New Roman" w:cs="Times New Roman" w:hint="default"/>
        <w:color w:val="231F20"/>
        <w:spacing w:val="-19"/>
        <w:w w:val="96"/>
        <w:sz w:val="20"/>
        <w:szCs w:val="20"/>
      </w:rPr>
    </w:lvl>
    <w:lvl w:ilvl="1" w:tplc="D01A296A">
      <w:start w:val="1"/>
      <w:numFmt w:val="decimal"/>
      <w:lvlText w:val="%2."/>
      <w:lvlJc w:val="left"/>
      <w:pPr>
        <w:ind w:left="563" w:hanging="260"/>
      </w:pPr>
      <w:rPr>
        <w:rFonts w:ascii="Times New Roman" w:eastAsia="Times New Roman" w:hAnsi="Times New Roman" w:cs="Times New Roman" w:hint="default"/>
        <w:color w:val="231F20"/>
        <w:spacing w:val="-14"/>
        <w:w w:val="100"/>
        <w:sz w:val="24"/>
        <w:szCs w:val="24"/>
      </w:rPr>
    </w:lvl>
    <w:lvl w:ilvl="2" w:tplc="140C8950">
      <w:numFmt w:val="bullet"/>
      <w:lvlText w:val="•"/>
      <w:lvlJc w:val="left"/>
      <w:pPr>
        <w:ind w:left="1631" w:hanging="260"/>
      </w:pPr>
      <w:rPr>
        <w:rFonts w:hint="default"/>
      </w:rPr>
    </w:lvl>
    <w:lvl w:ilvl="3" w:tplc="486E1A86">
      <w:numFmt w:val="bullet"/>
      <w:lvlText w:val="•"/>
      <w:lvlJc w:val="left"/>
      <w:pPr>
        <w:ind w:left="2702" w:hanging="260"/>
      </w:pPr>
      <w:rPr>
        <w:rFonts w:hint="default"/>
      </w:rPr>
    </w:lvl>
    <w:lvl w:ilvl="4" w:tplc="F9246BAC">
      <w:numFmt w:val="bullet"/>
      <w:lvlText w:val="•"/>
      <w:lvlJc w:val="left"/>
      <w:pPr>
        <w:ind w:left="3773" w:hanging="260"/>
      </w:pPr>
      <w:rPr>
        <w:rFonts w:hint="default"/>
      </w:rPr>
    </w:lvl>
    <w:lvl w:ilvl="5" w:tplc="1642679E">
      <w:numFmt w:val="bullet"/>
      <w:lvlText w:val="•"/>
      <w:lvlJc w:val="left"/>
      <w:pPr>
        <w:ind w:left="4844" w:hanging="260"/>
      </w:pPr>
      <w:rPr>
        <w:rFonts w:hint="default"/>
      </w:rPr>
    </w:lvl>
    <w:lvl w:ilvl="6" w:tplc="7C6EFEFA">
      <w:numFmt w:val="bullet"/>
      <w:lvlText w:val="•"/>
      <w:lvlJc w:val="left"/>
      <w:pPr>
        <w:ind w:left="5915" w:hanging="260"/>
      </w:pPr>
      <w:rPr>
        <w:rFonts w:hint="default"/>
      </w:rPr>
    </w:lvl>
    <w:lvl w:ilvl="7" w:tplc="7B2CAD3C">
      <w:numFmt w:val="bullet"/>
      <w:lvlText w:val="•"/>
      <w:lvlJc w:val="left"/>
      <w:pPr>
        <w:ind w:left="6986" w:hanging="260"/>
      </w:pPr>
      <w:rPr>
        <w:rFonts w:hint="default"/>
      </w:rPr>
    </w:lvl>
    <w:lvl w:ilvl="8" w:tplc="8D22F44E">
      <w:numFmt w:val="bullet"/>
      <w:lvlText w:val="•"/>
      <w:lvlJc w:val="left"/>
      <w:pPr>
        <w:ind w:left="8057" w:hanging="260"/>
      </w:pPr>
      <w:rPr>
        <w:rFonts w:hint="default"/>
      </w:rPr>
    </w:lvl>
  </w:abstractNum>
  <w:abstractNum w:abstractNumId="181" w15:restartNumberingAfterBreak="0">
    <w:nsid w:val="5EBD3E17"/>
    <w:multiLevelType w:val="hybridMultilevel"/>
    <w:tmpl w:val="6F0468C6"/>
    <w:lvl w:ilvl="0" w:tplc="954AD0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EE004A3"/>
    <w:multiLevelType w:val="hybridMultilevel"/>
    <w:tmpl w:val="3E4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F4D5644"/>
    <w:multiLevelType w:val="hybridMultilevel"/>
    <w:tmpl w:val="A3B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01432DC"/>
    <w:multiLevelType w:val="hybridMultilevel"/>
    <w:tmpl w:val="DEB0A742"/>
    <w:lvl w:ilvl="0" w:tplc="0409000F">
      <w:start w:val="1"/>
      <w:numFmt w:val="decimal"/>
      <w:lvlText w:val="%1."/>
      <w:lvlJc w:val="left"/>
      <w:pPr>
        <w:ind w:left="720" w:hanging="360"/>
      </w:pPr>
      <w:rPr>
        <w:rFonts w:cs="Times New Roman" w:hint="default"/>
      </w:rPr>
    </w:lvl>
    <w:lvl w:ilvl="1" w:tplc="FEE2C3F0">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61083529"/>
    <w:multiLevelType w:val="hybridMultilevel"/>
    <w:tmpl w:val="5ED806C8"/>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1356FC6"/>
    <w:multiLevelType w:val="hybridMultilevel"/>
    <w:tmpl w:val="BE685252"/>
    <w:lvl w:ilvl="0" w:tplc="6C883124">
      <w:start w:val="1"/>
      <w:numFmt w:val="lowerRoman"/>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619F4E3F"/>
    <w:multiLevelType w:val="hybridMultilevel"/>
    <w:tmpl w:val="AF2A8ACE"/>
    <w:lvl w:ilvl="0" w:tplc="0409000F">
      <w:start w:val="1"/>
      <w:numFmt w:val="decimal"/>
      <w:lvlText w:val="%1."/>
      <w:lvlJc w:val="left"/>
      <w:pPr>
        <w:ind w:left="644" w:hanging="360"/>
      </w:pPr>
      <w:rPr>
        <w:b w:val="0"/>
        <w:color w:val="auto"/>
      </w:rPr>
    </w:lvl>
    <w:lvl w:ilvl="1" w:tplc="67DCE1B0">
      <w:start w:val="1"/>
      <w:numFmt w:val="decimal"/>
      <w:lvlText w:val="%2"/>
      <w:lvlJc w:val="left"/>
      <w:pPr>
        <w:ind w:left="2520" w:hanging="1440"/>
      </w:pPr>
      <w:rPr>
        <w:rFonts w:hint="default"/>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8" w15:restartNumberingAfterBreak="0">
    <w:nsid w:val="61A25C76"/>
    <w:multiLevelType w:val="hybridMultilevel"/>
    <w:tmpl w:val="EA64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28E3AC2"/>
    <w:multiLevelType w:val="hybridMultilevel"/>
    <w:tmpl w:val="A2FE604A"/>
    <w:lvl w:ilvl="0" w:tplc="2946B12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0" w15:restartNumberingAfterBreak="0">
    <w:nsid w:val="62B75568"/>
    <w:multiLevelType w:val="hybridMultilevel"/>
    <w:tmpl w:val="711A5226"/>
    <w:lvl w:ilvl="0" w:tplc="53322D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1" w15:restartNumberingAfterBreak="0">
    <w:nsid w:val="6328488F"/>
    <w:multiLevelType w:val="hybridMultilevel"/>
    <w:tmpl w:val="C750DC32"/>
    <w:lvl w:ilvl="0" w:tplc="04090017">
      <w:start w:val="1"/>
      <w:numFmt w:val="lowerLetter"/>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F1E8ECC4">
      <w:start w:val="1"/>
      <w:numFmt w:val="decimal"/>
      <w:lvlText w:val="%3"/>
      <w:lvlJc w:val="left"/>
      <w:pPr>
        <w:ind w:left="3420" w:hanging="1440"/>
      </w:pPr>
      <w:rPr>
        <w:rFonts w:hint="default"/>
        <w:b w:val="0"/>
      </w:rPr>
    </w:lvl>
    <w:lvl w:ilvl="3" w:tplc="2A767A8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35E60FE"/>
    <w:multiLevelType w:val="hybridMultilevel"/>
    <w:tmpl w:val="C30C2486"/>
    <w:lvl w:ilvl="0" w:tplc="5D2613C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386527F"/>
    <w:multiLevelType w:val="hybridMultilevel"/>
    <w:tmpl w:val="4E707758"/>
    <w:lvl w:ilvl="0" w:tplc="2800E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3C410B1"/>
    <w:multiLevelType w:val="hybridMultilevel"/>
    <w:tmpl w:val="22380692"/>
    <w:lvl w:ilvl="0" w:tplc="1FC40E2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136593"/>
    <w:multiLevelType w:val="hybridMultilevel"/>
    <w:tmpl w:val="DC9C05F4"/>
    <w:lvl w:ilvl="0" w:tplc="0409000F">
      <w:start w:val="1"/>
      <w:numFmt w:val="decimal"/>
      <w:lvlText w:val="%1."/>
      <w:lvlJc w:val="left"/>
      <w:pPr>
        <w:ind w:left="900"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6" w15:restartNumberingAfterBreak="0">
    <w:nsid w:val="65CD2B69"/>
    <w:multiLevelType w:val="hybridMultilevel"/>
    <w:tmpl w:val="164262E4"/>
    <w:lvl w:ilvl="0" w:tplc="53E6F78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E227AA"/>
    <w:multiLevelType w:val="hybridMultilevel"/>
    <w:tmpl w:val="3CFE29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15:restartNumberingAfterBreak="0">
    <w:nsid w:val="672117D3"/>
    <w:multiLevelType w:val="singleLevel"/>
    <w:tmpl w:val="4E520E6E"/>
    <w:lvl w:ilvl="0">
      <w:start w:val="1"/>
      <w:numFmt w:val="lowerRoman"/>
      <w:lvlText w:val="(%1)"/>
      <w:lvlJc w:val="left"/>
      <w:pPr>
        <w:tabs>
          <w:tab w:val="num" w:pos="1440"/>
        </w:tabs>
        <w:ind w:left="1440" w:hanging="720"/>
      </w:pPr>
    </w:lvl>
  </w:abstractNum>
  <w:abstractNum w:abstractNumId="199" w15:restartNumberingAfterBreak="0">
    <w:nsid w:val="675A435F"/>
    <w:multiLevelType w:val="hybridMultilevel"/>
    <w:tmpl w:val="DC621916"/>
    <w:lvl w:ilvl="0" w:tplc="D7D8F75A">
      <w:start w:val="1"/>
      <w:numFmt w:val="decimal"/>
      <w:lvlText w:val="%1."/>
      <w:lvlJc w:val="left"/>
      <w:pPr>
        <w:ind w:left="380" w:hanging="360"/>
      </w:pPr>
    </w:lvl>
    <w:lvl w:ilvl="1" w:tplc="04090019">
      <w:start w:val="1"/>
      <w:numFmt w:val="lowerLetter"/>
      <w:lvlText w:val="%2."/>
      <w:lvlJc w:val="left"/>
      <w:pPr>
        <w:ind w:left="1100" w:hanging="360"/>
      </w:pPr>
    </w:lvl>
    <w:lvl w:ilvl="2" w:tplc="0409001B">
      <w:start w:val="1"/>
      <w:numFmt w:val="lowerRoman"/>
      <w:lvlText w:val="%3."/>
      <w:lvlJc w:val="right"/>
      <w:pPr>
        <w:ind w:left="1820" w:hanging="180"/>
      </w:pPr>
    </w:lvl>
    <w:lvl w:ilvl="3" w:tplc="0409000F">
      <w:start w:val="1"/>
      <w:numFmt w:val="decimal"/>
      <w:lvlText w:val="%4."/>
      <w:lvlJc w:val="left"/>
      <w:pPr>
        <w:ind w:left="2540" w:hanging="360"/>
      </w:pPr>
    </w:lvl>
    <w:lvl w:ilvl="4" w:tplc="04090019">
      <w:start w:val="1"/>
      <w:numFmt w:val="lowerLetter"/>
      <w:lvlText w:val="%5."/>
      <w:lvlJc w:val="left"/>
      <w:pPr>
        <w:ind w:left="3260" w:hanging="360"/>
      </w:pPr>
    </w:lvl>
    <w:lvl w:ilvl="5" w:tplc="0409001B">
      <w:start w:val="1"/>
      <w:numFmt w:val="lowerRoman"/>
      <w:lvlText w:val="%6."/>
      <w:lvlJc w:val="right"/>
      <w:pPr>
        <w:ind w:left="3980" w:hanging="180"/>
      </w:pPr>
    </w:lvl>
    <w:lvl w:ilvl="6" w:tplc="0409000F">
      <w:start w:val="1"/>
      <w:numFmt w:val="decimal"/>
      <w:lvlText w:val="%7."/>
      <w:lvlJc w:val="left"/>
      <w:pPr>
        <w:ind w:left="4700" w:hanging="360"/>
      </w:pPr>
    </w:lvl>
    <w:lvl w:ilvl="7" w:tplc="04090019">
      <w:start w:val="1"/>
      <w:numFmt w:val="lowerLetter"/>
      <w:lvlText w:val="%8."/>
      <w:lvlJc w:val="left"/>
      <w:pPr>
        <w:ind w:left="5420" w:hanging="360"/>
      </w:pPr>
    </w:lvl>
    <w:lvl w:ilvl="8" w:tplc="0409001B">
      <w:start w:val="1"/>
      <w:numFmt w:val="lowerRoman"/>
      <w:lvlText w:val="%9."/>
      <w:lvlJc w:val="right"/>
      <w:pPr>
        <w:ind w:left="6140" w:hanging="180"/>
      </w:pPr>
    </w:lvl>
  </w:abstractNum>
  <w:abstractNum w:abstractNumId="200" w15:restartNumberingAfterBreak="0">
    <w:nsid w:val="676901AB"/>
    <w:multiLevelType w:val="hybridMultilevel"/>
    <w:tmpl w:val="AF76C63A"/>
    <w:lvl w:ilvl="0" w:tplc="E6AE53D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1" w15:restartNumberingAfterBreak="0">
    <w:nsid w:val="676E30BA"/>
    <w:multiLevelType w:val="hybridMultilevel"/>
    <w:tmpl w:val="3DA432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2" w15:restartNumberingAfterBreak="0">
    <w:nsid w:val="67B67FCE"/>
    <w:multiLevelType w:val="hybridMultilevel"/>
    <w:tmpl w:val="2022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8026DA1"/>
    <w:multiLevelType w:val="hybridMultilevel"/>
    <w:tmpl w:val="A958135C"/>
    <w:lvl w:ilvl="0" w:tplc="D0E21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8E864C0"/>
    <w:multiLevelType w:val="hybridMultilevel"/>
    <w:tmpl w:val="B504C78E"/>
    <w:lvl w:ilvl="0" w:tplc="04090017">
      <w:start w:val="1"/>
      <w:numFmt w:val="lowerLetter"/>
      <w:lvlText w:val="%1)"/>
      <w:lvlJc w:val="left"/>
      <w:pPr>
        <w:ind w:left="1080" w:hanging="720"/>
      </w:pPr>
      <w:rPr>
        <w:rFonts w:hint="default"/>
      </w:rPr>
    </w:lvl>
    <w:lvl w:ilvl="1" w:tplc="A6DA90E0">
      <w:start w:val="1"/>
      <w:numFmt w:val="lowerRoman"/>
      <w:lvlText w:val="%2)"/>
      <w:lvlJc w:val="left"/>
      <w:pPr>
        <w:ind w:left="1800" w:hanging="720"/>
      </w:pPr>
      <w:rPr>
        <w:rFonts w:hint="default"/>
      </w:rPr>
    </w:lvl>
    <w:lvl w:ilvl="2" w:tplc="F51A9742">
      <w:start w:val="1"/>
      <w:numFmt w:val="decimal"/>
      <w:lvlText w:val="%3"/>
      <w:lvlJc w:val="left"/>
      <w:pPr>
        <w:ind w:left="3420" w:hanging="1440"/>
      </w:pPr>
      <w:rPr>
        <w:rFonts w:hint="default"/>
      </w:rPr>
    </w:lvl>
    <w:lvl w:ilvl="3" w:tplc="2A767A8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53713B"/>
    <w:multiLevelType w:val="hybridMultilevel"/>
    <w:tmpl w:val="CBC6EEA6"/>
    <w:lvl w:ilvl="0" w:tplc="0409000F">
      <w:start w:val="1"/>
      <w:numFmt w:val="decimal"/>
      <w:lvlText w:val="%1."/>
      <w:lvlJc w:val="left"/>
      <w:pPr>
        <w:ind w:left="720" w:hanging="360"/>
      </w:pPr>
      <w:rPr>
        <w:rFonts w:cs="Times New Roman" w:hint="default"/>
      </w:rPr>
    </w:lvl>
    <w:lvl w:ilvl="1" w:tplc="018A8B36">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6" w15:restartNumberingAfterBreak="0">
    <w:nsid w:val="695C3AA0"/>
    <w:multiLevelType w:val="hybridMultilevel"/>
    <w:tmpl w:val="44501DB8"/>
    <w:lvl w:ilvl="0" w:tplc="81C25F6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15:restartNumberingAfterBreak="0">
    <w:nsid w:val="6A145FC7"/>
    <w:multiLevelType w:val="hybridMultilevel"/>
    <w:tmpl w:val="577823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8" w15:restartNumberingAfterBreak="0">
    <w:nsid w:val="6B06228D"/>
    <w:multiLevelType w:val="hybridMultilevel"/>
    <w:tmpl w:val="575E16B4"/>
    <w:lvl w:ilvl="0" w:tplc="136C6FDA">
      <w:start w:val="1"/>
      <w:numFmt w:val="decimal"/>
      <w:lvlText w:val="%1."/>
      <w:lvlJc w:val="left"/>
      <w:pPr>
        <w:ind w:left="1080" w:hanging="720"/>
      </w:pPr>
      <w:rPr>
        <w:rFonts w:hint="default"/>
      </w:rPr>
    </w:lvl>
    <w:lvl w:ilvl="1" w:tplc="4CE2F9E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B0B5012"/>
    <w:multiLevelType w:val="hybridMultilevel"/>
    <w:tmpl w:val="0D0E5510"/>
    <w:lvl w:ilvl="0" w:tplc="81C25F68">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0" w15:restartNumberingAfterBreak="0">
    <w:nsid w:val="6C246D52"/>
    <w:multiLevelType w:val="hybridMultilevel"/>
    <w:tmpl w:val="42F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E1B3F64"/>
    <w:multiLevelType w:val="hybridMultilevel"/>
    <w:tmpl w:val="CDC247E8"/>
    <w:lvl w:ilvl="0" w:tplc="4009000F">
      <w:start w:val="1"/>
      <w:numFmt w:val="decimal"/>
      <w:lvlText w:val="%1."/>
      <w:lvlJc w:val="left"/>
      <w:pPr>
        <w:ind w:left="1800" w:hanging="360"/>
      </w:pPr>
      <w:rPr>
        <w:rFonts w:cs="Times New Roman"/>
      </w:rPr>
    </w:lvl>
    <w:lvl w:ilvl="1" w:tplc="15B66396">
      <w:start w:val="1"/>
      <w:numFmt w:val="decimal"/>
      <w:lvlText w:val="%2"/>
      <w:lvlJc w:val="left"/>
      <w:pPr>
        <w:ind w:left="2880" w:hanging="720"/>
      </w:pPr>
      <w:rPr>
        <w:rFonts w:hint="default"/>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212" w15:restartNumberingAfterBreak="0">
    <w:nsid w:val="6E3F30EE"/>
    <w:multiLevelType w:val="hybridMultilevel"/>
    <w:tmpl w:val="CB028B84"/>
    <w:lvl w:ilvl="0" w:tplc="C99ACFC6">
      <w:start w:val="1"/>
      <w:numFmt w:val="lowerRoman"/>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6EC41E04"/>
    <w:multiLevelType w:val="hybridMultilevel"/>
    <w:tmpl w:val="1E8414C2"/>
    <w:lvl w:ilvl="0" w:tplc="2800E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0CB5CA6"/>
    <w:multiLevelType w:val="hybridMultilevel"/>
    <w:tmpl w:val="CF42C22E"/>
    <w:lvl w:ilvl="0" w:tplc="7F1A94B0">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E24C3F"/>
    <w:multiLevelType w:val="hybridMultilevel"/>
    <w:tmpl w:val="A67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2311330"/>
    <w:multiLevelType w:val="hybridMultilevel"/>
    <w:tmpl w:val="79B8F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5127BA1"/>
    <w:multiLevelType w:val="hybridMultilevel"/>
    <w:tmpl w:val="F9B05A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8" w15:restartNumberingAfterBreak="0">
    <w:nsid w:val="7592288B"/>
    <w:multiLevelType w:val="hybridMultilevel"/>
    <w:tmpl w:val="1386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6A86510"/>
    <w:multiLevelType w:val="hybridMultilevel"/>
    <w:tmpl w:val="B7689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0" w15:restartNumberingAfterBreak="0">
    <w:nsid w:val="76B66755"/>
    <w:multiLevelType w:val="hybridMultilevel"/>
    <w:tmpl w:val="52945174"/>
    <w:lvl w:ilvl="0" w:tplc="C1A6B1C4">
      <w:start w:val="1"/>
      <w:numFmt w:val="decimal"/>
      <w:lvlText w:val="%1"/>
      <w:lvlJc w:val="left"/>
      <w:pPr>
        <w:ind w:left="1800" w:hanging="14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1" w15:restartNumberingAfterBreak="0">
    <w:nsid w:val="771F3F59"/>
    <w:multiLevelType w:val="hybridMultilevel"/>
    <w:tmpl w:val="DE26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7652644"/>
    <w:multiLevelType w:val="hybridMultilevel"/>
    <w:tmpl w:val="FF82DE0E"/>
    <w:lvl w:ilvl="0" w:tplc="A5146328">
      <w:start w:val="1"/>
      <w:numFmt w:val="lowerRoman"/>
      <w:lvlText w:val="%1)"/>
      <w:lvlJc w:val="left"/>
      <w:pPr>
        <w:ind w:left="4020" w:hanging="720"/>
      </w:pPr>
      <w:rPr>
        <w:rFonts w:hint="default"/>
        <w:b w:val="0"/>
        <w:bCs/>
      </w:rPr>
    </w:lvl>
    <w:lvl w:ilvl="1" w:tplc="40090019" w:tentative="1">
      <w:start w:val="1"/>
      <w:numFmt w:val="lowerLetter"/>
      <w:lvlText w:val="%2."/>
      <w:lvlJc w:val="left"/>
      <w:pPr>
        <w:ind w:left="4380" w:hanging="360"/>
      </w:pPr>
    </w:lvl>
    <w:lvl w:ilvl="2" w:tplc="4009001B" w:tentative="1">
      <w:start w:val="1"/>
      <w:numFmt w:val="lowerRoman"/>
      <w:lvlText w:val="%3."/>
      <w:lvlJc w:val="right"/>
      <w:pPr>
        <w:ind w:left="5100" w:hanging="180"/>
      </w:pPr>
    </w:lvl>
    <w:lvl w:ilvl="3" w:tplc="4009000F" w:tentative="1">
      <w:start w:val="1"/>
      <w:numFmt w:val="decimal"/>
      <w:lvlText w:val="%4."/>
      <w:lvlJc w:val="left"/>
      <w:pPr>
        <w:ind w:left="5820" w:hanging="360"/>
      </w:pPr>
    </w:lvl>
    <w:lvl w:ilvl="4" w:tplc="40090019" w:tentative="1">
      <w:start w:val="1"/>
      <w:numFmt w:val="lowerLetter"/>
      <w:lvlText w:val="%5."/>
      <w:lvlJc w:val="left"/>
      <w:pPr>
        <w:ind w:left="6540" w:hanging="360"/>
      </w:pPr>
    </w:lvl>
    <w:lvl w:ilvl="5" w:tplc="4009001B" w:tentative="1">
      <w:start w:val="1"/>
      <w:numFmt w:val="lowerRoman"/>
      <w:lvlText w:val="%6."/>
      <w:lvlJc w:val="right"/>
      <w:pPr>
        <w:ind w:left="7260" w:hanging="180"/>
      </w:pPr>
    </w:lvl>
    <w:lvl w:ilvl="6" w:tplc="4009000F" w:tentative="1">
      <w:start w:val="1"/>
      <w:numFmt w:val="decimal"/>
      <w:lvlText w:val="%7."/>
      <w:lvlJc w:val="left"/>
      <w:pPr>
        <w:ind w:left="7980" w:hanging="360"/>
      </w:pPr>
    </w:lvl>
    <w:lvl w:ilvl="7" w:tplc="40090019" w:tentative="1">
      <w:start w:val="1"/>
      <w:numFmt w:val="lowerLetter"/>
      <w:lvlText w:val="%8."/>
      <w:lvlJc w:val="left"/>
      <w:pPr>
        <w:ind w:left="8700" w:hanging="360"/>
      </w:pPr>
    </w:lvl>
    <w:lvl w:ilvl="8" w:tplc="4009001B" w:tentative="1">
      <w:start w:val="1"/>
      <w:numFmt w:val="lowerRoman"/>
      <w:lvlText w:val="%9."/>
      <w:lvlJc w:val="right"/>
      <w:pPr>
        <w:ind w:left="9420" w:hanging="180"/>
      </w:pPr>
    </w:lvl>
  </w:abstractNum>
  <w:abstractNum w:abstractNumId="223" w15:restartNumberingAfterBreak="0">
    <w:nsid w:val="78B05B99"/>
    <w:multiLevelType w:val="hybridMultilevel"/>
    <w:tmpl w:val="67A241A0"/>
    <w:lvl w:ilvl="0" w:tplc="BF8E5D94">
      <w:numFmt w:val="bullet"/>
      <w:lvlText w:val="•"/>
      <w:lvlJc w:val="left"/>
      <w:pPr>
        <w:ind w:left="1080" w:hanging="720"/>
      </w:pPr>
      <w:rPr>
        <w:rFonts w:ascii="Arial Narrow" w:eastAsia="Times New Roman" w:hAnsi="Arial Narrow"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4" w15:restartNumberingAfterBreak="0">
    <w:nsid w:val="79E46D0D"/>
    <w:multiLevelType w:val="hybridMultilevel"/>
    <w:tmpl w:val="D4F2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9F750A7"/>
    <w:multiLevelType w:val="hybridMultilevel"/>
    <w:tmpl w:val="7D021A1C"/>
    <w:lvl w:ilvl="0" w:tplc="E6420B6E">
      <w:start w:val="1"/>
      <w:numFmt w:val="upperRoman"/>
      <w:lvlText w:val="%1."/>
      <w:lvlJc w:val="left"/>
      <w:pPr>
        <w:ind w:left="1080" w:hanging="720"/>
      </w:pPr>
      <w:rPr>
        <w:rFonts w:hint="default"/>
      </w:rPr>
    </w:lvl>
    <w:lvl w:ilvl="1" w:tplc="A0661A0C">
      <w:start w:val="1"/>
      <w:numFmt w:val="decimal"/>
      <w:lvlText w:val="%2."/>
      <w:lvlJc w:val="left"/>
      <w:pPr>
        <w:ind w:left="360" w:hanging="360"/>
      </w:pPr>
      <w:rPr>
        <w:rFonts w:hint="default"/>
        <w:b/>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6" w15:restartNumberingAfterBreak="0">
    <w:nsid w:val="7A067FC0"/>
    <w:multiLevelType w:val="hybridMultilevel"/>
    <w:tmpl w:val="99AE508C"/>
    <w:lvl w:ilvl="0" w:tplc="BE1CEA98">
      <w:start w:val="1"/>
      <w:numFmt w:val="decimal"/>
      <w:lvlText w:val="%1."/>
      <w:lvlJc w:val="left"/>
      <w:pPr>
        <w:ind w:left="1440" w:hanging="720"/>
      </w:pPr>
      <w:rPr>
        <w:rFonts w:cs="Times New Roman" w:hint="default"/>
      </w:rPr>
    </w:lvl>
    <w:lvl w:ilvl="1" w:tplc="5D480A40">
      <w:start w:val="1"/>
      <w:numFmt w:val="decimal"/>
      <w:lvlText w:val="%2"/>
      <w:lvlJc w:val="left"/>
      <w:pPr>
        <w:ind w:left="2880" w:hanging="1440"/>
      </w:pPr>
      <w:rPr>
        <w:rFonts w:hint="default"/>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27" w15:restartNumberingAfterBreak="0">
    <w:nsid w:val="7B1D629C"/>
    <w:multiLevelType w:val="hybridMultilevel"/>
    <w:tmpl w:val="F850E078"/>
    <w:lvl w:ilvl="0" w:tplc="EE143E22">
      <w:start w:val="1"/>
      <w:numFmt w:val="decimal"/>
      <w:lvlText w:val="%1."/>
      <w:lvlJc w:val="left"/>
      <w:pPr>
        <w:ind w:left="720" w:hanging="360"/>
      </w:pPr>
      <w:rPr>
        <w:rFonts w:ascii="Times New Roman" w:eastAsia="Calibri" w:hAnsi="Times New Roman"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15:restartNumberingAfterBreak="0">
    <w:nsid w:val="7B78101C"/>
    <w:multiLevelType w:val="hybridMultilevel"/>
    <w:tmpl w:val="0420975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9" w15:restartNumberingAfterBreak="0">
    <w:nsid w:val="7C40010D"/>
    <w:multiLevelType w:val="hybridMultilevel"/>
    <w:tmpl w:val="1B40AE8A"/>
    <w:lvl w:ilvl="0" w:tplc="FFFFFFF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7C6C0E0C"/>
    <w:multiLevelType w:val="hybridMultilevel"/>
    <w:tmpl w:val="34B441B8"/>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31" w15:restartNumberingAfterBreak="0">
    <w:nsid w:val="7D351EF9"/>
    <w:multiLevelType w:val="hybridMultilevel"/>
    <w:tmpl w:val="C3F65520"/>
    <w:lvl w:ilvl="0" w:tplc="0E9480A4">
      <w:start w:val="1"/>
      <w:numFmt w:val="decimal"/>
      <w:lvlText w:val="%1."/>
      <w:lvlJc w:val="left"/>
      <w:pPr>
        <w:ind w:left="720" w:hanging="360"/>
      </w:pPr>
      <w:rPr>
        <w:rFonts w:ascii="Times New Roman" w:eastAsia="Calibri" w:hAnsi="Times New Roman" w:cs="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2" w15:restartNumberingAfterBreak="0">
    <w:nsid w:val="7D643588"/>
    <w:multiLevelType w:val="hybridMultilevel"/>
    <w:tmpl w:val="AD90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D934BBC"/>
    <w:multiLevelType w:val="hybridMultilevel"/>
    <w:tmpl w:val="7234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CC559F"/>
    <w:multiLevelType w:val="hybridMultilevel"/>
    <w:tmpl w:val="6B6A56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15:restartNumberingAfterBreak="0">
    <w:nsid w:val="7E462A25"/>
    <w:multiLevelType w:val="hybridMultilevel"/>
    <w:tmpl w:val="FA9007B4"/>
    <w:lvl w:ilvl="0" w:tplc="FFFFFFF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7EAA0BBE"/>
    <w:multiLevelType w:val="hybridMultilevel"/>
    <w:tmpl w:val="64D8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EAD7990"/>
    <w:multiLevelType w:val="hybridMultilevel"/>
    <w:tmpl w:val="AD9A6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F5E05E6"/>
    <w:multiLevelType w:val="hybridMultilevel"/>
    <w:tmpl w:val="DA6A94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9" w15:restartNumberingAfterBreak="0">
    <w:nsid w:val="7FD0185A"/>
    <w:multiLevelType w:val="hybridMultilevel"/>
    <w:tmpl w:val="C178C6B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59"/>
  </w:num>
  <w:num w:numId="2">
    <w:abstractNumId w:val="11"/>
  </w:num>
  <w:num w:numId="3">
    <w:abstractNumId w:val="28"/>
  </w:num>
  <w:num w:numId="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2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2"/>
  </w:num>
  <w:num w:numId="14">
    <w:abstractNumId w:val="2"/>
  </w:num>
  <w:num w:numId="15">
    <w:abstractNumId w:val="216"/>
  </w:num>
  <w:num w:numId="16">
    <w:abstractNumId w:val="80"/>
  </w:num>
  <w:num w:numId="17">
    <w:abstractNumId w:val="44"/>
  </w:num>
  <w:num w:numId="18">
    <w:abstractNumId w:val="183"/>
  </w:num>
  <w:num w:numId="19">
    <w:abstractNumId w:val="175"/>
  </w:num>
  <w:num w:numId="20">
    <w:abstractNumId w:val="63"/>
  </w:num>
  <w:num w:numId="21">
    <w:abstractNumId w:val="221"/>
  </w:num>
  <w:num w:numId="22">
    <w:abstractNumId w:val="71"/>
  </w:num>
  <w:num w:numId="23">
    <w:abstractNumId w:val="42"/>
  </w:num>
  <w:num w:numId="24">
    <w:abstractNumId w:val="114"/>
  </w:num>
  <w:num w:numId="25">
    <w:abstractNumId w:val="6"/>
  </w:num>
  <w:num w:numId="26">
    <w:abstractNumId w:val="144"/>
  </w:num>
  <w:num w:numId="27">
    <w:abstractNumId w:val="148"/>
  </w:num>
  <w:num w:numId="28">
    <w:abstractNumId w:val="7"/>
  </w:num>
  <w:num w:numId="29">
    <w:abstractNumId w:val="165"/>
  </w:num>
  <w:num w:numId="30">
    <w:abstractNumId w:val="85"/>
  </w:num>
  <w:num w:numId="31">
    <w:abstractNumId w:val="225"/>
  </w:num>
  <w:num w:numId="32">
    <w:abstractNumId w:val="16"/>
  </w:num>
  <w:num w:numId="33">
    <w:abstractNumId w:val="231"/>
  </w:num>
  <w:num w:numId="34">
    <w:abstractNumId w:val="110"/>
  </w:num>
  <w:num w:numId="35">
    <w:abstractNumId w:val="123"/>
  </w:num>
  <w:num w:numId="36">
    <w:abstractNumId w:val="184"/>
  </w:num>
  <w:num w:numId="37">
    <w:abstractNumId w:val="205"/>
  </w:num>
  <w:num w:numId="38">
    <w:abstractNumId w:val="75"/>
  </w:num>
  <w:num w:numId="39">
    <w:abstractNumId w:val="176"/>
  </w:num>
  <w:num w:numId="40">
    <w:abstractNumId w:val="219"/>
  </w:num>
  <w:num w:numId="41">
    <w:abstractNumId w:val="179"/>
  </w:num>
  <w:num w:numId="42">
    <w:abstractNumId w:val="174"/>
  </w:num>
  <w:num w:numId="43">
    <w:abstractNumId w:val="151"/>
  </w:num>
  <w:num w:numId="44">
    <w:abstractNumId w:val="187"/>
  </w:num>
  <w:num w:numId="45">
    <w:abstractNumId w:val="64"/>
  </w:num>
  <w:num w:numId="46">
    <w:abstractNumId w:val="54"/>
  </w:num>
  <w:num w:numId="47">
    <w:abstractNumId w:val="70"/>
  </w:num>
  <w:num w:numId="48">
    <w:abstractNumId w:val="38"/>
  </w:num>
  <w:num w:numId="49">
    <w:abstractNumId w:val="17"/>
  </w:num>
  <w:num w:numId="50">
    <w:abstractNumId w:val="127"/>
  </w:num>
  <w:num w:numId="51">
    <w:abstractNumId w:val="149"/>
  </w:num>
  <w:num w:numId="52">
    <w:abstractNumId w:val="45"/>
  </w:num>
  <w:num w:numId="53">
    <w:abstractNumId w:val="22"/>
  </w:num>
  <w:num w:numId="54">
    <w:abstractNumId w:val="5"/>
  </w:num>
  <w:num w:numId="55">
    <w:abstractNumId w:val="98"/>
  </w:num>
  <w:num w:numId="56">
    <w:abstractNumId w:val="84"/>
  </w:num>
  <w:num w:numId="57">
    <w:abstractNumId w:val="8"/>
  </w:num>
  <w:num w:numId="58">
    <w:abstractNumId w:val="3"/>
  </w:num>
  <w:num w:numId="59">
    <w:abstractNumId w:val="4"/>
  </w:num>
  <w:num w:numId="60">
    <w:abstractNumId w:val="237"/>
  </w:num>
  <w:num w:numId="61">
    <w:abstractNumId w:val="82"/>
  </w:num>
  <w:num w:numId="62">
    <w:abstractNumId w:val="14"/>
  </w:num>
  <w:num w:numId="63">
    <w:abstractNumId w:val="1"/>
  </w:num>
  <w:num w:numId="64">
    <w:abstractNumId w:val="201"/>
  </w:num>
  <w:num w:numId="65">
    <w:abstractNumId w:val="121"/>
  </w:num>
  <w:num w:numId="66">
    <w:abstractNumId w:val="142"/>
  </w:num>
  <w:num w:numId="67">
    <w:abstractNumId w:val="155"/>
  </w:num>
  <w:num w:numId="68">
    <w:abstractNumId w:val="118"/>
  </w:num>
  <w:num w:numId="69">
    <w:abstractNumId w:val="239"/>
  </w:num>
  <w:num w:numId="70">
    <w:abstractNumId w:val="116"/>
  </w:num>
  <w:num w:numId="71">
    <w:abstractNumId w:val="234"/>
  </w:num>
  <w:num w:numId="72">
    <w:abstractNumId w:val="12"/>
  </w:num>
  <w:num w:numId="73">
    <w:abstractNumId w:val="218"/>
  </w:num>
  <w:num w:numId="74">
    <w:abstractNumId w:val="228"/>
  </w:num>
  <w:num w:numId="75">
    <w:abstractNumId w:val="89"/>
  </w:num>
  <w:num w:numId="76">
    <w:abstractNumId w:val="21"/>
  </w:num>
  <w:num w:numId="77">
    <w:abstractNumId w:val="124"/>
  </w:num>
  <w:num w:numId="78">
    <w:abstractNumId w:val="88"/>
  </w:num>
  <w:num w:numId="79">
    <w:abstractNumId w:val="188"/>
  </w:num>
  <w:num w:numId="80">
    <w:abstractNumId w:val="107"/>
  </w:num>
  <w:num w:numId="81">
    <w:abstractNumId w:val="112"/>
  </w:num>
  <w:num w:numId="82">
    <w:abstractNumId w:val="108"/>
  </w:num>
  <w:num w:numId="83">
    <w:abstractNumId w:val="167"/>
  </w:num>
  <w:num w:numId="84">
    <w:abstractNumId w:val="18"/>
  </w:num>
  <w:num w:numId="85">
    <w:abstractNumId w:val="122"/>
    <w:lvlOverride w:ilvl="0">
      <w:startOverride w:val="1"/>
    </w:lvlOverride>
  </w:num>
  <w:num w:numId="86">
    <w:abstractNumId w:val="59"/>
    <w:lvlOverride w:ilvl="0">
      <w:startOverride w:val="1"/>
    </w:lvlOverride>
  </w:num>
  <w:num w:numId="87">
    <w:abstractNumId w:val="198"/>
    <w:lvlOverride w:ilvl="0">
      <w:startOverride w:val="1"/>
    </w:lvlOverride>
  </w:num>
  <w:num w:numId="88">
    <w:abstractNumId w:val="195"/>
  </w:num>
  <w:num w:numId="89">
    <w:abstractNumId w:val="111"/>
  </w:num>
  <w:num w:numId="90">
    <w:abstractNumId w:val="211"/>
  </w:num>
  <w:num w:numId="91">
    <w:abstractNumId w:val="49"/>
  </w:num>
  <w:num w:numId="92">
    <w:abstractNumId w:val="207"/>
  </w:num>
  <w:num w:numId="93">
    <w:abstractNumId w:val="230"/>
  </w:num>
  <w:num w:numId="94">
    <w:abstractNumId w:val="126"/>
  </w:num>
  <w:num w:numId="95">
    <w:abstractNumId w:val="56"/>
  </w:num>
  <w:num w:numId="96">
    <w:abstractNumId w:val="223"/>
  </w:num>
  <w:num w:numId="97">
    <w:abstractNumId w:val="25"/>
  </w:num>
  <w:num w:numId="98">
    <w:abstractNumId w:val="34"/>
  </w:num>
  <w:num w:numId="99">
    <w:abstractNumId w:val="134"/>
  </w:num>
  <w:num w:numId="100">
    <w:abstractNumId w:val="41"/>
  </w:num>
  <w:num w:numId="101">
    <w:abstractNumId w:val="185"/>
  </w:num>
  <w:num w:numId="102">
    <w:abstractNumId w:val="29"/>
  </w:num>
  <w:num w:numId="103">
    <w:abstractNumId w:val="173"/>
  </w:num>
  <w:num w:numId="104">
    <w:abstractNumId w:val="46"/>
  </w:num>
  <w:num w:numId="105">
    <w:abstractNumId w:val="156"/>
  </w:num>
  <w:num w:numId="106">
    <w:abstractNumId w:val="180"/>
  </w:num>
  <w:num w:numId="107">
    <w:abstractNumId w:val="91"/>
  </w:num>
  <w:num w:numId="108">
    <w:abstractNumId w:val="172"/>
  </w:num>
  <w:num w:numId="109">
    <w:abstractNumId w:val="31"/>
  </w:num>
  <w:num w:numId="110">
    <w:abstractNumId w:val="232"/>
  </w:num>
  <w:num w:numId="111">
    <w:abstractNumId w:val="224"/>
  </w:num>
  <w:num w:numId="112">
    <w:abstractNumId w:val="233"/>
  </w:num>
  <w:num w:numId="113">
    <w:abstractNumId w:val="20"/>
  </w:num>
  <w:num w:numId="114">
    <w:abstractNumId w:val="186"/>
  </w:num>
  <w:num w:numId="115">
    <w:abstractNumId w:val="212"/>
  </w:num>
  <w:num w:numId="116">
    <w:abstractNumId w:val="30"/>
  </w:num>
  <w:num w:numId="117">
    <w:abstractNumId w:val="181"/>
  </w:num>
  <w:num w:numId="118">
    <w:abstractNumId w:val="235"/>
  </w:num>
  <w:num w:numId="119">
    <w:abstractNumId w:val="229"/>
  </w:num>
  <w:num w:numId="120">
    <w:abstractNumId w:val="37"/>
  </w:num>
  <w:num w:numId="121">
    <w:abstractNumId w:val="62"/>
  </w:num>
  <w:num w:numId="122">
    <w:abstractNumId w:val="197"/>
  </w:num>
  <w:num w:numId="123">
    <w:abstractNumId w:val="97"/>
  </w:num>
  <w:num w:numId="124">
    <w:abstractNumId w:val="227"/>
  </w:num>
  <w:num w:numId="125">
    <w:abstractNumId w:val="109"/>
  </w:num>
  <w:num w:numId="126">
    <w:abstractNumId w:val="33"/>
  </w:num>
  <w:num w:numId="127">
    <w:abstractNumId w:val="215"/>
  </w:num>
  <w:num w:numId="128">
    <w:abstractNumId w:val="226"/>
  </w:num>
  <w:num w:numId="129">
    <w:abstractNumId w:val="238"/>
  </w:num>
  <w:num w:numId="130">
    <w:abstractNumId w:val="164"/>
  </w:num>
  <w:num w:numId="131">
    <w:abstractNumId w:val="79"/>
  </w:num>
  <w:num w:numId="132">
    <w:abstractNumId w:val="105"/>
  </w:num>
  <w:num w:numId="133">
    <w:abstractNumId w:val="210"/>
  </w:num>
  <w:num w:numId="134">
    <w:abstractNumId w:val="190"/>
  </w:num>
  <w:num w:numId="135">
    <w:abstractNumId w:val="68"/>
  </w:num>
  <w:num w:numId="136">
    <w:abstractNumId w:val="102"/>
  </w:num>
  <w:num w:numId="137">
    <w:abstractNumId w:val="83"/>
  </w:num>
  <w:num w:numId="138">
    <w:abstractNumId w:val="182"/>
  </w:num>
  <w:num w:numId="139">
    <w:abstractNumId w:val="9"/>
  </w:num>
  <w:num w:numId="140">
    <w:abstractNumId w:val="99"/>
  </w:num>
  <w:num w:numId="141">
    <w:abstractNumId w:val="133"/>
  </w:num>
  <w:num w:numId="142">
    <w:abstractNumId w:val="27"/>
  </w:num>
  <w:num w:numId="143">
    <w:abstractNumId w:val="177"/>
  </w:num>
  <w:num w:numId="144">
    <w:abstractNumId w:val="87"/>
  </w:num>
  <w:num w:numId="145">
    <w:abstractNumId w:val="24"/>
  </w:num>
  <w:num w:numId="146">
    <w:abstractNumId w:val="113"/>
  </w:num>
  <w:num w:numId="147">
    <w:abstractNumId w:val="146"/>
  </w:num>
  <w:num w:numId="148">
    <w:abstractNumId w:val="138"/>
  </w:num>
  <w:num w:numId="149">
    <w:abstractNumId w:val="96"/>
  </w:num>
  <w:num w:numId="150">
    <w:abstractNumId w:val="137"/>
  </w:num>
  <w:num w:numId="15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7"/>
  </w:num>
  <w:num w:numId="1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6"/>
  </w:num>
  <w:num w:numId="155">
    <w:abstractNumId w:val="217"/>
  </w:num>
  <w:num w:numId="156">
    <w:abstractNumId w:val="61"/>
  </w:num>
  <w:num w:numId="157">
    <w:abstractNumId w:val="115"/>
  </w:num>
  <w:num w:numId="158">
    <w:abstractNumId w:val="94"/>
  </w:num>
  <w:num w:numId="159">
    <w:abstractNumId w:val="158"/>
  </w:num>
  <w:num w:numId="160">
    <w:abstractNumId w:val="143"/>
  </w:num>
  <w:num w:numId="161">
    <w:abstractNumId w:val="214"/>
  </w:num>
  <w:num w:numId="162">
    <w:abstractNumId w:val="208"/>
  </w:num>
  <w:num w:numId="163">
    <w:abstractNumId w:val="26"/>
  </w:num>
  <w:num w:numId="164">
    <w:abstractNumId w:val="43"/>
  </w:num>
  <w:num w:numId="165">
    <w:abstractNumId w:val="147"/>
  </w:num>
  <w:num w:numId="166">
    <w:abstractNumId w:val="100"/>
  </w:num>
  <w:num w:numId="167">
    <w:abstractNumId w:val="128"/>
  </w:num>
  <w:num w:numId="168">
    <w:abstractNumId w:val="130"/>
  </w:num>
  <w:num w:numId="169">
    <w:abstractNumId w:val="236"/>
  </w:num>
  <w:num w:numId="170">
    <w:abstractNumId w:val="101"/>
  </w:num>
  <w:num w:numId="171">
    <w:abstractNumId w:val="90"/>
  </w:num>
  <w:num w:numId="172">
    <w:abstractNumId w:val="86"/>
  </w:num>
  <w:num w:numId="173">
    <w:abstractNumId w:val="132"/>
  </w:num>
  <w:num w:numId="174">
    <w:abstractNumId w:val="166"/>
  </w:num>
  <w:num w:numId="175">
    <w:abstractNumId w:val="136"/>
  </w:num>
  <w:num w:numId="176">
    <w:abstractNumId w:val="117"/>
  </w:num>
  <w:num w:numId="177">
    <w:abstractNumId w:val="222"/>
  </w:num>
  <w:num w:numId="178">
    <w:abstractNumId w:val="161"/>
  </w:num>
  <w:num w:numId="179">
    <w:abstractNumId w:val="191"/>
  </w:num>
  <w:num w:numId="180">
    <w:abstractNumId w:val="200"/>
  </w:num>
  <w:num w:numId="181">
    <w:abstractNumId w:val="204"/>
  </w:num>
  <w:num w:numId="182">
    <w:abstractNumId w:val="10"/>
  </w:num>
  <w:num w:numId="183">
    <w:abstractNumId w:val="50"/>
  </w:num>
  <w:num w:numId="184">
    <w:abstractNumId w:val="65"/>
  </w:num>
  <w:num w:numId="185">
    <w:abstractNumId w:val="140"/>
  </w:num>
  <w:num w:numId="186">
    <w:abstractNumId w:val="52"/>
  </w:num>
  <w:num w:numId="187">
    <w:abstractNumId w:val="15"/>
  </w:num>
  <w:num w:numId="188">
    <w:abstractNumId w:val="193"/>
  </w:num>
  <w:num w:numId="189">
    <w:abstractNumId w:val="139"/>
  </w:num>
  <w:num w:numId="190">
    <w:abstractNumId w:val="169"/>
  </w:num>
  <w:num w:numId="191">
    <w:abstractNumId w:val="160"/>
  </w:num>
  <w:num w:numId="192">
    <w:abstractNumId w:val="120"/>
  </w:num>
  <w:num w:numId="193">
    <w:abstractNumId w:val="213"/>
  </w:num>
  <w:num w:numId="194">
    <w:abstractNumId w:val="202"/>
  </w:num>
  <w:num w:numId="195">
    <w:abstractNumId w:val="168"/>
  </w:num>
  <w:num w:numId="196">
    <w:abstractNumId w:val="196"/>
  </w:num>
  <w:num w:numId="197">
    <w:abstractNumId w:val="69"/>
  </w:num>
  <w:num w:numId="198">
    <w:abstractNumId w:val="60"/>
  </w:num>
  <w:num w:numId="199">
    <w:abstractNumId w:val="39"/>
  </w:num>
  <w:num w:numId="200">
    <w:abstractNumId w:val="192"/>
  </w:num>
  <w:num w:numId="201">
    <w:abstractNumId w:val="95"/>
  </w:num>
  <w:num w:numId="202">
    <w:abstractNumId w:val="47"/>
  </w:num>
  <w:num w:numId="203">
    <w:abstractNumId w:val="53"/>
  </w:num>
  <w:num w:numId="204">
    <w:abstractNumId w:val="93"/>
  </w:num>
  <w:num w:numId="205">
    <w:abstractNumId w:val="57"/>
  </w:num>
  <w:num w:numId="206">
    <w:abstractNumId w:val="72"/>
  </w:num>
  <w:num w:numId="207">
    <w:abstractNumId w:val="189"/>
  </w:num>
  <w:num w:numId="208">
    <w:abstractNumId w:val="154"/>
  </w:num>
  <w:num w:numId="209">
    <w:abstractNumId w:val="66"/>
  </w:num>
  <w:num w:numId="210">
    <w:abstractNumId w:val="35"/>
  </w:num>
  <w:num w:numId="211">
    <w:abstractNumId w:val="51"/>
  </w:num>
  <w:num w:numId="212">
    <w:abstractNumId w:val="76"/>
  </w:num>
  <w:num w:numId="213">
    <w:abstractNumId w:val="40"/>
  </w:num>
  <w:num w:numId="214">
    <w:abstractNumId w:val="162"/>
  </w:num>
  <w:num w:numId="215">
    <w:abstractNumId w:val="74"/>
  </w:num>
  <w:num w:numId="216">
    <w:abstractNumId w:val="220"/>
  </w:num>
  <w:num w:numId="217">
    <w:abstractNumId w:val="171"/>
  </w:num>
  <w:num w:numId="218">
    <w:abstractNumId w:val="32"/>
  </w:num>
  <w:num w:numId="219">
    <w:abstractNumId w:val="119"/>
  </w:num>
  <w:num w:numId="220">
    <w:abstractNumId w:val="55"/>
  </w:num>
  <w:num w:numId="221">
    <w:abstractNumId w:val="206"/>
  </w:num>
  <w:num w:numId="222">
    <w:abstractNumId w:val="209"/>
  </w:num>
  <w:num w:numId="223">
    <w:abstractNumId w:val="106"/>
  </w:num>
  <w:num w:numId="224">
    <w:abstractNumId w:val="163"/>
  </w:num>
  <w:num w:numId="225">
    <w:abstractNumId w:val="129"/>
  </w:num>
  <w:num w:numId="226">
    <w:abstractNumId w:val="58"/>
  </w:num>
  <w:num w:numId="227">
    <w:abstractNumId w:val="81"/>
  </w:num>
  <w:num w:numId="228">
    <w:abstractNumId w:val="73"/>
  </w:num>
  <w:num w:numId="229">
    <w:abstractNumId w:val="152"/>
  </w:num>
  <w:num w:numId="230">
    <w:abstractNumId w:val="194"/>
  </w:num>
  <w:num w:numId="231">
    <w:abstractNumId w:val="141"/>
  </w:num>
  <w:num w:numId="232">
    <w:abstractNumId w:val="135"/>
  </w:num>
  <w:num w:numId="233">
    <w:abstractNumId w:val="104"/>
  </w:num>
  <w:num w:numId="234">
    <w:abstractNumId w:val="145"/>
  </w:num>
  <w:num w:numId="235">
    <w:abstractNumId w:val="78"/>
  </w:num>
  <w:num w:numId="236">
    <w:abstractNumId w:val="125"/>
  </w:num>
  <w:num w:numId="237">
    <w:abstractNumId w:val="150"/>
  </w:num>
  <w:num w:numId="238">
    <w:abstractNumId w:val="103"/>
  </w:num>
  <w:num w:numId="239">
    <w:abstractNumId w:val="131"/>
  </w:num>
  <w:num w:numId="240">
    <w:abstractNumId w:val="203"/>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FB"/>
    <w:rsid w:val="00000A87"/>
    <w:rsid w:val="00000DED"/>
    <w:rsid w:val="00005400"/>
    <w:rsid w:val="00006B43"/>
    <w:rsid w:val="00010840"/>
    <w:rsid w:val="00012ABA"/>
    <w:rsid w:val="00014614"/>
    <w:rsid w:val="00014BD1"/>
    <w:rsid w:val="00015B0F"/>
    <w:rsid w:val="00020A24"/>
    <w:rsid w:val="000227E8"/>
    <w:rsid w:val="0002461A"/>
    <w:rsid w:val="00025850"/>
    <w:rsid w:val="00025D8E"/>
    <w:rsid w:val="00026093"/>
    <w:rsid w:val="00026557"/>
    <w:rsid w:val="000265A6"/>
    <w:rsid w:val="000304C4"/>
    <w:rsid w:val="00030BA2"/>
    <w:rsid w:val="00031BEC"/>
    <w:rsid w:val="00036308"/>
    <w:rsid w:val="00036773"/>
    <w:rsid w:val="00036C1F"/>
    <w:rsid w:val="00037A11"/>
    <w:rsid w:val="0004040A"/>
    <w:rsid w:val="0004435F"/>
    <w:rsid w:val="000504A6"/>
    <w:rsid w:val="0005692A"/>
    <w:rsid w:val="000579D7"/>
    <w:rsid w:val="00060EC9"/>
    <w:rsid w:val="000622EC"/>
    <w:rsid w:val="00064EB7"/>
    <w:rsid w:val="000660B9"/>
    <w:rsid w:val="00070F13"/>
    <w:rsid w:val="00071821"/>
    <w:rsid w:val="00071E65"/>
    <w:rsid w:val="00075AA4"/>
    <w:rsid w:val="00076522"/>
    <w:rsid w:val="00076F44"/>
    <w:rsid w:val="00076F63"/>
    <w:rsid w:val="00077BDE"/>
    <w:rsid w:val="000818C4"/>
    <w:rsid w:val="00084EDC"/>
    <w:rsid w:val="0008673B"/>
    <w:rsid w:val="00087EF5"/>
    <w:rsid w:val="000917FD"/>
    <w:rsid w:val="00091C9B"/>
    <w:rsid w:val="00092A80"/>
    <w:rsid w:val="00095E98"/>
    <w:rsid w:val="00096990"/>
    <w:rsid w:val="000A0C9D"/>
    <w:rsid w:val="000A1835"/>
    <w:rsid w:val="000A49DF"/>
    <w:rsid w:val="000A7CA4"/>
    <w:rsid w:val="000B22E6"/>
    <w:rsid w:val="000B24A8"/>
    <w:rsid w:val="000B2BF5"/>
    <w:rsid w:val="000B2E76"/>
    <w:rsid w:val="000B4405"/>
    <w:rsid w:val="000B4EDF"/>
    <w:rsid w:val="000B5CCB"/>
    <w:rsid w:val="000B736E"/>
    <w:rsid w:val="000C5296"/>
    <w:rsid w:val="000C7403"/>
    <w:rsid w:val="000D2FB5"/>
    <w:rsid w:val="000D31C9"/>
    <w:rsid w:val="000D550E"/>
    <w:rsid w:val="000D6FCE"/>
    <w:rsid w:val="000F0200"/>
    <w:rsid w:val="000F0894"/>
    <w:rsid w:val="000F1F99"/>
    <w:rsid w:val="000F2639"/>
    <w:rsid w:val="000F2BE1"/>
    <w:rsid w:val="000F2DF4"/>
    <w:rsid w:val="000F3AD3"/>
    <w:rsid w:val="000F40A5"/>
    <w:rsid w:val="000F553F"/>
    <w:rsid w:val="000F5800"/>
    <w:rsid w:val="000F663F"/>
    <w:rsid w:val="000F6F2C"/>
    <w:rsid w:val="0010539B"/>
    <w:rsid w:val="00105934"/>
    <w:rsid w:val="0011056E"/>
    <w:rsid w:val="00111942"/>
    <w:rsid w:val="001119A0"/>
    <w:rsid w:val="00114B21"/>
    <w:rsid w:val="00115824"/>
    <w:rsid w:val="0011647B"/>
    <w:rsid w:val="00116C1B"/>
    <w:rsid w:val="001174EF"/>
    <w:rsid w:val="00122523"/>
    <w:rsid w:val="00123747"/>
    <w:rsid w:val="0012670A"/>
    <w:rsid w:val="00126C29"/>
    <w:rsid w:val="001309EC"/>
    <w:rsid w:val="0013211C"/>
    <w:rsid w:val="00134AE0"/>
    <w:rsid w:val="001367F4"/>
    <w:rsid w:val="00141680"/>
    <w:rsid w:val="0014200D"/>
    <w:rsid w:val="001424AC"/>
    <w:rsid w:val="001429B4"/>
    <w:rsid w:val="00145C8A"/>
    <w:rsid w:val="00152B0E"/>
    <w:rsid w:val="00154178"/>
    <w:rsid w:val="00154238"/>
    <w:rsid w:val="00154C45"/>
    <w:rsid w:val="00157AFB"/>
    <w:rsid w:val="00160F5E"/>
    <w:rsid w:val="0016133D"/>
    <w:rsid w:val="00170CC1"/>
    <w:rsid w:val="00171F4D"/>
    <w:rsid w:val="00174095"/>
    <w:rsid w:val="00176326"/>
    <w:rsid w:val="001777D6"/>
    <w:rsid w:val="00180D91"/>
    <w:rsid w:val="00187C7A"/>
    <w:rsid w:val="00187D49"/>
    <w:rsid w:val="00190C2B"/>
    <w:rsid w:val="00191BE7"/>
    <w:rsid w:val="00193B22"/>
    <w:rsid w:val="00195BA2"/>
    <w:rsid w:val="001B4496"/>
    <w:rsid w:val="001B5B86"/>
    <w:rsid w:val="001B6500"/>
    <w:rsid w:val="001C14A3"/>
    <w:rsid w:val="001C3C21"/>
    <w:rsid w:val="001C411D"/>
    <w:rsid w:val="001C44AB"/>
    <w:rsid w:val="001C5268"/>
    <w:rsid w:val="001C72EA"/>
    <w:rsid w:val="001C7FBD"/>
    <w:rsid w:val="001D3C91"/>
    <w:rsid w:val="001D3CE6"/>
    <w:rsid w:val="001D475C"/>
    <w:rsid w:val="001D48D9"/>
    <w:rsid w:val="001D67F1"/>
    <w:rsid w:val="001E012B"/>
    <w:rsid w:val="001E0E32"/>
    <w:rsid w:val="001E2486"/>
    <w:rsid w:val="001E2BB6"/>
    <w:rsid w:val="001E6CD0"/>
    <w:rsid w:val="001E6F32"/>
    <w:rsid w:val="001F09A5"/>
    <w:rsid w:val="001F1417"/>
    <w:rsid w:val="001F4EAA"/>
    <w:rsid w:val="001F58F0"/>
    <w:rsid w:val="001F5C93"/>
    <w:rsid w:val="001F699B"/>
    <w:rsid w:val="001F79E0"/>
    <w:rsid w:val="001F7AAD"/>
    <w:rsid w:val="00203F1E"/>
    <w:rsid w:val="00206CA1"/>
    <w:rsid w:val="00206DBA"/>
    <w:rsid w:val="0020721D"/>
    <w:rsid w:val="00207441"/>
    <w:rsid w:val="0021128B"/>
    <w:rsid w:val="00215053"/>
    <w:rsid w:val="00221075"/>
    <w:rsid w:val="002211C2"/>
    <w:rsid w:val="0022424B"/>
    <w:rsid w:val="00233297"/>
    <w:rsid w:val="002339DA"/>
    <w:rsid w:val="00233E95"/>
    <w:rsid w:val="0024454A"/>
    <w:rsid w:val="0024520E"/>
    <w:rsid w:val="0025130E"/>
    <w:rsid w:val="00252129"/>
    <w:rsid w:val="002545DC"/>
    <w:rsid w:val="0025594F"/>
    <w:rsid w:val="00257501"/>
    <w:rsid w:val="00260C30"/>
    <w:rsid w:val="0026577F"/>
    <w:rsid w:val="00266800"/>
    <w:rsid w:val="00270380"/>
    <w:rsid w:val="00272850"/>
    <w:rsid w:val="002736E2"/>
    <w:rsid w:val="002751B2"/>
    <w:rsid w:val="002758FA"/>
    <w:rsid w:val="00276F2E"/>
    <w:rsid w:val="002826DF"/>
    <w:rsid w:val="00291BC0"/>
    <w:rsid w:val="00296659"/>
    <w:rsid w:val="00296AE9"/>
    <w:rsid w:val="002A043A"/>
    <w:rsid w:val="002A0A0A"/>
    <w:rsid w:val="002A7E62"/>
    <w:rsid w:val="002B0F78"/>
    <w:rsid w:val="002B30DD"/>
    <w:rsid w:val="002B4EBB"/>
    <w:rsid w:val="002C0D45"/>
    <w:rsid w:val="002C5426"/>
    <w:rsid w:val="002C6C4F"/>
    <w:rsid w:val="002D006B"/>
    <w:rsid w:val="002D030A"/>
    <w:rsid w:val="002D04F6"/>
    <w:rsid w:val="002D19DD"/>
    <w:rsid w:val="002D345F"/>
    <w:rsid w:val="002D6772"/>
    <w:rsid w:val="002D6B2F"/>
    <w:rsid w:val="002E1635"/>
    <w:rsid w:val="002E29F3"/>
    <w:rsid w:val="002E3089"/>
    <w:rsid w:val="002E43AA"/>
    <w:rsid w:val="002E4A0A"/>
    <w:rsid w:val="002E5627"/>
    <w:rsid w:val="002F0647"/>
    <w:rsid w:val="002F27C2"/>
    <w:rsid w:val="002F5E9B"/>
    <w:rsid w:val="002F7E04"/>
    <w:rsid w:val="0030485E"/>
    <w:rsid w:val="00304871"/>
    <w:rsid w:val="00311AB4"/>
    <w:rsid w:val="00313125"/>
    <w:rsid w:val="003146DA"/>
    <w:rsid w:val="00314C8D"/>
    <w:rsid w:val="00314E19"/>
    <w:rsid w:val="00315FD9"/>
    <w:rsid w:val="00317669"/>
    <w:rsid w:val="0032039D"/>
    <w:rsid w:val="00320CC1"/>
    <w:rsid w:val="00320E0F"/>
    <w:rsid w:val="00322B33"/>
    <w:rsid w:val="00324DE1"/>
    <w:rsid w:val="00334CF9"/>
    <w:rsid w:val="003356A6"/>
    <w:rsid w:val="00335C4F"/>
    <w:rsid w:val="00340A86"/>
    <w:rsid w:val="003456C8"/>
    <w:rsid w:val="0035383F"/>
    <w:rsid w:val="00355125"/>
    <w:rsid w:val="00356C54"/>
    <w:rsid w:val="003577E9"/>
    <w:rsid w:val="0036207B"/>
    <w:rsid w:val="003747B9"/>
    <w:rsid w:val="0037510F"/>
    <w:rsid w:val="003762A2"/>
    <w:rsid w:val="003767D2"/>
    <w:rsid w:val="00380543"/>
    <w:rsid w:val="003815A3"/>
    <w:rsid w:val="00381CB0"/>
    <w:rsid w:val="00381F06"/>
    <w:rsid w:val="00382390"/>
    <w:rsid w:val="0038251E"/>
    <w:rsid w:val="0038454E"/>
    <w:rsid w:val="003869AF"/>
    <w:rsid w:val="00391930"/>
    <w:rsid w:val="003976BB"/>
    <w:rsid w:val="00397958"/>
    <w:rsid w:val="00397AC4"/>
    <w:rsid w:val="00397DB2"/>
    <w:rsid w:val="003A2344"/>
    <w:rsid w:val="003A30EB"/>
    <w:rsid w:val="003A6018"/>
    <w:rsid w:val="003A66F6"/>
    <w:rsid w:val="003B350A"/>
    <w:rsid w:val="003B4339"/>
    <w:rsid w:val="003B678F"/>
    <w:rsid w:val="003C1C45"/>
    <w:rsid w:val="003C24CF"/>
    <w:rsid w:val="003C4A4C"/>
    <w:rsid w:val="003D1967"/>
    <w:rsid w:val="003D5220"/>
    <w:rsid w:val="003D77F1"/>
    <w:rsid w:val="003E3A6A"/>
    <w:rsid w:val="003E4900"/>
    <w:rsid w:val="003E7581"/>
    <w:rsid w:val="003F03E9"/>
    <w:rsid w:val="003F3979"/>
    <w:rsid w:val="003F4F79"/>
    <w:rsid w:val="00400B3E"/>
    <w:rsid w:val="0040623B"/>
    <w:rsid w:val="00410085"/>
    <w:rsid w:val="00415142"/>
    <w:rsid w:val="004165D7"/>
    <w:rsid w:val="004167A0"/>
    <w:rsid w:val="00420217"/>
    <w:rsid w:val="00421FBE"/>
    <w:rsid w:val="004230A5"/>
    <w:rsid w:val="004233D1"/>
    <w:rsid w:val="00424EF0"/>
    <w:rsid w:val="004262D8"/>
    <w:rsid w:val="00426803"/>
    <w:rsid w:val="00433F0A"/>
    <w:rsid w:val="004343D3"/>
    <w:rsid w:val="00434585"/>
    <w:rsid w:val="00434D73"/>
    <w:rsid w:val="00435303"/>
    <w:rsid w:val="00436A8A"/>
    <w:rsid w:val="00450515"/>
    <w:rsid w:val="00450865"/>
    <w:rsid w:val="00454FED"/>
    <w:rsid w:val="004572B9"/>
    <w:rsid w:val="00457363"/>
    <w:rsid w:val="0046095A"/>
    <w:rsid w:val="00461AB0"/>
    <w:rsid w:val="0046451B"/>
    <w:rsid w:val="00476FA1"/>
    <w:rsid w:val="00481E22"/>
    <w:rsid w:val="00481F34"/>
    <w:rsid w:val="00482B63"/>
    <w:rsid w:val="00482BA1"/>
    <w:rsid w:val="00482C1C"/>
    <w:rsid w:val="00483963"/>
    <w:rsid w:val="00486F3C"/>
    <w:rsid w:val="004911F3"/>
    <w:rsid w:val="004917BD"/>
    <w:rsid w:val="0049274E"/>
    <w:rsid w:val="004948C5"/>
    <w:rsid w:val="004A1487"/>
    <w:rsid w:val="004A2174"/>
    <w:rsid w:val="004A3EF8"/>
    <w:rsid w:val="004A723E"/>
    <w:rsid w:val="004B0B98"/>
    <w:rsid w:val="004B3F98"/>
    <w:rsid w:val="004B47FA"/>
    <w:rsid w:val="004B50FE"/>
    <w:rsid w:val="004B5F5C"/>
    <w:rsid w:val="004C2A1E"/>
    <w:rsid w:val="004C77BB"/>
    <w:rsid w:val="004D2042"/>
    <w:rsid w:val="004D7118"/>
    <w:rsid w:val="004D774A"/>
    <w:rsid w:val="004E0606"/>
    <w:rsid w:val="004E3AB9"/>
    <w:rsid w:val="004E450B"/>
    <w:rsid w:val="004E4D1D"/>
    <w:rsid w:val="004E6625"/>
    <w:rsid w:val="004E7315"/>
    <w:rsid w:val="004F5C1F"/>
    <w:rsid w:val="004F671B"/>
    <w:rsid w:val="004F7F25"/>
    <w:rsid w:val="005056E0"/>
    <w:rsid w:val="00515029"/>
    <w:rsid w:val="00523C8A"/>
    <w:rsid w:val="00534DBA"/>
    <w:rsid w:val="00535619"/>
    <w:rsid w:val="0054227B"/>
    <w:rsid w:val="00543DA0"/>
    <w:rsid w:val="005450BD"/>
    <w:rsid w:val="00546E17"/>
    <w:rsid w:val="00547648"/>
    <w:rsid w:val="00550075"/>
    <w:rsid w:val="005501CC"/>
    <w:rsid w:val="0055026F"/>
    <w:rsid w:val="00555E3F"/>
    <w:rsid w:val="005602A1"/>
    <w:rsid w:val="0056087D"/>
    <w:rsid w:val="00562999"/>
    <w:rsid w:val="005645FE"/>
    <w:rsid w:val="005649EC"/>
    <w:rsid w:val="00564A38"/>
    <w:rsid w:val="005658D4"/>
    <w:rsid w:val="005714C3"/>
    <w:rsid w:val="00580913"/>
    <w:rsid w:val="00581A66"/>
    <w:rsid w:val="005848A2"/>
    <w:rsid w:val="00584B07"/>
    <w:rsid w:val="005873EE"/>
    <w:rsid w:val="00592204"/>
    <w:rsid w:val="0059554F"/>
    <w:rsid w:val="005962BF"/>
    <w:rsid w:val="005A3C32"/>
    <w:rsid w:val="005A78EC"/>
    <w:rsid w:val="005C1D8C"/>
    <w:rsid w:val="005C2383"/>
    <w:rsid w:val="005C705B"/>
    <w:rsid w:val="005C76F9"/>
    <w:rsid w:val="005D3F74"/>
    <w:rsid w:val="005D4E5A"/>
    <w:rsid w:val="005E1C45"/>
    <w:rsid w:val="005E26F5"/>
    <w:rsid w:val="005E4641"/>
    <w:rsid w:val="005E7CE5"/>
    <w:rsid w:val="005F0491"/>
    <w:rsid w:val="005F0DAC"/>
    <w:rsid w:val="005F304F"/>
    <w:rsid w:val="005F329C"/>
    <w:rsid w:val="005F485A"/>
    <w:rsid w:val="005F5C65"/>
    <w:rsid w:val="00600745"/>
    <w:rsid w:val="006016D6"/>
    <w:rsid w:val="00601BE6"/>
    <w:rsid w:val="00602B0D"/>
    <w:rsid w:val="006035B7"/>
    <w:rsid w:val="0060565E"/>
    <w:rsid w:val="006074E6"/>
    <w:rsid w:val="00610498"/>
    <w:rsid w:val="0061149E"/>
    <w:rsid w:val="006144EC"/>
    <w:rsid w:val="00617945"/>
    <w:rsid w:val="00617DB1"/>
    <w:rsid w:val="00620084"/>
    <w:rsid w:val="00621A40"/>
    <w:rsid w:val="0062272E"/>
    <w:rsid w:val="0062274A"/>
    <w:rsid w:val="00622931"/>
    <w:rsid w:val="00624BD3"/>
    <w:rsid w:val="00625D6B"/>
    <w:rsid w:val="00632387"/>
    <w:rsid w:val="00635E19"/>
    <w:rsid w:val="00641B56"/>
    <w:rsid w:val="00646D3F"/>
    <w:rsid w:val="00647454"/>
    <w:rsid w:val="00650B99"/>
    <w:rsid w:val="00650D41"/>
    <w:rsid w:val="00652DCA"/>
    <w:rsid w:val="00655913"/>
    <w:rsid w:val="00656B21"/>
    <w:rsid w:val="00657856"/>
    <w:rsid w:val="006579A1"/>
    <w:rsid w:val="006604B4"/>
    <w:rsid w:val="006636E5"/>
    <w:rsid w:val="006643FC"/>
    <w:rsid w:val="00665F95"/>
    <w:rsid w:val="00667FBE"/>
    <w:rsid w:val="006702E5"/>
    <w:rsid w:val="00673409"/>
    <w:rsid w:val="006735F1"/>
    <w:rsid w:val="00680973"/>
    <w:rsid w:val="006810E0"/>
    <w:rsid w:val="006825D6"/>
    <w:rsid w:val="00683526"/>
    <w:rsid w:val="006A0AB4"/>
    <w:rsid w:val="006A3066"/>
    <w:rsid w:val="006A3350"/>
    <w:rsid w:val="006A3654"/>
    <w:rsid w:val="006A3E2C"/>
    <w:rsid w:val="006A4855"/>
    <w:rsid w:val="006A73FD"/>
    <w:rsid w:val="006B208E"/>
    <w:rsid w:val="006B45E5"/>
    <w:rsid w:val="006B46B9"/>
    <w:rsid w:val="006C03C9"/>
    <w:rsid w:val="006C2071"/>
    <w:rsid w:val="006C29DE"/>
    <w:rsid w:val="006C6D4E"/>
    <w:rsid w:val="006D4C9E"/>
    <w:rsid w:val="006D5A77"/>
    <w:rsid w:val="006D677D"/>
    <w:rsid w:val="006D6BAB"/>
    <w:rsid w:val="006D6C6D"/>
    <w:rsid w:val="006E33DD"/>
    <w:rsid w:val="006E512F"/>
    <w:rsid w:val="006F5456"/>
    <w:rsid w:val="006F5C9F"/>
    <w:rsid w:val="0070783B"/>
    <w:rsid w:val="00710387"/>
    <w:rsid w:val="0071089D"/>
    <w:rsid w:val="00713CA8"/>
    <w:rsid w:val="00716661"/>
    <w:rsid w:val="0071698B"/>
    <w:rsid w:val="00717963"/>
    <w:rsid w:val="00720026"/>
    <w:rsid w:val="007234AB"/>
    <w:rsid w:val="00724A32"/>
    <w:rsid w:val="0072526C"/>
    <w:rsid w:val="0072557D"/>
    <w:rsid w:val="00733BFB"/>
    <w:rsid w:val="007356A1"/>
    <w:rsid w:val="0073581C"/>
    <w:rsid w:val="00735CDD"/>
    <w:rsid w:val="00737360"/>
    <w:rsid w:val="00747D1F"/>
    <w:rsid w:val="007523A9"/>
    <w:rsid w:val="007524E0"/>
    <w:rsid w:val="007609CF"/>
    <w:rsid w:val="007631F7"/>
    <w:rsid w:val="00764F4E"/>
    <w:rsid w:val="00770AFE"/>
    <w:rsid w:val="00773A21"/>
    <w:rsid w:val="0077403C"/>
    <w:rsid w:val="007741BB"/>
    <w:rsid w:val="007809FC"/>
    <w:rsid w:val="0078722C"/>
    <w:rsid w:val="00794141"/>
    <w:rsid w:val="0079415B"/>
    <w:rsid w:val="0079522C"/>
    <w:rsid w:val="007958CD"/>
    <w:rsid w:val="0079774C"/>
    <w:rsid w:val="00797D30"/>
    <w:rsid w:val="007A17FA"/>
    <w:rsid w:val="007A22CA"/>
    <w:rsid w:val="007A66E6"/>
    <w:rsid w:val="007B3F68"/>
    <w:rsid w:val="007B483F"/>
    <w:rsid w:val="007B59BD"/>
    <w:rsid w:val="007B6EDF"/>
    <w:rsid w:val="007C3897"/>
    <w:rsid w:val="007C38E6"/>
    <w:rsid w:val="007C5820"/>
    <w:rsid w:val="007C768E"/>
    <w:rsid w:val="007C771C"/>
    <w:rsid w:val="007C7842"/>
    <w:rsid w:val="007D1C84"/>
    <w:rsid w:val="007D1E0C"/>
    <w:rsid w:val="007D4181"/>
    <w:rsid w:val="007D46DD"/>
    <w:rsid w:val="007D535F"/>
    <w:rsid w:val="007D5B02"/>
    <w:rsid w:val="007D7435"/>
    <w:rsid w:val="007E5B91"/>
    <w:rsid w:val="007F2F3D"/>
    <w:rsid w:val="007F436B"/>
    <w:rsid w:val="007F65E1"/>
    <w:rsid w:val="0080392C"/>
    <w:rsid w:val="00804988"/>
    <w:rsid w:val="00804CA1"/>
    <w:rsid w:val="00805469"/>
    <w:rsid w:val="00811D18"/>
    <w:rsid w:val="0081212F"/>
    <w:rsid w:val="00812F7F"/>
    <w:rsid w:val="00815B1C"/>
    <w:rsid w:val="00821737"/>
    <w:rsid w:val="008226B7"/>
    <w:rsid w:val="008229E0"/>
    <w:rsid w:val="00823C5E"/>
    <w:rsid w:val="0082448F"/>
    <w:rsid w:val="00826A54"/>
    <w:rsid w:val="00830548"/>
    <w:rsid w:val="00830E9F"/>
    <w:rsid w:val="00831204"/>
    <w:rsid w:val="008315AE"/>
    <w:rsid w:val="00831677"/>
    <w:rsid w:val="00831712"/>
    <w:rsid w:val="00833CCB"/>
    <w:rsid w:val="008364EC"/>
    <w:rsid w:val="0083659E"/>
    <w:rsid w:val="00837806"/>
    <w:rsid w:val="00841338"/>
    <w:rsid w:val="00842BDA"/>
    <w:rsid w:val="00844A61"/>
    <w:rsid w:val="00844BFD"/>
    <w:rsid w:val="00845990"/>
    <w:rsid w:val="00847089"/>
    <w:rsid w:val="008473D8"/>
    <w:rsid w:val="00847624"/>
    <w:rsid w:val="00853064"/>
    <w:rsid w:val="00853F9C"/>
    <w:rsid w:val="008566F6"/>
    <w:rsid w:val="00862A4C"/>
    <w:rsid w:val="008635E8"/>
    <w:rsid w:val="008640DF"/>
    <w:rsid w:val="00865B40"/>
    <w:rsid w:val="00865C10"/>
    <w:rsid w:val="0087061A"/>
    <w:rsid w:val="0087251F"/>
    <w:rsid w:val="0087322B"/>
    <w:rsid w:val="00874E94"/>
    <w:rsid w:val="008753C4"/>
    <w:rsid w:val="008760AE"/>
    <w:rsid w:val="008764EE"/>
    <w:rsid w:val="00883B2A"/>
    <w:rsid w:val="00890968"/>
    <w:rsid w:val="00891635"/>
    <w:rsid w:val="008927B6"/>
    <w:rsid w:val="0089467C"/>
    <w:rsid w:val="0089479A"/>
    <w:rsid w:val="00897E0F"/>
    <w:rsid w:val="008A0B09"/>
    <w:rsid w:val="008A1AA2"/>
    <w:rsid w:val="008A72A1"/>
    <w:rsid w:val="008A7EA5"/>
    <w:rsid w:val="008B2018"/>
    <w:rsid w:val="008B3B16"/>
    <w:rsid w:val="008B5A10"/>
    <w:rsid w:val="008B78E4"/>
    <w:rsid w:val="008C5958"/>
    <w:rsid w:val="008C6BB3"/>
    <w:rsid w:val="008D0EC7"/>
    <w:rsid w:val="008D2C74"/>
    <w:rsid w:val="008D43FA"/>
    <w:rsid w:val="008D5284"/>
    <w:rsid w:val="008E4C48"/>
    <w:rsid w:val="008E7677"/>
    <w:rsid w:val="008F1115"/>
    <w:rsid w:val="008F183A"/>
    <w:rsid w:val="008F1983"/>
    <w:rsid w:val="009004DF"/>
    <w:rsid w:val="00903119"/>
    <w:rsid w:val="009063B1"/>
    <w:rsid w:val="00907C1B"/>
    <w:rsid w:val="0091001E"/>
    <w:rsid w:val="00910753"/>
    <w:rsid w:val="00914852"/>
    <w:rsid w:val="00916FC6"/>
    <w:rsid w:val="00920006"/>
    <w:rsid w:val="00921589"/>
    <w:rsid w:val="00921BCD"/>
    <w:rsid w:val="00932E60"/>
    <w:rsid w:val="0093383B"/>
    <w:rsid w:val="00933EDA"/>
    <w:rsid w:val="0094394C"/>
    <w:rsid w:val="009515EF"/>
    <w:rsid w:val="00951E2E"/>
    <w:rsid w:val="00953229"/>
    <w:rsid w:val="00954771"/>
    <w:rsid w:val="00954B75"/>
    <w:rsid w:val="009575FD"/>
    <w:rsid w:val="00957C21"/>
    <w:rsid w:val="00964158"/>
    <w:rsid w:val="009648B6"/>
    <w:rsid w:val="00970A0C"/>
    <w:rsid w:val="00970C38"/>
    <w:rsid w:val="00973F05"/>
    <w:rsid w:val="009740CA"/>
    <w:rsid w:val="00980058"/>
    <w:rsid w:val="009876A6"/>
    <w:rsid w:val="00990E26"/>
    <w:rsid w:val="00992B32"/>
    <w:rsid w:val="00992DC8"/>
    <w:rsid w:val="00996C3D"/>
    <w:rsid w:val="009A3C73"/>
    <w:rsid w:val="009B1F01"/>
    <w:rsid w:val="009B3373"/>
    <w:rsid w:val="009B4D56"/>
    <w:rsid w:val="009C3FFD"/>
    <w:rsid w:val="009C4600"/>
    <w:rsid w:val="009C617A"/>
    <w:rsid w:val="009C727C"/>
    <w:rsid w:val="009D06D1"/>
    <w:rsid w:val="009D56B6"/>
    <w:rsid w:val="009E2F48"/>
    <w:rsid w:val="009E3434"/>
    <w:rsid w:val="009E39F3"/>
    <w:rsid w:val="00A00873"/>
    <w:rsid w:val="00A02DED"/>
    <w:rsid w:val="00A0481B"/>
    <w:rsid w:val="00A07438"/>
    <w:rsid w:val="00A07C21"/>
    <w:rsid w:val="00A10792"/>
    <w:rsid w:val="00A13279"/>
    <w:rsid w:val="00A139DA"/>
    <w:rsid w:val="00A13C3A"/>
    <w:rsid w:val="00A1473A"/>
    <w:rsid w:val="00A17775"/>
    <w:rsid w:val="00A23DC2"/>
    <w:rsid w:val="00A2435F"/>
    <w:rsid w:val="00A311EC"/>
    <w:rsid w:val="00A35737"/>
    <w:rsid w:val="00A41746"/>
    <w:rsid w:val="00A47D6B"/>
    <w:rsid w:val="00A509E0"/>
    <w:rsid w:val="00A51F9D"/>
    <w:rsid w:val="00A522BB"/>
    <w:rsid w:val="00A53D91"/>
    <w:rsid w:val="00A55F57"/>
    <w:rsid w:val="00A64B52"/>
    <w:rsid w:val="00A701C4"/>
    <w:rsid w:val="00A70424"/>
    <w:rsid w:val="00A71108"/>
    <w:rsid w:val="00A72C3F"/>
    <w:rsid w:val="00A81965"/>
    <w:rsid w:val="00A81B47"/>
    <w:rsid w:val="00A8204B"/>
    <w:rsid w:val="00A82162"/>
    <w:rsid w:val="00A83A74"/>
    <w:rsid w:val="00A864EC"/>
    <w:rsid w:val="00A8791A"/>
    <w:rsid w:val="00A90AE5"/>
    <w:rsid w:val="00A932A5"/>
    <w:rsid w:val="00A945DA"/>
    <w:rsid w:val="00A965C9"/>
    <w:rsid w:val="00AA53AE"/>
    <w:rsid w:val="00AA55BF"/>
    <w:rsid w:val="00AA58EE"/>
    <w:rsid w:val="00AA751A"/>
    <w:rsid w:val="00AB0816"/>
    <w:rsid w:val="00AB466D"/>
    <w:rsid w:val="00AB5A6B"/>
    <w:rsid w:val="00AB7A25"/>
    <w:rsid w:val="00AC0498"/>
    <w:rsid w:val="00AC088A"/>
    <w:rsid w:val="00AC5E4A"/>
    <w:rsid w:val="00AC6F2C"/>
    <w:rsid w:val="00AD486D"/>
    <w:rsid w:val="00AE2CC0"/>
    <w:rsid w:val="00AE2F2C"/>
    <w:rsid w:val="00AF0833"/>
    <w:rsid w:val="00AF67C6"/>
    <w:rsid w:val="00B003BA"/>
    <w:rsid w:val="00B013BD"/>
    <w:rsid w:val="00B018FA"/>
    <w:rsid w:val="00B06623"/>
    <w:rsid w:val="00B07016"/>
    <w:rsid w:val="00B10C11"/>
    <w:rsid w:val="00B151C0"/>
    <w:rsid w:val="00B16990"/>
    <w:rsid w:val="00B17615"/>
    <w:rsid w:val="00B23F1D"/>
    <w:rsid w:val="00B261B7"/>
    <w:rsid w:val="00B278F1"/>
    <w:rsid w:val="00B36D0F"/>
    <w:rsid w:val="00B401C2"/>
    <w:rsid w:val="00B404E9"/>
    <w:rsid w:val="00B44D13"/>
    <w:rsid w:val="00B53D72"/>
    <w:rsid w:val="00B5451F"/>
    <w:rsid w:val="00B54C4F"/>
    <w:rsid w:val="00B55F8F"/>
    <w:rsid w:val="00B56ACE"/>
    <w:rsid w:val="00B57AE1"/>
    <w:rsid w:val="00B706ED"/>
    <w:rsid w:val="00B7152C"/>
    <w:rsid w:val="00B71A3B"/>
    <w:rsid w:val="00B71B3F"/>
    <w:rsid w:val="00B73BB9"/>
    <w:rsid w:val="00B80A90"/>
    <w:rsid w:val="00B93196"/>
    <w:rsid w:val="00B97FDF"/>
    <w:rsid w:val="00BA3AFB"/>
    <w:rsid w:val="00BA449F"/>
    <w:rsid w:val="00BA5D38"/>
    <w:rsid w:val="00BA79B1"/>
    <w:rsid w:val="00BB1967"/>
    <w:rsid w:val="00BB4933"/>
    <w:rsid w:val="00BC0191"/>
    <w:rsid w:val="00BC2145"/>
    <w:rsid w:val="00BC51AF"/>
    <w:rsid w:val="00BC6447"/>
    <w:rsid w:val="00BD1B5D"/>
    <w:rsid w:val="00BD210B"/>
    <w:rsid w:val="00BD36AF"/>
    <w:rsid w:val="00BD6C1A"/>
    <w:rsid w:val="00BE3E9E"/>
    <w:rsid w:val="00BE67FE"/>
    <w:rsid w:val="00BE7BE0"/>
    <w:rsid w:val="00BF2852"/>
    <w:rsid w:val="00BF7E0F"/>
    <w:rsid w:val="00C05D14"/>
    <w:rsid w:val="00C108E0"/>
    <w:rsid w:val="00C11695"/>
    <w:rsid w:val="00C11C87"/>
    <w:rsid w:val="00C12CD9"/>
    <w:rsid w:val="00C13330"/>
    <w:rsid w:val="00C15C2F"/>
    <w:rsid w:val="00C17101"/>
    <w:rsid w:val="00C22BA7"/>
    <w:rsid w:val="00C23BF2"/>
    <w:rsid w:val="00C23D07"/>
    <w:rsid w:val="00C24691"/>
    <w:rsid w:val="00C24DD4"/>
    <w:rsid w:val="00C255C1"/>
    <w:rsid w:val="00C25FEC"/>
    <w:rsid w:val="00C270C4"/>
    <w:rsid w:val="00C273C9"/>
    <w:rsid w:val="00C31FBB"/>
    <w:rsid w:val="00C3419F"/>
    <w:rsid w:val="00C35BEF"/>
    <w:rsid w:val="00C37729"/>
    <w:rsid w:val="00C40D2B"/>
    <w:rsid w:val="00C414C1"/>
    <w:rsid w:val="00C51347"/>
    <w:rsid w:val="00C56900"/>
    <w:rsid w:val="00C62104"/>
    <w:rsid w:val="00C728A4"/>
    <w:rsid w:val="00C731B4"/>
    <w:rsid w:val="00C75933"/>
    <w:rsid w:val="00C76FB2"/>
    <w:rsid w:val="00C77163"/>
    <w:rsid w:val="00C77784"/>
    <w:rsid w:val="00C777D9"/>
    <w:rsid w:val="00C81B4E"/>
    <w:rsid w:val="00C82D08"/>
    <w:rsid w:val="00C861C5"/>
    <w:rsid w:val="00C86CF9"/>
    <w:rsid w:val="00C9126D"/>
    <w:rsid w:val="00C95391"/>
    <w:rsid w:val="00C97689"/>
    <w:rsid w:val="00CA15AE"/>
    <w:rsid w:val="00CA605E"/>
    <w:rsid w:val="00CB3FE8"/>
    <w:rsid w:val="00CC3532"/>
    <w:rsid w:val="00CC6499"/>
    <w:rsid w:val="00CD5A2D"/>
    <w:rsid w:val="00CD6508"/>
    <w:rsid w:val="00CD7D90"/>
    <w:rsid w:val="00CE0888"/>
    <w:rsid w:val="00CE0F56"/>
    <w:rsid w:val="00CE7655"/>
    <w:rsid w:val="00CF098C"/>
    <w:rsid w:val="00CF0D7B"/>
    <w:rsid w:val="00CF6A95"/>
    <w:rsid w:val="00D00E16"/>
    <w:rsid w:val="00D01AF1"/>
    <w:rsid w:val="00D01C9B"/>
    <w:rsid w:val="00D0544A"/>
    <w:rsid w:val="00D05A3D"/>
    <w:rsid w:val="00D11AD3"/>
    <w:rsid w:val="00D147F1"/>
    <w:rsid w:val="00D1615A"/>
    <w:rsid w:val="00D1752F"/>
    <w:rsid w:val="00D179F3"/>
    <w:rsid w:val="00D22F8A"/>
    <w:rsid w:val="00D257E9"/>
    <w:rsid w:val="00D265A3"/>
    <w:rsid w:val="00D266EF"/>
    <w:rsid w:val="00D2686B"/>
    <w:rsid w:val="00D31C11"/>
    <w:rsid w:val="00D366AD"/>
    <w:rsid w:val="00D36C8D"/>
    <w:rsid w:val="00D375D9"/>
    <w:rsid w:val="00D42DFC"/>
    <w:rsid w:val="00D469E8"/>
    <w:rsid w:val="00D50DDF"/>
    <w:rsid w:val="00D514D9"/>
    <w:rsid w:val="00D51BC1"/>
    <w:rsid w:val="00D53111"/>
    <w:rsid w:val="00D60AF4"/>
    <w:rsid w:val="00D6306B"/>
    <w:rsid w:val="00D71915"/>
    <w:rsid w:val="00D75C96"/>
    <w:rsid w:val="00D82417"/>
    <w:rsid w:val="00D8431C"/>
    <w:rsid w:val="00D84BDE"/>
    <w:rsid w:val="00D8648C"/>
    <w:rsid w:val="00D86B90"/>
    <w:rsid w:val="00D930CB"/>
    <w:rsid w:val="00D96E7E"/>
    <w:rsid w:val="00D976FF"/>
    <w:rsid w:val="00DA4E26"/>
    <w:rsid w:val="00DA6804"/>
    <w:rsid w:val="00DB0FD5"/>
    <w:rsid w:val="00DB1EFB"/>
    <w:rsid w:val="00DC1556"/>
    <w:rsid w:val="00DC6AFF"/>
    <w:rsid w:val="00DC6EC2"/>
    <w:rsid w:val="00DC7D24"/>
    <w:rsid w:val="00DD0770"/>
    <w:rsid w:val="00DD0D74"/>
    <w:rsid w:val="00DD4131"/>
    <w:rsid w:val="00DE0007"/>
    <w:rsid w:val="00DE3AD6"/>
    <w:rsid w:val="00DE6E6D"/>
    <w:rsid w:val="00DE796F"/>
    <w:rsid w:val="00DE7E75"/>
    <w:rsid w:val="00DF19B1"/>
    <w:rsid w:val="00DF2CA6"/>
    <w:rsid w:val="00DF475E"/>
    <w:rsid w:val="00DF66C4"/>
    <w:rsid w:val="00E02763"/>
    <w:rsid w:val="00E1349F"/>
    <w:rsid w:val="00E137A1"/>
    <w:rsid w:val="00E1435B"/>
    <w:rsid w:val="00E16F5A"/>
    <w:rsid w:val="00E17B0F"/>
    <w:rsid w:val="00E22CA7"/>
    <w:rsid w:val="00E24475"/>
    <w:rsid w:val="00E25F26"/>
    <w:rsid w:val="00E26D86"/>
    <w:rsid w:val="00E32B33"/>
    <w:rsid w:val="00E32EA3"/>
    <w:rsid w:val="00E346C6"/>
    <w:rsid w:val="00E34847"/>
    <w:rsid w:val="00E3784E"/>
    <w:rsid w:val="00E41216"/>
    <w:rsid w:val="00E44142"/>
    <w:rsid w:val="00E45464"/>
    <w:rsid w:val="00E46D58"/>
    <w:rsid w:val="00E51F9C"/>
    <w:rsid w:val="00E57DF2"/>
    <w:rsid w:val="00E61252"/>
    <w:rsid w:val="00E61A76"/>
    <w:rsid w:val="00E61E4C"/>
    <w:rsid w:val="00E62187"/>
    <w:rsid w:val="00E62636"/>
    <w:rsid w:val="00E62DED"/>
    <w:rsid w:val="00E65D9C"/>
    <w:rsid w:val="00E72947"/>
    <w:rsid w:val="00E72E07"/>
    <w:rsid w:val="00E73B67"/>
    <w:rsid w:val="00E751C4"/>
    <w:rsid w:val="00E76BD5"/>
    <w:rsid w:val="00E84F4E"/>
    <w:rsid w:val="00E86145"/>
    <w:rsid w:val="00E904B8"/>
    <w:rsid w:val="00E90DDC"/>
    <w:rsid w:val="00E914FB"/>
    <w:rsid w:val="00E919C1"/>
    <w:rsid w:val="00E91E19"/>
    <w:rsid w:val="00E93BCB"/>
    <w:rsid w:val="00E94CB8"/>
    <w:rsid w:val="00E96078"/>
    <w:rsid w:val="00EA021E"/>
    <w:rsid w:val="00EA0235"/>
    <w:rsid w:val="00EA1A49"/>
    <w:rsid w:val="00EA25CA"/>
    <w:rsid w:val="00EA3035"/>
    <w:rsid w:val="00EA51B5"/>
    <w:rsid w:val="00EB454B"/>
    <w:rsid w:val="00EB59BF"/>
    <w:rsid w:val="00EC06DB"/>
    <w:rsid w:val="00ED1B73"/>
    <w:rsid w:val="00ED6681"/>
    <w:rsid w:val="00ED6B0E"/>
    <w:rsid w:val="00ED74F8"/>
    <w:rsid w:val="00ED79A1"/>
    <w:rsid w:val="00EE17D6"/>
    <w:rsid w:val="00EE3402"/>
    <w:rsid w:val="00EF377A"/>
    <w:rsid w:val="00EF40B9"/>
    <w:rsid w:val="00EF4F8E"/>
    <w:rsid w:val="00EF6937"/>
    <w:rsid w:val="00F0350B"/>
    <w:rsid w:val="00F038A0"/>
    <w:rsid w:val="00F039FB"/>
    <w:rsid w:val="00F12934"/>
    <w:rsid w:val="00F14BD2"/>
    <w:rsid w:val="00F15382"/>
    <w:rsid w:val="00F15D01"/>
    <w:rsid w:val="00F21C23"/>
    <w:rsid w:val="00F2446E"/>
    <w:rsid w:val="00F35294"/>
    <w:rsid w:val="00F3787E"/>
    <w:rsid w:val="00F40ECA"/>
    <w:rsid w:val="00F41538"/>
    <w:rsid w:val="00F4234B"/>
    <w:rsid w:val="00F428AE"/>
    <w:rsid w:val="00F44D3F"/>
    <w:rsid w:val="00F515B3"/>
    <w:rsid w:val="00F51D28"/>
    <w:rsid w:val="00F52D7E"/>
    <w:rsid w:val="00F56543"/>
    <w:rsid w:val="00F63036"/>
    <w:rsid w:val="00F66A86"/>
    <w:rsid w:val="00F66C87"/>
    <w:rsid w:val="00F677B5"/>
    <w:rsid w:val="00F67F91"/>
    <w:rsid w:val="00F75DCF"/>
    <w:rsid w:val="00F80FC0"/>
    <w:rsid w:val="00F81A58"/>
    <w:rsid w:val="00F854EF"/>
    <w:rsid w:val="00F86128"/>
    <w:rsid w:val="00F909A4"/>
    <w:rsid w:val="00F969F3"/>
    <w:rsid w:val="00FA242D"/>
    <w:rsid w:val="00FA2B7F"/>
    <w:rsid w:val="00FA32DA"/>
    <w:rsid w:val="00FA550F"/>
    <w:rsid w:val="00FA5E0D"/>
    <w:rsid w:val="00FB1A74"/>
    <w:rsid w:val="00FB4089"/>
    <w:rsid w:val="00FB445E"/>
    <w:rsid w:val="00FC0205"/>
    <w:rsid w:val="00FC2855"/>
    <w:rsid w:val="00FC2AAA"/>
    <w:rsid w:val="00FC543A"/>
    <w:rsid w:val="00FD0F74"/>
    <w:rsid w:val="00FD3373"/>
    <w:rsid w:val="00FD3691"/>
    <w:rsid w:val="00FE4696"/>
    <w:rsid w:val="00FE65E7"/>
    <w:rsid w:val="00FF0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CA93"/>
  <w15:docId w15:val="{20A5DC6E-9EF9-4158-8757-20CE43AF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AFB"/>
    <w:pPr>
      <w:spacing w:after="200" w:line="276" w:lineRule="auto"/>
    </w:pPr>
    <w:rPr>
      <w:sz w:val="22"/>
      <w:szCs w:val="22"/>
    </w:rPr>
  </w:style>
  <w:style w:type="paragraph" w:styleId="Heading1">
    <w:name w:val="heading 1"/>
    <w:basedOn w:val="Normal"/>
    <w:link w:val="Heading1Char"/>
    <w:uiPriority w:val="9"/>
    <w:qFormat/>
    <w:rsid w:val="008927B6"/>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paragraph" w:styleId="Heading2">
    <w:name w:val="heading 2"/>
    <w:basedOn w:val="Normal"/>
    <w:next w:val="Normal"/>
    <w:link w:val="Heading2Char"/>
    <w:uiPriority w:val="9"/>
    <w:unhideWhenUsed/>
    <w:qFormat/>
    <w:rsid w:val="0067340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673409"/>
    <w:pPr>
      <w:keepNext/>
      <w:tabs>
        <w:tab w:val="num" w:pos="720"/>
      </w:tabs>
      <w:spacing w:before="240" w:after="60"/>
      <w:ind w:left="720" w:hanging="432"/>
      <w:outlineLvl w:val="2"/>
    </w:pPr>
    <w:rPr>
      <w:rFonts w:ascii="Arial" w:eastAsia="Times New Roman" w:hAnsi="Arial"/>
      <w:b/>
      <w:bCs/>
      <w:sz w:val="26"/>
      <w:szCs w:val="26"/>
    </w:rPr>
  </w:style>
  <w:style w:type="paragraph" w:styleId="Heading4">
    <w:name w:val="heading 4"/>
    <w:basedOn w:val="Normal"/>
    <w:next w:val="Normal"/>
    <w:link w:val="Heading4Char"/>
    <w:qFormat/>
    <w:rsid w:val="00673409"/>
    <w:pPr>
      <w:keepNext/>
      <w:tabs>
        <w:tab w:val="num" w:pos="864"/>
      </w:tabs>
      <w:spacing w:before="240" w:after="60"/>
      <w:ind w:left="864" w:hanging="144"/>
      <w:outlineLvl w:val="3"/>
    </w:pPr>
    <w:rPr>
      <w:rFonts w:eastAsia="Times New Roman"/>
      <w:b/>
      <w:bCs/>
      <w:sz w:val="28"/>
      <w:szCs w:val="28"/>
    </w:rPr>
  </w:style>
  <w:style w:type="paragraph" w:styleId="Heading5">
    <w:name w:val="heading 5"/>
    <w:basedOn w:val="Normal"/>
    <w:next w:val="Normal"/>
    <w:link w:val="Heading5Char"/>
    <w:qFormat/>
    <w:rsid w:val="00673409"/>
    <w:pPr>
      <w:tabs>
        <w:tab w:val="num" w:pos="1008"/>
      </w:tabs>
      <w:spacing w:before="240" w:after="60"/>
      <w:ind w:left="1008" w:hanging="432"/>
      <w:outlineLvl w:val="4"/>
    </w:pPr>
    <w:rPr>
      <w:rFonts w:eastAsia="Times New Roman"/>
      <w:b/>
      <w:bCs/>
      <w:i/>
      <w:iCs/>
      <w:sz w:val="26"/>
      <w:szCs w:val="26"/>
    </w:rPr>
  </w:style>
  <w:style w:type="paragraph" w:styleId="Heading6">
    <w:name w:val="heading 6"/>
    <w:basedOn w:val="Normal"/>
    <w:next w:val="Normal"/>
    <w:link w:val="Heading6Char"/>
    <w:qFormat/>
    <w:rsid w:val="00673409"/>
    <w:pPr>
      <w:tabs>
        <w:tab w:val="num" w:pos="1152"/>
      </w:tabs>
      <w:spacing w:before="240" w:after="60"/>
      <w:ind w:left="1152" w:hanging="432"/>
      <w:outlineLvl w:val="5"/>
    </w:pPr>
    <w:rPr>
      <w:rFonts w:eastAsia="Times New Roman"/>
      <w:b/>
      <w:bCs/>
    </w:rPr>
  </w:style>
  <w:style w:type="paragraph" w:styleId="Heading7">
    <w:name w:val="heading 7"/>
    <w:basedOn w:val="Normal"/>
    <w:next w:val="Normal"/>
    <w:link w:val="Heading7Char"/>
    <w:qFormat/>
    <w:rsid w:val="00673409"/>
    <w:pPr>
      <w:tabs>
        <w:tab w:val="num" w:pos="1296"/>
      </w:tabs>
      <w:spacing w:before="240" w:after="60"/>
      <w:ind w:left="1296" w:hanging="288"/>
      <w:outlineLvl w:val="6"/>
    </w:pPr>
    <w:rPr>
      <w:rFonts w:eastAsia="Times New Roman"/>
    </w:rPr>
  </w:style>
  <w:style w:type="paragraph" w:styleId="Heading8">
    <w:name w:val="heading 8"/>
    <w:basedOn w:val="Normal"/>
    <w:next w:val="Normal"/>
    <w:link w:val="Heading8Char"/>
    <w:qFormat/>
    <w:rsid w:val="00673409"/>
    <w:pPr>
      <w:tabs>
        <w:tab w:val="num" w:pos="1440"/>
      </w:tabs>
      <w:spacing w:before="240" w:after="60"/>
      <w:ind w:left="1440" w:hanging="432"/>
      <w:outlineLvl w:val="7"/>
    </w:pPr>
    <w:rPr>
      <w:rFonts w:eastAsia="Times New Roman"/>
      <w:i/>
      <w:iCs/>
    </w:rPr>
  </w:style>
  <w:style w:type="paragraph" w:styleId="Heading9">
    <w:name w:val="heading 9"/>
    <w:basedOn w:val="Normal"/>
    <w:next w:val="Normal"/>
    <w:link w:val="Heading9Char"/>
    <w:qFormat/>
    <w:rsid w:val="00673409"/>
    <w:pPr>
      <w:tabs>
        <w:tab w:val="num" w:pos="1584"/>
      </w:tabs>
      <w:spacing w:before="240" w:after="60"/>
      <w:ind w:left="1584" w:hanging="14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1942"/>
    <w:pPr>
      <w:ind w:left="720"/>
      <w:contextualSpacing/>
    </w:pPr>
  </w:style>
  <w:style w:type="character" w:customStyle="1" w:styleId="apple-converted-space">
    <w:name w:val="apple-converted-space"/>
    <w:basedOn w:val="DefaultParagraphFont"/>
    <w:rsid w:val="008927B6"/>
  </w:style>
  <w:style w:type="character" w:styleId="Strong">
    <w:name w:val="Strong"/>
    <w:uiPriority w:val="22"/>
    <w:qFormat/>
    <w:rsid w:val="008927B6"/>
    <w:rPr>
      <w:b/>
      <w:bCs/>
    </w:rPr>
  </w:style>
  <w:style w:type="character" w:styleId="Emphasis">
    <w:name w:val="Emphasis"/>
    <w:uiPriority w:val="20"/>
    <w:qFormat/>
    <w:rsid w:val="008927B6"/>
    <w:rPr>
      <w:i/>
      <w:iCs/>
    </w:rPr>
  </w:style>
  <w:style w:type="character" w:customStyle="1" w:styleId="Heading1Char">
    <w:name w:val="Heading 1 Char"/>
    <w:link w:val="Heading1"/>
    <w:uiPriority w:val="9"/>
    <w:rsid w:val="008927B6"/>
    <w:rPr>
      <w:rFonts w:ascii="Times New Roman" w:eastAsia="Times New Roman" w:hAnsi="Times New Roman" w:cs="Times New Roman"/>
      <w:b/>
      <w:bCs/>
      <w:kern w:val="36"/>
      <w:sz w:val="48"/>
      <w:szCs w:val="48"/>
      <w:lang w:eastAsia="en-IN"/>
    </w:rPr>
  </w:style>
  <w:style w:type="table" w:styleId="TableGrid">
    <w:name w:val="Table Grid"/>
    <w:basedOn w:val="TableNormal"/>
    <w:uiPriority w:val="59"/>
    <w:rsid w:val="0089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7B6"/>
    <w:pPr>
      <w:autoSpaceDE w:val="0"/>
      <w:autoSpaceDN w:val="0"/>
      <w:adjustRightInd w:val="0"/>
    </w:pPr>
    <w:rPr>
      <w:rFonts w:ascii="Times New Roman" w:eastAsia="Times New Roman" w:hAnsi="Times New Roman"/>
      <w:color w:val="000000"/>
      <w:sz w:val="24"/>
      <w:szCs w:val="24"/>
    </w:rPr>
  </w:style>
  <w:style w:type="character" w:styleId="Hyperlink">
    <w:name w:val="Hyperlink"/>
    <w:unhideWhenUsed/>
    <w:rsid w:val="008927B6"/>
    <w:rPr>
      <w:color w:val="0000FF"/>
      <w:u w:val="single"/>
    </w:rPr>
  </w:style>
  <w:style w:type="character" w:customStyle="1" w:styleId="author">
    <w:name w:val="author"/>
    <w:basedOn w:val="DefaultParagraphFont"/>
    <w:rsid w:val="008927B6"/>
  </w:style>
  <w:style w:type="character" w:customStyle="1" w:styleId="a-declarative">
    <w:name w:val="a-declarative"/>
    <w:basedOn w:val="DefaultParagraphFont"/>
    <w:rsid w:val="008927B6"/>
  </w:style>
  <w:style w:type="paragraph" w:styleId="NoSpacing">
    <w:name w:val="No Spacing"/>
    <w:uiPriority w:val="1"/>
    <w:qFormat/>
    <w:rsid w:val="00F4234B"/>
    <w:rPr>
      <w:sz w:val="22"/>
      <w:szCs w:val="22"/>
    </w:rPr>
  </w:style>
  <w:style w:type="character" w:styleId="CommentReference">
    <w:name w:val="annotation reference"/>
    <w:uiPriority w:val="99"/>
    <w:semiHidden/>
    <w:unhideWhenUsed/>
    <w:rsid w:val="00F4234B"/>
    <w:rPr>
      <w:sz w:val="16"/>
      <w:szCs w:val="16"/>
    </w:rPr>
  </w:style>
  <w:style w:type="paragraph" w:styleId="CommentText">
    <w:name w:val="annotation text"/>
    <w:basedOn w:val="Normal"/>
    <w:link w:val="CommentTextChar"/>
    <w:uiPriority w:val="99"/>
    <w:semiHidden/>
    <w:unhideWhenUsed/>
    <w:rsid w:val="00F4234B"/>
    <w:pPr>
      <w:spacing w:line="240" w:lineRule="auto"/>
    </w:pPr>
    <w:rPr>
      <w:rFonts w:eastAsia="Times New Roman"/>
      <w:sz w:val="20"/>
      <w:szCs w:val="20"/>
    </w:rPr>
  </w:style>
  <w:style w:type="character" w:customStyle="1" w:styleId="CommentTextChar">
    <w:name w:val="Comment Text Char"/>
    <w:link w:val="CommentText"/>
    <w:uiPriority w:val="99"/>
    <w:semiHidden/>
    <w:rsid w:val="00F4234B"/>
    <w:rPr>
      <w:rFonts w:eastAsia="Times New Roman"/>
    </w:rPr>
  </w:style>
  <w:style w:type="paragraph" w:styleId="CommentSubject">
    <w:name w:val="annotation subject"/>
    <w:basedOn w:val="CommentText"/>
    <w:next w:val="CommentText"/>
    <w:link w:val="CommentSubjectChar"/>
    <w:uiPriority w:val="99"/>
    <w:semiHidden/>
    <w:unhideWhenUsed/>
    <w:rsid w:val="00F4234B"/>
    <w:rPr>
      <w:b/>
      <w:bCs/>
    </w:rPr>
  </w:style>
  <w:style w:type="character" w:customStyle="1" w:styleId="CommentSubjectChar">
    <w:name w:val="Comment Subject Char"/>
    <w:link w:val="CommentSubject"/>
    <w:uiPriority w:val="99"/>
    <w:semiHidden/>
    <w:rsid w:val="00F4234B"/>
    <w:rPr>
      <w:rFonts w:eastAsia="Times New Roman"/>
      <w:b/>
      <w:bCs/>
    </w:rPr>
  </w:style>
  <w:style w:type="paragraph" w:styleId="BalloonText">
    <w:name w:val="Balloon Text"/>
    <w:basedOn w:val="Normal"/>
    <w:link w:val="BalloonTextChar"/>
    <w:uiPriority w:val="99"/>
    <w:semiHidden/>
    <w:unhideWhenUsed/>
    <w:rsid w:val="00F4234B"/>
    <w:pPr>
      <w:spacing w:after="0" w:line="240" w:lineRule="auto"/>
    </w:pPr>
    <w:rPr>
      <w:rFonts w:ascii="Segoe UI" w:eastAsia="Times New Roman" w:hAnsi="Segoe UI"/>
      <w:sz w:val="18"/>
      <w:szCs w:val="18"/>
    </w:rPr>
  </w:style>
  <w:style w:type="character" w:customStyle="1" w:styleId="BalloonTextChar">
    <w:name w:val="Balloon Text Char"/>
    <w:link w:val="BalloonText"/>
    <w:uiPriority w:val="99"/>
    <w:semiHidden/>
    <w:rsid w:val="00F4234B"/>
    <w:rPr>
      <w:rFonts w:ascii="Segoe UI" w:eastAsia="Times New Roman" w:hAnsi="Segoe UI"/>
      <w:sz w:val="18"/>
      <w:szCs w:val="18"/>
    </w:rPr>
  </w:style>
  <w:style w:type="character" w:customStyle="1" w:styleId="Heading2Char">
    <w:name w:val="Heading 2 Char"/>
    <w:link w:val="Heading2"/>
    <w:uiPriority w:val="9"/>
    <w:rsid w:val="00673409"/>
    <w:rPr>
      <w:rFonts w:ascii="Cambria" w:eastAsia="Times New Roman" w:hAnsi="Cambria"/>
      <w:b/>
      <w:bCs/>
      <w:i/>
      <w:iCs/>
      <w:sz w:val="28"/>
      <w:szCs w:val="28"/>
      <w:lang w:val="en-US" w:eastAsia="en-US"/>
    </w:rPr>
  </w:style>
  <w:style w:type="character" w:customStyle="1" w:styleId="Heading3Char">
    <w:name w:val="Heading 3 Char"/>
    <w:link w:val="Heading3"/>
    <w:rsid w:val="00673409"/>
    <w:rPr>
      <w:rFonts w:ascii="Arial" w:eastAsia="Times New Roman" w:hAnsi="Arial"/>
      <w:b/>
      <w:bCs/>
      <w:sz w:val="26"/>
      <w:szCs w:val="26"/>
      <w:lang w:val="en-US" w:eastAsia="en-US"/>
    </w:rPr>
  </w:style>
  <w:style w:type="character" w:customStyle="1" w:styleId="Heading4Char">
    <w:name w:val="Heading 4 Char"/>
    <w:link w:val="Heading4"/>
    <w:rsid w:val="00673409"/>
    <w:rPr>
      <w:rFonts w:eastAsia="Times New Roman"/>
      <w:b/>
      <w:bCs/>
      <w:sz w:val="28"/>
      <w:szCs w:val="28"/>
      <w:lang w:val="en-US" w:eastAsia="en-US"/>
    </w:rPr>
  </w:style>
  <w:style w:type="character" w:customStyle="1" w:styleId="Heading5Char">
    <w:name w:val="Heading 5 Char"/>
    <w:link w:val="Heading5"/>
    <w:rsid w:val="00673409"/>
    <w:rPr>
      <w:rFonts w:eastAsia="Times New Roman"/>
      <w:b/>
      <w:bCs/>
      <w:i/>
      <w:iCs/>
      <w:sz w:val="26"/>
      <w:szCs w:val="26"/>
      <w:lang w:val="en-US" w:eastAsia="en-US"/>
    </w:rPr>
  </w:style>
  <w:style w:type="character" w:customStyle="1" w:styleId="Heading6Char">
    <w:name w:val="Heading 6 Char"/>
    <w:link w:val="Heading6"/>
    <w:rsid w:val="00673409"/>
    <w:rPr>
      <w:rFonts w:eastAsia="Times New Roman"/>
      <w:b/>
      <w:bCs/>
      <w:sz w:val="22"/>
      <w:szCs w:val="22"/>
      <w:lang w:val="en-US" w:eastAsia="en-US"/>
    </w:rPr>
  </w:style>
  <w:style w:type="character" w:customStyle="1" w:styleId="Heading7Char">
    <w:name w:val="Heading 7 Char"/>
    <w:link w:val="Heading7"/>
    <w:rsid w:val="00673409"/>
    <w:rPr>
      <w:rFonts w:eastAsia="Times New Roman"/>
      <w:sz w:val="22"/>
      <w:szCs w:val="22"/>
      <w:lang w:val="en-US" w:eastAsia="en-US"/>
    </w:rPr>
  </w:style>
  <w:style w:type="character" w:customStyle="1" w:styleId="Heading8Char">
    <w:name w:val="Heading 8 Char"/>
    <w:link w:val="Heading8"/>
    <w:rsid w:val="00673409"/>
    <w:rPr>
      <w:rFonts w:eastAsia="Times New Roman"/>
      <w:i/>
      <w:iCs/>
      <w:sz w:val="22"/>
      <w:szCs w:val="22"/>
      <w:lang w:val="en-US" w:eastAsia="en-US"/>
    </w:rPr>
  </w:style>
  <w:style w:type="character" w:customStyle="1" w:styleId="Heading9Char">
    <w:name w:val="Heading 9 Char"/>
    <w:link w:val="Heading9"/>
    <w:rsid w:val="00673409"/>
    <w:rPr>
      <w:rFonts w:ascii="Arial" w:eastAsia="Times New Roman" w:hAnsi="Arial"/>
      <w:sz w:val="22"/>
      <w:szCs w:val="22"/>
      <w:lang w:val="en-US" w:eastAsia="en-US"/>
    </w:rPr>
  </w:style>
  <w:style w:type="paragraph" w:styleId="Footer">
    <w:name w:val="footer"/>
    <w:basedOn w:val="Normal"/>
    <w:link w:val="FooterChar"/>
    <w:uiPriority w:val="99"/>
    <w:unhideWhenUsed/>
    <w:rsid w:val="00673409"/>
    <w:pPr>
      <w:tabs>
        <w:tab w:val="center" w:pos="4680"/>
        <w:tab w:val="right" w:pos="9360"/>
      </w:tabs>
    </w:pPr>
    <w:rPr>
      <w:rFonts w:eastAsia="Times New Roman"/>
    </w:rPr>
  </w:style>
  <w:style w:type="character" w:customStyle="1" w:styleId="FooterChar">
    <w:name w:val="Footer Char"/>
    <w:link w:val="Footer"/>
    <w:uiPriority w:val="99"/>
    <w:rsid w:val="00673409"/>
    <w:rPr>
      <w:rFonts w:eastAsia="Times New Roman"/>
      <w:sz w:val="22"/>
      <w:szCs w:val="22"/>
      <w:lang w:val="en-US" w:eastAsia="en-US"/>
    </w:rPr>
  </w:style>
  <w:style w:type="character" w:customStyle="1" w:styleId="a-size-large">
    <w:name w:val="a-size-large"/>
    <w:rsid w:val="00673409"/>
  </w:style>
  <w:style w:type="character" w:customStyle="1" w:styleId="a-size-medium">
    <w:name w:val="a-size-medium"/>
    <w:rsid w:val="00673409"/>
  </w:style>
  <w:style w:type="character" w:customStyle="1" w:styleId="a-color-secondary">
    <w:name w:val="a-color-secondary"/>
    <w:rsid w:val="00673409"/>
  </w:style>
  <w:style w:type="character" w:customStyle="1" w:styleId="format">
    <w:name w:val="format"/>
    <w:rsid w:val="00673409"/>
  </w:style>
  <w:style w:type="character" w:customStyle="1" w:styleId="linksurround">
    <w:name w:val="linksurround"/>
    <w:rsid w:val="00673409"/>
  </w:style>
  <w:style w:type="character" w:customStyle="1" w:styleId="fn">
    <w:name w:val="fn"/>
    <w:rsid w:val="00673409"/>
  </w:style>
  <w:style w:type="paragraph" w:styleId="NormalWeb">
    <w:name w:val="Normal (Web)"/>
    <w:basedOn w:val="Normal"/>
    <w:uiPriority w:val="99"/>
    <w:unhideWhenUsed/>
    <w:rsid w:val="00673409"/>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673409"/>
  </w:style>
  <w:style w:type="character" w:customStyle="1" w:styleId="more">
    <w:name w:val="more"/>
    <w:rsid w:val="00673409"/>
  </w:style>
  <w:style w:type="character" w:customStyle="1" w:styleId="morecount">
    <w:name w:val="morecount"/>
    <w:rsid w:val="00673409"/>
  </w:style>
  <w:style w:type="character" w:customStyle="1" w:styleId="productdetail-authorsmain">
    <w:name w:val="productdetail-authorsmain"/>
    <w:rsid w:val="00673409"/>
  </w:style>
  <w:style w:type="paragraph" w:customStyle="1" w:styleId="Default1">
    <w:name w:val="Default1"/>
    <w:basedOn w:val="Default"/>
    <w:next w:val="Default"/>
    <w:uiPriority w:val="99"/>
    <w:rsid w:val="00673409"/>
    <w:rPr>
      <w:color w:val="auto"/>
    </w:rPr>
  </w:style>
  <w:style w:type="paragraph" w:styleId="Header">
    <w:name w:val="header"/>
    <w:basedOn w:val="Normal"/>
    <w:link w:val="HeaderChar"/>
    <w:uiPriority w:val="99"/>
    <w:unhideWhenUsed/>
    <w:rsid w:val="00673409"/>
    <w:pPr>
      <w:tabs>
        <w:tab w:val="center" w:pos="4680"/>
        <w:tab w:val="right" w:pos="9360"/>
      </w:tabs>
    </w:pPr>
    <w:rPr>
      <w:rFonts w:eastAsia="Times New Roman"/>
    </w:rPr>
  </w:style>
  <w:style w:type="character" w:customStyle="1" w:styleId="HeaderChar">
    <w:name w:val="Header Char"/>
    <w:link w:val="Header"/>
    <w:uiPriority w:val="99"/>
    <w:rsid w:val="00673409"/>
    <w:rPr>
      <w:rFonts w:eastAsia="Times New Roman"/>
      <w:sz w:val="22"/>
      <w:szCs w:val="22"/>
      <w:lang w:val="en-US" w:eastAsia="en-US"/>
    </w:rPr>
  </w:style>
  <w:style w:type="character" w:customStyle="1" w:styleId="bylinepipe">
    <w:name w:val="bylinepipe"/>
    <w:rsid w:val="00673409"/>
  </w:style>
  <w:style w:type="paragraph" w:styleId="BodyText">
    <w:name w:val="Body Text"/>
    <w:basedOn w:val="Normal"/>
    <w:link w:val="BodyTextChar"/>
    <w:uiPriority w:val="1"/>
    <w:qFormat/>
    <w:rsid w:val="00673409"/>
    <w:pPr>
      <w:widowControl w:val="0"/>
      <w:autoSpaceDE w:val="0"/>
      <w:autoSpaceDN w:val="0"/>
      <w:spacing w:after="0" w:line="240" w:lineRule="auto"/>
    </w:pPr>
    <w:rPr>
      <w:rFonts w:ascii="Times New Roman" w:eastAsia="Times New Roman" w:hAnsi="Times New Roman"/>
      <w:sz w:val="20"/>
      <w:szCs w:val="20"/>
    </w:rPr>
  </w:style>
  <w:style w:type="character" w:customStyle="1" w:styleId="BodyTextChar">
    <w:name w:val="Body Text Char"/>
    <w:link w:val="BodyText"/>
    <w:uiPriority w:val="1"/>
    <w:rsid w:val="00673409"/>
    <w:rPr>
      <w:rFonts w:ascii="Times New Roman" w:eastAsia="Times New Roman" w:hAnsi="Times New Roman"/>
      <w:lang w:val="en-US" w:eastAsia="en-US"/>
    </w:rPr>
  </w:style>
  <w:style w:type="paragraph" w:styleId="BodyTextIndent2">
    <w:name w:val="Body Text Indent 2"/>
    <w:basedOn w:val="Normal"/>
    <w:link w:val="BodyTextIndent2Char"/>
    <w:uiPriority w:val="99"/>
    <w:semiHidden/>
    <w:unhideWhenUsed/>
    <w:rsid w:val="006825D6"/>
    <w:pPr>
      <w:spacing w:after="120" w:line="480" w:lineRule="auto"/>
      <w:ind w:left="283"/>
    </w:pPr>
  </w:style>
  <w:style w:type="character" w:customStyle="1" w:styleId="BodyTextIndent2Char">
    <w:name w:val="Body Text Indent 2 Char"/>
    <w:link w:val="BodyTextIndent2"/>
    <w:uiPriority w:val="99"/>
    <w:semiHidden/>
    <w:rsid w:val="006825D6"/>
    <w:rPr>
      <w:sz w:val="22"/>
      <w:szCs w:val="22"/>
    </w:rPr>
  </w:style>
  <w:style w:type="paragraph" w:styleId="FootnoteText">
    <w:name w:val="footnote text"/>
    <w:basedOn w:val="Normal"/>
    <w:link w:val="FootnoteTextChar"/>
    <w:uiPriority w:val="99"/>
    <w:semiHidden/>
    <w:unhideWhenUsed/>
    <w:rsid w:val="004165D7"/>
    <w:rPr>
      <w:sz w:val="20"/>
      <w:szCs w:val="20"/>
    </w:rPr>
  </w:style>
  <w:style w:type="character" w:customStyle="1" w:styleId="FootnoteTextChar">
    <w:name w:val="Footnote Text Char"/>
    <w:basedOn w:val="DefaultParagraphFont"/>
    <w:link w:val="FootnoteText"/>
    <w:uiPriority w:val="99"/>
    <w:semiHidden/>
    <w:rsid w:val="004165D7"/>
  </w:style>
  <w:style w:type="character" w:styleId="FootnoteReference">
    <w:name w:val="footnote reference"/>
    <w:uiPriority w:val="99"/>
    <w:semiHidden/>
    <w:unhideWhenUsed/>
    <w:rsid w:val="004165D7"/>
    <w:rPr>
      <w:vertAlign w:val="superscript"/>
    </w:rPr>
  </w:style>
  <w:style w:type="character" w:customStyle="1" w:styleId="a-size-extra-large">
    <w:name w:val="a-size-extra-large"/>
    <w:rsid w:val="00FA550F"/>
  </w:style>
  <w:style w:type="character" w:customStyle="1" w:styleId="st">
    <w:name w:val="st"/>
    <w:rsid w:val="00FA550F"/>
  </w:style>
  <w:style w:type="paragraph" w:styleId="BodyTextIndent">
    <w:name w:val="Body Text Indent"/>
    <w:basedOn w:val="Normal"/>
    <w:link w:val="BodyTextIndentChar"/>
    <w:uiPriority w:val="99"/>
    <w:semiHidden/>
    <w:unhideWhenUsed/>
    <w:rsid w:val="004230A5"/>
    <w:pPr>
      <w:spacing w:after="120"/>
      <w:ind w:left="360"/>
    </w:pPr>
  </w:style>
  <w:style w:type="character" w:customStyle="1" w:styleId="BodyTextIndentChar">
    <w:name w:val="Body Text Indent Char"/>
    <w:basedOn w:val="DefaultParagraphFont"/>
    <w:link w:val="BodyTextIndent"/>
    <w:uiPriority w:val="99"/>
    <w:semiHidden/>
    <w:rsid w:val="004230A5"/>
    <w:rPr>
      <w:sz w:val="22"/>
      <w:szCs w:val="22"/>
    </w:rPr>
  </w:style>
  <w:style w:type="character" w:customStyle="1" w:styleId="ListParagraphChar">
    <w:name w:val="List Paragraph Char"/>
    <w:link w:val="ListParagraph"/>
    <w:uiPriority w:val="34"/>
    <w:locked/>
    <w:rsid w:val="002210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129255">
      <w:bodyDiv w:val="1"/>
      <w:marLeft w:val="0"/>
      <w:marRight w:val="0"/>
      <w:marTop w:val="0"/>
      <w:marBottom w:val="0"/>
      <w:divBdr>
        <w:top w:val="none" w:sz="0" w:space="0" w:color="auto"/>
        <w:left w:val="none" w:sz="0" w:space="0" w:color="auto"/>
        <w:bottom w:val="none" w:sz="0" w:space="0" w:color="auto"/>
        <w:right w:val="none" w:sz="0" w:space="0" w:color="auto"/>
      </w:divBdr>
      <w:divsChild>
        <w:div w:id="247276967">
          <w:marLeft w:val="0"/>
          <w:marRight w:val="0"/>
          <w:marTop w:val="0"/>
          <w:marBottom w:val="0"/>
          <w:divBdr>
            <w:top w:val="none" w:sz="0" w:space="0" w:color="auto"/>
            <w:left w:val="none" w:sz="0" w:space="0" w:color="auto"/>
            <w:bottom w:val="none" w:sz="0" w:space="0" w:color="auto"/>
            <w:right w:val="none" w:sz="0" w:space="0" w:color="auto"/>
          </w:divBdr>
        </w:div>
        <w:div w:id="2063825845">
          <w:marLeft w:val="0"/>
          <w:marRight w:val="0"/>
          <w:marTop w:val="0"/>
          <w:marBottom w:val="0"/>
          <w:divBdr>
            <w:top w:val="none" w:sz="0" w:space="0" w:color="auto"/>
            <w:left w:val="none" w:sz="0" w:space="0" w:color="auto"/>
            <w:bottom w:val="none" w:sz="0" w:space="0" w:color="auto"/>
            <w:right w:val="none" w:sz="0" w:space="0" w:color="auto"/>
          </w:divBdr>
        </w:div>
      </w:divsChild>
    </w:div>
    <w:div w:id="20120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s/ref=dp_byline_sr_book_2?ie=UTF8&amp;field-author=David+J.+Morrissey&amp;search-alias=books&amp;text=David+J.+Morrissey&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Walter-D.-Loveland/e/B001HD1KZI/ref=dp_byline_cont_book_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6180C62E24DCBA881BCC3F2D83E06"/>
        <w:category>
          <w:name w:val="General"/>
          <w:gallery w:val="placeholder"/>
        </w:category>
        <w:types>
          <w:type w:val="bbPlcHdr"/>
        </w:types>
        <w:behaviors>
          <w:behavior w:val="content"/>
        </w:behaviors>
        <w:guid w:val="{F0B01AED-13F0-42E7-9B63-1DA49C683F03}"/>
      </w:docPartPr>
      <w:docPartBody>
        <w:p w:rsidR="00F54163" w:rsidRDefault="00F54163" w:rsidP="00F54163">
          <w:pPr>
            <w:pStyle w:val="A6C6180C62E24DCBA881BCC3F2D83E06"/>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63"/>
    <w:rsid w:val="00316B15"/>
    <w:rsid w:val="009C11FC"/>
    <w:rsid w:val="00BB52B4"/>
    <w:rsid w:val="00EE30AB"/>
    <w:rsid w:val="00F541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6180C62E24DCBA881BCC3F2D83E06">
    <w:name w:val="A6C6180C62E24DCBA881BCC3F2D83E06"/>
    <w:rsid w:val="00F54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FE8D-A56B-43AF-A9B0-8C5A4125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135</Pages>
  <Words>32845</Words>
  <Characters>187219</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Int. M. Sc. In Applied Chemistry                                                    Academic Regulation-2018</vt:lpstr>
    </vt:vector>
  </TitlesOfParts>
  <Company>home</Company>
  <LinksUpToDate>false</LinksUpToDate>
  <CharactersWithSpaces>219625</CharactersWithSpaces>
  <SharedDoc>false</SharedDoc>
  <HLinks>
    <vt:vector size="60" baseType="variant">
      <vt:variant>
        <vt:i4>1572865</vt:i4>
      </vt:variant>
      <vt:variant>
        <vt:i4>27</vt:i4>
      </vt:variant>
      <vt:variant>
        <vt:i4>0</vt:i4>
      </vt:variant>
      <vt:variant>
        <vt:i4>5</vt:i4>
      </vt:variant>
      <vt:variant>
        <vt:lpwstr>http://www.amazon.com/s/ref=dp_byline_sr_book_2?ie=UTF8&amp;field-author=David+J.+Morrissey&amp;search-alias=books&amp;text=David+J.+Morrissey&amp;sort=relevancerank</vt:lpwstr>
      </vt:variant>
      <vt:variant>
        <vt:lpwstr/>
      </vt:variant>
      <vt:variant>
        <vt:i4>7209001</vt:i4>
      </vt:variant>
      <vt:variant>
        <vt:i4>24</vt:i4>
      </vt:variant>
      <vt:variant>
        <vt:i4>0</vt:i4>
      </vt:variant>
      <vt:variant>
        <vt:i4>5</vt:i4>
      </vt:variant>
      <vt:variant>
        <vt:lpwstr>http://www.amazon.com/Walter-D.-Loveland/e/B001HD1KZI/ref=dp_byline_cont_book_1</vt:lpwstr>
      </vt:variant>
      <vt:variant>
        <vt:lpwstr/>
      </vt:variant>
      <vt:variant>
        <vt:i4>65621</vt:i4>
      </vt:variant>
      <vt:variant>
        <vt:i4>21</vt:i4>
      </vt:variant>
      <vt:variant>
        <vt:i4>0</vt:i4>
      </vt:variant>
      <vt:variant>
        <vt:i4>5</vt:i4>
      </vt:variant>
      <vt:variant>
        <vt:lpwstr>http://en.wikipedia.org/wiki/Thiamine</vt:lpwstr>
      </vt:variant>
      <vt:variant>
        <vt:lpwstr/>
      </vt:variant>
      <vt:variant>
        <vt:i4>6357033</vt:i4>
      </vt:variant>
      <vt:variant>
        <vt:i4>18</vt:i4>
      </vt:variant>
      <vt:variant>
        <vt:i4>0</vt:i4>
      </vt:variant>
      <vt:variant>
        <vt:i4>5</vt:i4>
      </vt:variant>
      <vt:variant>
        <vt:lpwstr>http://en.wikipedia.org/wiki/Riboflavin</vt:lpwstr>
      </vt:variant>
      <vt:variant>
        <vt:lpwstr/>
      </vt:variant>
      <vt:variant>
        <vt:i4>7864382</vt:i4>
      </vt:variant>
      <vt:variant>
        <vt:i4>15</vt:i4>
      </vt:variant>
      <vt:variant>
        <vt:i4>0</vt:i4>
      </vt:variant>
      <vt:variant>
        <vt:i4>5</vt:i4>
      </vt:variant>
      <vt:variant>
        <vt:lpwstr>http://en.wikipedia.org/wiki/Aspartame</vt:lpwstr>
      </vt:variant>
      <vt:variant>
        <vt:lpwstr/>
      </vt:variant>
      <vt:variant>
        <vt:i4>655442</vt:i4>
      </vt:variant>
      <vt:variant>
        <vt:i4>12</vt:i4>
      </vt:variant>
      <vt:variant>
        <vt:i4>0</vt:i4>
      </vt:variant>
      <vt:variant>
        <vt:i4>5</vt:i4>
      </vt:variant>
      <vt:variant>
        <vt:lpwstr>http://en.wikipedia.org/wiki/Captoril</vt:lpwstr>
      </vt:variant>
      <vt:variant>
        <vt:lpwstr/>
      </vt:variant>
      <vt:variant>
        <vt:i4>3997756</vt:i4>
      </vt:variant>
      <vt:variant>
        <vt:i4>9</vt:i4>
      </vt:variant>
      <vt:variant>
        <vt:i4>0</vt:i4>
      </vt:variant>
      <vt:variant>
        <vt:i4>5</vt:i4>
      </vt:variant>
      <vt:variant>
        <vt:lpwstr>http://en.wikipedia.org/w/index.php?title=Alapril&amp;action=edit&amp;redlink=1</vt:lpwstr>
      </vt:variant>
      <vt:variant>
        <vt:lpwstr/>
      </vt:variant>
      <vt:variant>
        <vt:i4>1835120</vt:i4>
      </vt:variant>
      <vt:variant>
        <vt:i4>6</vt:i4>
      </vt:variant>
      <vt:variant>
        <vt:i4>0</vt:i4>
      </vt:variant>
      <vt:variant>
        <vt:i4>5</vt:i4>
      </vt:variant>
      <vt:variant>
        <vt:lpwstr>http://en.wikipedia.org/w/index.php?title=Cardiovascular_drugs&amp;action=edit&amp;redlink=1</vt:lpwstr>
      </vt:variant>
      <vt:variant>
        <vt:lpwstr/>
      </vt:variant>
      <vt:variant>
        <vt:i4>2031622</vt:i4>
      </vt:variant>
      <vt:variant>
        <vt:i4>3</vt:i4>
      </vt:variant>
      <vt:variant>
        <vt:i4>0</vt:i4>
      </vt:variant>
      <vt:variant>
        <vt:i4>5</vt:i4>
      </vt:variant>
      <vt:variant>
        <vt:lpwstr>http://www.amazon.com/s/ref=dp_byline_sr_book_2?ie=UTF8&amp;field-author=Dominique+Durand&amp;search-alias=books&amp;text=Dominique+Durand&amp;sort=relevancerank</vt:lpwstr>
      </vt:variant>
      <vt:variant>
        <vt:lpwstr/>
      </vt:variant>
      <vt:variant>
        <vt:i4>6750333</vt:i4>
      </vt:variant>
      <vt:variant>
        <vt:i4>0</vt:i4>
      </vt:variant>
      <vt:variant>
        <vt:i4>0</vt:i4>
      </vt:variant>
      <vt:variant>
        <vt:i4>5</vt:i4>
      </vt:variant>
      <vt:variant>
        <vt:lpwstr>http://www.amazon.com/s/ref=dp_byline_sr_book_1?ie=UTF8&amp;field-author=Sabu+Thomas&amp;search-alias=books&amp;text=Sabu+Thomas&amp;sort=relevancerank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M. Sc. In Applied Chemistry                                                    Academic Regulation-2018</dc:title>
  <dc:subject/>
  <dc:creator>Windows User</dc:creator>
  <cp:keywords/>
  <dc:description/>
  <cp:lastModifiedBy>ELECTRICAL</cp:lastModifiedBy>
  <cp:revision>9</cp:revision>
  <cp:lastPrinted>2019-10-31T03:48:00Z</cp:lastPrinted>
  <dcterms:created xsi:type="dcterms:W3CDTF">2019-12-12T16:52:00Z</dcterms:created>
  <dcterms:modified xsi:type="dcterms:W3CDTF">2020-01-25T09:42:00Z</dcterms:modified>
</cp:coreProperties>
</file>